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C492" w14:textId="77777777" w:rsidR="00D827CB" w:rsidRPr="00523F77" w:rsidRDefault="00A86D72" w:rsidP="00523F77">
      <w:pPr>
        <w:spacing w:before="120"/>
        <w:rPr>
          <w:rFonts w:ascii="Arial Narrow" w:eastAsia="Times" w:hAnsi="Arial Narrow"/>
          <w:szCs w:val="24"/>
        </w:rPr>
      </w:pPr>
      <w:r w:rsidRPr="00523F77">
        <w:rPr>
          <w:rFonts w:ascii="Arial Narrow" w:eastAsia="Times" w:hAnsi="Arial Narrow"/>
          <w:noProof/>
          <w:szCs w:val="24"/>
        </w:rPr>
        <mc:AlternateContent>
          <mc:Choice Requires="wps">
            <w:drawing>
              <wp:anchor distT="45720" distB="45720" distL="114300" distR="114300" simplePos="0" relativeHeight="251659264" behindDoc="0" locked="0" layoutInCell="1" allowOverlap="1" wp14:anchorId="01CFE3BC" wp14:editId="279553E9">
                <wp:simplePos x="0" y="0"/>
                <wp:positionH relativeFrom="margin">
                  <wp:align>left</wp:align>
                </wp:positionH>
                <wp:positionV relativeFrom="paragraph">
                  <wp:posOffset>220980</wp:posOffset>
                </wp:positionV>
                <wp:extent cx="6440805" cy="2397760"/>
                <wp:effectExtent l="0" t="0" r="17145" b="215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398143"/>
                        </a:xfrm>
                        <a:prstGeom prst="rect">
                          <a:avLst/>
                        </a:prstGeom>
                        <a:solidFill>
                          <a:srgbClr val="FFFFFF"/>
                        </a:solidFill>
                        <a:ln w="9525">
                          <a:solidFill>
                            <a:srgbClr val="93000E"/>
                          </a:solidFill>
                          <a:miter lim="800000"/>
                          <a:headEnd/>
                          <a:tailEnd/>
                        </a:ln>
                      </wps:spPr>
                      <wps:txbx>
                        <w:txbxContent>
                          <w:p w14:paraId="4AEE3E22" w14:textId="77777777" w:rsidR="00A86D72" w:rsidRDefault="00A86D72" w:rsidP="00A86D72">
                            <w:pPr>
                              <w:pStyle w:val="Titre3"/>
                              <w:spacing w:before="0"/>
                            </w:pPr>
                            <w:r w:rsidRPr="00582C75">
                              <w:rPr>
                                <w:noProof/>
                              </w:rPr>
                              <w:drawing>
                                <wp:inline distT="0" distB="0" distL="0" distR="0" wp14:anchorId="11EE9358" wp14:editId="57C7675C">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30D28288" w14:textId="77777777" w:rsidR="00A86D72" w:rsidRPr="00087F91" w:rsidRDefault="00A86D72" w:rsidP="00A86D72">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w:t>
                            </w:r>
                            <w:r w:rsidRPr="00A86D72">
                              <w:rPr>
                                <w:rFonts w:ascii="Arial Narrow" w:eastAsia="Times" w:hAnsi="Arial Narrow" w:cs="Arial"/>
                                <w:b/>
                                <w:bCs/>
                                <w:sz w:val="28"/>
                                <w:szCs w:val="32"/>
                              </w:rPr>
                              <w:t>d’emprunt pour une consolidation de déficit</w:t>
                            </w:r>
                          </w:p>
                          <w:p w14:paraId="16E66FA1" w14:textId="77777777" w:rsidR="00840AFB" w:rsidRDefault="00840AFB" w:rsidP="00A86D72">
                            <w:pPr>
                              <w:spacing w:before="120" w:after="120"/>
                              <w:rPr>
                                <w:rFonts w:ascii="Arial Narrow" w:eastAsia="Times" w:hAnsi="Arial Narrow"/>
                              </w:rPr>
                            </w:pPr>
                          </w:p>
                          <w:p w14:paraId="21552D43" w14:textId="77777777" w:rsidR="00A86D72" w:rsidRPr="00DB5418" w:rsidRDefault="00A86D72" w:rsidP="00A86D72">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5BB6188A" w14:textId="77777777" w:rsidR="00A86D72" w:rsidRPr="00DB5418" w:rsidRDefault="00A86D72" w:rsidP="00A86D72">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73D83E9F" w14:textId="77777777" w:rsidR="00A86D72" w:rsidRDefault="00A86D72" w:rsidP="00A86D72">
                            <w:pPr>
                              <w:spacing w:before="120" w:after="120"/>
                              <w:rPr>
                                <w:rFonts w:ascii="Arial Narrow" w:eastAsia="Times" w:hAnsi="Arial Narrow"/>
                                <w:sz w:val="22"/>
                              </w:rPr>
                            </w:pPr>
                          </w:p>
                          <w:p w14:paraId="49E74775" w14:textId="5EB6F8E7" w:rsidR="00A86D72" w:rsidRPr="00582C75" w:rsidRDefault="00A86D72" w:rsidP="00A86D72">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244214">
                              <w:rPr>
                                <w:rFonts w:ascii="Arial Narrow" w:eastAsia="Times" w:hAnsi="Arial Narrow"/>
                                <w:sz w:val="22"/>
                              </w:rPr>
                              <w:t>l’Habitation</w:t>
                            </w:r>
                            <w:r w:rsidR="00941942">
                              <w:rPr>
                                <w:rFonts w:ascii="Arial Narrow" w:eastAsia="Times" w:hAnsi="Arial Narrow"/>
                                <w:sz w:val="22"/>
                              </w:rPr>
                              <w:t xml:space="preserve"> (MAMH)</w:t>
                            </w:r>
                            <w:r w:rsidRPr="00582C75">
                              <w:rPr>
                                <w:rFonts w:ascii="Arial Narrow" w:eastAsia="Times" w:hAnsi="Arial Narrow"/>
                                <w:sz w:val="22"/>
                              </w:rPr>
                              <w:t xml:space="preserve"> – </w:t>
                            </w:r>
                            <w:r w:rsidR="00244214">
                              <w:rPr>
                                <w:rFonts w:ascii="Arial Narrow" w:eastAsia="Times" w:hAnsi="Arial Narrow"/>
                                <w:sz w:val="22"/>
                              </w:rPr>
                              <w:t>Septembre 2024</w:t>
                            </w:r>
                            <w:r w:rsidRPr="00582C75">
                              <w:rPr>
                                <w:rFonts w:ascii="Arial Narrow" w:eastAsia="Times" w:hAnsi="Arial Narrow"/>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FE3BC" id="_x0000_t202" coordsize="21600,21600" o:spt="202" path="m,l,21600r21600,l21600,xe">
                <v:stroke joinstyle="miter"/>
                <v:path gradientshapeok="t" o:connecttype="rect"/>
              </v:shapetype>
              <v:shape id="Zone de texte 2" o:spid="_x0000_s1026" type="#_x0000_t202" style="position:absolute;margin-left:0;margin-top:17.4pt;width:507.15pt;height:188.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7MFQIAACAEAAAOAAAAZHJzL2Uyb0RvYy54bWysU9tu2zAMfR+wfxD0vti5dYkRp+jSZhjQ&#10;XYBuHyDLcixMEjVJid19/SjZTbPbyzA/CKJJHZKHh5vrXityEs5LMCWdTnJKhOFQS3Mo6ZfP+1cr&#10;SnxgpmYKjCjpo/D0evvyxaazhZhBC6oWjiCI8UVnS9qGYIss87wVmvkJWGHQ2YDTLKDpDlntWIfo&#10;WmWzPL/KOnC1dcCF9/j3dnDSbcJvGsHDx6bxIhBVUqwtpNOls4pntt2w4uCYbSUfy2D/UIVm0mDS&#10;M9QtC4wcnfwNSkvuwEMTJhx0Bk0juUg9YDfT/JduHlpmReoFyfH2TJP/f7D8w+nBfnIk9G+gxwGm&#10;Jry9B/7VEwO7lpmDuHEOulawGhNPI2VZZ30xPo1U+8JHkKp7DzUOmR0DJKC+cTqygn0SRMcBPJ5J&#10;F30gHH9eLRb5Kl9SwtE3m69X08U85WDF03PrfHgrQJN4KanDqSZ4drr3IZbDiqeQmM2DkvVeKpUM&#10;d6h2ypETQwXs0zei/xSmDOlKul7OlgMDf4VYz/M8v/sThJYBpaykLukKY/JRXJG3O1MnoQUm1XDH&#10;kpUZiYzcDSyGvuoxMBJaQf2IlDoYJIsrhpcW3HdKOpRrSf23I3OCEvXO4FjWU6QR9Z2MxfL1DA13&#10;6akuPcxwhCppoGS47kLaiUiYgRscXyMTsc+VjLWiDBPf48pEnV/aKep5sbc/AAAA//8DAFBLAwQU&#10;AAYACAAAACEAcxeolt4AAAAIAQAADwAAAGRycy9kb3ducmV2LnhtbEyPzU7DMBCE70i8g7VI3KiT&#10;1kJRmk3Fj4qQKg4pPIAbb5OIeB1iNw08Pe4JjqMZzXxTbGbbi4lG3zlGSBcJCOLamY4bhI/37V0G&#10;wgfNRveOCeGbPGzK66tC58aduaJpHxoRS9jnGqENYcil9HVLVvuFG4ijd3Sj1SHKsZFm1OdYbnu5&#10;TJJ7aXXHcaHVAz21VH/uTxbh5/kle82q7ZdNB1W9TWYnzeMO8fZmfliDCDSHvzBc8CM6lJHp4E5s&#10;vOgR4pGAsFKR/+ImqVqBOCCodKlAloX8f6D8BQAA//8DAFBLAQItABQABgAIAAAAIQC2gziS/gAA&#10;AOEBAAATAAAAAAAAAAAAAAAAAAAAAABbQ29udGVudF9UeXBlc10ueG1sUEsBAi0AFAAGAAgAAAAh&#10;ADj9If/WAAAAlAEAAAsAAAAAAAAAAAAAAAAALwEAAF9yZWxzLy5yZWxzUEsBAi0AFAAGAAgAAAAh&#10;ALBuXswVAgAAIAQAAA4AAAAAAAAAAAAAAAAALgIAAGRycy9lMm9Eb2MueG1sUEsBAi0AFAAGAAgA&#10;AAAhAHMXqJbeAAAACAEAAA8AAAAAAAAAAAAAAAAAbwQAAGRycy9kb3ducmV2LnhtbFBLBQYAAAAA&#10;BAAEAPMAAAB6BQAAAAA=&#10;" strokecolor="#93000e">
                <v:textbox>
                  <w:txbxContent>
                    <w:p w14:paraId="4AEE3E22" w14:textId="77777777" w:rsidR="00A86D72" w:rsidRDefault="00A86D72" w:rsidP="00A86D72">
                      <w:pPr>
                        <w:pStyle w:val="Titre3"/>
                        <w:spacing w:before="0"/>
                      </w:pPr>
                      <w:r w:rsidRPr="00582C75">
                        <w:rPr>
                          <w:noProof/>
                        </w:rPr>
                        <w:drawing>
                          <wp:inline distT="0" distB="0" distL="0" distR="0" wp14:anchorId="11EE9358" wp14:editId="57C7675C">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30D28288" w14:textId="77777777" w:rsidR="00A86D72" w:rsidRPr="00087F91" w:rsidRDefault="00A86D72" w:rsidP="00A86D72">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w:t>
                      </w:r>
                      <w:r w:rsidRPr="00A86D72">
                        <w:rPr>
                          <w:rFonts w:ascii="Arial Narrow" w:eastAsia="Times" w:hAnsi="Arial Narrow" w:cs="Arial"/>
                          <w:b/>
                          <w:bCs/>
                          <w:sz w:val="28"/>
                          <w:szCs w:val="32"/>
                        </w:rPr>
                        <w:t>d’emprunt pour une consolidation de déficit</w:t>
                      </w:r>
                    </w:p>
                    <w:p w14:paraId="16E66FA1" w14:textId="77777777" w:rsidR="00840AFB" w:rsidRDefault="00840AFB" w:rsidP="00A86D72">
                      <w:pPr>
                        <w:spacing w:before="120" w:after="120"/>
                        <w:rPr>
                          <w:rFonts w:ascii="Arial Narrow" w:eastAsia="Times" w:hAnsi="Arial Narrow"/>
                        </w:rPr>
                      </w:pPr>
                    </w:p>
                    <w:p w14:paraId="21552D43" w14:textId="77777777" w:rsidR="00A86D72" w:rsidRPr="00DB5418" w:rsidRDefault="00A86D72" w:rsidP="00A86D72">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5BB6188A" w14:textId="77777777" w:rsidR="00A86D72" w:rsidRPr="00DB5418" w:rsidRDefault="00A86D72" w:rsidP="00A86D72">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73D83E9F" w14:textId="77777777" w:rsidR="00A86D72" w:rsidRDefault="00A86D72" w:rsidP="00A86D72">
                      <w:pPr>
                        <w:spacing w:before="120" w:after="120"/>
                        <w:rPr>
                          <w:rFonts w:ascii="Arial Narrow" w:eastAsia="Times" w:hAnsi="Arial Narrow"/>
                          <w:sz w:val="22"/>
                        </w:rPr>
                      </w:pPr>
                    </w:p>
                    <w:p w14:paraId="49E74775" w14:textId="5EB6F8E7" w:rsidR="00A86D72" w:rsidRPr="00582C75" w:rsidRDefault="00A86D72" w:rsidP="00A86D72">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244214">
                        <w:rPr>
                          <w:rFonts w:ascii="Arial Narrow" w:eastAsia="Times" w:hAnsi="Arial Narrow"/>
                          <w:sz w:val="22"/>
                        </w:rPr>
                        <w:t>l’Habitation</w:t>
                      </w:r>
                      <w:r w:rsidR="00941942">
                        <w:rPr>
                          <w:rFonts w:ascii="Arial Narrow" w:eastAsia="Times" w:hAnsi="Arial Narrow"/>
                          <w:sz w:val="22"/>
                        </w:rPr>
                        <w:t xml:space="preserve"> (MAMH)</w:t>
                      </w:r>
                      <w:r w:rsidRPr="00582C75">
                        <w:rPr>
                          <w:rFonts w:ascii="Arial Narrow" w:eastAsia="Times" w:hAnsi="Arial Narrow"/>
                          <w:sz w:val="22"/>
                        </w:rPr>
                        <w:t xml:space="preserve"> – </w:t>
                      </w:r>
                      <w:r w:rsidR="00244214">
                        <w:rPr>
                          <w:rFonts w:ascii="Arial Narrow" w:eastAsia="Times" w:hAnsi="Arial Narrow"/>
                          <w:sz w:val="22"/>
                        </w:rPr>
                        <w:t>Septembre 2024</w:t>
                      </w:r>
                      <w:r w:rsidRPr="00582C75">
                        <w:rPr>
                          <w:rFonts w:ascii="Arial Narrow" w:eastAsia="Times" w:hAnsi="Arial Narrow"/>
                          <w:sz w:val="22"/>
                        </w:rPr>
                        <w:t xml:space="preserve"> </w:t>
                      </w:r>
                    </w:p>
                  </w:txbxContent>
                </v:textbox>
                <w10:wrap type="square" anchorx="margin"/>
              </v:shape>
            </w:pict>
          </mc:Fallback>
        </mc:AlternateContent>
      </w:r>
    </w:p>
    <w:p w14:paraId="4B9DFACB" w14:textId="77777777" w:rsidR="00D827CB" w:rsidRPr="00A86D72" w:rsidRDefault="00D827CB" w:rsidP="00523F77">
      <w:pPr>
        <w:spacing w:before="120"/>
        <w:jc w:val="right"/>
        <w:rPr>
          <w:rFonts w:ascii="Arial Narrow" w:eastAsia="Times" w:hAnsi="Arial Narrow"/>
          <w:szCs w:val="24"/>
        </w:rPr>
      </w:pPr>
      <w:r w:rsidRPr="00A86D72">
        <w:rPr>
          <w:rFonts w:ascii="Arial Narrow" w:eastAsia="Times" w:hAnsi="Arial Narrow"/>
          <w:szCs w:val="24"/>
        </w:rPr>
        <w:t>Municipalité…………</w:t>
      </w:r>
      <w:proofErr w:type="gramStart"/>
      <w:r w:rsidRPr="00A86D72">
        <w:rPr>
          <w:rFonts w:ascii="Arial Narrow" w:eastAsia="Times" w:hAnsi="Arial Narrow"/>
          <w:szCs w:val="24"/>
        </w:rPr>
        <w:t>…….</w:t>
      </w:r>
      <w:proofErr w:type="gramEnd"/>
      <w:r w:rsidRPr="00A86D72">
        <w:rPr>
          <w:rFonts w:ascii="Arial Narrow" w:eastAsia="Times" w:hAnsi="Arial Narrow"/>
          <w:szCs w:val="24"/>
        </w:rPr>
        <w:t>.</w:t>
      </w:r>
    </w:p>
    <w:p w14:paraId="06AB0B00" w14:textId="77777777" w:rsidR="00D827CB" w:rsidRPr="00A86D72" w:rsidRDefault="00D827CB" w:rsidP="00523F77">
      <w:pPr>
        <w:spacing w:before="120"/>
        <w:jc w:val="right"/>
        <w:rPr>
          <w:rFonts w:ascii="Arial Narrow" w:eastAsia="Times" w:hAnsi="Arial Narrow"/>
          <w:szCs w:val="24"/>
        </w:rPr>
      </w:pPr>
      <w:proofErr w:type="gramStart"/>
      <w:r w:rsidRPr="00A86D72">
        <w:rPr>
          <w:rFonts w:ascii="Arial Narrow" w:eastAsia="Times" w:hAnsi="Arial Narrow"/>
          <w:szCs w:val="24"/>
        </w:rPr>
        <w:t>Règlement  …</w:t>
      </w:r>
      <w:proofErr w:type="gramEnd"/>
      <w:r w:rsidRPr="00A86D72">
        <w:rPr>
          <w:rFonts w:ascii="Arial Narrow" w:eastAsia="Times" w:hAnsi="Arial Narrow"/>
          <w:szCs w:val="24"/>
        </w:rPr>
        <w:t>…………….. (</w:t>
      </w:r>
      <w:proofErr w:type="gramStart"/>
      <w:r w:rsidRPr="00A86D72">
        <w:rPr>
          <w:rFonts w:ascii="Arial Narrow" w:eastAsia="Times" w:hAnsi="Arial Narrow"/>
          <w:szCs w:val="24"/>
        </w:rPr>
        <w:t>numéro</w:t>
      </w:r>
      <w:proofErr w:type="gramEnd"/>
      <w:r w:rsidRPr="00A86D72">
        <w:rPr>
          <w:rFonts w:ascii="Arial Narrow" w:eastAsia="Times" w:hAnsi="Arial Narrow"/>
          <w:szCs w:val="24"/>
        </w:rPr>
        <w:t>)</w:t>
      </w:r>
    </w:p>
    <w:p w14:paraId="6AD1BCE3" w14:textId="77777777" w:rsidR="00D827CB" w:rsidRPr="00A86D72" w:rsidRDefault="00D827CB" w:rsidP="00523F77">
      <w:pPr>
        <w:spacing w:before="120"/>
        <w:rPr>
          <w:rFonts w:ascii="Arial Narrow" w:eastAsia="Times" w:hAnsi="Arial Narrow"/>
          <w:szCs w:val="24"/>
        </w:rPr>
      </w:pPr>
    </w:p>
    <w:p w14:paraId="0B485205" w14:textId="77777777" w:rsidR="00D827CB" w:rsidRPr="00523F77" w:rsidRDefault="00523F77" w:rsidP="00F92EE6">
      <w:pPr>
        <w:spacing w:before="120"/>
        <w:jc w:val="both"/>
        <w:rPr>
          <w:rFonts w:ascii="Arial Narrow" w:eastAsia="Times" w:hAnsi="Arial Narrow"/>
          <w:b/>
          <w:szCs w:val="24"/>
        </w:rPr>
      </w:pPr>
      <w:r>
        <w:rPr>
          <w:rFonts w:ascii="Arial Narrow" w:eastAsia="Times" w:hAnsi="Arial Narrow"/>
          <w:b/>
          <w:szCs w:val="24"/>
        </w:rPr>
        <w:t xml:space="preserve">Règlement numéro </w:t>
      </w:r>
      <w:r w:rsidR="00D827CB" w:rsidRPr="00523F77">
        <w:rPr>
          <w:rFonts w:ascii="Arial Narrow" w:eastAsia="Times" w:hAnsi="Arial Narrow"/>
          <w:b/>
          <w:szCs w:val="24"/>
        </w:rPr>
        <w:t>…</w:t>
      </w:r>
      <w:proofErr w:type="gramStart"/>
      <w:r w:rsidR="00D827CB" w:rsidRPr="00523F77">
        <w:rPr>
          <w:rFonts w:ascii="Arial Narrow" w:eastAsia="Times" w:hAnsi="Arial Narrow"/>
          <w:b/>
          <w:szCs w:val="24"/>
        </w:rPr>
        <w:t>…….</w:t>
      </w:r>
      <w:proofErr w:type="gramEnd"/>
      <w:r w:rsidR="00D827CB" w:rsidRPr="00523F77">
        <w:rPr>
          <w:rFonts w:ascii="Arial Narrow" w:eastAsia="Times" w:hAnsi="Arial Narrow"/>
          <w:b/>
          <w:szCs w:val="24"/>
        </w:rPr>
        <w:t xml:space="preserve">. </w:t>
      </w:r>
      <w:proofErr w:type="gramStart"/>
      <w:r w:rsidR="00D827CB" w:rsidRPr="00523F77">
        <w:rPr>
          <w:rFonts w:ascii="Arial Narrow" w:eastAsia="Times" w:hAnsi="Arial Narrow"/>
          <w:b/>
          <w:szCs w:val="24"/>
        </w:rPr>
        <w:t>décrétant</w:t>
      </w:r>
      <w:proofErr w:type="gramEnd"/>
      <w:r w:rsidR="00D827CB" w:rsidRPr="00523F77">
        <w:rPr>
          <w:rFonts w:ascii="Arial Narrow" w:eastAsia="Times" w:hAnsi="Arial Narrow"/>
          <w:b/>
          <w:szCs w:val="24"/>
        </w:rPr>
        <w:t xml:space="preserve"> une dépense de ……………….. $ et un emprunt de …………</w:t>
      </w:r>
      <w:proofErr w:type="gramStart"/>
      <w:r w:rsidR="00D827CB" w:rsidRPr="00523F77">
        <w:rPr>
          <w:rFonts w:ascii="Arial Narrow" w:eastAsia="Times" w:hAnsi="Arial Narrow"/>
          <w:b/>
          <w:szCs w:val="24"/>
        </w:rPr>
        <w:t>…….</w:t>
      </w:r>
      <w:proofErr w:type="gramEnd"/>
      <w:r w:rsidR="00D827CB" w:rsidRPr="00523F77">
        <w:rPr>
          <w:rFonts w:ascii="Arial Narrow" w:eastAsia="Times" w:hAnsi="Arial Narrow"/>
          <w:b/>
          <w:szCs w:val="24"/>
        </w:rPr>
        <w:t xml:space="preserve">. $ pour </w:t>
      </w:r>
      <w:r w:rsidR="00C52B04" w:rsidRPr="00523F77">
        <w:rPr>
          <w:rFonts w:ascii="Arial Narrow" w:eastAsia="Times" w:hAnsi="Arial Narrow"/>
          <w:b/>
          <w:szCs w:val="24"/>
        </w:rPr>
        <w:t>consolider le déf</w:t>
      </w:r>
      <w:r w:rsidR="00E77A28" w:rsidRPr="00523F77">
        <w:rPr>
          <w:rFonts w:ascii="Arial Narrow" w:eastAsia="Times" w:hAnsi="Arial Narrow"/>
          <w:b/>
          <w:szCs w:val="24"/>
        </w:rPr>
        <w:t xml:space="preserve">icit accumulé au 31 décembre </w:t>
      </w:r>
      <w:r w:rsidR="00A86D72" w:rsidRPr="00523F77">
        <w:rPr>
          <w:rFonts w:ascii="Arial Narrow" w:eastAsia="Times" w:hAnsi="Arial Narrow"/>
          <w:b/>
          <w:szCs w:val="24"/>
        </w:rPr>
        <w:t>…</w:t>
      </w:r>
      <w:proofErr w:type="gramStart"/>
      <w:r w:rsidR="00A86D72" w:rsidRPr="00523F77">
        <w:rPr>
          <w:rFonts w:ascii="Arial Narrow" w:eastAsia="Times" w:hAnsi="Arial Narrow"/>
          <w:b/>
          <w:szCs w:val="24"/>
        </w:rPr>
        <w:t>…….</w:t>
      </w:r>
      <w:proofErr w:type="gramEnd"/>
      <w:r w:rsidR="00A86D72" w:rsidRPr="00523F77">
        <w:rPr>
          <w:rFonts w:ascii="Arial Narrow" w:eastAsia="Times" w:hAnsi="Arial Narrow"/>
          <w:b/>
          <w:szCs w:val="24"/>
        </w:rPr>
        <w:t>.</w:t>
      </w:r>
      <w:r w:rsidR="00E77A28" w:rsidRPr="00523F77">
        <w:rPr>
          <w:rFonts w:ascii="Arial Narrow" w:eastAsia="Times" w:hAnsi="Arial Narrow"/>
          <w:b/>
          <w:szCs w:val="24"/>
        </w:rPr>
        <w:t xml:space="preserve"> (</w:t>
      </w:r>
      <w:proofErr w:type="gramStart"/>
      <w:r w:rsidR="00E77A28" w:rsidRPr="00523F77">
        <w:rPr>
          <w:rFonts w:ascii="Arial Narrow" w:eastAsia="Times" w:hAnsi="Arial Narrow"/>
          <w:b/>
          <w:szCs w:val="24"/>
        </w:rPr>
        <w:t>année</w:t>
      </w:r>
      <w:proofErr w:type="gramEnd"/>
      <w:r w:rsidR="00E77A28" w:rsidRPr="00523F77">
        <w:rPr>
          <w:rFonts w:ascii="Arial Narrow" w:eastAsia="Times" w:hAnsi="Arial Narrow"/>
          <w:b/>
          <w:szCs w:val="24"/>
        </w:rPr>
        <w:t>)</w:t>
      </w:r>
      <w:r w:rsidR="00C52B04" w:rsidRPr="00523F77">
        <w:rPr>
          <w:rFonts w:ascii="Arial Narrow" w:eastAsia="Times" w:hAnsi="Arial Narrow"/>
          <w:b/>
          <w:szCs w:val="24"/>
        </w:rPr>
        <w:t>.</w:t>
      </w:r>
    </w:p>
    <w:p w14:paraId="707F3F8A" w14:textId="77777777" w:rsidR="00C52B04" w:rsidRPr="00A86D72" w:rsidRDefault="00C52B04" w:rsidP="00F92EE6">
      <w:pPr>
        <w:spacing w:before="120"/>
        <w:jc w:val="both"/>
        <w:rPr>
          <w:rFonts w:ascii="Arial Narrow" w:eastAsia="Times" w:hAnsi="Arial Narrow"/>
          <w:szCs w:val="24"/>
        </w:rPr>
      </w:pPr>
    </w:p>
    <w:p w14:paraId="5CB57409" w14:textId="77777777" w:rsidR="00B14885" w:rsidRPr="00A86D72" w:rsidRDefault="00D827CB" w:rsidP="00F92EE6">
      <w:pPr>
        <w:spacing w:before="120"/>
        <w:jc w:val="both"/>
        <w:rPr>
          <w:rFonts w:ascii="Arial Narrow" w:eastAsia="Times" w:hAnsi="Arial Narrow"/>
          <w:szCs w:val="24"/>
        </w:rPr>
      </w:pPr>
      <w:r w:rsidRPr="00A86D72">
        <w:rPr>
          <w:rFonts w:ascii="Arial Narrow" w:eastAsia="Times" w:hAnsi="Arial Narrow"/>
          <w:szCs w:val="24"/>
        </w:rPr>
        <w:t>ATTENDU que l'avis de motion du présent règlement a été dûment donné lors de la séance du conseil tenue le …………</w:t>
      </w:r>
      <w:proofErr w:type="gramStart"/>
      <w:r w:rsidRPr="00A86D72">
        <w:rPr>
          <w:rFonts w:ascii="Arial Narrow" w:eastAsia="Times" w:hAnsi="Arial Narrow"/>
          <w:szCs w:val="24"/>
        </w:rPr>
        <w:t>…….</w:t>
      </w:r>
      <w:proofErr w:type="gramEnd"/>
      <w:r w:rsidRPr="00A86D72">
        <w:rPr>
          <w:rFonts w:ascii="Arial Narrow" w:eastAsia="Times" w:hAnsi="Arial Narrow"/>
          <w:szCs w:val="24"/>
        </w:rPr>
        <w:t>.</w:t>
      </w:r>
      <w:r w:rsidRPr="00A86D72" w:rsidDel="00382E66">
        <w:rPr>
          <w:rFonts w:ascii="Arial Narrow" w:eastAsia="Times" w:hAnsi="Arial Narrow"/>
          <w:szCs w:val="24"/>
        </w:rPr>
        <w:t xml:space="preserve"> </w:t>
      </w:r>
      <w:r w:rsidRPr="00A86D72">
        <w:rPr>
          <w:rFonts w:ascii="Arial Narrow" w:eastAsia="Times" w:hAnsi="Arial Narrow"/>
          <w:szCs w:val="24"/>
        </w:rPr>
        <w:t>(</w:t>
      </w:r>
      <w:proofErr w:type="gramStart"/>
      <w:r w:rsidRPr="00A86D72">
        <w:rPr>
          <w:rFonts w:ascii="Arial Narrow" w:eastAsia="Times" w:hAnsi="Arial Narrow"/>
          <w:szCs w:val="24"/>
        </w:rPr>
        <w:t>date</w:t>
      </w:r>
      <w:proofErr w:type="gramEnd"/>
      <w:r w:rsidR="00B14885" w:rsidRPr="00A86D72">
        <w:rPr>
          <w:rFonts w:ascii="Arial Narrow" w:eastAsia="Times" w:hAnsi="Arial Narrow"/>
          <w:szCs w:val="24"/>
        </w:rPr>
        <w:t>) et</w:t>
      </w:r>
      <w:r w:rsidR="00E77A28" w:rsidRPr="00A86D72">
        <w:rPr>
          <w:rFonts w:ascii="Arial Narrow" w:eastAsia="Times" w:hAnsi="Arial Narrow"/>
          <w:szCs w:val="24"/>
        </w:rPr>
        <w:t xml:space="preserve"> que le projet de règlement a été </w:t>
      </w:r>
      <w:r w:rsidR="000F2E94" w:rsidRPr="00A86D72">
        <w:rPr>
          <w:rFonts w:ascii="Arial Narrow" w:eastAsia="Times" w:hAnsi="Arial Narrow"/>
          <w:szCs w:val="24"/>
        </w:rPr>
        <w:t>dépos</w:t>
      </w:r>
      <w:r w:rsidR="00E77A28" w:rsidRPr="00A86D72">
        <w:rPr>
          <w:rFonts w:ascii="Arial Narrow" w:eastAsia="Times" w:hAnsi="Arial Narrow"/>
          <w:szCs w:val="24"/>
        </w:rPr>
        <w:t xml:space="preserve">é </w:t>
      </w:r>
      <w:r w:rsidR="00B14885" w:rsidRPr="00A86D72">
        <w:rPr>
          <w:rFonts w:ascii="Arial Narrow" w:eastAsia="Times" w:hAnsi="Arial Narrow"/>
          <w:szCs w:val="24"/>
        </w:rPr>
        <w:t>à cette même</w:t>
      </w:r>
      <w:r w:rsidR="00E77A28" w:rsidRPr="00A86D72">
        <w:rPr>
          <w:rFonts w:ascii="Arial Narrow" w:eastAsia="Times" w:hAnsi="Arial Narrow"/>
          <w:szCs w:val="24"/>
        </w:rPr>
        <w:t xml:space="preserve"> séance</w:t>
      </w:r>
      <w:r w:rsidR="00B14885" w:rsidRPr="00A86D72">
        <w:rPr>
          <w:rFonts w:ascii="Arial Narrow" w:eastAsia="Times" w:hAnsi="Arial Narrow"/>
          <w:szCs w:val="24"/>
        </w:rPr>
        <w:t xml:space="preserve"> (indiquer la date si différente);</w:t>
      </w:r>
    </w:p>
    <w:p w14:paraId="3831747B" w14:textId="77777777" w:rsidR="00B14885" w:rsidRPr="00A86D72" w:rsidRDefault="00B14885" w:rsidP="00F92EE6">
      <w:pPr>
        <w:spacing w:before="120"/>
        <w:jc w:val="both"/>
        <w:rPr>
          <w:rFonts w:ascii="Arial Narrow" w:eastAsia="Times" w:hAnsi="Arial Narrow"/>
          <w:szCs w:val="24"/>
        </w:rPr>
      </w:pPr>
    </w:p>
    <w:p w14:paraId="5C4E6C26" w14:textId="77777777" w:rsidR="00D827CB" w:rsidRPr="00A86D72" w:rsidRDefault="000F2E94" w:rsidP="00F92EE6">
      <w:pPr>
        <w:spacing w:before="120"/>
        <w:jc w:val="both"/>
        <w:rPr>
          <w:rFonts w:ascii="Arial Narrow" w:eastAsia="Times" w:hAnsi="Arial Narrow"/>
          <w:szCs w:val="24"/>
        </w:rPr>
      </w:pPr>
      <w:r w:rsidRPr="00A86D72">
        <w:rPr>
          <w:rFonts w:ascii="Arial Narrow" w:eastAsia="Times" w:hAnsi="Arial Narrow"/>
          <w:szCs w:val="24"/>
        </w:rPr>
        <w:t>Le conseil décrète ce qui suit </w:t>
      </w:r>
      <w:r w:rsidR="00D827CB" w:rsidRPr="00A86D72">
        <w:rPr>
          <w:rFonts w:ascii="Arial Narrow" w:eastAsia="Times" w:hAnsi="Arial Narrow"/>
          <w:szCs w:val="24"/>
        </w:rPr>
        <w:t>:</w:t>
      </w:r>
    </w:p>
    <w:p w14:paraId="4797C2FF" w14:textId="77777777" w:rsidR="00D827CB" w:rsidRPr="00A86D72" w:rsidRDefault="00D827CB" w:rsidP="00F92EE6">
      <w:pPr>
        <w:spacing w:before="120"/>
        <w:jc w:val="both"/>
        <w:rPr>
          <w:rFonts w:ascii="Arial Narrow" w:eastAsia="Times" w:hAnsi="Arial Narrow"/>
          <w:szCs w:val="24"/>
        </w:rPr>
      </w:pPr>
    </w:p>
    <w:p w14:paraId="24209EA2" w14:textId="77777777" w:rsidR="00D827CB" w:rsidRPr="00A86D72" w:rsidRDefault="00D827CB" w:rsidP="00F92EE6">
      <w:pPr>
        <w:spacing w:before="120"/>
        <w:jc w:val="both"/>
        <w:rPr>
          <w:rFonts w:ascii="Arial Narrow" w:eastAsia="Times" w:hAnsi="Arial Narrow"/>
          <w:szCs w:val="24"/>
        </w:rPr>
      </w:pPr>
      <w:r w:rsidRPr="00A86D72">
        <w:rPr>
          <w:rFonts w:ascii="Arial Narrow" w:eastAsia="Times" w:hAnsi="Arial Narrow"/>
          <w:szCs w:val="24"/>
        </w:rPr>
        <w:t>ARTICLE 1.</w:t>
      </w:r>
      <w:r w:rsidRPr="00A86D72">
        <w:rPr>
          <w:rFonts w:ascii="Arial Narrow" w:eastAsia="Times" w:hAnsi="Arial Narrow"/>
          <w:szCs w:val="24"/>
        </w:rPr>
        <w:tab/>
      </w:r>
      <w:r w:rsidR="00C52B04" w:rsidRPr="00A86D72">
        <w:rPr>
          <w:rFonts w:ascii="Arial Narrow" w:eastAsia="Times" w:hAnsi="Arial Narrow"/>
          <w:szCs w:val="24"/>
        </w:rPr>
        <w:t>Le conseil est autorisé à dépenser une somme de …………</w:t>
      </w:r>
      <w:proofErr w:type="gramStart"/>
      <w:r w:rsidR="00C52B04" w:rsidRPr="00A86D72">
        <w:rPr>
          <w:rFonts w:ascii="Arial Narrow" w:eastAsia="Times" w:hAnsi="Arial Narrow"/>
          <w:szCs w:val="24"/>
        </w:rPr>
        <w:t>…….</w:t>
      </w:r>
      <w:proofErr w:type="gramEnd"/>
      <w:r w:rsidR="00C52B04" w:rsidRPr="00A86D72">
        <w:rPr>
          <w:rFonts w:ascii="Arial Narrow" w:eastAsia="Times" w:hAnsi="Arial Narrow"/>
          <w:szCs w:val="24"/>
        </w:rPr>
        <w:t xml:space="preserve">. $ pour </w:t>
      </w:r>
      <w:r w:rsidR="00BB5198" w:rsidRPr="00A86D72">
        <w:rPr>
          <w:rFonts w:ascii="Arial Narrow" w:eastAsia="Times" w:hAnsi="Arial Narrow"/>
          <w:szCs w:val="24"/>
        </w:rPr>
        <w:t>consolider le déficit accumulé au 31 décembre 20… (année)</w:t>
      </w:r>
      <w:r w:rsidR="00C52B04" w:rsidRPr="00A86D72">
        <w:rPr>
          <w:rFonts w:ascii="Arial Narrow" w:eastAsia="Times" w:hAnsi="Arial Narrow"/>
          <w:szCs w:val="24"/>
        </w:rPr>
        <w:t>.</w:t>
      </w:r>
    </w:p>
    <w:p w14:paraId="12727935" w14:textId="77777777" w:rsidR="00D827CB" w:rsidRPr="00A86D72" w:rsidRDefault="00D827CB" w:rsidP="00F92EE6">
      <w:pPr>
        <w:spacing w:before="120"/>
        <w:jc w:val="both"/>
        <w:rPr>
          <w:rFonts w:ascii="Arial Narrow" w:eastAsia="Times" w:hAnsi="Arial Narrow"/>
          <w:szCs w:val="24"/>
        </w:rPr>
      </w:pPr>
    </w:p>
    <w:p w14:paraId="4CA09D40" w14:textId="77777777" w:rsidR="00D827CB" w:rsidRPr="00A86D72" w:rsidRDefault="00D827CB" w:rsidP="00F92EE6">
      <w:pPr>
        <w:spacing w:before="120"/>
        <w:jc w:val="both"/>
        <w:rPr>
          <w:rFonts w:ascii="Arial Narrow" w:eastAsia="Times" w:hAnsi="Arial Narrow"/>
          <w:szCs w:val="24"/>
        </w:rPr>
      </w:pPr>
      <w:r w:rsidRPr="00A86D72">
        <w:rPr>
          <w:rFonts w:ascii="Arial Narrow" w:eastAsia="Times" w:hAnsi="Arial Narrow"/>
          <w:szCs w:val="24"/>
        </w:rPr>
        <w:t>ARTICLE 2.</w:t>
      </w:r>
      <w:r w:rsidRPr="00A86D72">
        <w:rPr>
          <w:rFonts w:ascii="Arial Narrow" w:eastAsia="Times" w:hAnsi="Arial Narrow"/>
          <w:szCs w:val="24"/>
        </w:rPr>
        <w:tab/>
      </w:r>
      <w:r w:rsidR="00C52B04" w:rsidRPr="00A86D72">
        <w:rPr>
          <w:rFonts w:ascii="Arial Narrow" w:eastAsia="Times" w:hAnsi="Arial Narrow"/>
          <w:szCs w:val="24"/>
        </w:rPr>
        <w:t>Aux fins d'acquitter les dépenses prévues par le présent règlement, le conseil est autorisé à emprunter une somme de …………</w:t>
      </w:r>
      <w:proofErr w:type="gramStart"/>
      <w:r w:rsidR="00C52B04" w:rsidRPr="00A86D72">
        <w:rPr>
          <w:rFonts w:ascii="Arial Narrow" w:eastAsia="Times" w:hAnsi="Arial Narrow"/>
          <w:szCs w:val="24"/>
        </w:rPr>
        <w:t>…….</w:t>
      </w:r>
      <w:proofErr w:type="gramEnd"/>
      <w:r w:rsidR="00C52B04" w:rsidRPr="00A86D72">
        <w:rPr>
          <w:rFonts w:ascii="Arial Narrow" w:eastAsia="Times" w:hAnsi="Arial Narrow"/>
          <w:szCs w:val="24"/>
        </w:rPr>
        <w:t>. $ sur une période de …………</w:t>
      </w:r>
      <w:proofErr w:type="gramStart"/>
      <w:r w:rsidR="00C52B04" w:rsidRPr="00A86D72">
        <w:rPr>
          <w:rFonts w:ascii="Arial Narrow" w:eastAsia="Times" w:hAnsi="Arial Narrow"/>
          <w:szCs w:val="24"/>
        </w:rPr>
        <w:t>…….</w:t>
      </w:r>
      <w:proofErr w:type="gramEnd"/>
      <w:r w:rsidR="00C52B04" w:rsidRPr="00A86D72">
        <w:rPr>
          <w:rFonts w:ascii="Arial Narrow" w:eastAsia="Times" w:hAnsi="Arial Narrow"/>
          <w:szCs w:val="24"/>
        </w:rPr>
        <w:t xml:space="preserve">. </w:t>
      </w:r>
      <w:proofErr w:type="gramStart"/>
      <w:r w:rsidR="00C52B04" w:rsidRPr="00A86D72">
        <w:rPr>
          <w:rFonts w:ascii="Arial Narrow" w:eastAsia="Times" w:hAnsi="Arial Narrow"/>
          <w:szCs w:val="24"/>
        </w:rPr>
        <w:t>ans</w:t>
      </w:r>
      <w:proofErr w:type="gramEnd"/>
      <w:r w:rsidR="00C52B04" w:rsidRPr="00A86D72">
        <w:rPr>
          <w:rFonts w:ascii="Arial Narrow" w:eastAsia="Times" w:hAnsi="Arial Narrow"/>
          <w:szCs w:val="24"/>
        </w:rPr>
        <w:t>.</w:t>
      </w:r>
    </w:p>
    <w:p w14:paraId="48BD8687" w14:textId="77777777" w:rsidR="00D827CB" w:rsidRPr="00A86D72" w:rsidRDefault="00D827CB" w:rsidP="00F92EE6">
      <w:pPr>
        <w:spacing w:before="120"/>
        <w:jc w:val="both"/>
        <w:rPr>
          <w:rFonts w:ascii="Arial Narrow" w:eastAsia="Times" w:hAnsi="Arial Narrow"/>
          <w:szCs w:val="24"/>
        </w:rPr>
      </w:pPr>
    </w:p>
    <w:p w14:paraId="29DEC090" w14:textId="77777777" w:rsidR="00D827CB" w:rsidRPr="00A86D72" w:rsidRDefault="00D827CB" w:rsidP="00F92EE6">
      <w:pPr>
        <w:spacing w:before="120"/>
        <w:jc w:val="both"/>
        <w:rPr>
          <w:rFonts w:ascii="Arial Narrow" w:eastAsia="Times" w:hAnsi="Arial Narrow"/>
          <w:szCs w:val="24"/>
        </w:rPr>
      </w:pPr>
      <w:r w:rsidRPr="00A86D72">
        <w:rPr>
          <w:rFonts w:ascii="Arial Narrow" w:eastAsia="Times" w:hAnsi="Arial Narrow"/>
          <w:szCs w:val="24"/>
        </w:rPr>
        <w:t>ARTICLE 3.</w:t>
      </w:r>
      <w:r w:rsidRPr="00A86D72">
        <w:rPr>
          <w:rFonts w:ascii="Arial Narrow" w:eastAsia="Times" w:hAnsi="Arial Narrow"/>
          <w:szCs w:val="24"/>
        </w:rPr>
        <w:tab/>
      </w:r>
      <w:r w:rsidR="00C52B04" w:rsidRPr="00A86D72">
        <w:rPr>
          <w:rFonts w:ascii="Arial Narrow" w:eastAsia="Times" w:hAnsi="Arial Narrow"/>
          <w:szCs w:val="24"/>
        </w:rPr>
        <w:t>Pour pourvoir aux dépenses engagées relativement aux intérêts et au remboursement en capital des échéances annuelles de l'emprunt, il est par le présent règlement imposé et il sera prélevé, annuellement, durant le terme de l'emprunt, sur tous les immeubles imposables situés sur le territoire de la municipalité, une taxe spéciale à un taux suffisant d'après leur valeur telle qu'elle apparaît au rôle d'évaluation en vigueur chaque année.</w:t>
      </w:r>
    </w:p>
    <w:p w14:paraId="618E0DC8" w14:textId="77777777" w:rsidR="00D827CB" w:rsidRPr="00A86D72" w:rsidRDefault="00D827CB" w:rsidP="00523F77">
      <w:pPr>
        <w:spacing w:before="120"/>
        <w:rPr>
          <w:rFonts w:ascii="Arial Narrow" w:eastAsia="Times" w:hAnsi="Arial Narrow"/>
          <w:szCs w:val="24"/>
        </w:rPr>
      </w:pPr>
    </w:p>
    <w:p w14:paraId="21B397B6" w14:textId="77777777" w:rsidR="00C52B04" w:rsidRPr="00A86D72" w:rsidRDefault="00C52B04" w:rsidP="00F92EE6">
      <w:pPr>
        <w:spacing w:before="120"/>
        <w:jc w:val="both"/>
        <w:rPr>
          <w:rFonts w:ascii="Arial Narrow" w:eastAsia="Times" w:hAnsi="Arial Narrow"/>
          <w:szCs w:val="24"/>
        </w:rPr>
      </w:pPr>
      <w:r w:rsidRPr="00A86D72">
        <w:rPr>
          <w:rFonts w:ascii="Arial Narrow" w:eastAsia="Times" w:hAnsi="Arial Narrow"/>
          <w:szCs w:val="24"/>
        </w:rPr>
        <w:t>ARTICLE 4</w:t>
      </w:r>
      <w:r w:rsidR="00D827CB" w:rsidRPr="00A86D72">
        <w:rPr>
          <w:rFonts w:ascii="Arial Narrow" w:eastAsia="Times" w:hAnsi="Arial Narrow"/>
          <w:szCs w:val="24"/>
        </w:rPr>
        <w:t>.</w:t>
      </w:r>
      <w:r w:rsidR="00D827CB" w:rsidRPr="00A86D72">
        <w:rPr>
          <w:rFonts w:ascii="Arial Narrow" w:eastAsia="Times" w:hAnsi="Arial Narrow"/>
          <w:szCs w:val="24"/>
        </w:rPr>
        <w:tab/>
      </w:r>
      <w:r w:rsidRPr="00A86D72">
        <w:rPr>
          <w:rFonts w:ascii="Arial Narrow" w:eastAsia="Times" w:hAnsi="Arial Narrow"/>
          <w:szCs w:val="24"/>
        </w:rPr>
        <w:t>Le présent règlement entre</w:t>
      </w:r>
      <w:r w:rsidR="00523F77">
        <w:rPr>
          <w:rFonts w:ascii="Arial Narrow" w:eastAsia="Times" w:hAnsi="Arial Narrow"/>
          <w:szCs w:val="24"/>
        </w:rPr>
        <w:t>ra</w:t>
      </w:r>
      <w:r w:rsidRPr="00A86D72">
        <w:rPr>
          <w:rFonts w:ascii="Arial Narrow" w:eastAsia="Times" w:hAnsi="Arial Narrow"/>
          <w:szCs w:val="24"/>
        </w:rPr>
        <w:t xml:space="preserve"> en vigueur conformément à la loi.</w:t>
      </w:r>
    </w:p>
    <w:sectPr w:rsidR="00C52B04" w:rsidRPr="00A86D72" w:rsidSect="00A86D7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CB"/>
    <w:rsid w:val="000F2E94"/>
    <w:rsid w:val="00244214"/>
    <w:rsid w:val="002A0D48"/>
    <w:rsid w:val="002A242C"/>
    <w:rsid w:val="005050E5"/>
    <w:rsid w:val="00523F77"/>
    <w:rsid w:val="00763884"/>
    <w:rsid w:val="007E478C"/>
    <w:rsid w:val="00840AFB"/>
    <w:rsid w:val="00853448"/>
    <w:rsid w:val="008C75BF"/>
    <w:rsid w:val="00941942"/>
    <w:rsid w:val="009F2164"/>
    <w:rsid w:val="00A86D72"/>
    <w:rsid w:val="00B14885"/>
    <w:rsid w:val="00B535CB"/>
    <w:rsid w:val="00BB5198"/>
    <w:rsid w:val="00C16E8B"/>
    <w:rsid w:val="00C52B04"/>
    <w:rsid w:val="00D47DF5"/>
    <w:rsid w:val="00D827CB"/>
    <w:rsid w:val="00DC281F"/>
    <w:rsid w:val="00E77A28"/>
    <w:rsid w:val="00E81159"/>
    <w:rsid w:val="00F23BDD"/>
    <w:rsid w:val="00F25B78"/>
    <w:rsid w:val="00F92E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11B38"/>
  <w15:chartTrackingRefBased/>
  <w15:docId w15:val="{4B75C691-2CA4-4A50-B614-5726F444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CB"/>
    <w:rPr>
      <w:rFonts w:ascii="Arial" w:hAnsi="Arial"/>
      <w:sz w:val="24"/>
    </w:rPr>
  </w:style>
  <w:style w:type="paragraph" w:styleId="Titre3">
    <w:name w:val="heading 3"/>
    <w:basedOn w:val="Normal"/>
    <w:next w:val="Normal"/>
    <w:link w:val="Titre3Car"/>
    <w:unhideWhenUsed/>
    <w:qFormat/>
    <w:rsid w:val="00A86D7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827CB"/>
    <w:pPr>
      <w:jc w:val="both"/>
    </w:pPr>
  </w:style>
  <w:style w:type="paragraph" w:customStyle="1" w:styleId="Texte">
    <w:name w:val="Texte"/>
    <w:rsid w:val="00D827CB"/>
    <w:pPr>
      <w:spacing w:line="240" w:lineRule="atLeast"/>
      <w:jc w:val="both"/>
    </w:pPr>
    <w:rPr>
      <w:noProof/>
      <w:sz w:val="24"/>
    </w:rPr>
  </w:style>
  <w:style w:type="paragraph" w:customStyle="1" w:styleId="StyleHautSimpleAutomatique05ptpaisseurdutraitBas">
    <w:name w:val="Style Haut: (Simple Automatique  05 pt Épaisseur du trait) Bas:..."/>
    <w:basedOn w:val="Normal"/>
    <w:autoRedefine/>
    <w:rsid w:val="00D827CB"/>
    <w:pPr>
      <w:pBdr>
        <w:top w:val="single" w:sz="4" w:space="9" w:color="auto"/>
        <w:left w:val="single" w:sz="4" w:space="6" w:color="auto"/>
        <w:bottom w:val="single" w:sz="4" w:space="6" w:color="auto"/>
        <w:right w:val="single" w:sz="4" w:space="6" w:color="auto"/>
      </w:pBdr>
      <w:spacing w:before="120"/>
    </w:pPr>
    <w:rPr>
      <w:b/>
      <w:szCs w:val="24"/>
    </w:rPr>
  </w:style>
  <w:style w:type="paragraph" w:styleId="Textedebulles">
    <w:name w:val="Balloon Text"/>
    <w:basedOn w:val="Normal"/>
    <w:link w:val="TextedebullesCar"/>
    <w:uiPriority w:val="99"/>
    <w:semiHidden/>
    <w:unhideWhenUsed/>
    <w:rsid w:val="00E77A28"/>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7A28"/>
    <w:rPr>
      <w:rFonts w:ascii="Segoe UI" w:hAnsi="Segoe UI" w:cs="Segoe UI"/>
      <w:sz w:val="18"/>
      <w:szCs w:val="18"/>
    </w:rPr>
  </w:style>
  <w:style w:type="character" w:customStyle="1" w:styleId="Titre3Car">
    <w:name w:val="Titre 3 Car"/>
    <w:basedOn w:val="Policepardfaut"/>
    <w:link w:val="Titre3"/>
    <w:rsid w:val="00A86D72"/>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24421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209</Words>
  <Characters>1087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Règlement d’emprunt pour une consolidation de déficit – Modèle</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d’emprunt pour une consolidation de déficit – Modèle</dc:title>
  <dc:subject>Règlement d’emprunt pour une consolidation de déficit – Modèle</dc:subject>
  <dc:creator>Ministère des Affaires municipales et de l'Habitation</dc:creator>
  <cp:keywords/>
  <dc:description/>
  <cp:lastModifiedBy>El Aji, Jamal</cp:lastModifiedBy>
  <cp:revision>4</cp:revision>
  <cp:lastPrinted>2017-12-04T16:36:00Z</cp:lastPrinted>
  <dcterms:created xsi:type="dcterms:W3CDTF">2024-09-18T11:46:00Z</dcterms:created>
  <dcterms:modified xsi:type="dcterms:W3CDTF">2024-10-04T15:38:00Z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ebae810a-9642-4bbf-b24d-c1fd7edf8ffd</vt:lpwstr>
  </property>
</Properties>
</file>