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lledutableau"/>
        <w:tblW w:w="9178" w:type="dxa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4583"/>
        <w:gridCol w:w="3639"/>
        <w:gridCol w:w="956"/>
      </w:tblGrid>
      <w:tr w:rsidR="003A0323" w:rsidRPr="00A63440" w14:paraId="7CC000B1" w14:textId="77777777" w:rsidTr="00EF31CA">
        <w:trPr>
          <w:trHeight w:val="252"/>
        </w:trPr>
        <w:tc>
          <w:tcPr>
            <w:tcW w:w="4583" w:type="dxa"/>
            <w:shd w:val="clear" w:color="auto" w:fill="E7F7F9"/>
          </w:tcPr>
          <w:p w14:paraId="7000C4AD" w14:textId="6B139EFE" w:rsidR="003A0323" w:rsidRPr="00222D7C" w:rsidRDefault="0014045B" w:rsidP="00201185">
            <w:pPr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.</w:t>
            </w:r>
            <w:r w:rsidR="003A0323" w:rsidRPr="00222D7C">
              <w:rPr>
                <w:rFonts w:ascii="Arial" w:hAnsi="Arial" w:cs="Arial"/>
              </w:rPr>
              <w:t>N</w:t>
            </w:r>
            <w:r w:rsidR="003A0323" w:rsidRPr="00222D7C">
              <w:rPr>
                <w:rFonts w:ascii="Arial" w:hAnsi="Arial" w:cs="Arial"/>
                <w:vertAlign w:val="superscript"/>
              </w:rPr>
              <w:t>o</w:t>
            </w:r>
            <w:proofErr w:type="gramEnd"/>
            <w:r w:rsidR="003A0323" w:rsidRPr="00222D7C">
              <w:rPr>
                <w:rFonts w:ascii="Arial" w:hAnsi="Arial" w:cs="Arial"/>
              </w:rPr>
              <w:t xml:space="preserve"> du contrat : </w:t>
            </w:r>
          </w:p>
        </w:tc>
        <w:tc>
          <w:tcPr>
            <w:tcW w:w="4595" w:type="dxa"/>
            <w:gridSpan w:val="2"/>
            <w:shd w:val="clear" w:color="auto" w:fill="E7F7F9"/>
          </w:tcPr>
          <w:p w14:paraId="6886217F" w14:textId="77777777" w:rsidR="003A0323" w:rsidRPr="00222D7C" w:rsidRDefault="003A0323" w:rsidP="00201185">
            <w:pPr>
              <w:rPr>
                <w:rFonts w:ascii="Arial" w:hAnsi="Arial" w:cs="Arial"/>
              </w:rPr>
            </w:pPr>
            <w:r w:rsidRPr="00222D7C">
              <w:rPr>
                <w:rFonts w:ascii="Arial" w:hAnsi="Arial" w:cs="Arial"/>
              </w:rPr>
              <w:t>Nom du projet :</w:t>
            </w:r>
          </w:p>
        </w:tc>
      </w:tr>
      <w:tr w:rsidR="003A0323" w:rsidRPr="00A63440" w14:paraId="7852E1CD" w14:textId="77777777" w:rsidTr="00EF31CA">
        <w:trPr>
          <w:trHeight w:val="252"/>
        </w:trPr>
        <w:tc>
          <w:tcPr>
            <w:tcW w:w="4583" w:type="dxa"/>
            <w:shd w:val="clear" w:color="auto" w:fill="E7F7F9"/>
          </w:tcPr>
          <w:p w14:paraId="6CE7744B" w14:textId="77777777" w:rsidR="003A0323" w:rsidRPr="00222D7C" w:rsidRDefault="003A0323" w:rsidP="00201185">
            <w:pPr>
              <w:rPr>
                <w:rFonts w:ascii="Arial" w:hAnsi="Arial" w:cs="Arial"/>
              </w:rPr>
            </w:pPr>
            <w:r w:rsidRPr="00222D7C">
              <w:rPr>
                <w:rFonts w:ascii="Arial" w:hAnsi="Arial" w:cs="Arial"/>
              </w:rPr>
              <w:t>Nom de la firme :</w:t>
            </w:r>
          </w:p>
        </w:tc>
        <w:tc>
          <w:tcPr>
            <w:tcW w:w="4595" w:type="dxa"/>
            <w:gridSpan w:val="2"/>
            <w:shd w:val="clear" w:color="auto" w:fill="E7F7F9"/>
          </w:tcPr>
          <w:p w14:paraId="066553F7" w14:textId="77777777" w:rsidR="003A0323" w:rsidRPr="00222D7C" w:rsidRDefault="003A0323" w:rsidP="00201185">
            <w:pPr>
              <w:rPr>
                <w:rFonts w:ascii="Arial" w:hAnsi="Arial" w:cs="Arial"/>
              </w:rPr>
            </w:pPr>
            <w:r w:rsidRPr="00222D7C">
              <w:rPr>
                <w:rFonts w:ascii="Arial" w:hAnsi="Arial" w:cs="Arial"/>
              </w:rPr>
              <w:t xml:space="preserve">Chargé de projet : </w:t>
            </w:r>
          </w:p>
        </w:tc>
      </w:tr>
      <w:tr w:rsidR="003A0323" w:rsidRPr="00A63440" w14:paraId="2D68C41C" w14:textId="77777777" w:rsidTr="0040158C">
        <w:trPr>
          <w:trHeight w:val="231"/>
        </w:trPr>
        <w:tc>
          <w:tcPr>
            <w:tcW w:w="8222" w:type="dxa"/>
            <w:gridSpan w:val="2"/>
            <w:tcBorders>
              <w:right w:val="single" w:sz="4" w:space="0" w:color="auto"/>
            </w:tcBorders>
            <w:shd w:val="clear" w:color="auto" w:fill="2FB7C2"/>
          </w:tcPr>
          <w:p w14:paraId="1EAD62B8" w14:textId="77777777" w:rsidR="003A0323" w:rsidRPr="00222D7C" w:rsidRDefault="003A0323" w:rsidP="00201185">
            <w:pPr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 w:rsidRPr="00222D7C">
              <w:rPr>
                <w:rFonts w:ascii="Arial" w:hAnsi="Arial" w:cs="Arial"/>
                <w:b/>
                <w:color w:val="FFFFFF" w:themeColor="background1"/>
              </w:rPr>
              <w:t>Élément à évaluer</w:t>
            </w:r>
          </w:p>
        </w:tc>
        <w:tc>
          <w:tcPr>
            <w:tcW w:w="956" w:type="dxa"/>
            <w:tcBorders>
              <w:left w:val="single" w:sz="4" w:space="0" w:color="auto"/>
            </w:tcBorders>
            <w:shd w:val="clear" w:color="auto" w:fill="2FB7C2"/>
          </w:tcPr>
          <w:p w14:paraId="7CB10063" w14:textId="77777777" w:rsidR="003A0323" w:rsidRPr="00222D7C" w:rsidRDefault="003A0323" w:rsidP="00201185">
            <w:pPr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 w:rsidRPr="00222D7C">
              <w:rPr>
                <w:rFonts w:ascii="Arial" w:hAnsi="Arial" w:cs="Arial"/>
                <w:b/>
                <w:color w:val="FFFFFF" w:themeColor="background1"/>
              </w:rPr>
              <w:t>Note</w:t>
            </w:r>
          </w:p>
        </w:tc>
      </w:tr>
      <w:tr w:rsidR="003A0323" w:rsidRPr="00A63440" w14:paraId="6BB1555A" w14:textId="77777777" w:rsidTr="00A63440">
        <w:trPr>
          <w:trHeight w:val="231"/>
        </w:trPr>
        <w:tc>
          <w:tcPr>
            <w:tcW w:w="8222" w:type="dxa"/>
            <w:gridSpan w:val="2"/>
          </w:tcPr>
          <w:p w14:paraId="2738409D" w14:textId="77777777" w:rsidR="003A0323" w:rsidRPr="00222D7C" w:rsidRDefault="003A0323" w:rsidP="00201185">
            <w:pPr>
              <w:rPr>
                <w:rFonts w:ascii="Arial" w:hAnsi="Arial" w:cs="Arial"/>
                <w:b/>
                <w:bCs/>
              </w:rPr>
            </w:pPr>
            <w:r w:rsidRPr="00222D7C">
              <w:rPr>
                <w:rFonts w:ascii="Arial" w:hAnsi="Arial" w:cs="Arial"/>
                <w:b/>
                <w:bCs/>
              </w:rPr>
              <w:t>La gestion de projet</w:t>
            </w:r>
          </w:p>
        </w:tc>
        <w:tc>
          <w:tcPr>
            <w:tcW w:w="956" w:type="dxa"/>
          </w:tcPr>
          <w:p w14:paraId="341383BA" w14:textId="77777777" w:rsidR="003A0323" w:rsidRPr="00222D7C" w:rsidRDefault="003A0323" w:rsidP="00201185">
            <w:pPr>
              <w:rPr>
                <w:rFonts w:ascii="Arial" w:hAnsi="Arial" w:cs="Arial"/>
              </w:rPr>
            </w:pPr>
          </w:p>
        </w:tc>
      </w:tr>
      <w:tr w:rsidR="003A0323" w:rsidRPr="00A63440" w14:paraId="03AD830A" w14:textId="77777777" w:rsidTr="00A63440">
        <w:trPr>
          <w:trHeight w:val="241"/>
        </w:trPr>
        <w:tc>
          <w:tcPr>
            <w:tcW w:w="8222" w:type="dxa"/>
            <w:gridSpan w:val="2"/>
          </w:tcPr>
          <w:p w14:paraId="0D245549" w14:textId="77777777" w:rsidR="003A0323" w:rsidRPr="00222D7C" w:rsidRDefault="003A0323" w:rsidP="00201185">
            <w:pPr>
              <w:rPr>
                <w:rFonts w:ascii="Arial" w:hAnsi="Arial" w:cs="Arial"/>
              </w:rPr>
            </w:pPr>
            <w:r w:rsidRPr="00222D7C">
              <w:rPr>
                <w:rFonts w:ascii="Arial" w:hAnsi="Arial" w:cs="Arial"/>
              </w:rPr>
              <w:tab/>
              <w:t>Les engagements et les exigences du devis sont respectés.</w:t>
            </w:r>
          </w:p>
        </w:tc>
        <w:tc>
          <w:tcPr>
            <w:tcW w:w="956" w:type="dxa"/>
          </w:tcPr>
          <w:p w14:paraId="45E88119" w14:textId="77777777" w:rsidR="003A0323" w:rsidRPr="00222D7C" w:rsidRDefault="003A0323" w:rsidP="00201185">
            <w:pPr>
              <w:rPr>
                <w:rFonts w:ascii="Arial" w:hAnsi="Arial" w:cs="Arial"/>
              </w:rPr>
            </w:pPr>
          </w:p>
        </w:tc>
      </w:tr>
      <w:tr w:rsidR="003A0323" w:rsidRPr="00A63440" w14:paraId="6F5FBCB1" w14:textId="77777777" w:rsidTr="00A63440">
        <w:trPr>
          <w:trHeight w:val="231"/>
        </w:trPr>
        <w:tc>
          <w:tcPr>
            <w:tcW w:w="8222" w:type="dxa"/>
            <w:gridSpan w:val="2"/>
          </w:tcPr>
          <w:p w14:paraId="3288B9C6" w14:textId="77777777" w:rsidR="003A0323" w:rsidRPr="00222D7C" w:rsidRDefault="003A0323" w:rsidP="00201185">
            <w:pPr>
              <w:rPr>
                <w:rFonts w:ascii="Arial" w:hAnsi="Arial" w:cs="Arial"/>
              </w:rPr>
            </w:pPr>
            <w:r w:rsidRPr="00222D7C">
              <w:rPr>
                <w:rFonts w:ascii="Arial" w:hAnsi="Arial" w:cs="Arial"/>
              </w:rPr>
              <w:tab/>
              <w:t>Les responsabilités du mandat sont prises en charge.</w:t>
            </w:r>
          </w:p>
        </w:tc>
        <w:tc>
          <w:tcPr>
            <w:tcW w:w="956" w:type="dxa"/>
          </w:tcPr>
          <w:p w14:paraId="424BC209" w14:textId="77777777" w:rsidR="003A0323" w:rsidRPr="00222D7C" w:rsidRDefault="003A0323" w:rsidP="00201185">
            <w:pPr>
              <w:rPr>
                <w:rFonts w:ascii="Arial" w:hAnsi="Arial" w:cs="Arial"/>
              </w:rPr>
            </w:pPr>
          </w:p>
        </w:tc>
      </w:tr>
      <w:tr w:rsidR="003A0323" w:rsidRPr="00A63440" w14:paraId="6E646710" w14:textId="77777777" w:rsidTr="00A63440">
        <w:trPr>
          <w:trHeight w:val="231"/>
        </w:trPr>
        <w:tc>
          <w:tcPr>
            <w:tcW w:w="8222" w:type="dxa"/>
            <w:gridSpan w:val="2"/>
          </w:tcPr>
          <w:p w14:paraId="46D6C1F2" w14:textId="77777777" w:rsidR="003A0323" w:rsidRPr="00222D7C" w:rsidRDefault="003A0323" w:rsidP="00201185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222D7C">
              <w:rPr>
                <w:rFonts w:ascii="Arial" w:hAnsi="Arial" w:cs="Arial"/>
              </w:rPr>
              <w:tab/>
              <w:t>Les communications sont de qualité (verbales, écrites).</w:t>
            </w:r>
          </w:p>
        </w:tc>
        <w:tc>
          <w:tcPr>
            <w:tcW w:w="956" w:type="dxa"/>
          </w:tcPr>
          <w:p w14:paraId="37DB2D44" w14:textId="77777777" w:rsidR="003A0323" w:rsidRPr="00222D7C" w:rsidRDefault="003A0323" w:rsidP="00201185">
            <w:pPr>
              <w:rPr>
                <w:rFonts w:ascii="Arial" w:hAnsi="Arial" w:cs="Arial"/>
              </w:rPr>
            </w:pPr>
          </w:p>
        </w:tc>
      </w:tr>
      <w:tr w:rsidR="003A0323" w:rsidRPr="00A63440" w14:paraId="167E5EB8" w14:textId="77777777" w:rsidTr="00A63440">
        <w:trPr>
          <w:trHeight w:val="241"/>
        </w:trPr>
        <w:tc>
          <w:tcPr>
            <w:tcW w:w="8222" w:type="dxa"/>
            <w:gridSpan w:val="2"/>
          </w:tcPr>
          <w:p w14:paraId="1CD2B718" w14:textId="77777777" w:rsidR="003A0323" w:rsidRPr="00222D7C" w:rsidRDefault="003A0323" w:rsidP="00201185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222D7C">
              <w:rPr>
                <w:rFonts w:ascii="Arial" w:hAnsi="Arial" w:cs="Arial"/>
              </w:rPr>
              <w:tab/>
              <w:t>Les solutions proposées sont pertinentes.</w:t>
            </w:r>
          </w:p>
        </w:tc>
        <w:tc>
          <w:tcPr>
            <w:tcW w:w="956" w:type="dxa"/>
          </w:tcPr>
          <w:p w14:paraId="5AC6C4F2" w14:textId="77777777" w:rsidR="003A0323" w:rsidRPr="00222D7C" w:rsidRDefault="003A0323" w:rsidP="00201185">
            <w:pPr>
              <w:rPr>
                <w:rFonts w:ascii="Arial" w:hAnsi="Arial" w:cs="Arial"/>
              </w:rPr>
            </w:pPr>
          </w:p>
        </w:tc>
      </w:tr>
      <w:tr w:rsidR="003A0323" w:rsidRPr="00A63440" w14:paraId="1F28CF73" w14:textId="77777777" w:rsidTr="00A63440">
        <w:trPr>
          <w:trHeight w:val="231"/>
        </w:trPr>
        <w:tc>
          <w:tcPr>
            <w:tcW w:w="8222" w:type="dxa"/>
            <w:gridSpan w:val="2"/>
          </w:tcPr>
          <w:p w14:paraId="0904746A" w14:textId="77777777" w:rsidR="003A0323" w:rsidRPr="00222D7C" w:rsidRDefault="003A0323" w:rsidP="00201185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222D7C">
              <w:rPr>
                <w:rFonts w:ascii="Arial" w:hAnsi="Arial" w:cs="Arial"/>
              </w:rPr>
              <w:tab/>
              <w:t>Les problèmes sont résolus rapidement.</w:t>
            </w:r>
          </w:p>
        </w:tc>
        <w:tc>
          <w:tcPr>
            <w:tcW w:w="956" w:type="dxa"/>
          </w:tcPr>
          <w:p w14:paraId="0AF2C97F" w14:textId="77777777" w:rsidR="003A0323" w:rsidRPr="00222D7C" w:rsidRDefault="003A0323" w:rsidP="00201185">
            <w:pPr>
              <w:rPr>
                <w:rFonts w:ascii="Arial" w:hAnsi="Arial" w:cs="Arial"/>
              </w:rPr>
            </w:pPr>
          </w:p>
        </w:tc>
      </w:tr>
      <w:tr w:rsidR="003A0323" w:rsidRPr="00A63440" w14:paraId="72E0AEE3" w14:textId="77777777" w:rsidTr="00A63440">
        <w:trPr>
          <w:trHeight w:val="231"/>
        </w:trPr>
        <w:tc>
          <w:tcPr>
            <w:tcW w:w="8222" w:type="dxa"/>
            <w:gridSpan w:val="2"/>
          </w:tcPr>
          <w:p w14:paraId="7BAB3F19" w14:textId="77777777" w:rsidR="003A0323" w:rsidRPr="00222D7C" w:rsidRDefault="003A0323" w:rsidP="00201185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222D7C">
              <w:rPr>
                <w:rFonts w:ascii="Arial" w:hAnsi="Arial" w:cs="Arial"/>
              </w:rPr>
              <w:tab/>
              <w:t>Les risques et les problèmes sont identifiés.</w:t>
            </w:r>
          </w:p>
        </w:tc>
        <w:tc>
          <w:tcPr>
            <w:tcW w:w="956" w:type="dxa"/>
          </w:tcPr>
          <w:p w14:paraId="73A0977E" w14:textId="77777777" w:rsidR="003A0323" w:rsidRPr="00222D7C" w:rsidRDefault="003A0323" w:rsidP="00201185">
            <w:pPr>
              <w:rPr>
                <w:rFonts w:ascii="Arial" w:hAnsi="Arial" w:cs="Arial"/>
              </w:rPr>
            </w:pPr>
          </w:p>
        </w:tc>
      </w:tr>
      <w:tr w:rsidR="003A0323" w:rsidRPr="00A63440" w14:paraId="2480A020" w14:textId="77777777" w:rsidTr="00A63440">
        <w:trPr>
          <w:trHeight w:val="185"/>
        </w:trPr>
        <w:tc>
          <w:tcPr>
            <w:tcW w:w="8222" w:type="dxa"/>
            <w:gridSpan w:val="2"/>
          </w:tcPr>
          <w:p w14:paraId="30A22CE2" w14:textId="77777777" w:rsidR="003A0323" w:rsidRPr="00222D7C" w:rsidRDefault="003A0323" w:rsidP="00201185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222D7C">
              <w:rPr>
                <w:rFonts w:ascii="Arial" w:hAnsi="Arial" w:cs="Arial"/>
              </w:rPr>
              <w:tab/>
              <w:t>Les attentes et les besoins de l’organisme sont respectés.</w:t>
            </w:r>
          </w:p>
        </w:tc>
        <w:tc>
          <w:tcPr>
            <w:tcW w:w="956" w:type="dxa"/>
          </w:tcPr>
          <w:p w14:paraId="58A09BAA" w14:textId="77777777" w:rsidR="003A0323" w:rsidRPr="00222D7C" w:rsidRDefault="003A0323" w:rsidP="00201185">
            <w:pPr>
              <w:rPr>
                <w:rFonts w:ascii="Arial" w:hAnsi="Arial" w:cs="Arial"/>
              </w:rPr>
            </w:pPr>
          </w:p>
        </w:tc>
      </w:tr>
      <w:tr w:rsidR="003A0323" w:rsidRPr="00A63440" w14:paraId="4EFC99E6" w14:textId="77777777" w:rsidTr="00A63440">
        <w:trPr>
          <w:trHeight w:val="241"/>
        </w:trPr>
        <w:tc>
          <w:tcPr>
            <w:tcW w:w="8222" w:type="dxa"/>
            <w:gridSpan w:val="2"/>
          </w:tcPr>
          <w:p w14:paraId="758BBD85" w14:textId="77777777" w:rsidR="003A0323" w:rsidRPr="00222D7C" w:rsidRDefault="003A0323" w:rsidP="00201185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222D7C">
              <w:rPr>
                <w:rFonts w:ascii="Arial" w:hAnsi="Arial" w:cs="Arial"/>
              </w:rPr>
              <w:tab/>
              <w:t>Les demandes formulées par l’organisme sont respectées.</w:t>
            </w:r>
          </w:p>
        </w:tc>
        <w:tc>
          <w:tcPr>
            <w:tcW w:w="956" w:type="dxa"/>
          </w:tcPr>
          <w:p w14:paraId="0CF2859D" w14:textId="77777777" w:rsidR="003A0323" w:rsidRPr="00222D7C" w:rsidRDefault="003A0323" w:rsidP="00201185">
            <w:pPr>
              <w:rPr>
                <w:rFonts w:ascii="Arial" w:hAnsi="Arial" w:cs="Arial"/>
              </w:rPr>
            </w:pPr>
          </w:p>
        </w:tc>
      </w:tr>
      <w:tr w:rsidR="003A0323" w:rsidRPr="00A63440" w14:paraId="484F7417" w14:textId="77777777" w:rsidTr="00A63440">
        <w:trPr>
          <w:trHeight w:val="231"/>
        </w:trPr>
        <w:tc>
          <w:tcPr>
            <w:tcW w:w="8222" w:type="dxa"/>
            <w:gridSpan w:val="2"/>
          </w:tcPr>
          <w:p w14:paraId="4BA8D96E" w14:textId="77777777" w:rsidR="003A0323" w:rsidRPr="00222D7C" w:rsidRDefault="003A0323" w:rsidP="00201185">
            <w:pPr>
              <w:rPr>
                <w:rFonts w:ascii="Arial" w:hAnsi="Arial" w:cs="Arial"/>
              </w:rPr>
            </w:pPr>
            <w:r w:rsidRPr="00222D7C">
              <w:rPr>
                <w:rFonts w:ascii="Arial" w:hAnsi="Arial" w:cs="Arial"/>
              </w:rPr>
              <w:tab/>
              <w:t>Les coûts sont adéquatement maîtrisés.</w:t>
            </w:r>
          </w:p>
        </w:tc>
        <w:tc>
          <w:tcPr>
            <w:tcW w:w="956" w:type="dxa"/>
          </w:tcPr>
          <w:p w14:paraId="27AA38BD" w14:textId="77777777" w:rsidR="003A0323" w:rsidRPr="00222D7C" w:rsidRDefault="003A0323" w:rsidP="00201185">
            <w:pPr>
              <w:rPr>
                <w:rFonts w:ascii="Arial" w:hAnsi="Arial" w:cs="Arial"/>
              </w:rPr>
            </w:pPr>
          </w:p>
        </w:tc>
      </w:tr>
      <w:tr w:rsidR="003A0323" w:rsidRPr="00A63440" w14:paraId="427635B2" w14:textId="77777777" w:rsidTr="00A63440">
        <w:trPr>
          <w:trHeight w:val="241"/>
        </w:trPr>
        <w:tc>
          <w:tcPr>
            <w:tcW w:w="8222" w:type="dxa"/>
            <w:gridSpan w:val="2"/>
          </w:tcPr>
          <w:p w14:paraId="2B25707F" w14:textId="77777777" w:rsidR="003A0323" w:rsidRPr="00222D7C" w:rsidRDefault="003A0323" w:rsidP="00201185">
            <w:pPr>
              <w:rPr>
                <w:rFonts w:ascii="Arial" w:hAnsi="Arial" w:cs="Arial"/>
                <w:b/>
                <w:bCs/>
              </w:rPr>
            </w:pPr>
            <w:r w:rsidRPr="00222D7C">
              <w:rPr>
                <w:rFonts w:ascii="Arial" w:hAnsi="Arial" w:cs="Arial"/>
                <w:b/>
                <w:bCs/>
              </w:rPr>
              <w:t>La qualité du travail</w:t>
            </w:r>
          </w:p>
        </w:tc>
        <w:tc>
          <w:tcPr>
            <w:tcW w:w="956" w:type="dxa"/>
          </w:tcPr>
          <w:p w14:paraId="56597F51" w14:textId="77777777" w:rsidR="003A0323" w:rsidRPr="00222D7C" w:rsidRDefault="003A0323" w:rsidP="00201185">
            <w:pPr>
              <w:rPr>
                <w:rFonts w:ascii="Arial" w:hAnsi="Arial" w:cs="Arial"/>
              </w:rPr>
            </w:pPr>
          </w:p>
        </w:tc>
      </w:tr>
      <w:tr w:rsidR="003A0323" w:rsidRPr="00A63440" w14:paraId="62FE96EB" w14:textId="77777777" w:rsidTr="00A63440">
        <w:trPr>
          <w:trHeight w:val="231"/>
        </w:trPr>
        <w:tc>
          <w:tcPr>
            <w:tcW w:w="8222" w:type="dxa"/>
            <w:gridSpan w:val="2"/>
          </w:tcPr>
          <w:p w14:paraId="4BF6BD63" w14:textId="77777777" w:rsidR="003A0323" w:rsidRPr="00222D7C" w:rsidRDefault="003A0323" w:rsidP="00201185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222D7C">
              <w:rPr>
                <w:rFonts w:ascii="Arial" w:hAnsi="Arial" w:cs="Arial"/>
              </w:rPr>
              <w:tab/>
              <w:t>Les plans ont été optimisés.</w:t>
            </w:r>
          </w:p>
        </w:tc>
        <w:tc>
          <w:tcPr>
            <w:tcW w:w="956" w:type="dxa"/>
          </w:tcPr>
          <w:p w14:paraId="53CC62FE" w14:textId="77777777" w:rsidR="003A0323" w:rsidRPr="00222D7C" w:rsidRDefault="003A0323" w:rsidP="00201185">
            <w:pPr>
              <w:rPr>
                <w:rFonts w:ascii="Arial" w:hAnsi="Arial" w:cs="Arial"/>
              </w:rPr>
            </w:pPr>
          </w:p>
        </w:tc>
      </w:tr>
      <w:tr w:rsidR="003A0323" w:rsidRPr="00A63440" w14:paraId="18161B10" w14:textId="77777777" w:rsidTr="00A63440">
        <w:trPr>
          <w:trHeight w:val="231"/>
        </w:trPr>
        <w:tc>
          <w:tcPr>
            <w:tcW w:w="8222" w:type="dxa"/>
            <w:gridSpan w:val="2"/>
          </w:tcPr>
          <w:p w14:paraId="5BF09DBF" w14:textId="6AC77400" w:rsidR="003A0323" w:rsidRPr="00222D7C" w:rsidRDefault="003A0323" w:rsidP="00B7297C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222D7C">
              <w:rPr>
                <w:rFonts w:ascii="Arial" w:hAnsi="Arial" w:cs="Arial"/>
              </w:rPr>
              <w:tab/>
              <w:t xml:space="preserve">Les plans et devis respectent les normes de la </w:t>
            </w:r>
            <w:r w:rsidR="00B7297C" w:rsidRPr="00222D7C">
              <w:rPr>
                <w:rFonts w:ascii="Arial" w:hAnsi="Arial" w:cs="Arial"/>
              </w:rPr>
              <w:t>municipalité</w:t>
            </w:r>
            <w:r w:rsidR="0014045B">
              <w:rPr>
                <w:rFonts w:ascii="Arial" w:hAnsi="Arial" w:cs="Arial"/>
              </w:rPr>
              <w:t>.</w:t>
            </w:r>
          </w:p>
        </w:tc>
        <w:tc>
          <w:tcPr>
            <w:tcW w:w="956" w:type="dxa"/>
          </w:tcPr>
          <w:p w14:paraId="38E08333" w14:textId="77777777" w:rsidR="003A0323" w:rsidRPr="00222D7C" w:rsidRDefault="003A0323" w:rsidP="00201185">
            <w:pPr>
              <w:rPr>
                <w:rFonts w:ascii="Arial" w:hAnsi="Arial" w:cs="Arial"/>
              </w:rPr>
            </w:pPr>
          </w:p>
        </w:tc>
      </w:tr>
      <w:tr w:rsidR="003A0323" w:rsidRPr="00A63440" w14:paraId="0E6EE5DA" w14:textId="77777777" w:rsidTr="00A63440">
        <w:trPr>
          <w:trHeight w:val="231"/>
        </w:trPr>
        <w:tc>
          <w:tcPr>
            <w:tcW w:w="8222" w:type="dxa"/>
            <w:gridSpan w:val="2"/>
          </w:tcPr>
          <w:p w14:paraId="2318FEFE" w14:textId="77777777" w:rsidR="003A0323" w:rsidRPr="00222D7C" w:rsidRDefault="003A0323" w:rsidP="00201185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222D7C">
              <w:rPr>
                <w:rFonts w:ascii="Arial" w:hAnsi="Arial" w:cs="Arial"/>
              </w:rPr>
              <w:tab/>
              <w:t>Les plans et devis sont exempts d’erreurs ou d’oublis.</w:t>
            </w:r>
          </w:p>
        </w:tc>
        <w:tc>
          <w:tcPr>
            <w:tcW w:w="956" w:type="dxa"/>
          </w:tcPr>
          <w:p w14:paraId="10FB295F" w14:textId="77777777" w:rsidR="003A0323" w:rsidRPr="00222D7C" w:rsidRDefault="003A0323" w:rsidP="00201185">
            <w:pPr>
              <w:rPr>
                <w:rFonts w:ascii="Arial" w:hAnsi="Arial" w:cs="Arial"/>
              </w:rPr>
            </w:pPr>
          </w:p>
        </w:tc>
      </w:tr>
      <w:tr w:rsidR="003A0323" w:rsidRPr="00A63440" w14:paraId="03568A2B" w14:textId="77777777" w:rsidTr="00A63440">
        <w:trPr>
          <w:trHeight w:val="241"/>
        </w:trPr>
        <w:tc>
          <w:tcPr>
            <w:tcW w:w="8222" w:type="dxa"/>
            <w:gridSpan w:val="2"/>
          </w:tcPr>
          <w:p w14:paraId="4F74827C" w14:textId="77777777" w:rsidR="003A0323" w:rsidRPr="00222D7C" w:rsidRDefault="003A0323" w:rsidP="00201185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222D7C">
              <w:rPr>
                <w:rFonts w:ascii="Arial" w:hAnsi="Arial" w:cs="Arial"/>
              </w:rPr>
              <w:tab/>
              <w:t>Les corrections demandées ont été apportées.</w:t>
            </w:r>
          </w:p>
        </w:tc>
        <w:tc>
          <w:tcPr>
            <w:tcW w:w="956" w:type="dxa"/>
          </w:tcPr>
          <w:p w14:paraId="43BEA1EB" w14:textId="77777777" w:rsidR="003A0323" w:rsidRPr="00222D7C" w:rsidRDefault="003A0323" w:rsidP="00201185">
            <w:pPr>
              <w:rPr>
                <w:rFonts w:ascii="Arial" w:hAnsi="Arial" w:cs="Arial"/>
              </w:rPr>
            </w:pPr>
          </w:p>
        </w:tc>
      </w:tr>
      <w:tr w:rsidR="003A0323" w:rsidRPr="00A63440" w14:paraId="126147B5" w14:textId="77777777" w:rsidTr="00A63440">
        <w:trPr>
          <w:trHeight w:val="231"/>
        </w:trPr>
        <w:tc>
          <w:tcPr>
            <w:tcW w:w="8222" w:type="dxa"/>
            <w:gridSpan w:val="2"/>
          </w:tcPr>
          <w:p w14:paraId="29FF4646" w14:textId="77777777" w:rsidR="003A0323" w:rsidRPr="00222D7C" w:rsidRDefault="003A0323" w:rsidP="00201185">
            <w:pPr>
              <w:rPr>
                <w:rFonts w:ascii="Arial" w:hAnsi="Arial" w:cs="Arial"/>
              </w:rPr>
            </w:pPr>
            <w:r w:rsidRPr="00222D7C">
              <w:rPr>
                <w:rFonts w:ascii="Arial" w:hAnsi="Arial" w:cs="Arial"/>
              </w:rPr>
              <w:tab/>
              <w:t>Les documents produits sont de qualité.</w:t>
            </w:r>
          </w:p>
        </w:tc>
        <w:tc>
          <w:tcPr>
            <w:tcW w:w="956" w:type="dxa"/>
          </w:tcPr>
          <w:p w14:paraId="4137BD2D" w14:textId="77777777" w:rsidR="003A0323" w:rsidRPr="00222D7C" w:rsidRDefault="003A0323" w:rsidP="00201185">
            <w:pPr>
              <w:rPr>
                <w:rFonts w:ascii="Arial" w:hAnsi="Arial" w:cs="Arial"/>
              </w:rPr>
            </w:pPr>
          </w:p>
        </w:tc>
      </w:tr>
      <w:tr w:rsidR="003A0323" w:rsidRPr="00A63440" w14:paraId="4680432E" w14:textId="77777777" w:rsidTr="00A63440">
        <w:trPr>
          <w:trHeight w:val="231"/>
        </w:trPr>
        <w:tc>
          <w:tcPr>
            <w:tcW w:w="8222" w:type="dxa"/>
            <w:gridSpan w:val="2"/>
          </w:tcPr>
          <w:p w14:paraId="3908B4DC" w14:textId="77777777" w:rsidR="003A0323" w:rsidRPr="00222D7C" w:rsidRDefault="003A0323" w:rsidP="00201185">
            <w:pPr>
              <w:rPr>
                <w:rFonts w:ascii="Arial" w:hAnsi="Arial" w:cs="Arial"/>
                <w:b/>
                <w:bCs/>
              </w:rPr>
            </w:pPr>
            <w:r w:rsidRPr="00222D7C">
              <w:rPr>
                <w:rFonts w:ascii="Arial" w:hAnsi="Arial" w:cs="Arial"/>
                <w:b/>
                <w:bCs/>
              </w:rPr>
              <w:t>Les ressources humaines</w:t>
            </w:r>
          </w:p>
        </w:tc>
        <w:tc>
          <w:tcPr>
            <w:tcW w:w="956" w:type="dxa"/>
          </w:tcPr>
          <w:p w14:paraId="1E0F280D" w14:textId="77777777" w:rsidR="003A0323" w:rsidRPr="00222D7C" w:rsidRDefault="003A0323" w:rsidP="00201185">
            <w:pPr>
              <w:rPr>
                <w:rFonts w:ascii="Arial" w:hAnsi="Arial" w:cs="Arial"/>
              </w:rPr>
            </w:pPr>
          </w:p>
        </w:tc>
      </w:tr>
      <w:tr w:rsidR="003A0323" w:rsidRPr="00A63440" w14:paraId="6E46B35E" w14:textId="77777777" w:rsidTr="00A63440">
        <w:trPr>
          <w:trHeight w:val="231"/>
        </w:trPr>
        <w:tc>
          <w:tcPr>
            <w:tcW w:w="8222" w:type="dxa"/>
            <w:gridSpan w:val="2"/>
          </w:tcPr>
          <w:p w14:paraId="419E07FD" w14:textId="77777777" w:rsidR="003A0323" w:rsidRPr="00222D7C" w:rsidRDefault="003A0323" w:rsidP="00201185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222D7C">
              <w:rPr>
                <w:rFonts w:ascii="Arial" w:hAnsi="Arial" w:cs="Arial"/>
              </w:rPr>
              <w:tab/>
              <w:t>Les ressources sont disponibles.</w:t>
            </w:r>
          </w:p>
        </w:tc>
        <w:tc>
          <w:tcPr>
            <w:tcW w:w="956" w:type="dxa"/>
          </w:tcPr>
          <w:p w14:paraId="66A54B4D" w14:textId="77777777" w:rsidR="003A0323" w:rsidRPr="00222D7C" w:rsidRDefault="003A0323" w:rsidP="00201185">
            <w:pPr>
              <w:rPr>
                <w:rFonts w:ascii="Arial" w:hAnsi="Arial" w:cs="Arial"/>
              </w:rPr>
            </w:pPr>
          </w:p>
        </w:tc>
      </w:tr>
      <w:tr w:rsidR="003A0323" w:rsidRPr="00A63440" w14:paraId="77150657" w14:textId="77777777" w:rsidTr="00A63440">
        <w:trPr>
          <w:trHeight w:val="231"/>
        </w:trPr>
        <w:tc>
          <w:tcPr>
            <w:tcW w:w="8222" w:type="dxa"/>
            <w:gridSpan w:val="2"/>
          </w:tcPr>
          <w:p w14:paraId="295C1AA8" w14:textId="77777777" w:rsidR="003A0323" w:rsidRPr="00222D7C" w:rsidRDefault="003A0323" w:rsidP="00201185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222D7C">
              <w:rPr>
                <w:rFonts w:ascii="Arial" w:hAnsi="Arial" w:cs="Arial"/>
              </w:rPr>
              <w:tab/>
              <w:t>Les ressources correspondent à celles indiquées dans l’offre de service.</w:t>
            </w:r>
          </w:p>
        </w:tc>
        <w:tc>
          <w:tcPr>
            <w:tcW w:w="956" w:type="dxa"/>
          </w:tcPr>
          <w:p w14:paraId="4D775C19" w14:textId="77777777" w:rsidR="003A0323" w:rsidRPr="00222D7C" w:rsidRDefault="003A0323" w:rsidP="00201185">
            <w:pPr>
              <w:rPr>
                <w:rFonts w:ascii="Arial" w:hAnsi="Arial" w:cs="Arial"/>
              </w:rPr>
            </w:pPr>
          </w:p>
        </w:tc>
      </w:tr>
      <w:tr w:rsidR="003A0323" w:rsidRPr="00A63440" w14:paraId="729F8801" w14:textId="77777777" w:rsidTr="00A63440">
        <w:trPr>
          <w:trHeight w:val="241"/>
        </w:trPr>
        <w:tc>
          <w:tcPr>
            <w:tcW w:w="8222" w:type="dxa"/>
            <w:gridSpan w:val="2"/>
          </w:tcPr>
          <w:p w14:paraId="7CA140F2" w14:textId="07007138" w:rsidR="003A0323" w:rsidRPr="00222D7C" w:rsidRDefault="003A0323" w:rsidP="00201185">
            <w:pPr>
              <w:autoSpaceDE w:val="0"/>
              <w:autoSpaceDN w:val="0"/>
              <w:adjustRightInd w:val="0"/>
              <w:ind w:left="690" w:hanging="690"/>
              <w:rPr>
                <w:rFonts w:ascii="Arial" w:hAnsi="Arial" w:cs="Arial"/>
              </w:rPr>
            </w:pPr>
            <w:r w:rsidRPr="00222D7C">
              <w:rPr>
                <w:rFonts w:ascii="Arial" w:hAnsi="Arial" w:cs="Arial"/>
              </w:rPr>
              <w:tab/>
              <w:t>Les ressources ont une bonne connaissance et</w:t>
            </w:r>
            <w:r w:rsidR="007F336C">
              <w:rPr>
                <w:rFonts w:ascii="Arial" w:hAnsi="Arial" w:cs="Arial"/>
              </w:rPr>
              <w:t xml:space="preserve"> une bonne</w:t>
            </w:r>
            <w:r w:rsidRPr="00222D7C">
              <w:rPr>
                <w:rFonts w:ascii="Arial" w:hAnsi="Arial" w:cs="Arial"/>
              </w:rPr>
              <w:t xml:space="preserve"> expertise pour le mandat.</w:t>
            </w:r>
          </w:p>
        </w:tc>
        <w:tc>
          <w:tcPr>
            <w:tcW w:w="956" w:type="dxa"/>
          </w:tcPr>
          <w:p w14:paraId="5145822B" w14:textId="77777777" w:rsidR="003A0323" w:rsidRPr="00222D7C" w:rsidRDefault="003A0323" w:rsidP="00201185">
            <w:pPr>
              <w:rPr>
                <w:rFonts w:ascii="Arial" w:hAnsi="Arial" w:cs="Arial"/>
              </w:rPr>
            </w:pPr>
          </w:p>
        </w:tc>
      </w:tr>
      <w:tr w:rsidR="003A0323" w:rsidRPr="00A63440" w14:paraId="2BF3ADE0" w14:textId="77777777" w:rsidTr="00A63440">
        <w:trPr>
          <w:trHeight w:val="231"/>
        </w:trPr>
        <w:tc>
          <w:tcPr>
            <w:tcW w:w="8222" w:type="dxa"/>
            <w:gridSpan w:val="2"/>
          </w:tcPr>
          <w:p w14:paraId="6D318D24" w14:textId="77777777" w:rsidR="003A0323" w:rsidRPr="00222D7C" w:rsidRDefault="003A0323" w:rsidP="00201185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222D7C">
              <w:rPr>
                <w:rFonts w:ascii="Arial" w:hAnsi="Arial" w:cs="Arial"/>
              </w:rPr>
              <w:tab/>
              <w:t>Les ressources ont une autonomie adéquate.</w:t>
            </w:r>
          </w:p>
        </w:tc>
        <w:tc>
          <w:tcPr>
            <w:tcW w:w="956" w:type="dxa"/>
          </w:tcPr>
          <w:p w14:paraId="210084CF" w14:textId="77777777" w:rsidR="003A0323" w:rsidRPr="00222D7C" w:rsidRDefault="003A0323" w:rsidP="00201185">
            <w:pPr>
              <w:rPr>
                <w:rFonts w:ascii="Arial" w:hAnsi="Arial" w:cs="Arial"/>
              </w:rPr>
            </w:pPr>
          </w:p>
        </w:tc>
      </w:tr>
      <w:tr w:rsidR="003A0323" w:rsidRPr="00A63440" w14:paraId="3432C639" w14:textId="77777777" w:rsidTr="00A63440">
        <w:trPr>
          <w:trHeight w:val="231"/>
        </w:trPr>
        <w:tc>
          <w:tcPr>
            <w:tcW w:w="8222" w:type="dxa"/>
            <w:gridSpan w:val="2"/>
          </w:tcPr>
          <w:p w14:paraId="3E623873" w14:textId="77777777" w:rsidR="003A0323" w:rsidRPr="00222D7C" w:rsidRDefault="003A0323" w:rsidP="00201185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222D7C">
              <w:rPr>
                <w:rFonts w:ascii="Arial" w:hAnsi="Arial" w:cs="Arial"/>
              </w:rPr>
              <w:tab/>
              <w:t>Les ressources collaborent bien avec les intervenants et l’organisme.</w:t>
            </w:r>
          </w:p>
        </w:tc>
        <w:tc>
          <w:tcPr>
            <w:tcW w:w="956" w:type="dxa"/>
          </w:tcPr>
          <w:p w14:paraId="591C77F5" w14:textId="77777777" w:rsidR="003A0323" w:rsidRPr="00222D7C" w:rsidRDefault="003A0323" w:rsidP="00201185">
            <w:pPr>
              <w:rPr>
                <w:rFonts w:ascii="Arial" w:hAnsi="Arial" w:cs="Arial"/>
              </w:rPr>
            </w:pPr>
          </w:p>
        </w:tc>
      </w:tr>
      <w:tr w:rsidR="003A0323" w:rsidRPr="00A63440" w14:paraId="3618779D" w14:textId="77777777" w:rsidTr="00A63440">
        <w:trPr>
          <w:trHeight w:val="231"/>
        </w:trPr>
        <w:tc>
          <w:tcPr>
            <w:tcW w:w="8222" w:type="dxa"/>
            <w:gridSpan w:val="2"/>
          </w:tcPr>
          <w:p w14:paraId="1AEB58D8" w14:textId="77777777" w:rsidR="003A0323" w:rsidRPr="00222D7C" w:rsidRDefault="003A0323" w:rsidP="00201185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222D7C">
              <w:rPr>
                <w:rFonts w:ascii="Arial" w:hAnsi="Arial" w:cs="Arial"/>
              </w:rPr>
              <w:lastRenderedPageBreak/>
              <w:tab/>
              <w:t>Les ressources s’impliquent de façon adéquate.</w:t>
            </w:r>
          </w:p>
        </w:tc>
        <w:tc>
          <w:tcPr>
            <w:tcW w:w="956" w:type="dxa"/>
          </w:tcPr>
          <w:p w14:paraId="51BC0BAB" w14:textId="77777777" w:rsidR="003A0323" w:rsidRPr="00222D7C" w:rsidRDefault="003A0323" w:rsidP="00201185">
            <w:pPr>
              <w:rPr>
                <w:rFonts w:ascii="Arial" w:hAnsi="Arial" w:cs="Arial"/>
              </w:rPr>
            </w:pPr>
          </w:p>
        </w:tc>
      </w:tr>
      <w:tr w:rsidR="003A0323" w:rsidRPr="00A63440" w14:paraId="028C24C2" w14:textId="77777777" w:rsidTr="00A63440">
        <w:trPr>
          <w:trHeight w:val="231"/>
        </w:trPr>
        <w:tc>
          <w:tcPr>
            <w:tcW w:w="8222" w:type="dxa"/>
            <w:gridSpan w:val="2"/>
          </w:tcPr>
          <w:p w14:paraId="63B1895D" w14:textId="77777777" w:rsidR="003A0323" w:rsidRPr="00222D7C" w:rsidRDefault="003A0323" w:rsidP="00201185">
            <w:pPr>
              <w:rPr>
                <w:rFonts w:ascii="Arial" w:hAnsi="Arial" w:cs="Arial"/>
                <w:b/>
                <w:bCs/>
              </w:rPr>
            </w:pPr>
            <w:r w:rsidRPr="00222D7C">
              <w:rPr>
                <w:rFonts w:ascii="Arial" w:hAnsi="Arial" w:cs="Arial"/>
                <w:b/>
                <w:bCs/>
              </w:rPr>
              <w:t>Les délais</w:t>
            </w:r>
          </w:p>
        </w:tc>
        <w:tc>
          <w:tcPr>
            <w:tcW w:w="956" w:type="dxa"/>
          </w:tcPr>
          <w:p w14:paraId="2CEFB1FE" w14:textId="77777777" w:rsidR="003A0323" w:rsidRPr="00222D7C" w:rsidRDefault="003A0323" w:rsidP="00201185">
            <w:pPr>
              <w:rPr>
                <w:rFonts w:ascii="Arial" w:hAnsi="Arial" w:cs="Arial"/>
              </w:rPr>
            </w:pPr>
          </w:p>
        </w:tc>
      </w:tr>
      <w:tr w:rsidR="003A0323" w:rsidRPr="00A63440" w14:paraId="0ED74C7F" w14:textId="77777777" w:rsidTr="00A63440">
        <w:trPr>
          <w:trHeight w:val="231"/>
        </w:trPr>
        <w:tc>
          <w:tcPr>
            <w:tcW w:w="8222" w:type="dxa"/>
            <w:gridSpan w:val="2"/>
          </w:tcPr>
          <w:p w14:paraId="556AE4E4" w14:textId="77777777" w:rsidR="003A0323" w:rsidRPr="00222D7C" w:rsidRDefault="003A0323" w:rsidP="00201185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222D7C">
              <w:rPr>
                <w:rFonts w:ascii="Arial" w:hAnsi="Arial" w:cs="Arial"/>
              </w:rPr>
              <w:tab/>
              <w:t>L’échéance des plans et devis préliminaires est respecté.</w:t>
            </w:r>
          </w:p>
        </w:tc>
        <w:tc>
          <w:tcPr>
            <w:tcW w:w="956" w:type="dxa"/>
          </w:tcPr>
          <w:p w14:paraId="00DBE470" w14:textId="77777777" w:rsidR="003A0323" w:rsidRPr="00222D7C" w:rsidRDefault="003A0323" w:rsidP="00201185">
            <w:pPr>
              <w:rPr>
                <w:rFonts w:ascii="Arial" w:hAnsi="Arial" w:cs="Arial"/>
              </w:rPr>
            </w:pPr>
          </w:p>
        </w:tc>
      </w:tr>
      <w:tr w:rsidR="003A0323" w:rsidRPr="00A63440" w14:paraId="41BE7EAC" w14:textId="77777777" w:rsidTr="00A63440">
        <w:trPr>
          <w:trHeight w:val="231"/>
        </w:trPr>
        <w:tc>
          <w:tcPr>
            <w:tcW w:w="8222" w:type="dxa"/>
            <w:gridSpan w:val="2"/>
          </w:tcPr>
          <w:p w14:paraId="749E5344" w14:textId="77777777" w:rsidR="003A0323" w:rsidRPr="00222D7C" w:rsidRDefault="003A0323" w:rsidP="00201185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222D7C">
              <w:rPr>
                <w:rFonts w:ascii="Arial" w:hAnsi="Arial" w:cs="Arial"/>
              </w:rPr>
              <w:tab/>
              <w:t>L’échéance des plans et devis pour appel d’offres est respecté.</w:t>
            </w:r>
          </w:p>
        </w:tc>
        <w:tc>
          <w:tcPr>
            <w:tcW w:w="956" w:type="dxa"/>
          </w:tcPr>
          <w:p w14:paraId="78ED46B5" w14:textId="77777777" w:rsidR="003A0323" w:rsidRPr="00222D7C" w:rsidRDefault="003A0323" w:rsidP="00201185">
            <w:pPr>
              <w:rPr>
                <w:rFonts w:ascii="Arial" w:hAnsi="Arial" w:cs="Arial"/>
              </w:rPr>
            </w:pPr>
          </w:p>
        </w:tc>
      </w:tr>
      <w:tr w:rsidR="003A0323" w:rsidRPr="00A63440" w14:paraId="4832E9E9" w14:textId="77777777" w:rsidTr="00A63440">
        <w:trPr>
          <w:trHeight w:val="231"/>
        </w:trPr>
        <w:tc>
          <w:tcPr>
            <w:tcW w:w="8222" w:type="dxa"/>
            <w:gridSpan w:val="2"/>
          </w:tcPr>
          <w:p w14:paraId="440E5C22" w14:textId="77777777" w:rsidR="003A0323" w:rsidRPr="00222D7C" w:rsidRDefault="003A0323" w:rsidP="00201185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222D7C">
              <w:rPr>
                <w:rFonts w:ascii="Arial" w:hAnsi="Arial" w:cs="Arial"/>
              </w:rPr>
              <w:tab/>
              <w:t>Les délais de réponse aux demandes sont raisonnables.</w:t>
            </w:r>
          </w:p>
        </w:tc>
        <w:tc>
          <w:tcPr>
            <w:tcW w:w="956" w:type="dxa"/>
          </w:tcPr>
          <w:p w14:paraId="75F16169" w14:textId="77777777" w:rsidR="003A0323" w:rsidRPr="00222D7C" w:rsidRDefault="003A0323" w:rsidP="00201185">
            <w:pPr>
              <w:rPr>
                <w:rFonts w:ascii="Arial" w:hAnsi="Arial" w:cs="Arial"/>
              </w:rPr>
            </w:pPr>
          </w:p>
        </w:tc>
      </w:tr>
      <w:tr w:rsidR="003A0323" w:rsidRPr="00A63440" w14:paraId="09328276" w14:textId="77777777" w:rsidTr="00A63440">
        <w:trPr>
          <w:trHeight w:val="231"/>
        </w:trPr>
        <w:tc>
          <w:tcPr>
            <w:tcW w:w="8222" w:type="dxa"/>
            <w:gridSpan w:val="2"/>
          </w:tcPr>
          <w:p w14:paraId="644477B8" w14:textId="77777777" w:rsidR="003A0323" w:rsidRPr="00222D7C" w:rsidRDefault="003A0323" w:rsidP="00201185">
            <w:pPr>
              <w:rPr>
                <w:rFonts w:ascii="Arial" w:hAnsi="Arial" w:cs="Arial"/>
              </w:rPr>
            </w:pPr>
            <w:r w:rsidRPr="00222D7C">
              <w:rPr>
                <w:rFonts w:ascii="Arial" w:hAnsi="Arial" w:cs="Arial"/>
              </w:rPr>
              <w:tab/>
              <w:t>Les réponses aux appels et aux courriels sont rapides.</w:t>
            </w:r>
          </w:p>
        </w:tc>
        <w:tc>
          <w:tcPr>
            <w:tcW w:w="956" w:type="dxa"/>
          </w:tcPr>
          <w:p w14:paraId="31B1B326" w14:textId="77777777" w:rsidR="003A0323" w:rsidRPr="00222D7C" w:rsidRDefault="003A0323" w:rsidP="00201185">
            <w:pPr>
              <w:rPr>
                <w:rFonts w:ascii="Arial" w:hAnsi="Arial" w:cs="Arial"/>
              </w:rPr>
            </w:pPr>
          </w:p>
        </w:tc>
      </w:tr>
    </w:tbl>
    <w:p w14:paraId="71C3B18B" w14:textId="77777777" w:rsidR="003A0323" w:rsidRPr="00222D7C" w:rsidRDefault="003A0323" w:rsidP="003A0323">
      <w:pPr>
        <w:spacing w:after="0"/>
        <w:rPr>
          <w:rFonts w:ascii="Arial" w:hAnsi="Arial" w:cs="Arial"/>
          <w:sz w:val="10"/>
          <w:szCs w:val="10"/>
        </w:rPr>
      </w:pPr>
    </w:p>
    <w:tbl>
      <w:tblPr>
        <w:tblStyle w:val="Grilledutableau"/>
        <w:tblW w:w="2410" w:type="dxa"/>
        <w:tblInd w:w="6799" w:type="dxa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1418"/>
        <w:gridCol w:w="992"/>
      </w:tblGrid>
      <w:tr w:rsidR="003A0323" w:rsidRPr="00A63440" w14:paraId="030B92A7" w14:textId="77777777" w:rsidTr="0098233C">
        <w:tc>
          <w:tcPr>
            <w:tcW w:w="1418" w:type="dxa"/>
            <w:shd w:val="clear" w:color="auto" w:fill="2FB7C2"/>
          </w:tcPr>
          <w:p w14:paraId="7B7F290A" w14:textId="77777777" w:rsidR="003A0323" w:rsidRPr="00222D7C" w:rsidRDefault="003A0323" w:rsidP="00201185">
            <w:pPr>
              <w:rPr>
                <w:rFonts w:ascii="Arial" w:hAnsi="Arial" w:cs="Arial"/>
                <w:b/>
                <w:bCs/>
                <w:color w:val="FFFFFF" w:themeColor="background1"/>
              </w:rPr>
            </w:pPr>
            <w:r w:rsidRPr="00222D7C">
              <w:rPr>
                <w:rFonts w:ascii="Arial" w:hAnsi="Arial" w:cs="Arial"/>
                <w:b/>
                <w:bCs/>
                <w:color w:val="FFFFFF" w:themeColor="background1"/>
              </w:rPr>
              <w:t>Note finale</w:t>
            </w:r>
          </w:p>
        </w:tc>
        <w:tc>
          <w:tcPr>
            <w:tcW w:w="992" w:type="dxa"/>
          </w:tcPr>
          <w:p w14:paraId="58565519" w14:textId="77777777" w:rsidR="003A0323" w:rsidRPr="00222D7C" w:rsidRDefault="003A0323" w:rsidP="00201185">
            <w:pPr>
              <w:ind w:right="-250"/>
              <w:rPr>
                <w:rFonts w:ascii="Arial" w:hAnsi="Arial" w:cs="Arial"/>
              </w:rPr>
            </w:pPr>
          </w:p>
        </w:tc>
      </w:tr>
    </w:tbl>
    <w:p w14:paraId="6E05B9BA" w14:textId="77777777" w:rsidR="003A0323" w:rsidRPr="00222D7C" w:rsidRDefault="003A0323" w:rsidP="003A0323">
      <w:pPr>
        <w:spacing w:after="0"/>
        <w:rPr>
          <w:rFonts w:ascii="Arial" w:hAnsi="Arial" w:cs="Arial"/>
        </w:rPr>
      </w:pPr>
    </w:p>
    <w:tbl>
      <w:tblPr>
        <w:tblStyle w:val="Grilledutableau"/>
        <w:tblW w:w="9209" w:type="dxa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6799"/>
        <w:gridCol w:w="2410"/>
      </w:tblGrid>
      <w:tr w:rsidR="003A0323" w:rsidRPr="00A63440" w14:paraId="1D08E483" w14:textId="77777777" w:rsidTr="00A63440">
        <w:tc>
          <w:tcPr>
            <w:tcW w:w="6799" w:type="dxa"/>
          </w:tcPr>
          <w:p w14:paraId="6CB30317" w14:textId="77777777" w:rsidR="003A0323" w:rsidRPr="00222D7C" w:rsidRDefault="003A0323" w:rsidP="00201185">
            <w:pPr>
              <w:rPr>
                <w:rFonts w:ascii="Arial" w:hAnsi="Arial" w:cs="Arial"/>
              </w:rPr>
            </w:pPr>
            <w:r w:rsidRPr="00222D7C">
              <w:rPr>
                <w:rFonts w:ascii="Arial" w:hAnsi="Arial" w:cs="Arial"/>
              </w:rPr>
              <w:t>Préparé par :</w:t>
            </w:r>
          </w:p>
        </w:tc>
        <w:tc>
          <w:tcPr>
            <w:tcW w:w="2410" w:type="dxa"/>
          </w:tcPr>
          <w:p w14:paraId="2A8A7721" w14:textId="77777777" w:rsidR="003A0323" w:rsidRPr="00222D7C" w:rsidRDefault="003A0323" w:rsidP="00201185">
            <w:pPr>
              <w:rPr>
                <w:rFonts w:ascii="Arial" w:hAnsi="Arial" w:cs="Arial"/>
              </w:rPr>
            </w:pPr>
            <w:r w:rsidRPr="00222D7C">
              <w:rPr>
                <w:rFonts w:ascii="Arial" w:hAnsi="Arial" w:cs="Arial"/>
              </w:rPr>
              <w:t>Date :</w:t>
            </w:r>
          </w:p>
        </w:tc>
      </w:tr>
    </w:tbl>
    <w:p w14:paraId="0BFB857B" w14:textId="77777777" w:rsidR="00A63440" w:rsidRDefault="00A63440" w:rsidP="003A0323">
      <w:pPr>
        <w:spacing w:before="60" w:after="60"/>
        <w:rPr>
          <w:rFonts w:ascii="Arial" w:hAnsi="Arial" w:cs="Arial"/>
        </w:rPr>
      </w:pPr>
    </w:p>
    <w:tbl>
      <w:tblPr>
        <w:tblStyle w:val="TableNormal1"/>
        <w:tblW w:w="9297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98"/>
        <w:gridCol w:w="5299"/>
      </w:tblGrid>
      <w:tr w:rsidR="00E2733F" w:rsidRPr="00E2733F" w14:paraId="52B69069" w14:textId="77777777" w:rsidTr="007816B3">
        <w:trPr>
          <w:trHeight w:val="662"/>
        </w:trPr>
        <w:tc>
          <w:tcPr>
            <w:tcW w:w="9297" w:type="dxa"/>
            <w:gridSpan w:val="2"/>
            <w:shd w:val="clear" w:color="auto" w:fill="33B8C1"/>
          </w:tcPr>
          <w:p w14:paraId="67556953" w14:textId="77777777" w:rsidR="00E2733F" w:rsidRPr="00E2733F" w:rsidRDefault="00E2733F" w:rsidP="0020642F">
            <w:pPr>
              <w:spacing w:before="120" w:after="120"/>
              <w:jc w:val="center"/>
              <w:rPr>
                <w:rFonts w:ascii="Arial" w:hAnsi="Arial"/>
                <w:b/>
                <w:bCs/>
                <w:color w:val="FFFFFF" w:themeColor="background1"/>
                <w:szCs w:val="24"/>
                <w:lang w:eastAsia="fr-CA"/>
              </w:rPr>
            </w:pPr>
            <w:proofErr w:type="spellStart"/>
            <w:r w:rsidRPr="00E2733F">
              <w:rPr>
                <w:rFonts w:ascii="Arial" w:eastAsia="Times" w:hAnsi="Arial" w:cs="Times New Roman"/>
                <w:b/>
                <w:bCs/>
                <w:color w:val="FFFFFF" w:themeColor="background1"/>
                <w:szCs w:val="24"/>
              </w:rPr>
              <w:t>Barème</w:t>
            </w:r>
            <w:proofErr w:type="spellEnd"/>
            <w:r w:rsidRPr="00E2733F">
              <w:rPr>
                <w:rFonts w:ascii="Arial" w:eastAsia="Times" w:hAnsi="Arial" w:cs="Times New Roman"/>
                <w:b/>
                <w:bCs/>
                <w:color w:val="FFFFFF" w:themeColor="background1"/>
                <w:szCs w:val="24"/>
              </w:rPr>
              <w:t xml:space="preserve"> de notation</w:t>
            </w:r>
          </w:p>
        </w:tc>
      </w:tr>
      <w:tr w:rsidR="00E2733F" w:rsidRPr="00E2733F" w14:paraId="1CC190FF" w14:textId="77777777" w:rsidTr="007816B3">
        <w:trPr>
          <w:trHeight w:val="662"/>
        </w:trPr>
        <w:tc>
          <w:tcPr>
            <w:tcW w:w="3998" w:type="dxa"/>
          </w:tcPr>
          <w:p w14:paraId="40CEDE44" w14:textId="77777777" w:rsidR="00E2733F" w:rsidRPr="00E2733F" w:rsidRDefault="00E2733F" w:rsidP="00E2733F">
            <w:pPr>
              <w:spacing w:before="120" w:after="120"/>
              <w:rPr>
                <w:rFonts w:ascii="Arial" w:hAnsi="Arial"/>
                <w:szCs w:val="24"/>
                <w:lang w:eastAsia="fr-CA"/>
              </w:rPr>
            </w:pPr>
            <w:r w:rsidRPr="00E2733F">
              <w:rPr>
                <w:rFonts w:ascii="Arial" w:eastAsia="Times" w:hAnsi="Arial" w:cs="Times New Roman"/>
                <w:szCs w:val="24"/>
              </w:rPr>
              <w:t xml:space="preserve">Très </w:t>
            </w:r>
            <w:proofErr w:type="spellStart"/>
            <w:r w:rsidRPr="00E2733F">
              <w:rPr>
                <w:rFonts w:ascii="Arial" w:eastAsia="Times" w:hAnsi="Arial" w:cs="Times New Roman"/>
                <w:szCs w:val="24"/>
              </w:rPr>
              <w:t>insatisfaisant</w:t>
            </w:r>
            <w:proofErr w:type="spellEnd"/>
            <w:r w:rsidRPr="00E2733F">
              <w:rPr>
                <w:rFonts w:ascii="Arial" w:eastAsia="Times" w:hAnsi="Arial" w:cs="Times New Roman"/>
                <w:szCs w:val="24"/>
              </w:rPr>
              <w:t xml:space="preserve"> (0 point)</w:t>
            </w:r>
          </w:p>
        </w:tc>
        <w:tc>
          <w:tcPr>
            <w:tcW w:w="5298" w:type="dxa"/>
          </w:tcPr>
          <w:p w14:paraId="5B31B38A" w14:textId="77777777" w:rsidR="00E2733F" w:rsidRPr="004E7D7C" w:rsidRDefault="00E2733F" w:rsidP="00E2733F">
            <w:pPr>
              <w:spacing w:before="120" w:after="120"/>
              <w:rPr>
                <w:rFonts w:ascii="Arial" w:hAnsi="Arial"/>
                <w:szCs w:val="24"/>
                <w:lang w:val="fr-CA" w:eastAsia="fr-CA"/>
              </w:rPr>
            </w:pPr>
            <w:r w:rsidRPr="004E7D7C">
              <w:rPr>
                <w:rFonts w:ascii="Arial" w:eastAsia="Times" w:hAnsi="Arial" w:cs="Times New Roman"/>
                <w:szCs w:val="24"/>
                <w:lang w:val="fr-CA"/>
              </w:rPr>
              <w:t>Ne répond aucunement aux exigences du contrat.</w:t>
            </w:r>
          </w:p>
        </w:tc>
      </w:tr>
      <w:tr w:rsidR="00E2733F" w:rsidRPr="00E2733F" w14:paraId="79EF03EF" w14:textId="77777777" w:rsidTr="007816B3">
        <w:trPr>
          <w:trHeight w:val="661"/>
        </w:trPr>
        <w:tc>
          <w:tcPr>
            <w:tcW w:w="3998" w:type="dxa"/>
          </w:tcPr>
          <w:p w14:paraId="48E454A3" w14:textId="77777777" w:rsidR="00E2733F" w:rsidRPr="00E2733F" w:rsidRDefault="00E2733F" w:rsidP="00E2733F">
            <w:pPr>
              <w:spacing w:before="120" w:after="120"/>
              <w:rPr>
                <w:rFonts w:ascii="Arial" w:hAnsi="Arial"/>
                <w:szCs w:val="24"/>
                <w:lang w:eastAsia="fr-CA"/>
              </w:rPr>
            </w:pPr>
            <w:proofErr w:type="spellStart"/>
            <w:r w:rsidRPr="00E2733F">
              <w:rPr>
                <w:rFonts w:ascii="Arial" w:eastAsia="Times" w:hAnsi="Arial" w:cs="Times New Roman"/>
                <w:szCs w:val="24"/>
              </w:rPr>
              <w:t>Insatisfaisant</w:t>
            </w:r>
            <w:proofErr w:type="spellEnd"/>
            <w:r w:rsidRPr="00E2733F">
              <w:rPr>
                <w:rFonts w:ascii="Arial" w:eastAsia="Times" w:hAnsi="Arial" w:cs="Times New Roman"/>
                <w:szCs w:val="24"/>
              </w:rPr>
              <w:t xml:space="preserve"> (1-2 points)</w:t>
            </w:r>
          </w:p>
        </w:tc>
        <w:tc>
          <w:tcPr>
            <w:tcW w:w="5298" w:type="dxa"/>
          </w:tcPr>
          <w:p w14:paraId="7A8FCE6C" w14:textId="77777777" w:rsidR="00E2733F" w:rsidRPr="004E7D7C" w:rsidRDefault="00E2733F" w:rsidP="00E2733F">
            <w:pPr>
              <w:spacing w:before="120" w:after="120"/>
              <w:rPr>
                <w:rFonts w:ascii="Arial" w:hAnsi="Arial"/>
                <w:szCs w:val="24"/>
                <w:lang w:val="fr-CA" w:eastAsia="fr-CA"/>
              </w:rPr>
            </w:pPr>
            <w:r w:rsidRPr="004E7D7C">
              <w:rPr>
                <w:rFonts w:ascii="Arial" w:eastAsia="Times" w:hAnsi="Arial" w:cs="Times New Roman"/>
                <w:szCs w:val="24"/>
                <w:lang w:val="fr-CA"/>
              </w:rPr>
              <w:t>Répond partiellement aux exigences du contrat.</w:t>
            </w:r>
          </w:p>
        </w:tc>
      </w:tr>
      <w:tr w:rsidR="00E2733F" w:rsidRPr="00E2733F" w14:paraId="5BBADC7E" w14:textId="77777777" w:rsidTr="007816B3">
        <w:trPr>
          <w:trHeight w:val="666"/>
        </w:trPr>
        <w:tc>
          <w:tcPr>
            <w:tcW w:w="3998" w:type="dxa"/>
          </w:tcPr>
          <w:p w14:paraId="6176EE05" w14:textId="77777777" w:rsidR="00E2733F" w:rsidRPr="00E2733F" w:rsidRDefault="00E2733F" w:rsidP="00E2733F">
            <w:pPr>
              <w:spacing w:before="120" w:after="120"/>
              <w:rPr>
                <w:rFonts w:ascii="Arial" w:hAnsi="Arial"/>
                <w:szCs w:val="24"/>
                <w:lang w:eastAsia="fr-CA"/>
              </w:rPr>
            </w:pPr>
            <w:proofErr w:type="spellStart"/>
            <w:r w:rsidRPr="00E2733F">
              <w:rPr>
                <w:rFonts w:ascii="Arial" w:eastAsia="Times" w:hAnsi="Arial" w:cs="Times New Roman"/>
                <w:szCs w:val="24"/>
              </w:rPr>
              <w:t>Satisfaisant</w:t>
            </w:r>
            <w:proofErr w:type="spellEnd"/>
            <w:r w:rsidRPr="00E2733F">
              <w:rPr>
                <w:rFonts w:ascii="Arial" w:eastAsia="Times" w:hAnsi="Arial" w:cs="Times New Roman"/>
                <w:szCs w:val="24"/>
              </w:rPr>
              <w:t xml:space="preserve"> (3 points)</w:t>
            </w:r>
          </w:p>
        </w:tc>
        <w:tc>
          <w:tcPr>
            <w:tcW w:w="5298" w:type="dxa"/>
          </w:tcPr>
          <w:p w14:paraId="2A961BF2" w14:textId="77777777" w:rsidR="00E2733F" w:rsidRPr="004E7D7C" w:rsidRDefault="00E2733F" w:rsidP="00E2733F">
            <w:pPr>
              <w:spacing w:before="120" w:after="120"/>
              <w:rPr>
                <w:rFonts w:ascii="Arial" w:hAnsi="Arial"/>
                <w:szCs w:val="24"/>
                <w:lang w:val="fr-CA" w:eastAsia="fr-CA"/>
              </w:rPr>
            </w:pPr>
            <w:r w:rsidRPr="004E7D7C">
              <w:rPr>
                <w:rFonts w:ascii="Arial" w:eastAsia="Times" w:hAnsi="Arial" w:cs="Times New Roman"/>
                <w:szCs w:val="24"/>
                <w:lang w:val="fr-CA"/>
              </w:rPr>
              <w:t>Répond à toutes les exigences du contrat.</w:t>
            </w:r>
          </w:p>
        </w:tc>
      </w:tr>
      <w:tr w:rsidR="00E2733F" w:rsidRPr="00E2733F" w14:paraId="0D2DA75F" w14:textId="77777777" w:rsidTr="007816B3">
        <w:trPr>
          <w:trHeight w:val="895"/>
        </w:trPr>
        <w:tc>
          <w:tcPr>
            <w:tcW w:w="3998" w:type="dxa"/>
          </w:tcPr>
          <w:p w14:paraId="2AA9B5DA" w14:textId="77777777" w:rsidR="00E2733F" w:rsidRPr="00E2733F" w:rsidRDefault="00E2733F" w:rsidP="00E2733F">
            <w:pPr>
              <w:spacing w:before="120" w:after="120"/>
              <w:rPr>
                <w:rFonts w:ascii="Arial" w:hAnsi="Arial"/>
                <w:szCs w:val="24"/>
                <w:lang w:eastAsia="fr-CA"/>
              </w:rPr>
            </w:pPr>
            <w:r w:rsidRPr="00E2733F">
              <w:rPr>
                <w:rFonts w:ascii="Arial" w:eastAsia="Times" w:hAnsi="Arial" w:cs="Times New Roman"/>
                <w:szCs w:val="24"/>
              </w:rPr>
              <w:t>Très bon (4 points)</w:t>
            </w:r>
          </w:p>
        </w:tc>
        <w:tc>
          <w:tcPr>
            <w:tcW w:w="5298" w:type="dxa"/>
          </w:tcPr>
          <w:p w14:paraId="4BB22B22" w14:textId="77777777" w:rsidR="00E2733F" w:rsidRPr="004E7D7C" w:rsidRDefault="00E2733F" w:rsidP="00E2733F">
            <w:pPr>
              <w:spacing w:before="120" w:after="120"/>
              <w:rPr>
                <w:rFonts w:ascii="Arial" w:hAnsi="Arial"/>
                <w:szCs w:val="24"/>
                <w:lang w:val="fr-CA" w:eastAsia="fr-CA"/>
              </w:rPr>
            </w:pPr>
            <w:r w:rsidRPr="004E7D7C">
              <w:rPr>
                <w:rFonts w:ascii="Arial" w:eastAsia="Times" w:hAnsi="Arial" w:cs="Times New Roman"/>
                <w:szCs w:val="24"/>
                <w:lang w:val="fr-CA"/>
              </w:rPr>
              <w:t>Répond à toutes les exigences du contrat et dépasse les attentes fixées.</w:t>
            </w:r>
          </w:p>
        </w:tc>
      </w:tr>
      <w:tr w:rsidR="00E2733F" w:rsidRPr="00E2733F" w14:paraId="791F1593" w14:textId="77777777" w:rsidTr="007816B3">
        <w:trPr>
          <w:trHeight w:val="898"/>
        </w:trPr>
        <w:tc>
          <w:tcPr>
            <w:tcW w:w="3998" w:type="dxa"/>
          </w:tcPr>
          <w:p w14:paraId="2B7AB032" w14:textId="77777777" w:rsidR="00E2733F" w:rsidRPr="00E2733F" w:rsidRDefault="00E2733F" w:rsidP="00E2733F">
            <w:pPr>
              <w:spacing w:before="120" w:after="120"/>
              <w:rPr>
                <w:rFonts w:ascii="Arial" w:hAnsi="Arial"/>
                <w:szCs w:val="24"/>
                <w:lang w:eastAsia="fr-CA"/>
              </w:rPr>
            </w:pPr>
            <w:r w:rsidRPr="00E2733F">
              <w:rPr>
                <w:rFonts w:ascii="Arial" w:eastAsia="Times" w:hAnsi="Arial" w:cs="Times New Roman"/>
                <w:szCs w:val="24"/>
              </w:rPr>
              <w:t>Excellent (5 points)</w:t>
            </w:r>
          </w:p>
        </w:tc>
        <w:tc>
          <w:tcPr>
            <w:tcW w:w="5298" w:type="dxa"/>
          </w:tcPr>
          <w:p w14:paraId="1CC628FC" w14:textId="77777777" w:rsidR="00E2733F" w:rsidRPr="004E7D7C" w:rsidRDefault="00E2733F" w:rsidP="00E2733F">
            <w:pPr>
              <w:spacing w:before="120" w:after="120"/>
              <w:rPr>
                <w:rFonts w:ascii="Arial" w:hAnsi="Arial"/>
                <w:szCs w:val="24"/>
                <w:lang w:val="fr-CA" w:eastAsia="fr-CA"/>
              </w:rPr>
            </w:pPr>
            <w:r w:rsidRPr="004E7D7C">
              <w:rPr>
                <w:rFonts w:ascii="Arial" w:eastAsia="Times" w:hAnsi="Arial" w:cs="Times New Roman"/>
                <w:szCs w:val="24"/>
                <w:lang w:val="fr-CA"/>
              </w:rPr>
              <w:t>Répond à toutes les exigences du contrat et dépasse de manière notable les attentes fixées.</w:t>
            </w:r>
          </w:p>
        </w:tc>
      </w:tr>
    </w:tbl>
    <w:p w14:paraId="2B1B202F" w14:textId="394932C7" w:rsidR="00397A1F" w:rsidRPr="00222D7C" w:rsidRDefault="00397A1F" w:rsidP="003A0323">
      <w:pPr>
        <w:spacing w:before="60" w:after="60"/>
        <w:rPr>
          <w:rFonts w:ascii="Arial" w:hAnsi="Arial" w:cs="Arial"/>
        </w:rPr>
      </w:pPr>
    </w:p>
    <w:sectPr w:rsidR="00397A1F" w:rsidRPr="00222D7C">
      <w:headerReference w:type="default" r:id="rId10"/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6F5FE3" w14:textId="77777777" w:rsidR="001E3E66" w:rsidRDefault="001E3E66" w:rsidP="0071287B">
      <w:pPr>
        <w:spacing w:after="0" w:line="240" w:lineRule="auto"/>
      </w:pPr>
      <w:r>
        <w:separator/>
      </w:r>
    </w:p>
  </w:endnote>
  <w:endnote w:type="continuationSeparator" w:id="0">
    <w:p w14:paraId="481A62D1" w14:textId="77777777" w:rsidR="001E3E66" w:rsidRDefault="001E3E66" w:rsidP="007128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altName w:val="Sylfaen"/>
    <w:panose1 w:val="02020603050405020304"/>
    <w:charset w:val="00"/>
    <w:family w:val="auto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170922" w14:textId="77777777" w:rsidR="001E3E66" w:rsidRDefault="001E3E66" w:rsidP="0071287B">
      <w:pPr>
        <w:spacing w:after="0" w:line="240" w:lineRule="auto"/>
      </w:pPr>
      <w:r>
        <w:separator/>
      </w:r>
    </w:p>
  </w:footnote>
  <w:footnote w:type="continuationSeparator" w:id="0">
    <w:p w14:paraId="4E0F9DB1" w14:textId="77777777" w:rsidR="001E3E66" w:rsidRDefault="001E3E66" w:rsidP="007128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D292C0" w14:textId="18C461A5" w:rsidR="0071287B" w:rsidRPr="00A63440" w:rsidRDefault="0071287B" w:rsidP="00A63440">
    <w:pPr>
      <w:pStyle w:val="En-tte"/>
      <w:jc w:val="center"/>
      <w:rPr>
        <w:rFonts w:ascii="Arial" w:hAnsi="Arial" w:cs="Arial"/>
        <w:b/>
        <w:color w:val="19255B"/>
        <w:sz w:val="32"/>
        <w:szCs w:val="32"/>
      </w:rPr>
    </w:pPr>
    <w:r w:rsidRPr="00A63440">
      <w:rPr>
        <w:rFonts w:ascii="Arial" w:hAnsi="Arial" w:cs="Arial"/>
        <w:b/>
        <w:color w:val="19255B"/>
        <w:sz w:val="32"/>
        <w:szCs w:val="32"/>
      </w:rPr>
      <w:t>Fiche d</w:t>
    </w:r>
    <w:r w:rsidR="004E01F4" w:rsidRPr="00A63440">
      <w:rPr>
        <w:rFonts w:ascii="Arial" w:hAnsi="Arial" w:cs="Arial"/>
        <w:b/>
        <w:color w:val="19255B"/>
        <w:sz w:val="32"/>
        <w:szCs w:val="32"/>
      </w:rPr>
      <w:t>’appréciation</w:t>
    </w:r>
    <w:r w:rsidRPr="00A63440">
      <w:rPr>
        <w:rFonts w:ascii="Arial" w:hAnsi="Arial" w:cs="Arial"/>
        <w:b/>
        <w:color w:val="19255B"/>
        <w:sz w:val="32"/>
        <w:szCs w:val="32"/>
      </w:rPr>
      <w:t xml:space="preserve"> : </w:t>
    </w:r>
    <w:r w:rsidR="00C84DDF" w:rsidRPr="00A63440">
      <w:rPr>
        <w:rFonts w:ascii="Arial" w:hAnsi="Arial" w:cs="Arial"/>
        <w:b/>
        <w:color w:val="19255B"/>
        <w:sz w:val="32"/>
        <w:szCs w:val="32"/>
      </w:rPr>
      <w:t xml:space="preserve">firme d’ingénierie </w:t>
    </w:r>
    <w:r w:rsidR="00030E7C" w:rsidRPr="00A63440">
      <w:rPr>
        <w:rFonts w:ascii="Arial" w:hAnsi="Arial" w:cs="Arial"/>
        <w:b/>
        <w:color w:val="19255B"/>
        <w:sz w:val="32"/>
        <w:szCs w:val="32"/>
      </w:rPr>
      <w:t>– plans et devis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5B26"/>
    <w:rsid w:val="000271E5"/>
    <w:rsid w:val="00030E7C"/>
    <w:rsid w:val="00041A5C"/>
    <w:rsid w:val="000B7F0E"/>
    <w:rsid w:val="000D5B26"/>
    <w:rsid w:val="0014045B"/>
    <w:rsid w:val="001A5547"/>
    <w:rsid w:val="001E3E66"/>
    <w:rsid w:val="0020642F"/>
    <w:rsid w:val="00222D7C"/>
    <w:rsid w:val="0026484A"/>
    <w:rsid w:val="00397A1F"/>
    <w:rsid w:val="003A0323"/>
    <w:rsid w:val="0040158C"/>
    <w:rsid w:val="00436548"/>
    <w:rsid w:val="00465952"/>
    <w:rsid w:val="004E01F4"/>
    <w:rsid w:val="004E7D7C"/>
    <w:rsid w:val="00550E5D"/>
    <w:rsid w:val="005729C8"/>
    <w:rsid w:val="005E7C75"/>
    <w:rsid w:val="006A7ADC"/>
    <w:rsid w:val="0071287B"/>
    <w:rsid w:val="00713F9E"/>
    <w:rsid w:val="00743AA4"/>
    <w:rsid w:val="007816B3"/>
    <w:rsid w:val="007F336C"/>
    <w:rsid w:val="008E0612"/>
    <w:rsid w:val="00934129"/>
    <w:rsid w:val="00960BC1"/>
    <w:rsid w:val="0098233C"/>
    <w:rsid w:val="0098726B"/>
    <w:rsid w:val="009F6586"/>
    <w:rsid w:val="00A63440"/>
    <w:rsid w:val="00AB5C2E"/>
    <w:rsid w:val="00B67FC7"/>
    <w:rsid w:val="00B7297C"/>
    <w:rsid w:val="00B80FCE"/>
    <w:rsid w:val="00BE7B54"/>
    <w:rsid w:val="00C84DDF"/>
    <w:rsid w:val="00CB3D71"/>
    <w:rsid w:val="00CF2654"/>
    <w:rsid w:val="00D470C3"/>
    <w:rsid w:val="00E2733F"/>
    <w:rsid w:val="00E27A32"/>
    <w:rsid w:val="00EF31CA"/>
    <w:rsid w:val="00F17197"/>
    <w:rsid w:val="00F43C9E"/>
    <w:rsid w:val="00F65580"/>
    <w:rsid w:val="00F76409"/>
    <w:rsid w:val="00FD5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C64FCE"/>
  <w15:chartTrackingRefBased/>
  <w15:docId w15:val="{B6D593CC-F1B7-4C1F-86B7-29C8812B7D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0D5B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71287B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1287B"/>
  </w:style>
  <w:style w:type="paragraph" w:styleId="Pieddepage">
    <w:name w:val="footer"/>
    <w:basedOn w:val="Normal"/>
    <w:link w:val="PieddepageCar"/>
    <w:uiPriority w:val="99"/>
    <w:unhideWhenUsed/>
    <w:rsid w:val="0071287B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1287B"/>
  </w:style>
  <w:style w:type="paragraph" w:styleId="Textedebulles">
    <w:name w:val="Balloon Text"/>
    <w:basedOn w:val="Normal"/>
    <w:link w:val="TextedebullesCar"/>
    <w:uiPriority w:val="99"/>
    <w:semiHidden/>
    <w:unhideWhenUsed/>
    <w:rsid w:val="009F65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F6586"/>
    <w:rPr>
      <w:rFonts w:ascii="Segoe UI" w:hAnsi="Segoe UI" w:cs="Segoe UI"/>
      <w:sz w:val="18"/>
      <w:szCs w:val="18"/>
    </w:rPr>
  </w:style>
  <w:style w:type="character" w:styleId="Marquedecommentaire">
    <w:name w:val="annotation reference"/>
    <w:basedOn w:val="Policepardfaut"/>
    <w:uiPriority w:val="99"/>
    <w:semiHidden/>
    <w:unhideWhenUsed/>
    <w:rsid w:val="009F6586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9F6586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9F6586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9F6586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9F6586"/>
    <w:rPr>
      <w:b/>
      <w:bCs/>
      <w:sz w:val="20"/>
      <w:szCs w:val="20"/>
    </w:rPr>
  </w:style>
  <w:style w:type="paragraph" w:styleId="Rvision">
    <w:name w:val="Revision"/>
    <w:hidden/>
    <w:uiPriority w:val="99"/>
    <w:semiHidden/>
    <w:rsid w:val="00550E5D"/>
    <w:pPr>
      <w:spacing w:after="0" w:line="240" w:lineRule="auto"/>
    </w:pPr>
  </w:style>
  <w:style w:type="table" w:customStyle="1" w:styleId="TableNormal1">
    <w:name w:val="Table Normal1"/>
    <w:uiPriority w:val="2"/>
    <w:semiHidden/>
    <w:unhideWhenUsed/>
    <w:qFormat/>
    <w:rsid w:val="00E2733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960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00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B24A087D14EF34BA689074F52736A6A" ma:contentTypeVersion="17" ma:contentTypeDescription="Crée un document." ma:contentTypeScope="" ma:versionID="2e086dd8a69b62d9654f4386eb1ebaf0">
  <xsd:schema xmlns:xsd="http://www.w3.org/2001/XMLSchema" xmlns:xs="http://www.w3.org/2001/XMLSchema" xmlns:p="http://schemas.microsoft.com/office/2006/metadata/properties" xmlns:ns2="c5843a19-9a54-4ef8-bf93-ea5c47744c42" xmlns:ns3="e3b6cde1-df63-4621-a23a-51a20125a1da" targetNamespace="http://schemas.microsoft.com/office/2006/metadata/properties" ma:root="true" ma:fieldsID="298934d837988f06d5fab2218e5a2e19" ns2:_="" ns3:_="">
    <xsd:import namespace="c5843a19-9a54-4ef8-bf93-ea5c47744c42"/>
    <xsd:import namespace="e3b6cde1-df63-4621-a23a-51a20125a1d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843a19-9a54-4ef8-bf93-ea5c47744c4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Balises d’images" ma:readOnly="false" ma:fieldId="{5cf76f15-5ced-4ddc-b409-7134ff3c332f}" ma:taxonomyMulti="true" ma:sspId="5f36f5b6-25c8-44c5-8248-31c62e9a45c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b6cde1-df63-4621-a23a-51a20125a1da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d0699d33-e97c-4400-b992-1984a0ce3ee6}" ma:internalName="TaxCatchAll" ma:showField="CatchAllData" ma:web="e3b6cde1-df63-4621-a23a-51a20125a1d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5843a19-9a54-4ef8-bf93-ea5c47744c42">
      <Terms xmlns="http://schemas.microsoft.com/office/infopath/2007/PartnerControls"/>
    </lcf76f155ced4ddcb4097134ff3c332f>
    <TaxCatchAll xmlns="e3b6cde1-df63-4621-a23a-51a20125a1da" xsi:nil="true"/>
  </documentManagement>
</p:properties>
</file>

<file path=customXml/itemProps1.xml><?xml version="1.0" encoding="utf-8"?>
<ds:datastoreItem xmlns:ds="http://schemas.openxmlformats.org/officeDocument/2006/customXml" ds:itemID="{73BB93F2-298A-481B-BA54-7B25B019C38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E37BD63-0202-4E60-A662-6BF2103F541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C493517-C6D4-4194-B2F9-35744867B8F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5843a19-9a54-4ef8-bf93-ea5c47744c42"/>
    <ds:schemaRef ds:uri="e3b6cde1-df63-4621-a23a-51a20125a1d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1BFD9B3-6A92-437D-A0E2-539EBC7C805F}">
  <ds:schemaRefs>
    <ds:schemaRef ds:uri="http://schemas.microsoft.com/office/2006/metadata/properties"/>
    <ds:schemaRef ds:uri="http://schemas.microsoft.com/office/infopath/2007/PartnerControls"/>
    <ds:schemaRef ds:uri="c5843a19-9a54-4ef8-bf93-ea5c47744c42"/>
    <ds:schemaRef ds:uri="e3b6cde1-df63-4621-a23a-51a20125a1d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307</Words>
  <Characters>1694</Characters>
  <Application>Microsoft Office Word</Application>
  <DocSecurity>0</DocSecurity>
  <Lines>14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Fiche d’appréciation : firme d’ingénierie – plans et devis</vt:lpstr>
    </vt:vector>
  </TitlesOfParts>
  <Company/>
  <LinksUpToDate>false</LinksUpToDate>
  <CharactersWithSpaces>1998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Fiche d’appréciation : firme d’ingénierie – plans et devis</dc:title>
  <dc:subject>Fiche d’appréciation : firme d’ingénierie – plans et devis</dc:subject>
  <dc:creator>Ministère des Affaires municipales et de l'Habitation</dc:creator>
  <cp:keywords/>
  <dc:description/>
  <cp:lastModifiedBy>El Aji, Jamal</cp:lastModifiedBy>
  <cp:revision>21</cp:revision>
  <dcterms:created xsi:type="dcterms:W3CDTF">2020-09-14T20:03:00Z</dcterms:created>
  <dcterms:modified xsi:type="dcterms:W3CDTF">2026-08-28T20:10:00Z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0x0101005B24A087D14EF34BA689074F52736A6A</vt:lpwstr>
  </property>
  <property fmtid="{D5CDD505-2E9C-101B-9397-08002B2CF9AE}" pid="3" name="MediaServiceImageTags">
    <vt:lpwstr/>
  </property>
</Properties>
</file>