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802"/>
      </w:tblGrid>
      <w:tr w:rsidR="00A80633" w:rsidRPr="00EE5611" w14:paraId="5DCAFF20" w14:textId="77777777" w:rsidTr="006546E2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5E8F5"/>
            <w:vAlign w:val="bottom"/>
          </w:tcPr>
          <w:p w14:paraId="743ED9C6" w14:textId="49B02A24" w:rsidR="00675DCA" w:rsidRPr="00FA13F6" w:rsidRDefault="00675DCA" w:rsidP="00727010">
            <w:pPr>
              <w:pStyle w:val="Titre1"/>
              <w:spacing w:before="240" w:after="120"/>
              <w:ind w:left="360" w:hanging="360"/>
              <w:jc w:val="center"/>
              <w:rPr>
                <w:rFonts w:ascii="Arial" w:hAnsi="Arial" w:cs="Arial"/>
                <w:color w:val="2B2F88"/>
              </w:rPr>
            </w:pPr>
            <w:bookmarkStart w:id="0" w:name="_GoBack"/>
            <w:bookmarkEnd w:id="0"/>
            <w:r w:rsidRPr="00FA13F6">
              <w:rPr>
                <w:rFonts w:ascii="Arial" w:hAnsi="Arial" w:cs="Arial"/>
                <w:color w:val="2B2F88"/>
              </w:rPr>
              <w:t>Vous préparez un projet impliquant l</w:t>
            </w:r>
            <w:r w:rsidR="00A024D0" w:rsidRPr="00FA13F6">
              <w:rPr>
                <w:rFonts w:ascii="Arial" w:hAnsi="Arial" w:cs="Arial"/>
                <w:color w:val="2B2F88"/>
              </w:rPr>
              <w:t>a passation</w:t>
            </w:r>
            <w:r w:rsidR="008D424E" w:rsidRPr="00FA13F6">
              <w:rPr>
                <w:rFonts w:ascii="Arial" w:hAnsi="Arial" w:cs="Arial"/>
                <w:color w:val="2B2F88"/>
              </w:rPr>
              <w:t xml:space="preserve"> </w:t>
            </w:r>
            <w:r w:rsidRPr="00FA13F6">
              <w:rPr>
                <w:rFonts w:ascii="Arial" w:hAnsi="Arial" w:cs="Arial"/>
                <w:color w:val="2B2F88"/>
              </w:rPr>
              <w:t>d</w:t>
            </w:r>
            <w:r w:rsidR="008D424E" w:rsidRPr="00FA13F6">
              <w:rPr>
                <w:rFonts w:ascii="Arial" w:hAnsi="Arial" w:cs="Arial"/>
                <w:color w:val="2B2F88"/>
              </w:rPr>
              <w:t xml:space="preserve">’un </w:t>
            </w:r>
            <w:r w:rsidRPr="00FA13F6">
              <w:rPr>
                <w:rFonts w:ascii="Arial" w:hAnsi="Arial" w:cs="Arial"/>
                <w:color w:val="2B2F88"/>
              </w:rPr>
              <w:t>contrat?</w:t>
            </w:r>
          </w:p>
          <w:p w14:paraId="2A35675C" w14:textId="77777777" w:rsidR="00A80633" w:rsidRPr="00EE5611" w:rsidRDefault="00FD7788" w:rsidP="007A3371">
            <w:pPr>
              <w:pStyle w:val="Titre1"/>
              <w:spacing w:before="0" w:after="240"/>
              <w:ind w:left="283" w:right="283"/>
              <w:jc w:val="both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Qu’il s’agisse de l’acquisition d’un bien, d’un service, de </w:t>
            </w:r>
            <w:r w:rsidR="009A1638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la réalisation de </w:t>
            </w:r>
            <w:r w:rsidR="005954AB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travaux de </w:t>
            </w:r>
            <w:r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construction </w:t>
            </w:r>
            <w:r w:rsidR="005954AB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ou</w:t>
            </w:r>
            <w:r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 de l’installation d’un équipement </w:t>
            </w:r>
            <w:r w:rsidR="00C73614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ou de</w:t>
            </w:r>
            <w:r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 son entretien, c</w:t>
            </w:r>
            <w:r w:rsidR="00675DCA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e document permet </w:t>
            </w:r>
            <w:r w:rsidR="00A024D0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de vous y préparer en </w:t>
            </w:r>
            <w:r w:rsidR="00675DCA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y inscri</w:t>
            </w:r>
            <w:r w:rsidR="00A024D0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vant les informations préalables à l</w:t>
            </w:r>
            <w:r w:rsidR="00C57F3B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’</w:t>
            </w:r>
            <w:r w:rsidR="00A024D0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appel d’offres</w:t>
            </w:r>
            <w:r w:rsidR="006C3611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, dont celles relatives à l</w:t>
            </w:r>
            <w:r w:rsidR="00C57F3B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 xml:space="preserve">a justification </w:t>
            </w:r>
            <w:r w:rsidR="006C3611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du besoin</w:t>
            </w:r>
            <w:r w:rsidR="00480D46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, à l’analyse du marché et à la stratégie contractuelle</w:t>
            </w:r>
            <w:r w:rsidR="00C57F3B" w:rsidRPr="00050BBA"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.</w:t>
            </w:r>
          </w:p>
        </w:tc>
      </w:tr>
    </w:tbl>
    <w:p w14:paraId="4FAA4C23" w14:textId="77777777" w:rsidR="00E02692" w:rsidRPr="00EE5611" w:rsidRDefault="00E02692" w:rsidP="00FB7137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02692" w:rsidRPr="00EE5611" w:rsidSect="001F2F11">
          <w:footerReference w:type="default" r:id="rId9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7509"/>
        <w:gridCol w:w="3283"/>
      </w:tblGrid>
      <w:tr w:rsidR="000E3F2D" w:rsidRPr="00EE5611" w14:paraId="194A91F4" w14:textId="77777777" w:rsidTr="00381D41">
        <w:trPr>
          <w:trHeight w:val="458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009EE3"/>
            <w:vAlign w:val="center"/>
          </w:tcPr>
          <w:p w14:paraId="5337A891" w14:textId="0024C2E2" w:rsidR="000E3F2D" w:rsidRPr="00635124" w:rsidRDefault="00635124" w:rsidP="00FB7137">
            <w:pPr>
              <w:pStyle w:val="Titre1"/>
              <w:spacing w:before="0" w:after="0"/>
              <w:ind w:left="360" w:hanging="360"/>
              <w:rPr>
                <w:rFonts w:ascii="Arial" w:hAnsi="Arial" w:cs="Arial"/>
                <w:sz w:val="26"/>
                <w:szCs w:val="26"/>
              </w:rPr>
            </w:pPr>
            <w:r w:rsidRPr="007E72A0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DESCRIPTION ET JUSTIFICATION DU BESOIN</w:t>
            </w:r>
          </w:p>
        </w:tc>
      </w:tr>
      <w:tr w:rsidR="000E3F2D" w:rsidRPr="00EE5611" w14:paraId="79737B19" w14:textId="77777777" w:rsidTr="00381D41">
        <w:trPr>
          <w:trHeight w:val="1228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CCDF7DC" w14:textId="628A977B" w:rsidR="00D300EF" w:rsidRPr="00EE5611" w:rsidRDefault="006C3611" w:rsidP="002D290F">
            <w:pPr>
              <w:spacing w:before="120" w:after="120"/>
              <w:jc w:val="both"/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635124">
              <w:rPr>
                <w:rFonts w:ascii="Arial" w:hAnsi="Arial" w:cs="Arial"/>
                <w:bCs/>
                <w:color w:val="2B2F88"/>
                <w:sz w:val="24"/>
                <w:szCs w:val="32"/>
              </w:rPr>
              <w:t>Justification du besoin :</w:t>
            </w:r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Généralement</w:t>
            </w:r>
            <w:r w:rsidR="00901F9B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,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le besoin </w:t>
            </w:r>
            <w:r w:rsidR="00ED6A2B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se justifie 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en évoquant </w:t>
            </w:r>
            <w:r w:rsid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la circonstance</w:t>
            </w:r>
            <w:r w:rsidR="00DF7CD4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à l’origine du projet 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ou la problématique à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régler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</w:t>
            </w:r>
            <w:r w:rsid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 circonstance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ou la problématique se précise par </w:t>
            </w:r>
            <w:r w:rsidR="00EA25C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 éléments liés à l’environnement économique, fiscal, r</w:t>
            </w:r>
            <w:r w:rsidR="00340E8E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é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glementaire, social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et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technologique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dans lequel le </w:t>
            </w:r>
            <w:r w:rsidR="000741F8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projet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s’insère. Ces éléments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devrai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 être étayé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s de manière objective, r</w:t>
            </w:r>
            <w:r w:rsidR="00785139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espectant la réalité du milieu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64AA91EE" w14:textId="105D5F19" w:rsidR="00503450" w:rsidRPr="00EE5611" w:rsidRDefault="00D720BC" w:rsidP="00E02692">
            <w:pPr>
              <w:spacing w:after="480"/>
              <w:jc w:val="both"/>
              <w:rPr>
                <w:rFonts w:ascii="Arial" w:hAnsi="Arial" w:cs="Arial"/>
                <w:sz w:val="18"/>
              </w:rPr>
            </w:pPr>
            <w:r w:rsidRPr="00EE5611">
              <w:rPr>
                <w:rFonts w:ascii="Arial" w:hAnsi="Arial" w:cs="Arial"/>
                <w:sz w:val="18"/>
              </w:rPr>
              <w:t>(À</w:t>
            </w:r>
            <w:r w:rsidR="00202579" w:rsidRPr="00EE5611">
              <w:rPr>
                <w:rFonts w:ascii="Arial" w:hAnsi="Arial" w:cs="Arial"/>
                <w:sz w:val="18"/>
              </w:rPr>
              <w:t xml:space="preserve"> titre d’exemple</w:t>
            </w:r>
            <w:r w:rsidR="005E7023" w:rsidRPr="00EE5611">
              <w:rPr>
                <w:rFonts w:ascii="Arial" w:hAnsi="Arial" w:cs="Arial"/>
                <w:sz w:val="18"/>
              </w:rPr>
              <w:t xml:space="preserve"> seulement</w:t>
            </w:r>
            <w:r w:rsidR="00E55CB3" w:rsidRPr="00EE5611">
              <w:rPr>
                <w:rFonts w:ascii="Arial" w:hAnsi="Arial" w:cs="Arial"/>
                <w:sz w:val="18"/>
              </w:rPr>
              <w:t xml:space="preserve"> : </w:t>
            </w:r>
            <w:r w:rsidR="000741F8" w:rsidRPr="00EE5611">
              <w:rPr>
                <w:rFonts w:ascii="Arial" w:hAnsi="Arial" w:cs="Arial"/>
                <w:sz w:val="18"/>
              </w:rPr>
              <w:t>la construction, d’ici 3</w:t>
            </w:r>
            <w:r w:rsidR="00972762">
              <w:rPr>
                <w:rFonts w:ascii="Arial" w:hAnsi="Arial" w:cs="Arial"/>
                <w:sz w:val="18"/>
              </w:rPr>
              <w:t> </w:t>
            </w:r>
            <w:r w:rsidR="000741F8" w:rsidRPr="00EE5611">
              <w:rPr>
                <w:rFonts w:ascii="Arial" w:hAnsi="Arial" w:cs="Arial"/>
                <w:sz w:val="18"/>
              </w:rPr>
              <w:t>ans, de 1</w:t>
            </w:r>
            <w:r w:rsidR="002F3DBE" w:rsidRPr="00EE5611">
              <w:rPr>
                <w:rFonts w:ascii="Arial" w:hAnsi="Arial" w:cs="Arial"/>
                <w:sz w:val="18"/>
              </w:rPr>
              <w:t>0</w:t>
            </w:r>
            <w:r w:rsidR="000741F8" w:rsidRPr="00EE5611">
              <w:rPr>
                <w:rFonts w:ascii="Arial" w:hAnsi="Arial" w:cs="Arial"/>
                <w:sz w:val="18"/>
              </w:rPr>
              <w:t>0</w:t>
            </w:r>
            <w:r w:rsidR="00972762">
              <w:rPr>
                <w:rFonts w:ascii="Arial" w:hAnsi="Arial" w:cs="Arial"/>
                <w:sz w:val="18"/>
              </w:rPr>
              <w:t> </w:t>
            </w:r>
            <w:r w:rsidR="000741F8" w:rsidRPr="00EE5611">
              <w:rPr>
                <w:rFonts w:ascii="Arial" w:hAnsi="Arial" w:cs="Arial"/>
                <w:sz w:val="18"/>
              </w:rPr>
              <w:t xml:space="preserve">logements et </w:t>
            </w:r>
            <w:r w:rsidR="00013D61">
              <w:rPr>
                <w:rFonts w:ascii="Arial" w:hAnsi="Arial" w:cs="Arial"/>
                <w:sz w:val="18"/>
              </w:rPr>
              <w:t xml:space="preserve">de </w:t>
            </w:r>
            <w:r w:rsidR="000741F8" w:rsidRPr="00EE5611">
              <w:rPr>
                <w:rFonts w:ascii="Arial" w:hAnsi="Arial" w:cs="Arial"/>
                <w:sz w:val="18"/>
              </w:rPr>
              <w:t>25</w:t>
            </w:r>
            <w:r w:rsidR="00373A40">
              <w:rPr>
                <w:rFonts w:ascii="Arial" w:hAnsi="Arial" w:cs="Arial"/>
                <w:sz w:val="18"/>
              </w:rPr>
              <w:t> </w:t>
            </w:r>
            <w:r w:rsidR="00B8079C">
              <w:rPr>
                <w:rFonts w:ascii="Arial" w:hAnsi="Arial" w:cs="Arial"/>
                <w:sz w:val="18"/>
              </w:rPr>
              <w:t>appartements en copropriété</w:t>
            </w:r>
            <w:r w:rsidR="00B8079C" w:rsidRPr="00EE5611">
              <w:rPr>
                <w:rFonts w:ascii="Arial" w:hAnsi="Arial" w:cs="Arial"/>
                <w:sz w:val="18"/>
              </w:rPr>
              <w:t xml:space="preserve"> </w:t>
            </w:r>
            <w:r w:rsidR="00202579" w:rsidRPr="00EE5611">
              <w:rPr>
                <w:rFonts w:ascii="Arial" w:hAnsi="Arial" w:cs="Arial"/>
                <w:sz w:val="18"/>
              </w:rPr>
              <w:t xml:space="preserve">dans un secteur à moyenne et haute densité </w:t>
            </w:r>
            <w:r w:rsidR="001B60C6">
              <w:rPr>
                <w:rFonts w:ascii="Arial" w:hAnsi="Arial" w:cs="Arial"/>
                <w:sz w:val="18"/>
              </w:rPr>
              <w:t>et la proximité d’</w:t>
            </w:r>
            <w:r w:rsidR="00015578">
              <w:rPr>
                <w:rFonts w:ascii="Arial" w:hAnsi="Arial" w:cs="Arial"/>
                <w:sz w:val="18"/>
              </w:rPr>
              <w:t xml:space="preserve">un camp de jour </w:t>
            </w:r>
            <w:r w:rsidR="00462A71" w:rsidRPr="00EE5611">
              <w:rPr>
                <w:rFonts w:ascii="Arial" w:hAnsi="Arial" w:cs="Arial"/>
                <w:sz w:val="18"/>
              </w:rPr>
              <w:t>justifie</w:t>
            </w:r>
            <w:r w:rsidR="001B60C6">
              <w:rPr>
                <w:rFonts w:ascii="Arial" w:hAnsi="Arial" w:cs="Arial"/>
                <w:sz w:val="18"/>
              </w:rPr>
              <w:t>nt</w:t>
            </w:r>
            <w:r w:rsidR="00202579" w:rsidRPr="00EE5611">
              <w:rPr>
                <w:rFonts w:ascii="Arial" w:hAnsi="Arial" w:cs="Arial"/>
                <w:sz w:val="18"/>
              </w:rPr>
              <w:t xml:space="preserve"> l’installation d’une piscine publique</w:t>
            </w:r>
            <w:r w:rsidR="006A5B20" w:rsidRPr="00EE5611">
              <w:rPr>
                <w:rFonts w:ascii="Arial" w:hAnsi="Arial" w:cs="Arial"/>
                <w:sz w:val="18"/>
              </w:rPr>
              <w:t xml:space="preserve"> en plus </w:t>
            </w:r>
            <w:r w:rsidR="00AD744D" w:rsidRPr="00EE5611">
              <w:rPr>
                <w:rFonts w:ascii="Arial" w:hAnsi="Arial" w:cs="Arial"/>
                <w:sz w:val="18"/>
              </w:rPr>
              <w:t xml:space="preserve">de l’agrandissement </w:t>
            </w:r>
            <w:r w:rsidR="006A5B20" w:rsidRPr="00EE5611">
              <w:rPr>
                <w:rFonts w:ascii="Arial" w:hAnsi="Arial" w:cs="Arial"/>
                <w:sz w:val="18"/>
              </w:rPr>
              <w:t>du</w:t>
            </w:r>
            <w:r w:rsidR="00202579" w:rsidRPr="00EE5611">
              <w:rPr>
                <w:rFonts w:ascii="Arial" w:hAnsi="Arial" w:cs="Arial"/>
                <w:sz w:val="18"/>
              </w:rPr>
              <w:t xml:space="preserve"> jardin communautaire déjà existan</w:t>
            </w:r>
            <w:r w:rsidRPr="00EE5611">
              <w:rPr>
                <w:rFonts w:ascii="Arial" w:hAnsi="Arial" w:cs="Arial"/>
                <w:sz w:val="18"/>
              </w:rPr>
              <w:t>t</w:t>
            </w:r>
            <w:r w:rsidR="00202579" w:rsidRPr="00EE5611">
              <w:rPr>
                <w:rFonts w:ascii="Arial" w:hAnsi="Arial" w:cs="Arial"/>
                <w:sz w:val="18"/>
              </w:rPr>
              <w:t>.</w:t>
            </w:r>
            <w:r w:rsidR="005E7023" w:rsidRPr="00EE5611">
              <w:rPr>
                <w:rFonts w:ascii="Arial" w:hAnsi="Arial" w:cs="Arial"/>
                <w:sz w:val="18"/>
              </w:rPr>
              <w:t>)</w:t>
            </w:r>
          </w:p>
          <w:p w14:paraId="7EAD3D96" w14:textId="76BB49D0" w:rsidR="00D300EF" w:rsidRPr="00EE5611" w:rsidRDefault="006F38BD" w:rsidP="00E02692">
            <w:pPr>
              <w:spacing w:after="480"/>
              <w:jc w:val="both"/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6302E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Facteurs pouvant </w:t>
            </w:r>
            <w:r w:rsidR="00F33710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entraver </w:t>
            </w:r>
            <w:r w:rsidRPr="006302E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le projet</w:t>
            </w:r>
            <w:r w:rsidRPr="006302EF">
              <w:rPr>
                <w:rStyle w:val="Textedelespacerserv"/>
                <w:rFonts w:ascii="Arial" w:hAnsi="Arial" w:cs="Arial"/>
                <w:i/>
                <w:color w:val="2B2F88"/>
                <w:sz w:val="20"/>
                <w:szCs w:val="20"/>
              </w:rPr>
              <w:t xml:space="preserve"> : </w:t>
            </w:r>
            <w:r w:rsidR="00161BF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Il</w:t>
            </w:r>
            <w:r w:rsidR="006C361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demeure important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d’identifier</w:t>
            </w:r>
            <w:r w:rsidR="006C361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les facteurs pouvant 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éventuellement </w:t>
            </w:r>
            <w:r w:rsidR="00161BF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entraver</w:t>
            </w:r>
            <w:r w:rsidR="00161BF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 projet 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et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13BC7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</w:t>
            </w:r>
            <w:r w:rsidR="00E13BC7" w:rsidRP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</w:t>
            </w:r>
            <w:r w:rsidR="00E13BC7">
              <w:rPr>
                <w:rStyle w:val="Textedelespacerserv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prévoir ce qu’il faut pour </w:t>
            </w:r>
            <w:r w:rsidR="007451CC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éviter et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régulariser</w:t>
            </w:r>
            <w:r w:rsidR="007451CC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, autant que possible,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la situation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AD3910" w:rsidRPr="00EE5611">
              <w:rPr>
                <w:rFonts w:ascii="Arial" w:hAnsi="Arial" w:cs="Arial"/>
                <w:sz w:val="18"/>
              </w:rPr>
              <w:t xml:space="preserve">(À titre indicatif, </w:t>
            </w:r>
            <w:r w:rsidR="006A5B20" w:rsidRPr="00EE5611">
              <w:rPr>
                <w:rFonts w:ascii="Arial" w:hAnsi="Arial" w:cs="Arial"/>
                <w:sz w:val="18"/>
              </w:rPr>
              <w:t xml:space="preserve">l’installation de la piscine occasionnera la coupe de </w:t>
            </w:r>
            <w:r w:rsidR="00CD01BD">
              <w:rPr>
                <w:rFonts w:ascii="Arial" w:hAnsi="Arial" w:cs="Arial"/>
                <w:sz w:val="18"/>
              </w:rPr>
              <w:t>cinq</w:t>
            </w:r>
            <w:r w:rsidR="006A5B20" w:rsidRPr="00EE5611">
              <w:rPr>
                <w:rFonts w:ascii="Arial" w:hAnsi="Arial" w:cs="Arial"/>
                <w:sz w:val="18"/>
              </w:rPr>
              <w:t xml:space="preserve"> arbres matures qu’il faudra remplacer </w:t>
            </w:r>
            <w:r w:rsidR="002205E1" w:rsidRPr="00EE5611">
              <w:rPr>
                <w:rFonts w:ascii="Arial" w:hAnsi="Arial" w:cs="Arial"/>
                <w:sz w:val="18"/>
              </w:rPr>
              <w:t>rapidement</w:t>
            </w:r>
            <w:r w:rsidR="00CD01BD">
              <w:rPr>
                <w:rFonts w:ascii="Arial" w:hAnsi="Arial" w:cs="Arial"/>
                <w:sz w:val="18"/>
              </w:rPr>
              <w:t>.</w:t>
            </w:r>
            <w:r w:rsidR="00AD3910" w:rsidRPr="00EE5611">
              <w:rPr>
                <w:rFonts w:ascii="Arial" w:hAnsi="Arial" w:cs="Arial"/>
                <w:sz w:val="18"/>
              </w:rPr>
              <w:t>)</w:t>
            </w:r>
            <w:r w:rsidR="00AD391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7C4F18D" w14:textId="2F4370E0" w:rsidR="00025686" w:rsidRPr="00363BF0" w:rsidRDefault="00AA6538" w:rsidP="00363BF0">
            <w:pPr>
              <w:spacing w:after="240"/>
              <w:jc w:val="both"/>
              <w:rPr>
                <w:rFonts w:ascii="Arial" w:hAnsi="Arial" w:cs="Arial"/>
                <w:sz w:val="18"/>
              </w:rPr>
            </w:pPr>
            <w:r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Description </w:t>
            </w:r>
            <w:r w:rsidR="000E3F2D"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du besoin</w:t>
            </w:r>
            <w:r w:rsidR="001D0E9E"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 :</w:t>
            </w:r>
            <w:r w:rsidR="000E3F2D"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  <w:i/>
                  <w:color w:val="808080" w:themeColor="background1" w:themeShade="80"/>
                  <w:sz w:val="20"/>
                  <w:szCs w:val="20"/>
                </w:rPr>
                <w:id w:val="-1935653771"/>
                <w:placeholder>
                  <w:docPart w:val="DBADA183F5A54067BEBA7B2A6ED8298F"/>
                </w:placeholder>
                <w:text/>
              </w:sdtPr>
              <w:sdtEndPr>
                <w:rPr>
                  <w:rStyle w:val="Textedelespacerserv"/>
                </w:rPr>
              </w:sdtEndPr>
              <w:sdtContent>
                <w:r w:rsidR="00DF7CD4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 xml:space="preserve"> À l’aide du justificatif et des facteurs pouvant 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>entraver</w:t>
                </w:r>
                <w:r w:rsidR="00DF7CD4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 xml:space="preserve"> le projet, décrire le besoin avec plus de précision afin que l’objet du contrat puisse prendre forme en y incluant ses caractéristiques fonctionnelles ou sa performance recherchée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> :</w:t>
                </w:r>
              </w:sdtContent>
            </w:sdt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r w:rsidR="00480D46" w:rsidRPr="00EE5611">
              <w:rPr>
                <w:rFonts w:ascii="Arial" w:hAnsi="Arial" w:cs="Arial"/>
                <w:sz w:val="18"/>
              </w:rPr>
              <w:t>(</w:t>
            </w:r>
            <w:r w:rsidR="006E5928">
              <w:rPr>
                <w:rFonts w:ascii="Arial" w:hAnsi="Arial" w:cs="Arial"/>
                <w:sz w:val="18"/>
              </w:rPr>
              <w:t>P</w:t>
            </w:r>
            <w:r w:rsidR="00480D46" w:rsidRPr="00EE5611">
              <w:rPr>
                <w:rFonts w:ascii="Arial" w:hAnsi="Arial" w:cs="Arial"/>
                <w:sz w:val="18"/>
              </w:rPr>
              <w:t>ar exemple, l’arrivée d</w:t>
            </w:r>
            <w:r w:rsidR="00A07509" w:rsidRPr="00EE5611">
              <w:rPr>
                <w:rFonts w:ascii="Arial" w:hAnsi="Arial" w:cs="Arial"/>
                <w:sz w:val="18"/>
              </w:rPr>
              <w:t>e nouvelles familles et</w:t>
            </w:r>
            <w:r w:rsidR="00480D46" w:rsidRPr="00EE5611">
              <w:rPr>
                <w:rFonts w:ascii="Arial" w:hAnsi="Arial" w:cs="Arial"/>
                <w:sz w:val="18"/>
              </w:rPr>
              <w:t xml:space="preserve"> d’enfants en bas âge d’ici deux ans annonce la nécessité d’installer une bar</w:t>
            </w:r>
            <w:r w:rsidR="00462A71" w:rsidRPr="00EE5611">
              <w:rPr>
                <w:rFonts w:ascii="Arial" w:hAnsi="Arial" w:cs="Arial"/>
                <w:sz w:val="18"/>
              </w:rPr>
              <w:t>boteuse adjacente à la piscine</w:t>
            </w:r>
            <w:r w:rsidR="00480D46" w:rsidRPr="00EE5611">
              <w:rPr>
                <w:rFonts w:ascii="Arial" w:hAnsi="Arial" w:cs="Arial"/>
                <w:sz w:val="18"/>
              </w:rPr>
              <w:t>. Leur dimension sera bien définie</w:t>
            </w:r>
            <w:r w:rsidR="00462A71" w:rsidRPr="00EE5611">
              <w:rPr>
                <w:rFonts w:ascii="Arial" w:hAnsi="Arial" w:cs="Arial"/>
                <w:sz w:val="18"/>
              </w:rPr>
              <w:t xml:space="preserve"> en fonction de leur capacité d’accueil</w:t>
            </w:r>
            <w:r w:rsidR="00B74DC5" w:rsidRPr="00EE5611">
              <w:rPr>
                <w:rFonts w:ascii="Arial" w:hAnsi="Arial" w:cs="Arial"/>
                <w:sz w:val="18"/>
              </w:rPr>
              <w:t xml:space="preserve"> ainsi que </w:t>
            </w:r>
            <w:r w:rsidR="00B75457">
              <w:rPr>
                <w:rFonts w:ascii="Arial" w:hAnsi="Arial" w:cs="Arial"/>
                <w:sz w:val="18"/>
              </w:rPr>
              <w:t>d</w:t>
            </w:r>
            <w:r w:rsidR="00B74DC5" w:rsidRPr="00EE5611">
              <w:rPr>
                <w:rFonts w:ascii="Arial" w:hAnsi="Arial" w:cs="Arial"/>
                <w:sz w:val="18"/>
              </w:rPr>
              <w:t xml:space="preserve">es accessoires </w:t>
            </w:r>
            <w:r w:rsidR="00E16FBC" w:rsidRPr="00EE5611">
              <w:rPr>
                <w:rFonts w:ascii="Arial" w:hAnsi="Arial" w:cs="Arial"/>
                <w:sz w:val="18"/>
              </w:rPr>
              <w:t xml:space="preserve">à </w:t>
            </w:r>
            <w:r w:rsidR="00C73614" w:rsidRPr="00EE5611">
              <w:rPr>
                <w:rFonts w:ascii="Arial" w:hAnsi="Arial" w:cs="Arial"/>
                <w:sz w:val="18"/>
              </w:rPr>
              <w:t>joindre</w:t>
            </w:r>
            <w:r w:rsidR="00B75457">
              <w:rPr>
                <w:rFonts w:ascii="Arial" w:hAnsi="Arial" w:cs="Arial"/>
                <w:sz w:val="18"/>
              </w:rPr>
              <w:t>,</w:t>
            </w:r>
            <w:r w:rsidR="00B75457">
              <w:rPr>
                <w:sz w:val="18"/>
              </w:rPr>
              <w:t xml:space="preserve"> </w:t>
            </w:r>
            <w:r w:rsidR="00B75457" w:rsidRPr="00DF7CD4">
              <w:rPr>
                <w:rFonts w:ascii="Arial" w:hAnsi="Arial" w:cs="Arial"/>
                <w:sz w:val="18"/>
              </w:rPr>
              <w:t>soit</w:t>
            </w:r>
            <w:r w:rsidR="00B75457">
              <w:rPr>
                <w:sz w:val="18"/>
              </w:rPr>
              <w:t xml:space="preserve"> </w:t>
            </w:r>
            <w:r w:rsidR="00B74DC5" w:rsidRPr="00EE5611">
              <w:rPr>
                <w:rFonts w:ascii="Arial" w:hAnsi="Arial" w:cs="Arial"/>
                <w:sz w:val="18"/>
              </w:rPr>
              <w:t>les vestiaires, le chauffe-eau, la glissoire, le tremplin, etc.</w:t>
            </w:r>
            <w:r w:rsidR="00480D46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0E3F2D" w:rsidRPr="00EE5611" w14:paraId="4B58A26D" w14:textId="77777777" w:rsidTr="00E02692">
        <w:trPr>
          <w:trHeight w:val="552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E4655DB" w14:textId="3105BBCE" w:rsidR="002205E1" w:rsidRPr="00EE5611" w:rsidRDefault="00DF7CD4" w:rsidP="00DF7CD4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2B2F88"/>
                <w:sz w:val="24"/>
                <w:szCs w:val="32"/>
              </w:rPr>
              <w:t>Autres s</w:t>
            </w:r>
            <w:r w:rsidR="00AA6538"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olutions envisagées : </w:t>
            </w:r>
            <w:sdt>
              <w:sdtPr>
                <w:rPr>
                  <w:rFonts w:ascii="Arial" w:hAnsi="Arial" w:cs="Arial"/>
                  <w:sz w:val="18"/>
                </w:rPr>
                <w:id w:val="685796455"/>
                <w:placeholder>
                  <w:docPart w:val="FEA57FAE37CD483DBDA0D819EB3A36D0"/>
                </w:placeholder>
                <w:showingPlcHdr/>
                <w:text/>
              </w:sdtPr>
              <w:sdtEndPr/>
              <w:sdtContent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Décrire toutes </w:t>
                </w:r>
                <w:r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autres</w:t>
                </w:r>
                <w:r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solutions envisagées</w:t>
                </w:r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, leurs avantages et inconvénients ainsi que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les raisons pour lesquelles elles n’ont pas été retenues.</w:t>
                </w:r>
              </w:sdtContent>
            </w:sdt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5D497C" w:rsidRPr="00EE5611">
              <w:rPr>
                <w:rFonts w:ascii="Arial" w:hAnsi="Arial" w:cs="Arial"/>
                <w:sz w:val="18"/>
              </w:rPr>
              <w:t>(</w:t>
            </w:r>
            <w:r w:rsidR="006C2B64" w:rsidRPr="00EE5611">
              <w:rPr>
                <w:rFonts w:ascii="Arial" w:hAnsi="Arial" w:cs="Arial"/>
                <w:sz w:val="18"/>
              </w:rPr>
              <w:t>P</w:t>
            </w:r>
            <w:r w:rsidR="005D497C" w:rsidRPr="00EE5611">
              <w:rPr>
                <w:rFonts w:ascii="Arial" w:hAnsi="Arial" w:cs="Arial"/>
                <w:sz w:val="18"/>
              </w:rPr>
              <w:t xml:space="preserve">ar exemple, </w:t>
            </w:r>
            <w:r w:rsidR="00791A11">
              <w:rPr>
                <w:rFonts w:ascii="Arial" w:hAnsi="Arial" w:cs="Arial"/>
                <w:sz w:val="18"/>
              </w:rPr>
              <w:t xml:space="preserve">des </w:t>
            </w:r>
            <w:r w:rsidR="005D497C" w:rsidRPr="00EE5611">
              <w:rPr>
                <w:rFonts w:ascii="Arial" w:hAnsi="Arial" w:cs="Arial"/>
                <w:sz w:val="18"/>
              </w:rPr>
              <w:t>jeux d’eau plutôt qu’une barboteuse</w:t>
            </w:r>
            <w:r w:rsidR="00AD744D" w:rsidRPr="00EE5611">
              <w:rPr>
                <w:rFonts w:ascii="Arial" w:hAnsi="Arial" w:cs="Arial"/>
                <w:sz w:val="18"/>
              </w:rPr>
              <w:t>, un terrain de jeux plutôt qu’une</w:t>
            </w:r>
            <w:r w:rsidR="002205E1" w:rsidRPr="00EE5611">
              <w:rPr>
                <w:rFonts w:ascii="Arial" w:hAnsi="Arial" w:cs="Arial"/>
                <w:sz w:val="18"/>
              </w:rPr>
              <w:t xml:space="preserve"> piscine, etc</w:t>
            </w:r>
            <w:r w:rsidR="00602F35" w:rsidRPr="00EE5611">
              <w:rPr>
                <w:rFonts w:ascii="Arial" w:hAnsi="Arial" w:cs="Arial"/>
                <w:sz w:val="18"/>
              </w:rPr>
              <w:t>.</w:t>
            </w:r>
            <w:r w:rsidR="005D497C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9917DA" w:rsidRPr="00EE5611" w14:paraId="40F9B2D1" w14:textId="77777777" w:rsidTr="00F94921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C10B5" w14:textId="33D4EE98" w:rsidR="002205E1" w:rsidRPr="00EE5611" w:rsidRDefault="00B74DC5" w:rsidP="00DF7CD4">
            <w:pPr>
              <w:spacing w:before="60" w:after="480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Exclusions</w:t>
            </w:r>
            <w:r w:rsidR="009917DA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 :</w:t>
            </w:r>
            <w:r w:rsidR="009917DA" w:rsidRPr="009D1FE8">
              <w:rPr>
                <w:rFonts w:ascii="Arial" w:hAnsi="Arial" w:cs="Arial"/>
                <w:color w:val="2B2F88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255247422"/>
                <w:placeholder>
                  <w:docPart w:val="BE8173393FC84622832EFA6ED4A5A810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Indiquer les éléments </w:t>
                </w:r>
                <w:r w:rsidR="003F431B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complémentaires </w:t>
                </w:r>
                <w:r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au</w:t>
                </w:r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projet.</w:t>
                </w:r>
              </w:sdtContent>
            </w:sdt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5C5922" w:rsidRPr="00EE5611">
              <w:rPr>
                <w:rFonts w:ascii="Arial" w:hAnsi="Arial" w:cs="Arial"/>
                <w:sz w:val="18"/>
              </w:rPr>
              <w:t>(</w:t>
            </w:r>
            <w:r w:rsidR="008035A2" w:rsidRPr="00EE5611">
              <w:rPr>
                <w:rFonts w:ascii="Arial" w:hAnsi="Arial" w:cs="Arial"/>
                <w:sz w:val="18"/>
              </w:rPr>
              <w:t>P</w:t>
            </w:r>
            <w:r w:rsidR="002205E1" w:rsidRPr="00EE5611">
              <w:rPr>
                <w:rFonts w:ascii="Arial" w:hAnsi="Arial" w:cs="Arial"/>
                <w:sz w:val="18"/>
              </w:rPr>
              <w:t>ar exemple, les arbres à replanter, les bâtiments connexes</w:t>
            </w:r>
            <w:r w:rsidR="00EA25CD" w:rsidRPr="00EE5611">
              <w:rPr>
                <w:rFonts w:ascii="Arial" w:hAnsi="Arial" w:cs="Arial"/>
                <w:sz w:val="18"/>
              </w:rPr>
              <w:t xml:space="preserve"> à prévoir</w:t>
            </w:r>
            <w:r w:rsidRPr="00EE5611">
              <w:rPr>
                <w:rFonts w:ascii="Arial" w:hAnsi="Arial" w:cs="Arial"/>
                <w:sz w:val="18"/>
              </w:rPr>
              <w:t xml:space="preserve">, </w:t>
            </w:r>
            <w:r w:rsidR="002205E1" w:rsidRPr="00EE5611">
              <w:rPr>
                <w:rFonts w:ascii="Arial" w:hAnsi="Arial" w:cs="Arial"/>
                <w:sz w:val="18"/>
              </w:rPr>
              <w:t>etc.</w:t>
            </w:r>
            <w:r w:rsidR="005C5922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0E3F2D" w:rsidRPr="00EE5611" w14:paraId="1E35ADEE" w14:textId="77777777" w:rsidTr="00E02692">
        <w:trPr>
          <w:trHeight w:val="624"/>
        </w:trPr>
        <w:tc>
          <w:tcPr>
            <w:tcW w:w="3479" w:type="pct"/>
            <w:shd w:val="clear" w:color="auto" w:fill="FFFFFF" w:themeFill="background1"/>
            <w:vAlign w:val="center"/>
          </w:tcPr>
          <w:p w14:paraId="464DC535" w14:textId="369F3D18" w:rsidR="00BD0D21" w:rsidRPr="00EE5611" w:rsidRDefault="00C73614" w:rsidP="00F97D7B">
            <w:pPr>
              <w:spacing w:before="60" w:after="120"/>
              <w:rPr>
                <w:rFonts w:ascii="Arial" w:hAnsi="Arial" w:cs="Arial"/>
              </w:rPr>
            </w:pPr>
            <w:r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Ajouts</w:t>
            </w:r>
            <w:r w:rsidR="006270FD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r w:rsidR="00AA6538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:</w:t>
            </w:r>
            <w:r w:rsidR="00AA6538"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420213557"/>
                <w:placeholder>
                  <w:docPart w:val="9354C6EE2C1E41C0AE5027A381735C48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Indiquer les éléments hors 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de 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portée du projet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mais nécessaire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à son fonctionnement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</w:sdtContent>
            </w:sdt>
            <w:r w:rsidR="00AA6538" w:rsidRPr="00EE5611">
              <w:rPr>
                <w:rFonts w:ascii="Arial" w:hAnsi="Arial" w:cs="Arial"/>
                <w:bCs/>
                <w:color w:val="34B5B4"/>
                <w:sz w:val="24"/>
                <w:szCs w:val="32"/>
              </w:rPr>
              <w:t xml:space="preserve"> </w:t>
            </w:r>
            <w:r w:rsidR="00783865" w:rsidRPr="008C230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6C2B64" w:rsidRPr="008C2307">
              <w:rPr>
                <w:rFonts w:ascii="Arial" w:hAnsi="Arial" w:cs="Arial"/>
                <w:sz w:val="18"/>
                <w:szCs w:val="18"/>
              </w:rPr>
              <w:t>À</w:t>
            </w:r>
            <w:r w:rsidR="00B74DC5" w:rsidRPr="008C2307">
              <w:rPr>
                <w:rFonts w:ascii="Arial" w:hAnsi="Arial" w:cs="Arial"/>
                <w:sz w:val="18"/>
                <w:szCs w:val="18"/>
              </w:rPr>
              <w:t xml:space="preserve"> titre d’exemple, les frais récurrents et le personnel requis pour la gestion et l’entretien des lieux</w:t>
            </w:r>
            <w:r w:rsidR="001F1F41">
              <w:rPr>
                <w:rFonts w:ascii="Arial" w:hAnsi="Arial" w:cs="Arial"/>
                <w:sz w:val="18"/>
                <w:szCs w:val="18"/>
              </w:rPr>
              <w:t>.</w:t>
            </w:r>
            <w:r w:rsidR="00B74DC5" w:rsidRPr="008C23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14:paraId="30934E75" w14:textId="77777777" w:rsidR="000E3F2D" w:rsidRPr="00EE5611" w:rsidRDefault="00AA6538" w:rsidP="00FB7137">
            <w:pPr>
              <w:rPr>
                <w:rFonts w:ascii="Arial" w:hAnsi="Arial" w:cs="Arial"/>
              </w:rPr>
            </w:pPr>
            <w:r w:rsidRPr="007A0166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Contrat de nature répétitive : </w:t>
            </w:r>
            <w:r w:rsidRPr="00811F4F">
              <w:rPr>
                <w:rFonts w:ascii="Arial" w:hAnsi="Arial" w:cs="Arial"/>
                <w:bCs/>
                <w:color w:val="262626" w:themeColor="text1" w:themeTint="D9"/>
                <w:sz w:val="18"/>
                <w:szCs w:val="28"/>
              </w:rPr>
              <w:t>oui</w:t>
            </w:r>
            <w:r w:rsidRPr="00811F4F">
              <w:rPr>
                <w:rFonts w:ascii="Arial" w:hAnsi="Arial" w:cs="Arial"/>
                <w:color w:val="262626" w:themeColor="text1" w:themeTint="D9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18"/>
                </w:rPr>
                <w:id w:val="-10889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F4F">
                  <w:rPr>
                    <w:rFonts w:ascii="Segoe UI Symbol" w:eastAsia="MS Gothic" w:hAnsi="Segoe UI Symbol" w:cs="Segoe UI Symbol"/>
                    <w:color w:val="262626" w:themeColor="text1" w:themeTint="D9"/>
                    <w:sz w:val="18"/>
                  </w:rPr>
                  <w:t>☐</w:t>
                </w:r>
              </w:sdtContent>
            </w:sdt>
            <w:r w:rsidRPr="00811F4F">
              <w:rPr>
                <w:rFonts w:ascii="Arial" w:hAnsi="Arial" w:cs="Arial"/>
                <w:color w:val="262626" w:themeColor="text1" w:themeTint="D9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18"/>
                </w:rPr>
                <w:id w:val="-9477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F4F">
                  <w:rPr>
                    <w:rFonts w:ascii="Segoe UI Symbol" w:eastAsia="MS Gothic" w:hAnsi="Segoe UI Symbol" w:cs="Segoe UI Symbol"/>
                    <w:color w:val="262626" w:themeColor="text1" w:themeTint="D9"/>
                    <w:sz w:val="18"/>
                  </w:rPr>
                  <w:t>☐</w:t>
                </w:r>
              </w:sdtContent>
            </w:sdt>
          </w:p>
        </w:tc>
      </w:tr>
      <w:tr w:rsidR="00E649F1" w:rsidRPr="00EE5611" w14:paraId="3430F4AE" w14:textId="77777777" w:rsidTr="00F94921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C5E4B9F" w14:textId="6DF1FAFB" w:rsidR="00E649F1" w:rsidRPr="009D1FE8" w:rsidRDefault="00EA25CD" w:rsidP="00DB17D9">
            <w:pPr>
              <w:spacing w:before="60"/>
              <w:rPr>
                <w:rFonts w:ascii="Arial" w:hAnsi="Arial" w:cs="Arial"/>
                <w:bCs/>
                <w:color w:val="2B2F88"/>
                <w:sz w:val="24"/>
                <w:szCs w:val="32"/>
              </w:rPr>
            </w:pPr>
            <w:r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En guise de référence, c</w:t>
            </w:r>
            <w:r w:rsidR="00B62167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ontrats similaires pouvant </w:t>
            </w:r>
            <w:r w:rsidR="00F94921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>avoir été</w:t>
            </w:r>
            <w:r w:rsidR="00B62167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r w:rsidR="00B74DC5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réalisés dans une autre municipalité </w:t>
            </w:r>
            <w:r w:rsidR="00E649F1" w:rsidRPr="009D1FE8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: </w:t>
            </w:r>
          </w:p>
          <w:p w14:paraId="1887C32B" w14:textId="77777777" w:rsidR="00E649F1" w:rsidRPr="00EE5611" w:rsidRDefault="00E649F1" w:rsidP="00FB7137">
            <w:pPr>
              <w:rPr>
                <w:rFonts w:ascii="Arial" w:hAnsi="Arial" w:cs="Arial"/>
                <w:bCs/>
                <w:color w:val="34B5B4"/>
                <w:sz w:val="12"/>
                <w:szCs w:val="3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2C2F88"/>
                <w:left w:val="single" w:sz="4" w:space="0" w:color="2C2F88"/>
                <w:bottom w:val="single" w:sz="4" w:space="0" w:color="2C2F88"/>
                <w:right w:val="single" w:sz="4" w:space="0" w:color="2C2F88"/>
                <w:insideH w:val="single" w:sz="4" w:space="0" w:color="2C2F88"/>
                <w:insideV w:val="single" w:sz="4" w:space="0" w:color="2C2F88"/>
              </w:tblBorders>
              <w:tblLook w:val="04A0" w:firstRow="1" w:lastRow="0" w:firstColumn="1" w:lastColumn="0" w:noHBand="0" w:noVBand="1"/>
            </w:tblPr>
            <w:tblGrid>
              <w:gridCol w:w="2205"/>
              <w:gridCol w:w="1365"/>
              <w:gridCol w:w="1368"/>
              <w:gridCol w:w="1245"/>
              <w:gridCol w:w="2175"/>
              <w:gridCol w:w="2175"/>
            </w:tblGrid>
            <w:tr w:rsidR="00E649F1" w:rsidRPr="00EE5611" w14:paraId="213D9191" w14:textId="77777777" w:rsidTr="00F1566F">
              <w:trPr>
                <w:trHeight w:val="673"/>
              </w:trPr>
              <w:tc>
                <w:tcPr>
                  <w:tcW w:w="2205" w:type="dxa"/>
                  <w:shd w:val="clear" w:color="auto" w:fill="BDE3F2"/>
                  <w:vAlign w:val="center"/>
                </w:tcPr>
                <w:p w14:paraId="2B570923" w14:textId="77777777" w:rsidR="00E649F1" w:rsidRPr="00E208A6" w:rsidRDefault="00E649F1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>Titre du contrat</w:t>
                  </w:r>
                </w:p>
              </w:tc>
              <w:tc>
                <w:tcPr>
                  <w:tcW w:w="1365" w:type="dxa"/>
                  <w:shd w:val="clear" w:color="auto" w:fill="BDE3F2"/>
                  <w:vAlign w:val="center"/>
                </w:tcPr>
                <w:p w14:paraId="45064640" w14:textId="77777777" w:rsidR="00E649F1" w:rsidRPr="00E208A6" w:rsidRDefault="00E649F1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>Date de début et de fin</w:t>
                  </w:r>
                </w:p>
              </w:tc>
              <w:tc>
                <w:tcPr>
                  <w:tcW w:w="1368" w:type="dxa"/>
                  <w:shd w:val="clear" w:color="auto" w:fill="BDE3F2"/>
                  <w:vAlign w:val="center"/>
                </w:tcPr>
                <w:p w14:paraId="1CC1EA7B" w14:textId="5B919B49" w:rsidR="00E649F1" w:rsidRPr="00E208A6" w:rsidRDefault="00E649F1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 xml:space="preserve">Montant </w:t>
                  </w:r>
                  <w:r w:rsidR="00151FBA">
                    <w:rPr>
                      <w:rFonts w:ascii="Arial" w:hAnsi="Arial" w:cs="Arial"/>
                      <w:sz w:val="18"/>
                      <w:szCs w:val="21"/>
                    </w:rPr>
                    <w:br/>
                  </w: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>du contrat</w:t>
                  </w:r>
                </w:p>
              </w:tc>
              <w:tc>
                <w:tcPr>
                  <w:tcW w:w="1245" w:type="dxa"/>
                  <w:shd w:val="clear" w:color="auto" w:fill="BDE3F2"/>
                  <w:vAlign w:val="center"/>
                </w:tcPr>
                <w:p w14:paraId="564D335E" w14:textId="77777777" w:rsidR="00E649F1" w:rsidRPr="00E208A6" w:rsidRDefault="00E649F1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 xml:space="preserve">Dépense </w:t>
                  </w:r>
                  <w:r w:rsidR="006A5B20" w:rsidRPr="00E208A6">
                    <w:rPr>
                      <w:rFonts w:ascii="Arial" w:hAnsi="Arial" w:cs="Arial"/>
                      <w:sz w:val="18"/>
                      <w:szCs w:val="21"/>
                    </w:rPr>
                    <w:t>réelle</w:t>
                  </w:r>
                </w:p>
              </w:tc>
              <w:tc>
                <w:tcPr>
                  <w:tcW w:w="2175" w:type="dxa"/>
                  <w:shd w:val="clear" w:color="auto" w:fill="BDE3F2"/>
                  <w:vAlign w:val="center"/>
                </w:tcPr>
                <w:p w14:paraId="6AB89050" w14:textId="77777777" w:rsidR="00E649F1" w:rsidRPr="00E208A6" w:rsidRDefault="00EA25CD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>Adjudicataire</w:t>
                  </w:r>
                </w:p>
              </w:tc>
              <w:tc>
                <w:tcPr>
                  <w:tcW w:w="2175" w:type="dxa"/>
                  <w:shd w:val="clear" w:color="auto" w:fill="BDE3F2"/>
                  <w:vAlign w:val="center"/>
                </w:tcPr>
                <w:p w14:paraId="45852DDF" w14:textId="77777777" w:rsidR="00E649F1" w:rsidRPr="00E208A6" w:rsidRDefault="00E649F1" w:rsidP="00381D41">
                  <w:pPr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E208A6">
                    <w:rPr>
                      <w:rFonts w:ascii="Arial" w:hAnsi="Arial" w:cs="Arial"/>
                      <w:sz w:val="18"/>
                      <w:szCs w:val="21"/>
                    </w:rPr>
                    <w:t>Soumissionnaires conformes</w:t>
                  </w:r>
                </w:p>
              </w:tc>
            </w:tr>
            <w:tr w:rsidR="00E649F1" w:rsidRPr="00EE5611" w14:paraId="58A99EE6" w14:textId="77777777" w:rsidTr="00E208A6">
              <w:trPr>
                <w:trHeight w:val="344"/>
              </w:trPr>
              <w:tc>
                <w:tcPr>
                  <w:tcW w:w="2205" w:type="dxa"/>
                </w:tcPr>
                <w:p w14:paraId="52061B13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4F4998F8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557E3F9A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675AEB28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5FC532C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5C0F7934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954AB" w:rsidRPr="00EE5611" w14:paraId="111D6382" w14:textId="77777777" w:rsidTr="00E208A6">
              <w:trPr>
                <w:trHeight w:val="344"/>
              </w:trPr>
              <w:tc>
                <w:tcPr>
                  <w:tcW w:w="2205" w:type="dxa"/>
                </w:tcPr>
                <w:p w14:paraId="09DC514D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6427B8D5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62EAB69E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616CB32C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2228EC8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2CC426F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51FBA" w:rsidRPr="00EE5611" w14:paraId="66539749" w14:textId="77777777" w:rsidTr="00E208A6">
              <w:trPr>
                <w:trHeight w:val="344"/>
              </w:trPr>
              <w:tc>
                <w:tcPr>
                  <w:tcW w:w="2205" w:type="dxa"/>
                </w:tcPr>
                <w:p w14:paraId="6D1E52A5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3F558352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4E9BB289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461D1221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644D4617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0386D2DA" w14:textId="77777777" w:rsidR="00151FBA" w:rsidRPr="00EE5611" w:rsidRDefault="00151FBA" w:rsidP="00381D41">
                  <w:pPr>
                    <w:rPr>
                      <w:rStyle w:val="Marquedecommentaire"/>
                      <w:rFonts w:ascii="Arial" w:hAnsi="Arial" w:cs="Arial"/>
                    </w:rPr>
                  </w:pPr>
                </w:p>
              </w:tc>
            </w:tr>
          </w:tbl>
          <w:p w14:paraId="05840142" w14:textId="3EBCFBA5" w:rsidR="008E047E" w:rsidRPr="00EF5629" w:rsidRDefault="00EF5629" w:rsidP="00FB7137">
            <w:pPr>
              <w:rPr>
                <w:rFonts w:ascii="Arial" w:hAnsi="Arial" w:cs="Arial"/>
                <w:bCs/>
                <w:color w:val="34B5B4"/>
                <w:sz w:val="2"/>
                <w:szCs w:val="2"/>
              </w:rPr>
            </w:pPr>
            <w:r w:rsidRPr="007C155D">
              <w:rPr>
                <w:rFonts w:ascii="Arial" w:hAnsi="Arial" w:cs="Arial"/>
                <w:bCs/>
                <w:color w:val="34B5B4"/>
                <w:sz w:val="13"/>
                <w:szCs w:val="16"/>
              </w:rPr>
              <w:br/>
            </w:r>
          </w:p>
        </w:tc>
      </w:tr>
    </w:tbl>
    <w:p w14:paraId="5527776C" w14:textId="77777777" w:rsidR="00E02692" w:rsidRPr="00EE5611" w:rsidRDefault="00E02692" w:rsidP="00B6048F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02692" w:rsidRPr="00EE5611" w:rsidSect="00E02692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792"/>
      </w:tblGrid>
      <w:tr w:rsidR="005954AB" w:rsidRPr="00EE5611" w14:paraId="0F9D927A" w14:textId="77777777" w:rsidTr="00381D41">
        <w:trPr>
          <w:trHeight w:val="458"/>
        </w:trPr>
        <w:tc>
          <w:tcPr>
            <w:tcW w:w="5000" w:type="pct"/>
            <w:tcBorders>
              <w:top w:val="single" w:sz="4" w:space="0" w:color="2C2F88"/>
              <w:bottom w:val="nil"/>
            </w:tcBorders>
            <w:shd w:val="clear" w:color="auto" w:fill="009EE3"/>
            <w:vAlign w:val="center"/>
          </w:tcPr>
          <w:p w14:paraId="661D5D9F" w14:textId="3EDEB2F7" w:rsidR="005954AB" w:rsidRPr="00C91414" w:rsidRDefault="00C91414" w:rsidP="00B6048F">
            <w:pPr>
              <w:pStyle w:val="Titre1"/>
              <w:spacing w:before="0" w:after="0"/>
              <w:ind w:left="360" w:hanging="360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651B5E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INFORMATIONS PRÉALABLES AU PROJET </w:t>
            </w:r>
          </w:p>
        </w:tc>
      </w:tr>
      <w:tr w:rsidR="00B002D9" w:rsidRPr="00EE5611" w14:paraId="47DCF64C" w14:textId="77777777" w:rsidTr="00DA2E3A">
        <w:trPr>
          <w:trHeight w:val="624"/>
        </w:trPr>
        <w:tc>
          <w:tcPr>
            <w:tcW w:w="500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B091382" w14:textId="77777777" w:rsidR="00B002D9" w:rsidRPr="00F1566F" w:rsidRDefault="00B002D9" w:rsidP="00F1566F">
            <w:pPr>
              <w:spacing w:before="120"/>
              <w:rPr>
                <w:rStyle w:val="Textedelespacerserv"/>
                <w:rFonts w:ascii="Arial" w:hAnsi="Arial" w:cs="Arial"/>
                <w:i/>
                <w:color w:val="2B2F88"/>
                <w:sz w:val="20"/>
                <w:szCs w:val="20"/>
              </w:rPr>
            </w:pPr>
            <w:r w:rsidRPr="00F1566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Ce besoin nécessite-t-il un avant-projet permettant de connaître toutes ses exigences préalables? </w:t>
            </w:r>
            <w:r w:rsidRPr="00F1566F">
              <w:rPr>
                <w:rStyle w:val="Textedelespacerserv"/>
                <w:rFonts w:ascii="Arial" w:hAnsi="Arial" w:cs="Arial"/>
                <w:i/>
                <w:color w:val="2B2F88"/>
                <w:sz w:val="20"/>
                <w:szCs w:val="20"/>
              </w:rPr>
              <w:t xml:space="preserve">  </w:t>
            </w:r>
          </w:p>
          <w:p w14:paraId="163E3D1E" w14:textId="38267690" w:rsidR="00B002D9" w:rsidRPr="00EE5611" w:rsidRDefault="00B002D9" w:rsidP="003827BB">
            <w:pPr>
              <w:spacing w:after="12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6740">
              <w:rPr>
                <w:rFonts w:ascii="Arial" w:hAnsi="Arial" w:cs="Arial"/>
                <w:bCs/>
                <w:color w:val="2B2F88"/>
                <w:sz w:val="18"/>
                <w:szCs w:val="28"/>
              </w:rPr>
              <w:t>oui</w:t>
            </w:r>
            <w:r w:rsidRPr="00F86740">
              <w:rPr>
                <w:rFonts w:ascii="Arial" w:hAnsi="Arial" w:cs="Arial"/>
                <w:color w:val="2B2F88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B2F88"/>
                  <w:sz w:val="18"/>
                </w:rPr>
                <w:id w:val="-186705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6740">
                  <w:rPr>
                    <w:rFonts w:ascii="Segoe UI Symbol" w:eastAsia="MS Gothic" w:hAnsi="Segoe UI Symbol" w:cs="Segoe UI Symbol"/>
                    <w:color w:val="2B2F88"/>
                    <w:sz w:val="18"/>
                  </w:rPr>
                  <w:t>☐</w:t>
                </w:r>
              </w:sdtContent>
            </w:sdt>
            <w:r w:rsidRPr="00F86740">
              <w:rPr>
                <w:rFonts w:ascii="Arial" w:hAnsi="Arial" w:cs="Arial"/>
                <w:color w:val="2B2F88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2B2F88"/>
                  <w:sz w:val="18"/>
                </w:rPr>
                <w:id w:val="4480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6740">
                  <w:rPr>
                    <w:rFonts w:ascii="Segoe UI Symbol" w:eastAsia="MS Gothic" w:hAnsi="Segoe UI Symbol" w:cs="Segoe UI Symbol"/>
                    <w:color w:val="2B2F88"/>
                    <w:sz w:val="18"/>
                  </w:rPr>
                  <w:t>☐</w:t>
                </w:r>
              </w:sdtContent>
            </w:sdt>
            <w:r w:rsidRPr="00F86740">
              <w:rPr>
                <w:rFonts w:ascii="Arial" w:hAnsi="Arial" w:cs="Arial"/>
                <w:color w:val="2B2F88"/>
                <w:sz w:val="18"/>
              </w:rPr>
              <w:t xml:space="preserve"> déjà réalisé </w:t>
            </w:r>
            <w:sdt>
              <w:sdtPr>
                <w:rPr>
                  <w:rFonts w:ascii="Arial" w:hAnsi="Arial" w:cs="Arial"/>
                  <w:color w:val="2B2F88"/>
                  <w:sz w:val="18"/>
                </w:rPr>
                <w:id w:val="1167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6740">
                  <w:rPr>
                    <w:rFonts w:ascii="Segoe UI Symbol" w:eastAsia="MS Gothic" w:hAnsi="Segoe UI Symbol" w:cs="Segoe UI Symbol"/>
                    <w:color w:val="2B2F88"/>
                    <w:sz w:val="18"/>
                  </w:rPr>
                  <w:t>☐</w:t>
                </w:r>
              </w:sdtContent>
            </w:sdt>
            <w:r w:rsidRPr="00F86740">
              <w:rPr>
                <w:rFonts w:ascii="Arial" w:hAnsi="Arial" w:cs="Arial"/>
                <w:color w:val="2B2F88"/>
                <w:sz w:val="18"/>
              </w:rPr>
              <w:t xml:space="preserve"> </w:t>
            </w:r>
            <w:r w:rsidR="00601D47" w:rsidRPr="00EE561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</w:t>
            </w: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i oui, décrire les éléments d’avant-projet</w:t>
            </w:r>
            <w:r w:rsidR="001F1F4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6CBB6809" w14:textId="1243D834" w:rsidR="00C73614" w:rsidRPr="00AA5793" w:rsidRDefault="00B002D9" w:rsidP="00E02692">
            <w:pPr>
              <w:pStyle w:val="Paragraphedeliste"/>
              <w:numPr>
                <w:ilvl w:val="0"/>
                <w:numId w:val="10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Études requises (faisabilité, circulation, géotechnique, environnementale, amiante)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14173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AA5793">
                  <w:rPr>
                    <w:rFonts w:ascii="MS Gothic" w:eastAsia="MS Gothic" w:hAnsi="MS Gothic" w:cs="Arial" w:hint="eastAsia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="00C73614" w:rsidRPr="00AA5793">
              <w:rPr>
                <w:rFonts w:ascii="Arial" w:hAnsi="Arial" w:cs="Arial"/>
                <w:color w:val="404040" w:themeColor="text1" w:themeTint="BF"/>
                <w:sz w:val="18"/>
              </w:rPr>
              <w:t xml:space="preserve"> Précisez :</w:t>
            </w:r>
          </w:p>
          <w:p w14:paraId="6C930DB0" w14:textId="36A11A7D" w:rsidR="00B002D9" w:rsidRPr="00AA5793" w:rsidRDefault="00C73614" w:rsidP="00E02692">
            <w:pPr>
              <w:pStyle w:val="Commentaire"/>
              <w:numPr>
                <w:ilvl w:val="0"/>
                <w:numId w:val="10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Inspection et c</w:t>
            </w:r>
            <w:r w:rsidR="00B002D9"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apacité des ouvrages existants</w:t>
            </w: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4076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AA5793">
                  <w:rPr>
                    <w:rFonts w:ascii="MS Gothic" w:eastAsia="MS Gothic" w:hAnsi="MS Gothic" w:cs="Arial" w:hint="eastAsia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608112D8" w14:textId="48F55535" w:rsidR="00B002D9" w:rsidRPr="00AA5793" w:rsidRDefault="00B002D9" w:rsidP="00E02692">
            <w:pPr>
              <w:pStyle w:val="Commentaire"/>
              <w:numPr>
                <w:ilvl w:val="0"/>
                <w:numId w:val="10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Autorisations requises, utilités publiques</w:t>
            </w:r>
            <w:r w:rsidR="00C73614"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20023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AA5793">
                  <w:rPr>
                    <w:rFonts w:ascii="MS Gothic" w:eastAsia="MS Gothic" w:hAnsi="MS Gothic" w:cs="Arial" w:hint="eastAsia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52BCD6B0" w14:textId="36A731DD" w:rsidR="00B002D9" w:rsidRPr="00AA5793" w:rsidRDefault="00B002D9" w:rsidP="00E02692">
            <w:pPr>
              <w:pStyle w:val="Commentaire"/>
              <w:numPr>
                <w:ilvl w:val="0"/>
                <w:numId w:val="10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Relevé topographique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3521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AA5793">
                  <w:rPr>
                    <w:rFonts w:ascii="MS Gothic" w:eastAsia="MS Gothic" w:hAnsi="MS Gothic" w:cs="Arial" w:hint="eastAsia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3184FF32" w14:textId="63C39B67" w:rsidR="00B002D9" w:rsidRPr="00AA5793" w:rsidRDefault="00B002D9" w:rsidP="00E02692">
            <w:pPr>
              <w:pStyle w:val="Commentaire"/>
              <w:numPr>
                <w:ilvl w:val="0"/>
                <w:numId w:val="10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Étude de circulation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5245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AA5793">
                  <w:rPr>
                    <w:rFonts w:ascii="MS Gothic" w:eastAsia="MS Gothic" w:hAnsi="MS Gothic" w:cs="Arial" w:hint="eastAsia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563EF229" w14:textId="77777777" w:rsidR="00C73614" w:rsidRPr="00EE5611" w:rsidRDefault="00B002D9" w:rsidP="00E878E3">
            <w:pPr>
              <w:pStyle w:val="Commentaire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Autres :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24326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67" w:rsidRPr="00AA5793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Description : </w:t>
            </w:r>
          </w:p>
        </w:tc>
      </w:tr>
    </w:tbl>
    <w:p w14:paraId="02E18E91" w14:textId="77777777" w:rsidR="00EF6ABE" w:rsidRPr="00EE5611" w:rsidRDefault="00EF6ABE" w:rsidP="00243888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F6ABE" w:rsidRPr="00EE5611" w:rsidSect="00E02692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  <w:tblCaption w:val="Décrire le contrat à l'aide des informations sur la description du besoin"/>
      </w:tblPr>
      <w:tblGrid>
        <w:gridCol w:w="4958"/>
        <w:gridCol w:w="5834"/>
      </w:tblGrid>
      <w:tr w:rsidR="00D300EF" w:rsidRPr="00EE5611" w14:paraId="4B395BFA" w14:textId="77777777" w:rsidTr="00381D41">
        <w:trPr>
          <w:trHeight w:val="452"/>
        </w:trPr>
        <w:tc>
          <w:tcPr>
            <w:tcW w:w="10792" w:type="dxa"/>
            <w:gridSpan w:val="2"/>
            <w:tcBorders>
              <w:bottom w:val="nil"/>
            </w:tcBorders>
            <w:shd w:val="clear" w:color="auto" w:fill="009EE3"/>
            <w:vAlign w:val="center"/>
          </w:tcPr>
          <w:p w14:paraId="2226F2B2" w14:textId="093944F7" w:rsidR="00D300EF" w:rsidRPr="00EE5611" w:rsidRDefault="00C91414" w:rsidP="00C91414">
            <w:pPr>
              <w:pStyle w:val="H1"/>
            </w:pPr>
            <w:bookmarkStart w:id="1" w:name="_Toc32410110"/>
            <w:r w:rsidRPr="00651B5E">
              <w:lastRenderedPageBreak/>
              <w:t>RENSEIGNEMENTS SUR LE PROJET</w:t>
            </w:r>
            <w:bookmarkEnd w:id="1"/>
          </w:p>
        </w:tc>
      </w:tr>
      <w:tr w:rsidR="00D300EF" w:rsidRPr="00EE5611" w14:paraId="6B8079E6" w14:textId="77777777" w:rsidTr="00381D41">
        <w:trPr>
          <w:trHeight w:val="560"/>
        </w:trPr>
        <w:tc>
          <w:tcPr>
            <w:tcW w:w="4958" w:type="dxa"/>
            <w:tcBorders>
              <w:top w:val="nil"/>
            </w:tcBorders>
            <w:vAlign w:val="center"/>
          </w:tcPr>
          <w:p w14:paraId="728A50F8" w14:textId="641E11C3" w:rsidR="00D300EF" w:rsidRPr="00EE5611" w:rsidRDefault="00D300EF" w:rsidP="005C5922">
            <w:pPr>
              <w:rPr>
                <w:rFonts w:ascii="Arial" w:hAnsi="Arial" w:cs="Arial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Titre 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00521354"/>
                <w:placeholder>
                  <w:docPart w:val="337605EB3D204D388D3EC642155048D4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 xml:space="preserve">Inscrire le titre du </w:t>
                </w:r>
                <w:r w:rsidR="005C592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proje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t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58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F51416A" w14:textId="1C24A994" w:rsidR="00D300EF" w:rsidRPr="00EE5611" w:rsidRDefault="00D300EF" w:rsidP="004540A3">
            <w:pPr>
              <w:spacing w:before="120" w:after="240"/>
              <w:ind w:left="33" w:hanging="33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Requérant 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</w:rPr>
                <w:id w:val="-1027399154"/>
                <w:placeholder>
                  <w:docPart w:val="D095C6AF4C1F4B1DA3EE6B7358EC899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Indiquer l’unité administrative ou la personne requérante</w:t>
                </w:r>
                <w:r w:rsidR="005C592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 xml:space="preserve"> à la municipalité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  <w:r w:rsidRPr="00EE5611">
              <w:rPr>
                <w:rFonts w:ascii="Arial" w:hAnsi="Arial" w:cs="Arial"/>
                <w:color w:val="808080" w:themeColor="background1" w:themeShade="80"/>
                <w:sz w:val="18"/>
              </w:rPr>
              <w:t xml:space="preserve"> </w:t>
            </w:r>
          </w:p>
          <w:p w14:paraId="2B475B26" w14:textId="29752C3F" w:rsidR="003F431B" w:rsidRPr="00EE5611" w:rsidRDefault="003F431B" w:rsidP="00CD633D">
            <w:pPr>
              <w:spacing w:after="480"/>
              <w:ind w:left="33" w:hanging="33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Responsable </w:t>
            </w:r>
            <w:r w:rsidR="003C18FA">
              <w:rPr>
                <w:rFonts w:ascii="Arial" w:hAnsi="Arial" w:cs="Arial"/>
                <w:bCs/>
                <w:color w:val="2B2F88"/>
                <w:sz w:val="24"/>
                <w:szCs w:val="32"/>
              </w:rPr>
              <w:t>de</w:t>
            </w: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sa réalisation, si différent :</w:t>
            </w:r>
          </w:p>
        </w:tc>
      </w:tr>
      <w:tr w:rsidR="005A1BDB" w:rsidRPr="00EE5611" w14:paraId="0BE20749" w14:textId="77777777" w:rsidTr="00CD633D">
        <w:trPr>
          <w:trHeight w:val="534"/>
        </w:trPr>
        <w:tc>
          <w:tcPr>
            <w:tcW w:w="10792" w:type="dxa"/>
            <w:gridSpan w:val="2"/>
            <w:shd w:val="clear" w:color="auto" w:fill="FFFFFF" w:themeFill="background1"/>
            <w:vAlign w:val="center"/>
          </w:tcPr>
          <w:p w14:paraId="3AD15621" w14:textId="53E3D3CC" w:rsidR="005A1BDB" w:rsidRPr="00EE5611" w:rsidRDefault="005A1BDB" w:rsidP="00CD633D">
            <w:pPr>
              <w:spacing w:before="120" w:after="480"/>
              <w:rPr>
                <w:rFonts w:ascii="Arial" w:hAnsi="Arial" w:cs="Arial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>Brève description </w:t>
            </w:r>
            <w:r w:rsidR="00231A3A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du contrat </w:t>
            </w: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color w:val="808080" w:themeColor="background1" w:themeShade="80"/>
                  <w:sz w:val="18"/>
                </w:rPr>
                <w:id w:val="-1145585366"/>
                <w:placeholder>
                  <w:docPart w:val="110AF8AB05C74E3F89DCE811ADFFA463"/>
                </w:placeholder>
              </w:sdtPr>
              <w:sdtEndPr>
                <w:rPr>
                  <w:i w:val="0"/>
                  <w:color w:val="auto"/>
                </w:rPr>
              </w:sdtEndPr>
              <w:sdtContent>
                <w:r w:rsidR="00E0269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>Décrire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 xml:space="preserve"> le contrat </w:t>
                </w:r>
                <w:r w:rsidR="00231A3A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 xml:space="preserve">à venir 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à l’aide des informations </w:t>
                </w:r>
                <w:r w:rsidR="00C21CC5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sur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la description du besoin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  <w:r w:rsidRPr="00EE5611">
                  <w:rPr>
                    <w:rFonts w:ascii="Arial" w:hAnsi="Arial" w:cs="Arial"/>
                    <w:sz w:val="18"/>
                  </w:rPr>
                  <w:t xml:space="preserve"> </w:t>
                </w:r>
              </w:sdtContent>
            </w:sdt>
          </w:p>
        </w:tc>
      </w:tr>
    </w:tbl>
    <w:p w14:paraId="793E2015" w14:textId="77777777" w:rsidR="00EF6ABE" w:rsidRPr="00EE5611" w:rsidRDefault="00EF6ABE" w:rsidP="00AA6538">
      <w:pPr>
        <w:rPr>
          <w:rFonts w:ascii="Arial" w:hAnsi="Arial" w:cs="Arial"/>
        </w:rPr>
        <w:sectPr w:rsidR="00EF6ABE" w:rsidRPr="00EE5611" w:rsidSect="00EF6ABE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768"/>
      </w:tblGrid>
      <w:tr w:rsidR="00AA6538" w:rsidRPr="00EE5611" w14:paraId="42DE65EC" w14:textId="77777777" w:rsidTr="00573496">
        <w:trPr>
          <w:trHeight w:val="388"/>
        </w:trPr>
        <w:tc>
          <w:tcPr>
            <w:tcW w:w="10768" w:type="dxa"/>
            <w:tcBorders>
              <w:bottom w:val="nil"/>
            </w:tcBorders>
            <w:shd w:val="clear" w:color="auto" w:fill="009EE3"/>
            <w:vAlign w:val="center"/>
          </w:tcPr>
          <w:p w14:paraId="5F61B80B" w14:textId="7D7A496B" w:rsidR="00AA6538" w:rsidRPr="00EE5611" w:rsidRDefault="00C91414" w:rsidP="00C91414">
            <w:pPr>
              <w:pStyle w:val="H1"/>
            </w:pPr>
            <w:r w:rsidRPr="00550F94">
              <w:t>ANALYSE DU MARCHÉ</w:t>
            </w:r>
          </w:p>
        </w:tc>
      </w:tr>
      <w:tr w:rsidR="00FB7137" w:rsidRPr="00EE5611" w14:paraId="2FA04558" w14:textId="77777777" w:rsidTr="00573496">
        <w:trPr>
          <w:trHeight w:val="935"/>
        </w:trPr>
        <w:tc>
          <w:tcPr>
            <w:tcW w:w="1076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8F8E619" w14:textId="7B24E078" w:rsidR="00FA6CCB" w:rsidRPr="00EE5611" w:rsidRDefault="00FB7137" w:rsidP="00231A3A">
            <w:pPr>
              <w:keepNext/>
              <w:spacing w:before="120" w:after="480"/>
              <w:jc w:val="both"/>
              <w:outlineLvl w:val="2"/>
              <w:rPr>
                <w:rFonts w:ascii="Arial" w:hAnsi="Arial" w:cs="Arial"/>
              </w:rPr>
            </w:pPr>
            <w:bookmarkStart w:id="2" w:name="_Toc32410117"/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>Portrait du marché :</w:t>
            </w:r>
            <w:bookmarkEnd w:id="2"/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795249147"/>
                <w:placeholder>
                  <w:docPart w:val="BECAE3F1138348848EAE151A3A2D19F6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Établir un portrait du marché actuel en abordant, notamment, les options disponibles sur le marché, les meilleures pratiques, les coûts, les innovations disponibles et les facteurs de succès. Re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lever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les enjeux et les limites du marché et tenir compte de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se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tenda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nces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5074B7" w:rsidRPr="00EE5611" w14:paraId="010F47C9" w14:textId="77777777" w:rsidTr="00F94921">
        <w:trPr>
          <w:trHeight w:val="1042"/>
        </w:trPr>
        <w:tc>
          <w:tcPr>
            <w:tcW w:w="10768" w:type="dxa"/>
            <w:shd w:val="clear" w:color="auto" w:fill="FFFFFF" w:themeFill="background1"/>
            <w:vAlign w:val="center"/>
          </w:tcPr>
          <w:p w14:paraId="329108E7" w14:textId="3EF42900" w:rsidR="005074B7" w:rsidRPr="00EE5611" w:rsidRDefault="005074B7" w:rsidP="00231A3A">
            <w:pPr>
              <w:spacing w:before="120" w:after="480"/>
              <w:jc w:val="both"/>
              <w:rPr>
                <w:rFonts w:ascii="Arial" w:hAnsi="Arial" w:cs="Arial"/>
              </w:rPr>
            </w:pPr>
            <w:bookmarkStart w:id="3" w:name="_Toc32410118"/>
            <w:r w:rsidRPr="00EB79A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Soumissionnaires potentiels :</w:t>
            </w:r>
            <w:bookmarkEnd w:id="3"/>
            <w:r w:rsidRPr="00EB79AF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64375568"/>
                <w:placeholder>
                  <w:docPart w:val="06621DE100AB445F937AA8EB5CCA8EB1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Indiquer le nombre des soumissionnaires potentiels de </w:t>
                </w:r>
                <w:r w:rsidR="007D56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palier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local, régional, national ou international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, et décrire leurs caractéristiques, l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eur expertise et leur disposition à réaliser le projet. </w:t>
                </w:r>
              </w:sdtContent>
            </w:sdt>
          </w:p>
        </w:tc>
      </w:tr>
    </w:tbl>
    <w:p w14:paraId="42419088" w14:textId="77777777" w:rsidR="00EF6ABE" w:rsidRPr="00EE5611" w:rsidRDefault="00EF6ABE" w:rsidP="00E4175A">
      <w:pPr>
        <w:rPr>
          <w:rFonts w:ascii="Arial" w:hAnsi="Arial" w:cs="Arial"/>
        </w:rPr>
        <w:sectPr w:rsidR="00EF6ABE" w:rsidRPr="00EE5611" w:rsidSect="00EF6ABE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3823"/>
        <w:gridCol w:w="6945"/>
      </w:tblGrid>
      <w:tr w:rsidR="00E4175A" w:rsidRPr="00EE5611" w14:paraId="43CB74F8" w14:textId="77777777" w:rsidTr="00573496">
        <w:trPr>
          <w:trHeight w:val="430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009EE3"/>
            <w:vAlign w:val="center"/>
          </w:tcPr>
          <w:p w14:paraId="6852992E" w14:textId="7FA22745" w:rsidR="00E4175A" w:rsidRPr="00EE5611" w:rsidRDefault="00C91414" w:rsidP="00C91414">
            <w:pPr>
              <w:pStyle w:val="H1"/>
            </w:pPr>
            <w:r w:rsidRPr="00550F94">
              <w:t>ESTIMATION DES COÛTS</w:t>
            </w:r>
          </w:p>
        </w:tc>
      </w:tr>
      <w:tr w:rsidR="00E4175A" w:rsidRPr="00EE5611" w14:paraId="3A96BFDD" w14:textId="77777777" w:rsidTr="00573496">
        <w:trPr>
          <w:trHeight w:val="737"/>
        </w:trPr>
        <w:tc>
          <w:tcPr>
            <w:tcW w:w="3823" w:type="dxa"/>
            <w:tcBorders>
              <w:top w:val="nil"/>
            </w:tcBorders>
            <w:shd w:val="clear" w:color="auto" w:fill="auto"/>
            <w:vAlign w:val="center"/>
          </w:tcPr>
          <w:p w14:paraId="6F532036" w14:textId="77777777" w:rsidR="00E4175A" w:rsidRPr="00EE5611" w:rsidRDefault="00E4175A" w:rsidP="007D5635">
            <w:pPr>
              <w:keepNext/>
              <w:spacing w:after="60"/>
              <w:outlineLvl w:val="2"/>
              <w:rPr>
                <w:rFonts w:ascii="Arial" w:hAnsi="Arial" w:cs="Arial"/>
                <w:sz w:val="24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>Coûts estimés :</w:t>
            </w:r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1498493441"/>
                <w:placeholder>
                  <w:docPart w:val="D6869F3287E94F3A9A4915CE46EC42A8"/>
                </w:placeholder>
                <w:showingPlcHdr/>
                <w:text/>
              </w:sdtPr>
              <w:sdtEndPr>
                <w:rPr>
                  <w:i/>
                  <w:color w:val="808080"/>
                  <w:sz w:val="22"/>
                </w:rPr>
              </w:sdtEndPr>
              <w:sdtContent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Consigner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</w:t>
                </w:r>
                <w:r w:rsidR="00F84E14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ou le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coûts estimés du contrat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. </w:t>
                </w:r>
              </w:sdtContent>
            </w:sdt>
          </w:p>
        </w:tc>
        <w:tc>
          <w:tcPr>
            <w:tcW w:w="6945" w:type="dxa"/>
            <w:tcBorders>
              <w:top w:val="nil"/>
            </w:tcBorders>
            <w:shd w:val="clear" w:color="auto" w:fill="auto"/>
            <w:vAlign w:val="center"/>
          </w:tcPr>
          <w:p w14:paraId="6307BAD1" w14:textId="33A6851E" w:rsidR="00E4175A" w:rsidRPr="00EE5611" w:rsidRDefault="00E4175A" w:rsidP="00AD744D">
            <w:pPr>
              <w:keepNext/>
              <w:spacing w:after="60"/>
              <w:outlineLvl w:val="2"/>
              <w:rPr>
                <w:rFonts w:ascii="Arial" w:hAnsi="Arial" w:cs="Arial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Justification des coûts : </w:t>
            </w:r>
            <w:sdt>
              <w:sdtPr>
                <w:rPr>
                  <w:rFonts w:ascii="Arial" w:hAnsi="Arial" w:cs="Arial"/>
                  <w:sz w:val="18"/>
                </w:rPr>
                <w:id w:val="340214097"/>
                <w:placeholder>
                  <w:docPart w:val="378B0F0E733D43148B76ACA5DBFA052C"/>
                </w:placeholder>
                <w:showingPlcHdr/>
                <w:text/>
              </w:sdtPr>
              <w:sdtEndPr/>
              <w:sdtContent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I</w:t>
                </w:r>
                <w:r w:rsidR="00AD744D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ndiquer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les méthodes de calcul utilisées et les variables prises en compte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tel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le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que les frais d’entretien, d’opération, etc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434BAC" w:rsidRPr="00EE5611" w14:paraId="3444D61B" w14:textId="77777777" w:rsidTr="00A205E1">
        <w:trPr>
          <w:trHeight w:val="737"/>
        </w:trPr>
        <w:tc>
          <w:tcPr>
            <w:tcW w:w="10768" w:type="dxa"/>
            <w:gridSpan w:val="2"/>
            <w:shd w:val="clear" w:color="auto" w:fill="auto"/>
          </w:tcPr>
          <w:p w14:paraId="444B5641" w14:textId="788B64DA" w:rsidR="00B62167" w:rsidRPr="00EE5611" w:rsidRDefault="00434BAC" w:rsidP="00FD07E1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Niveau de </w:t>
            </w:r>
            <w:r w:rsidR="00195206"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précision de l’estimation </w:t>
            </w:r>
            <w:r w:rsidRPr="004540A3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color w:val="808080" w:themeColor="background1" w:themeShade="80"/>
                  <w:sz w:val="18"/>
                </w:rPr>
                <w:id w:val="-1599323140"/>
                <w:placeholder>
                  <w:docPart w:val="1F6E5ACA467F44D086DFA41C2D51CB28"/>
                </w:placeholder>
                <w:text/>
              </w:sdtPr>
              <w:sdtEndPr/>
              <w:sdtContent>
                <w:r w:rsidR="00281681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Si requis, inscrire la classe de qualité attendue (classes A, B, C ou D)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</w:sdtContent>
            </w:sdt>
          </w:p>
          <w:p w14:paraId="1938D4B5" w14:textId="595E36DC" w:rsidR="00B62167" w:rsidRPr="00EE5611" w:rsidRDefault="00B62167" w:rsidP="0049050D">
            <w:pPr>
              <w:keepNext/>
              <w:keepLines/>
              <w:spacing w:after="480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Si applicable, dans le domaine de l’ingénierie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, la qualité de classe A équivaut</w:t>
            </w:r>
            <w:r w:rsidR="0080542C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</w:t>
            </w:r>
            <w:r w:rsidR="0011376D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une marge d’erreur de 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5</w:t>
            </w:r>
            <w:r w:rsidR="000E436C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%, la </w:t>
            </w: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qualité de </w:t>
            </w:r>
            <w:r w:rsidR="00363BF0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classe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B </w:t>
            </w: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équivaut 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à une marge d’erreur de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5</w:t>
            </w:r>
            <w:r w:rsidR="000E436C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15</w:t>
            </w:r>
            <w:r w:rsidR="00D06A4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%, la classe C de 15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20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et la classe D de 20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100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</w:t>
            </w:r>
            <w:r w:rsidR="005954AB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.</w:t>
            </w:r>
          </w:p>
        </w:tc>
      </w:tr>
    </w:tbl>
    <w:p w14:paraId="4FD6A60B" w14:textId="77777777" w:rsidR="00727010" w:rsidRPr="00EE5611" w:rsidRDefault="00727010" w:rsidP="00B146F6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727010" w:rsidRPr="00EE5611" w:rsidSect="00E02692">
          <w:type w:val="continuous"/>
          <w:pgSz w:w="12242" w:h="20163" w:code="5"/>
          <w:pgMar w:top="720" w:right="720" w:bottom="4253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5524"/>
        <w:gridCol w:w="2693"/>
        <w:gridCol w:w="2551"/>
      </w:tblGrid>
      <w:tr w:rsidR="00E4175A" w:rsidRPr="00EE5611" w14:paraId="1BD3D4B7" w14:textId="77777777" w:rsidTr="000543A8">
        <w:trPr>
          <w:trHeight w:val="402"/>
        </w:trPr>
        <w:tc>
          <w:tcPr>
            <w:tcW w:w="10768" w:type="dxa"/>
            <w:gridSpan w:val="3"/>
            <w:tcBorders>
              <w:bottom w:val="nil"/>
            </w:tcBorders>
            <w:shd w:val="clear" w:color="auto" w:fill="009EE3"/>
            <w:vAlign w:val="center"/>
          </w:tcPr>
          <w:p w14:paraId="78ACE4D6" w14:textId="1C102033" w:rsidR="00E4175A" w:rsidRPr="00EE5611" w:rsidRDefault="00283EC7" w:rsidP="00283EC7">
            <w:pPr>
              <w:pStyle w:val="H1"/>
            </w:pPr>
            <w:r w:rsidRPr="00550F94">
              <w:t>ÉCHÉANCIER DU PROJET SELON SES ÉTAPES</w:t>
            </w:r>
          </w:p>
        </w:tc>
      </w:tr>
      <w:tr w:rsidR="00B146F6" w:rsidRPr="00EE5611" w14:paraId="0FE2389B" w14:textId="77777777" w:rsidTr="00926C05">
        <w:trPr>
          <w:trHeight w:val="398"/>
        </w:trPr>
        <w:tc>
          <w:tcPr>
            <w:tcW w:w="5524" w:type="dxa"/>
            <w:tcBorders>
              <w:top w:val="nil"/>
            </w:tcBorders>
            <w:shd w:val="clear" w:color="auto" w:fill="E5E8F5"/>
            <w:vAlign w:val="center"/>
          </w:tcPr>
          <w:p w14:paraId="28942468" w14:textId="77777777" w:rsidR="00B146F6" w:rsidRPr="00FD07E1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51C1E1"/>
              </w:rPr>
            </w:pPr>
            <w:r w:rsidRPr="00FD07E1">
              <w:rPr>
                <w:rFonts w:ascii="Arial" w:hAnsi="Arial" w:cs="Arial"/>
                <w:bCs/>
                <w:color w:val="2B2F88"/>
              </w:rPr>
              <w:t>Étape</w:t>
            </w:r>
            <w:r w:rsidR="009114F2" w:rsidRPr="00FD07E1">
              <w:rPr>
                <w:rFonts w:ascii="Arial" w:hAnsi="Arial" w:cs="Arial"/>
                <w:bCs/>
                <w:color w:val="2B2F88"/>
              </w:rPr>
              <w:t>s</w:t>
            </w:r>
            <w:r w:rsidR="009B04B8" w:rsidRPr="00FD07E1">
              <w:rPr>
                <w:rFonts w:ascii="Arial" w:hAnsi="Arial" w:cs="Arial"/>
                <w:bCs/>
                <w:color w:val="2B2F88"/>
              </w:rPr>
              <w:t>, au mieux de</w:t>
            </w:r>
            <w:r w:rsidR="005A1BDB" w:rsidRPr="00FD07E1">
              <w:rPr>
                <w:rFonts w:ascii="Arial" w:hAnsi="Arial" w:cs="Arial"/>
                <w:bCs/>
                <w:color w:val="2B2F88"/>
              </w:rPr>
              <w:t xml:space="preserve"> vo</w:t>
            </w:r>
            <w:r w:rsidR="009B04B8" w:rsidRPr="00FD07E1">
              <w:rPr>
                <w:rFonts w:ascii="Arial" w:hAnsi="Arial" w:cs="Arial"/>
                <w:bCs/>
                <w:color w:val="2B2F88"/>
              </w:rPr>
              <w:t>s connaissances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E5E8F5"/>
            <w:vAlign w:val="center"/>
          </w:tcPr>
          <w:p w14:paraId="56457EE6" w14:textId="77777777" w:rsidR="00B146F6" w:rsidRPr="00FD07E1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51C1E1"/>
              </w:rPr>
            </w:pPr>
            <w:r w:rsidRPr="00FD07E1">
              <w:rPr>
                <w:rFonts w:ascii="Arial" w:hAnsi="Arial" w:cs="Arial"/>
                <w:bCs/>
                <w:color w:val="2B2F88"/>
              </w:rPr>
              <w:t>Début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E5E8F5"/>
            <w:vAlign w:val="center"/>
          </w:tcPr>
          <w:p w14:paraId="43222495" w14:textId="77777777" w:rsidR="00B146F6" w:rsidRPr="00FD07E1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51C1E1"/>
              </w:rPr>
            </w:pPr>
            <w:r w:rsidRPr="00FD07E1">
              <w:rPr>
                <w:rFonts w:ascii="Arial" w:hAnsi="Arial" w:cs="Arial"/>
                <w:bCs/>
                <w:color w:val="2B2F88"/>
              </w:rPr>
              <w:t>Fin</w:t>
            </w:r>
          </w:p>
        </w:tc>
      </w:tr>
      <w:tr w:rsidR="00B146F6" w:rsidRPr="00EE5611" w14:paraId="5F0DC90A" w14:textId="77777777" w:rsidTr="00F94921">
        <w:trPr>
          <w:trHeight w:val="439"/>
        </w:trPr>
        <w:sdt>
          <w:sdtPr>
            <w:rPr>
              <w:rFonts w:ascii="Arial" w:hAnsi="Arial" w:cs="Arial"/>
              <w:i/>
              <w:color w:val="808080"/>
              <w:sz w:val="18"/>
            </w:rPr>
            <w:id w:val="-117070739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74A248E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-1762824342"/>
            <w:placeholder>
              <w:docPart w:val="8464AB24343C495FA73778BE28AA4878"/>
            </w:placeholder>
            <w:text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10D4BC43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1781447246"/>
            <w:placeholder>
              <w:docPart w:val="FD79719D20934EA3BB7FA6C83A740C3F"/>
            </w:placeholder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4C471C1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64DB4CAA" w14:textId="77777777" w:rsidTr="00F94921">
        <w:trPr>
          <w:trHeight w:val="439"/>
        </w:trPr>
        <w:sdt>
          <w:sdtPr>
            <w:rPr>
              <w:rFonts w:ascii="Arial" w:hAnsi="Arial" w:cs="Arial"/>
              <w:i/>
              <w:color w:val="808080"/>
              <w:sz w:val="18"/>
            </w:rPr>
            <w:id w:val="1910651576"/>
            <w:placeholder>
              <w:docPart w:val="2E0E675998E2462288D3B90C2E9EDF13"/>
            </w:placeholder>
            <w:text/>
          </w:sdtPr>
          <w:sdtEndPr/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2EE67C4B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-914079320"/>
            <w:placeholder>
              <w:docPart w:val="01DC991D9AA8446FAC71C30C60193C4E"/>
            </w:placeholder>
            <w:text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5B3B2628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-506673092"/>
            <w:placeholder>
              <w:docPart w:val="D7FAD325C848411BA998F91E96F8FA0D"/>
            </w:placeholder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0733AF5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19DC1BCE" w14:textId="77777777" w:rsidTr="00F94921">
        <w:trPr>
          <w:trHeight w:val="439"/>
        </w:trPr>
        <w:sdt>
          <w:sdtPr>
            <w:rPr>
              <w:rFonts w:ascii="Arial" w:hAnsi="Arial" w:cs="Arial"/>
              <w:i/>
              <w:color w:val="808080"/>
              <w:sz w:val="18"/>
            </w:rPr>
            <w:id w:val="119504561"/>
            <w:placeholder>
              <w:docPart w:val="60A0B0BA8C5B43A1B2A96EC7876FCCA1"/>
            </w:placeholder>
            <w:text/>
          </w:sdtPr>
          <w:sdtEndPr/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4C18F358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187030358"/>
            <w:placeholder>
              <w:docPart w:val="CC9B9BC0A9C14F58A413131F84857D9D"/>
            </w:placeholder>
            <w:text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743C4BC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-375697084"/>
            <w:placeholder>
              <w:docPart w:val="5F5D90AC50084330A1DB3AF3F7A162F2"/>
            </w:placeholder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48344F8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471CA97B" w14:textId="77777777" w:rsidTr="00F94921">
        <w:trPr>
          <w:trHeight w:val="439"/>
        </w:trPr>
        <w:sdt>
          <w:sdtPr>
            <w:rPr>
              <w:rFonts w:ascii="Arial" w:hAnsi="Arial" w:cs="Arial"/>
              <w:i/>
              <w:color w:val="808080"/>
              <w:sz w:val="18"/>
            </w:rPr>
            <w:id w:val="-1388949037"/>
            <w:placeholder>
              <w:docPart w:val="3B01B18F465C4F6F8C775BE638F862EC"/>
            </w:placeholder>
            <w:text/>
          </w:sdtPr>
          <w:sdtEndPr/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2C2369E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1586963968"/>
            <w:placeholder>
              <w:docPart w:val="5DD6605C2C6F4556B07CF770BCCFB15A"/>
            </w:placeholder>
            <w:text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65A39CDC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604081542"/>
            <w:placeholder>
              <w:docPart w:val="33D7D174FE2A4D8FA841E25431B5F5C6"/>
            </w:placeholder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0C5961D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13E98721" w14:textId="77777777" w:rsidTr="00F94921">
        <w:trPr>
          <w:trHeight w:val="439"/>
        </w:trPr>
        <w:sdt>
          <w:sdtPr>
            <w:rPr>
              <w:rFonts w:ascii="Arial" w:hAnsi="Arial" w:cs="Arial"/>
              <w:i/>
              <w:color w:val="808080"/>
              <w:sz w:val="18"/>
            </w:rPr>
            <w:id w:val="1976713753"/>
            <w:placeholder>
              <w:docPart w:val="0A92C645C5D84A79A9EACE12D8670C62"/>
            </w:placeholder>
            <w:text/>
          </w:sdtPr>
          <w:sdtEndPr/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319EB072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481272046"/>
            <w:placeholder>
              <w:docPart w:val="C5F2399DEA86452B94A8C2DBA0881975"/>
            </w:placeholder>
            <w:text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2FE3DA4F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808080"/>
              <w:sz w:val="18"/>
            </w:rPr>
            <w:id w:val="1036467017"/>
            <w:placeholder>
              <w:docPart w:val="73E9D7BB57EC4681BE0249353EE1BC92"/>
            </w:placeholder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33ADAD2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5A1BDB" w:rsidRPr="00EE5611" w14:paraId="6D740EEA" w14:textId="77777777" w:rsidTr="005A0717">
        <w:trPr>
          <w:trHeight w:val="1973"/>
        </w:trPr>
        <w:tc>
          <w:tcPr>
            <w:tcW w:w="10768" w:type="dxa"/>
            <w:gridSpan w:val="3"/>
            <w:shd w:val="clear" w:color="auto" w:fill="FFFFFF" w:themeFill="background1"/>
            <w:vAlign w:val="center"/>
          </w:tcPr>
          <w:p w14:paraId="00F1B27E" w14:textId="77777777" w:rsidR="005954AB" w:rsidRPr="00FA13F6" w:rsidRDefault="003F431B" w:rsidP="00E02692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2B2F88"/>
                <w:sz w:val="24"/>
                <w:szCs w:val="32"/>
              </w:rPr>
            </w:pPr>
            <w:r w:rsidRPr="00FA13F6">
              <w:rPr>
                <w:rFonts w:ascii="Arial" w:hAnsi="Arial" w:cs="Arial"/>
                <w:bCs/>
                <w:color w:val="2B2F88"/>
                <w:sz w:val="24"/>
                <w:szCs w:val="32"/>
              </w:rPr>
              <w:t>Durée, échéancier ou période d’exécution </w:t>
            </w:r>
            <w:r w:rsidR="005A1BDB" w:rsidRPr="00FA13F6">
              <w:rPr>
                <w:rFonts w:ascii="Arial" w:hAnsi="Arial" w:cs="Arial"/>
                <w:bCs/>
                <w:color w:val="2B2F88"/>
                <w:sz w:val="24"/>
                <w:szCs w:val="32"/>
              </w:rPr>
              <w:t>:</w:t>
            </w:r>
          </w:p>
          <w:p w14:paraId="53593369" w14:textId="1DCC2D5D" w:rsidR="005A1BDB" w:rsidRPr="00EE5611" w:rsidRDefault="00C21CC5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bCs/>
                <w:color w:val="34B5B4"/>
                <w:sz w:val="18"/>
                <w:szCs w:val="28"/>
              </w:rPr>
            </w:pPr>
            <w:r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>Une fois adjugé, e</w:t>
            </w:r>
            <w:r w:rsidR="005A1BDB"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 xml:space="preserve">stimation de la durée totale du contrat : </w:t>
            </w:r>
            <w:sdt>
              <w:sdtPr>
                <w:rPr>
                  <w:rFonts w:ascii="Arial" w:hAnsi="Arial" w:cs="Arial"/>
                  <w:bCs/>
                  <w:i/>
                  <w:color w:val="808080"/>
                  <w:sz w:val="18"/>
                </w:rPr>
                <w:id w:val="-494572409"/>
                <w:placeholder>
                  <w:docPart w:val="AFE19ECDCAD64679BDB7F9F6B2581788"/>
                </w:placeholder>
                <w:showingPlcHdr/>
                <w:text/>
              </w:sdtPr>
              <w:sdtEndPr>
                <w:rPr>
                  <w:i w:val="0"/>
                  <w:color w:val="34B5B4"/>
                  <w:szCs w:val="28"/>
                </w:rPr>
              </w:sdtEndPr>
              <w:sdtContent>
                <w:r w:rsidR="005A1BDB" w:rsidRPr="00EE561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Indiquer la durée totale du contrat incluant</w:t>
                </w:r>
                <w:r w:rsidR="00876590" w:rsidRPr="00EE561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, le cas échéant,</w:t>
                </w:r>
                <w:r w:rsidR="005A1BDB" w:rsidRPr="00EE561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 xml:space="preserve"> tout renouvellement</w:t>
                </w:r>
                <w:r w:rsidR="001F1F4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2016205C" w14:textId="3F028E0C" w:rsidR="005A1BDB" w:rsidRPr="00EE5611" w:rsidRDefault="005A1BDB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bCs/>
                <w:color w:val="2C2F88"/>
                <w:sz w:val="18"/>
                <w:szCs w:val="28"/>
              </w:rPr>
            </w:pPr>
            <w:r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 xml:space="preserve">Date souhaitée de début du contrat : </w:t>
            </w:r>
            <w:sdt>
              <w:sdtPr>
                <w:rPr>
                  <w:rFonts w:ascii="Arial" w:hAnsi="Arial" w:cs="Arial"/>
                  <w:i/>
                  <w:color w:val="808080"/>
                </w:rPr>
                <w:id w:val="-1062176145"/>
                <w:placeholder>
                  <w:docPart w:val="53F8C75905824A93A2EB934867CF11A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i w:val="0"/>
                  <w:color w:val="auto"/>
                </w:rPr>
              </w:sdtEndPr>
              <w:sdtContent>
                <w:r w:rsidRPr="001F1F4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0BE426DE" w14:textId="601026EB" w:rsidR="005A1BDB" w:rsidRPr="00EE5611" w:rsidRDefault="005A1BDB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bCs/>
                <w:color w:val="2C2F88"/>
                <w:sz w:val="18"/>
                <w:szCs w:val="28"/>
              </w:rPr>
            </w:pPr>
            <w:r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 xml:space="preserve">Date souhaitée de fin du contrat : </w:t>
            </w:r>
            <w:sdt>
              <w:sdtPr>
                <w:rPr>
                  <w:rFonts w:ascii="Arial" w:hAnsi="Arial" w:cs="Arial"/>
                </w:rPr>
                <w:id w:val="1634442909"/>
                <w:placeholder>
                  <w:docPart w:val="47FFB1D56B504DEB8D36BB9938B9638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bCs/>
                    <w:i/>
                    <w:color w:val="7B7B7B" w:themeColor="accent3" w:themeShade="BF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bCs/>
                    <w:i/>
                    <w:color w:val="7B7B7B" w:themeColor="accent3" w:themeShade="BF"/>
                    <w:sz w:val="18"/>
                  </w:rPr>
                  <w:t>.</w:t>
                </w:r>
              </w:sdtContent>
            </w:sdt>
          </w:p>
          <w:p w14:paraId="4AB3C407" w14:textId="34D7E23C" w:rsidR="005A1BDB" w:rsidRPr="00EE5611" w:rsidRDefault="00E55CB3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i/>
                <w:color w:val="808080"/>
                <w:sz w:val="18"/>
              </w:rPr>
            </w:pPr>
            <w:r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>Tenir compte des o</w:t>
            </w:r>
            <w:r w:rsidR="005A1BDB" w:rsidRPr="00097184">
              <w:rPr>
                <w:rFonts w:ascii="Arial" w:hAnsi="Arial" w:cs="Arial"/>
                <w:bCs/>
                <w:color w:val="009EE3"/>
                <w:sz w:val="18"/>
                <w:szCs w:val="28"/>
              </w:rPr>
              <w:t xml:space="preserve">ptions de renouvellement prévues au contrat : </w:t>
            </w:r>
            <w:r w:rsidR="005A1BDB" w:rsidRPr="002A7FDD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oui </w:t>
            </w:r>
            <w:sdt>
              <w:sdtPr>
                <w:rPr>
                  <w:rFonts w:ascii="Arial" w:hAnsi="Arial" w:cs="Arial"/>
                  <w:bCs/>
                  <w:color w:val="595959" w:themeColor="text1" w:themeTint="A6"/>
                  <w:sz w:val="18"/>
                  <w:szCs w:val="28"/>
                </w:rPr>
                <w:id w:val="16224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4A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 w:val="18"/>
                    <w:szCs w:val="28"/>
                  </w:rPr>
                  <w:t>☐</w:t>
                </w:r>
              </w:sdtContent>
            </w:sdt>
            <w:r w:rsidR="005A1BDB" w:rsidRPr="002A7FDD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 non </w:t>
            </w:r>
            <w:sdt>
              <w:sdtPr>
                <w:rPr>
                  <w:rFonts w:ascii="Arial" w:hAnsi="Arial" w:cs="Arial"/>
                  <w:bCs/>
                  <w:color w:val="595959" w:themeColor="text1" w:themeTint="A6"/>
                  <w:sz w:val="18"/>
                  <w:szCs w:val="28"/>
                </w:rPr>
                <w:id w:val="-58043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EB2B7B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 w:val="18"/>
                    <w:szCs w:val="28"/>
                  </w:rPr>
                  <w:t>☐</w:t>
                </w:r>
                <w:proofErr w:type="gramEnd"/>
              </w:sdtContent>
            </w:sdt>
            <w:r w:rsidRPr="002A7FDD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(voir plus bas) </w:t>
            </w:r>
          </w:p>
        </w:tc>
      </w:tr>
    </w:tbl>
    <w:p w14:paraId="186D2710" w14:textId="77777777" w:rsidR="00CD633D" w:rsidRPr="00EE5611" w:rsidRDefault="00CD633D" w:rsidP="006909B9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CD633D" w:rsidRPr="00EE5611" w:rsidSect="00E02692">
          <w:type w:val="continuous"/>
          <w:pgSz w:w="12242" w:h="20163" w:code="5"/>
          <w:pgMar w:top="720" w:right="720" w:bottom="4253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283"/>
        <w:gridCol w:w="3969"/>
      </w:tblGrid>
      <w:tr w:rsidR="00B146F6" w:rsidRPr="00EE5611" w14:paraId="0C3B405D" w14:textId="77777777" w:rsidTr="003A0F26">
        <w:trPr>
          <w:trHeight w:val="396"/>
        </w:trPr>
        <w:tc>
          <w:tcPr>
            <w:tcW w:w="10768" w:type="dxa"/>
            <w:gridSpan w:val="5"/>
            <w:tcBorders>
              <w:bottom w:val="nil"/>
            </w:tcBorders>
            <w:shd w:val="clear" w:color="auto" w:fill="009EE3"/>
            <w:vAlign w:val="center"/>
          </w:tcPr>
          <w:p w14:paraId="2E8054A0" w14:textId="4423AA9B" w:rsidR="00B146F6" w:rsidRPr="00EE5611" w:rsidRDefault="007351CA" w:rsidP="007351CA">
            <w:pPr>
              <w:pStyle w:val="H1"/>
            </w:pPr>
            <w:r w:rsidRPr="003A0F26">
              <w:lastRenderedPageBreak/>
              <w:t>STRATÉGIE CONTRACTUELLE</w:t>
            </w:r>
          </w:p>
        </w:tc>
      </w:tr>
      <w:tr w:rsidR="00B146F6" w:rsidRPr="00EE5611" w14:paraId="0D98E305" w14:textId="77777777" w:rsidTr="00284EAD">
        <w:trPr>
          <w:trHeight w:val="3005"/>
        </w:trPr>
        <w:tc>
          <w:tcPr>
            <w:tcW w:w="6799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5820F924" w14:textId="5E85CE15" w:rsidR="00B146F6" w:rsidRPr="00EE5611" w:rsidRDefault="00B146F6" w:rsidP="00CD633D">
            <w:pPr>
              <w:keepNext/>
              <w:spacing w:after="60"/>
              <w:outlineLvl w:val="2"/>
              <w:rPr>
                <w:rFonts w:ascii="Arial" w:hAnsi="Arial" w:cs="Arial"/>
                <w:sz w:val="18"/>
              </w:rPr>
            </w:pP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Mode de sollicitation : </w:t>
            </w:r>
            <w:sdt>
              <w:sdtPr>
                <w:rPr>
                  <w:rFonts w:ascii="Arial" w:hAnsi="Arial" w:cs="Arial"/>
                  <w:sz w:val="18"/>
                </w:rPr>
                <w:id w:val="-1264683518"/>
                <w:placeholder>
                  <w:docPart w:val="4EFF1A1C08F34EC1832B490621CFE7A8"/>
                </w:placeholder>
                <w:showingPlcHdr/>
                <w:comboBox>
                  <w:listItem w:value="Choisissez un élément."/>
                  <w:listItem w:displayText="Gré à gré" w:value="Gré à gré"/>
                  <w:listItem w:displayText="Appel d'offres sur invitation" w:value="Appel d'offres sur invitation"/>
                  <w:listItem w:displayText="Appel d'offres public" w:value="Appel d'offres public"/>
                </w:comboBox>
              </w:sdtPr>
              <w:sdtEndPr/>
              <w:sdtContent>
                <w:r w:rsidR="00A01AB0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Conformément aux obligations, c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hoisissez </w:t>
                </w:r>
                <w:r w:rsidR="00571B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l’a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ppel d’offres public, </w:t>
                </w:r>
                <w:r w:rsidR="00571B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l’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appel d’offres sur invitation ou de gré à gré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0402AD41" w14:textId="6A807E9A" w:rsidR="00B146F6" w:rsidRPr="00EE5611" w:rsidRDefault="00B146F6" w:rsidP="00CD633D">
            <w:pPr>
              <w:spacing w:after="60"/>
              <w:rPr>
                <w:rFonts w:ascii="Arial" w:hAnsi="Arial" w:cs="Arial"/>
                <w:i/>
                <w:color w:val="7F7F7F" w:themeColor="text1" w:themeTint="80"/>
                <w:sz w:val="18"/>
              </w:rPr>
            </w:pPr>
            <w:r w:rsidRPr="003A0F26">
              <w:rPr>
                <w:rFonts w:ascii="Arial" w:hAnsi="Arial" w:cs="Arial"/>
                <w:color w:val="2B2F88"/>
                <w:sz w:val="18"/>
              </w:rPr>
              <w:t xml:space="preserve">Avis d’intérêt : </w:t>
            </w:r>
            <w:r w:rsidRPr="00E30780">
              <w:rPr>
                <w:rFonts w:ascii="Arial" w:hAnsi="Arial" w:cs="Arial"/>
                <w:color w:val="404040" w:themeColor="text1" w:themeTint="BF"/>
                <w:sz w:val="18"/>
              </w:rPr>
              <w:t xml:space="preserve">oui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6543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780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E30780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20909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780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="0083037E" w:rsidRPr="00E30780">
              <w:rPr>
                <w:rFonts w:ascii="Arial" w:hAnsi="Arial" w:cs="Arial"/>
                <w:color w:val="404040" w:themeColor="text1" w:themeTint="BF"/>
                <w:sz w:val="18"/>
              </w:rPr>
              <w:t xml:space="preserve"> </w:t>
            </w:r>
            <w:r w:rsidR="00E52128"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>A</w:t>
            </w:r>
            <w:r w:rsidR="00A01AB0"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>pplicable</w:t>
            </w:r>
            <w:r w:rsidR="0083037E"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 xml:space="preserve"> pour connaître les réactions du marché</w:t>
            </w:r>
            <w:r w:rsidR="001F1F41">
              <w:rPr>
                <w:rFonts w:ascii="Arial" w:hAnsi="Arial" w:cs="Arial"/>
                <w:i/>
                <w:color w:val="7F7F7F" w:themeColor="text1" w:themeTint="80"/>
                <w:sz w:val="18"/>
              </w:rPr>
              <w:t>.</w:t>
            </w:r>
          </w:p>
          <w:p w14:paraId="75BD3B8D" w14:textId="77777777" w:rsidR="00B146F6" w:rsidRPr="00204E45" w:rsidRDefault="00B146F6" w:rsidP="00CD633D">
            <w:pPr>
              <w:spacing w:after="60"/>
              <w:rPr>
                <w:rFonts w:ascii="Arial" w:hAnsi="Arial" w:cs="Arial"/>
                <w:color w:val="2B2F88"/>
                <w:sz w:val="18"/>
              </w:rPr>
            </w:pPr>
            <w:r w:rsidRPr="00204E45">
              <w:rPr>
                <w:rFonts w:ascii="Arial" w:hAnsi="Arial" w:cs="Arial"/>
                <w:color w:val="2B2F88"/>
                <w:sz w:val="18"/>
              </w:rPr>
              <w:t>Si gré à gré :</w:t>
            </w:r>
          </w:p>
          <w:p w14:paraId="77A27F1D" w14:textId="77777777" w:rsidR="00B146F6" w:rsidRPr="00EE5611" w:rsidRDefault="00B146F6" w:rsidP="00CD633D">
            <w:pPr>
              <w:numPr>
                <w:ilvl w:val="0"/>
                <w:numId w:val="6"/>
              </w:numPr>
              <w:spacing w:after="60"/>
              <w:ind w:left="453" w:hanging="357"/>
              <w:rPr>
                <w:rFonts w:ascii="Arial" w:hAnsi="Arial" w:cs="Arial"/>
                <w:sz w:val="18"/>
              </w:rPr>
            </w:pPr>
            <w:r w:rsidRPr="003A0F26">
              <w:rPr>
                <w:rFonts w:ascii="Arial" w:hAnsi="Arial" w:cs="Arial"/>
                <w:color w:val="009EE3"/>
                <w:sz w:val="18"/>
              </w:rPr>
              <w:t>Disposition applicable :</w:t>
            </w:r>
            <w:r w:rsidRPr="00EE5611">
              <w:rPr>
                <w:rFonts w:ascii="Arial" w:hAnsi="Arial" w:cs="Arial"/>
                <w:color w:val="34B5B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302423728"/>
                <w:placeholder>
                  <w:docPart w:val="B749AC5C36734008A73A70A8D80FDDA1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Inscrire l’exception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.</w:t>
                </w:r>
              </w:sdtContent>
            </w:sdt>
          </w:p>
          <w:p w14:paraId="2FF37525" w14:textId="16A8F30A" w:rsidR="00B146F6" w:rsidRPr="00EE5611" w:rsidRDefault="00B146F6" w:rsidP="00CD633D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sz w:val="18"/>
              </w:rPr>
            </w:pPr>
            <w:r w:rsidRPr="003A0F26">
              <w:rPr>
                <w:rFonts w:ascii="Arial" w:hAnsi="Arial" w:cs="Arial"/>
                <w:color w:val="009EE3"/>
                <w:sz w:val="18"/>
              </w:rPr>
              <w:t xml:space="preserve">Nom du </w:t>
            </w:r>
            <w:r w:rsidR="00373F1D" w:rsidRPr="003A0F26">
              <w:rPr>
                <w:rFonts w:ascii="Arial" w:hAnsi="Arial" w:cs="Arial"/>
                <w:color w:val="009EE3"/>
                <w:sz w:val="18"/>
              </w:rPr>
              <w:t>co</w:t>
            </w:r>
            <w:r w:rsidRPr="003A0F26">
              <w:rPr>
                <w:rFonts w:ascii="Arial" w:hAnsi="Arial" w:cs="Arial"/>
                <w:color w:val="009EE3"/>
                <w:sz w:val="18"/>
              </w:rPr>
              <w:t>contractant :</w:t>
            </w:r>
            <w:r w:rsidRPr="00EE5611">
              <w:rPr>
                <w:rFonts w:ascii="Arial" w:hAnsi="Arial" w:cs="Arial"/>
                <w:color w:val="34B5B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528985491"/>
                <w:placeholder>
                  <w:docPart w:val="BE46B7404A27403CBE8E4E3D407F3D60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 xml:space="preserve">Indiquer le nom du 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co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contractant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.</w:t>
                </w:r>
              </w:sdtContent>
            </w:sdt>
          </w:p>
          <w:p w14:paraId="29E1DECA" w14:textId="3E7A8190" w:rsidR="00B146F6" w:rsidRPr="00EE5611" w:rsidRDefault="00B146F6" w:rsidP="00CD633D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sz w:val="18"/>
              </w:rPr>
            </w:pPr>
            <w:r w:rsidRPr="003A0F26">
              <w:rPr>
                <w:rFonts w:ascii="Arial" w:hAnsi="Arial" w:cs="Arial"/>
                <w:color w:val="009EE3"/>
                <w:sz w:val="18"/>
              </w:rPr>
              <w:t>Description de la démarche :</w:t>
            </w:r>
            <w:r w:rsidR="006909B9" w:rsidRPr="003A0F26">
              <w:rPr>
                <w:rFonts w:ascii="Arial" w:hAnsi="Arial" w:cs="Arial"/>
                <w:color w:val="009EE3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539307212"/>
                <w:placeholder>
                  <w:docPart w:val="834AA79D7E3A4C69A75614D37971F02B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Décrire la démarche utilisée pour 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choisir 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le </w:t>
                </w:r>
                <w:r w:rsidR="00B61E2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contractant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592CB6C2" w14:textId="2E58A6B6" w:rsidR="00B146F6" w:rsidRPr="003A0F26" w:rsidRDefault="00B146F6" w:rsidP="00CD633D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color w:val="009EE3"/>
                <w:sz w:val="18"/>
              </w:rPr>
            </w:pPr>
            <w:r w:rsidRPr="003A0F26">
              <w:rPr>
                <w:rFonts w:ascii="Arial" w:hAnsi="Arial" w:cs="Arial"/>
                <w:color w:val="009EE3"/>
                <w:sz w:val="18"/>
              </w:rPr>
              <w:t xml:space="preserve">Publication d’un avis d’intention sur le SEAO : </w:t>
            </w:r>
            <w:r w:rsidRPr="002A7FDD">
              <w:rPr>
                <w:rFonts w:ascii="Arial" w:hAnsi="Arial" w:cs="Arial"/>
                <w:color w:val="404040" w:themeColor="text1" w:themeTint="BF"/>
                <w:sz w:val="18"/>
              </w:rPr>
              <w:t xml:space="preserve">oui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134478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FDD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2A7FDD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12603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FDD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236C2657" w14:textId="44D0EACA" w:rsidR="00A01AB0" w:rsidRPr="00EE5611" w:rsidRDefault="00A01AB0" w:rsidP="00CD633D">
            <w:pPr>
              <w:spacing w:after="60"/>
              <w:ind w:left="454"/>
              <w:rPr>
                <w:rFonts w:ascii="Arial" w:hAnsi="Arial" w:cs="Arial"/>
                <w:color w:val="2C2F88"/>
                <w:sz w:val="18"/>
              </w:rPr>
            </w:pPr>
            <w:r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>Applicable s</w:t>
            </w:r>
            <w:r w:rsidR="00AF5E0E"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 xml:space="preserve">’il s’agit d’un </w:t>
            </w:r>
            <w:r w:rsidRPr="00EE5611">
              <w:rPr>
                <w:rFonts w:ascii="Arial" w:hAnsi="Arial" w:cs="Arial"/>
                <w:i/>
                <w:color w:val="7F7F7F" w:themeColor="text1" w:themeTint="80"/>
                <w:sz w:val="18"/>
              </w:rPr>
              <w:t>fournisseur unique</w:t>
            </w:r>
            <w:r w:rsidR="001F1F41">
              <w:rPr>
                <w:rFonts w:ascii="Arial" w:hAnsi="Arial" w:cs="Arial"/>
                <w:i/>
                <w:color w:val="7F7F7F" w:themeColor="text1" w:themeTint="80"/>
                <w:sz w:val="18"/>
              </w:rPr>
              <w:t>.</w:t>
            </w:r>
            <w:r w:rsidRPr="00EE5611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</w:tcPr>
          <w:p w14:paraId="0707A6BC" w14:textId="57C9FF37" w:rsidR="00B146F6" w:rsidRPr="00EE5611" w:rsidRDefault="00B146F6" w:rsidP="009A3268">
            <w:pPr>
              <w:keepNext/>
              <w:spacing w:before="120" w:after="60"/>
              <w:jc w:val="both"/>
              <w:outlineLvl w:val="2"/>
              <w:rPr>
                <w:rStyle w:val="Textedelespacerserv"/>
                <w:rFonts w:ascii="Arial" w:hAnsi="Arial" w:cs="Arial"/>
              </w:rPr>
            </w:pPr>
            <w:bookmarkStart w:id="4" w:name="_Toc32410126"/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>Mode d’adjudication :</w:t>
            </w:r>
            <w:bookmarkEnd w:id="4"/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</w:rPr>
                <w:id w:val="-310482509"/>
                <w:placeholder>
                  <w:docPart w:val="5C4F8297D8A6421EBC900300ADBB22AB"/>
                </w:placeholder>
                <w:showingPlcHdr/>
                <w:comboBox>
                  <w:listItem w:value="Choisissez un élément."/>
                  <w:listItem w:displayText="Plus bas soumissionnaire conforme" w:value="Plus bas soumissionnaire conforme"/>
                  <w:listItem w:displayText="Deux étapes (qualité, prix)" w:value="Deux étapes (qualité, prix)"/>
                  <w:listItem w:displayText="Grille de pondération incluant le prix" w:value="Grille de pondération incluant le prix"/>
                  <w:listItem w:displayText="Grille de pondération incluant le prix avec discussions et négociation" w:value="Grille de pondération incluant le prix avec discussions et négociation"/>
                  <w:listItem w:displayText="Non applicable" w:value="Non applicable"/>
                </w:comboBox>
              </w:sdtPr>
              <w:sdtEndPr>
                <w:rPr>
                  <w:rStyle w:val="Policepardfaut"/>
                  <w:i/>
                  <w:color w:val="auto"/>
                  <w:sz w:val="18"/>
                </w:rPr>
              </w:sdtEndPr>
              <w:sdtContent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Choix du mode entre 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plus bas soumissionnaire conforme</w:t>
                </w:r>
                <w:r w:rsidR="00231A3A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;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 xml:space="preserve"> </w:t>
                </w:r>
                <w:r w:rsidR="00602F35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système de pondération et d’évaluation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 xml:space="preserve"> à deux étapes</w:t>
                </w:r>
                <w:r w:rsidR="00231A3A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;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 xml:space="preserve"> </w:t>
                </w:r>
                <w:r w:rsidR="00602F35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système de pondération et d’évaluation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 xml:space="preserve"> à une étape</w:t>
                </w:r>
                <w:r w:rsidR="00231A3A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;</w:t>
                </w:r>
                <w:r w:rsidR="00571BB7" w:rsidRPr="00EE5611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 xml:space="preserve"> avec discussion et négociation</w:t>
                </w:r>
                <w:r w:rsidRPr="00EE5611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sdtContent>
            </w:sdt>
          </w:p>
          <w:p w14:paraId="4B942694" w14:textId="77777777" w:rsidR="00B146F6" w:rsidRPr="00EE5611" w:rsidRDefault="00B146F6" w:rsidP="00727010">
            <w:pPr>
              <w:spacing w:before="120" w:after="480"/>
              <w:jc w:val="both"/>
              <w:rPr>
                <w:rFonts w:ascii="Arial" w:hAnsi="Arial" w:cs="Arial"/>
                <w:color w:val="808080"/>
              </w:rPr>
            </w:pPr>
            <w:r w:rsidRPr="003A0F26">
              <w:rPr>
                <w:rFonts w:ascii="Arial" w:hAnsi="Arial" w:cs="Arial"/>
                <w:color w:val="009EE3"/>
                <w:sz w:val="18"/>
              </w:rPr>
              <w:t xml:space="preserve">Justification : </w:t>
            </w:r>
            <w:sdt>
              <w:sdtPr>
                <w:rPr>
                  <w:rFonts w:ascii="Arial" w:hAnsi="Arial" w:cs="Arial"/>
                </w:rPr>
                <w:id w:val="-670181737"/>
                <w:placeholder>
                  <w:docPart w:val="370CB10DE1FE478A9A25801137E76AF4"/>
                </w:placeholder>
                <w:showingPlcHdr/>
                <w:text/>
              </w:sdtPr>
              <w:sdtEndPr>
                <w:rPr>
                  <w:i/>
                  <w:sz w:val="18"/>
                </w:rPr>
              </w:sdtEndPr>
              <w:sdtContent>
                <w:r w:rsidRPr="00EE5611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Justifier le choix du mode d’adjudication notamment quant à l’utilisation ou non d’un système de pondération et d’évaluation des offres.</w:t>
                </w:r>
              </w:sdtContent>
            </w:sdt>
          </w:p>
        </w:tc>
      </w:tr>
      <w:tr w:rsidR="009114F2" w:rsidRPr="00EE5611" w14:paraId="5968BD00" w14:textId="77777777" w:rsidTr="00CD633D">
        <w:trPr>
          <w:trHeight w:val="551"/>
        </w:trPr>
        <w:tc>
          <w:tcPr>
            <w:tcW w:w="10768" w:type="dxa"/>
            <w:gridSpan w:val="5"/>
            <w:shd w:val="clear" w:color="auto" w:fill="FFFFFF" w:themeFill="background1"/>
          </w:tcPr>
          <w:p w14:paraId="3D49F5D5" w14:textId="77777777" w:rsidR="009114F2" w:rsidRPr="00EE5611" w:rsidRDefault="009114F2" w:rsidP="00727010">
            <w:pPr>
              <w:keepNext/>
              <w:spacing w:before="120" w:after="480"/>
              <w:jc w:val="both"/>
              <w:outlineLvl w:val="2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Méthodes de pondération et d’évaluation des offres : </w:t>
            </w:r>
            <w:sdt>
              <w:sdtPr>
                <w:rPr>
                  <w:rFonts w:ascii="Arial" w:hAnsi="Arial" w:cs="Arial"/>
                  <w:i/>
                  <w:color w:val="808080"/>
                  <w:sz w:val="18"/>
                </w:rPr>
                <w:id w:val="-1704697447"/>
                <w:placeholder>
                  <w:docPart w:val="8865AC9D96B74EEC83459EAC038F97A4"/>
                </w:placeholder>
                <w:showingPlcHdr/>
                <w:text/>
              </w:sdtPr>
              <w:sdtEndPr>
                <w:rPr>
                  <w:i w:val="0"/>
                  <w:color w:val="auto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Indiquer et justifier</w:t>
                </w:r>
                <w:r w:rsidR="00602F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, le cas échéant, 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le choix des critères de sélection</w:t>
                </w:r>
                <w:r w:rsidR="00602F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et leur pondération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B8396E" w:rsidRPr="00EE5611" w14:paraId="082BA276" w14:textId="77777777" w:rsidTr="00F94921">
        <w:trPr>
          <w:trHeight w:val="1412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222793ED" w14:textId="1A007261" w:rsidR="00B8396E" w:rsidRPr="000E553B" w:rsidRDefault="00B8396E" w:rsidP="000E553B">
            <w:pPr>
              <w:keepNext/>
              <w:spacing w:before="120" w:after="60"/>
              <w:outlineLvl w:val="2"/>
              <w:rPr>
                <w:rFonts w:ascii="Arial" w:hAnsi="Arial" w:cs="Arial"/>
                <w:bCs/>
                <w:color w:val="2B2F88"/>
                <w:sz w:val="24"/>
                <w:szCs w:val="32"/>
              </w:rPr>
            </w:pP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Période </w:t>
            </w:r>
            <w:r w:rsidR="0083037E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souhaitée </w:t>
            </w:r>
            <w:r w:rsidR="000D61D8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>pour la</w:t>
            </w: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r w:rsidR="0083037E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publication des </w:t>
            </w: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>soumissions</w:t>
            </w:r>
            <w:r w:rsidR="00693BB6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en considérant, notamment, </w:t>
            </w:r>
            <w:r w:rsid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br/>
            </w:r>
            <w:r w:rsidR="00693BB6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les délais </w:t>
            </w:r>
            <w:r w:rsidR="00E52128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minimaux de publication </w:t>
            </w:r>
            <w:r w:rsidR="00B54396">
              <w:rPr>
                <w:rFonts w:ascii="Arial" w:hAnsi="Arial" w:cs="Arial"/>
                <w:bCs/>
                <w:color w:val="2B2F88"/>
                <w:sz w:val="24"/>
                <w:szCs w:val="32"/>
              </w:rPr>
              <w:t>établis</w:t>
            </w:r>
            <w:r w:rsidR="00B54396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r w:rsidR="00662A61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par les </w:t>
            </w:r>
            <w:r w:rsidR="00693BB6"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accords de libéralisation des marchés </w:t>
            </w: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</w:p>
          <w:p w14:paraId="6362A64A" w14:textId="7CC941EF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>Date de début :</w:t>
            </w:r>
            <w:r w:rsidRPr="00EE5611">
              <w:rPr>
                <w:rFonts w:ascii="Arial" w:hAnsi="Arial" w:cs="Arial"/>
                <w:color w:val="34B5B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1582256292"/>
                <w:placeholder>
                  <w:docPart w:val="E842CD7F87444FB18700DA518EB403B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i w:val="0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5A9251C1" w14:textId="4FF358BF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>Date de fin :</w:t>
            </w:r>
            <w:r w:rsidRPr="00EE5611">
              <w:rPr>
                <w:rFonts w:ascii="Arial" w:hAnsi="Arial" w:cs="Arial"/>
                <w:color w:val="34B5B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5979478"/>
                <w:placeholder>
                  <w:docPart w:val="F1FD8B34002E4579BB55069B7C8C5899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3A573008" w14:textId="77777777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 xml:space="preserve">Durée de publication sur le SEAO : </w:t>
            </w:r>
            <w:sdt>
              <w:sdtPr>
                <w:rPr>
                  <w:rFonts w:ascii="Arial" w:hAnsi="Arial" w:cs="Arial"/>
                  <w:sz w:val="18"/>
                </w:rPr>
                <w:id w:val="162441471"/>
                <w:placeholder>
                  <w:docPart w:val="E2E7F696663043B993397659BCD80ACC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Indiquer la durée souhaitée de publication sur le SEAO.</w:t>
                </w:r>
              </w:sdtContent>
            </w:sdt>
          </w:p>
          <w:p w14:paraId="3DDA715B" w14:textId="77777777" w:rsidR="00B8396E" w:rsidRPr="00EE5611" w:rsidRDefault="00B8396E" w:rsidP="000A3728">
            <w:pPr>
              <w:spacing w:after="60"/>
              <w:ind w:left="454"/>
              <w:jc w:val="both"/>
              <w:rPr>
                <w:rFonts w:ascii="Arial" w:hAnsi="Arial" w:cs="Arial"/>
                <w:i/>
                <w:color w:val="808080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 xml:space="preserve">Justification : </w:t>
            </w:r>
            <w:sdt>
              <w:sdtPr>
                <w:rPr>
                  <w:rFonts w:ascii="Arial" w:hAnsi="Arial" w:cs="Arial"/>
                  <w:color w:val="2C2F88"/>
                  <w:sz w:val="18"/>
                </w:rPr>
                <w:id w:val="-1365203833"/>
                <w:placeholder>
                  <w:docPart w:val="B13636453FB54D45AAA5D3274E95EDF8"/>
                </w:placeholder>
                <w:showingPlcHdr/>
                <w:text/>
              </w:sdtPr>
              <w:sdtEndPr>
                <w:rPr>
                  <w:i/>
                  <w:color w:val="808080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Justifier la période propice pour la publication sur le SEAO ainsi que sa durée dans l’optique de générer le plus de concurrence possible.</w:t>
                </w:r>
              </w:sdtContent>
            </w:sdt>
          </w:p>
          <w:p w14:paraId="14DC0B9F" w14:textId="6B76936C" w:rsidR="00AF5E0E" w:rsidRPr="00EE5611" w:rsidRDefault="00AF5E0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color w:val="2C2F88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>Date d’adjudication du contrat par le conseil :</w:t>
            </w:r>
            <w:r w:rsidRPr="00EE5611">
              <w:rPr>
                <w:rFonts w:ascii="Arial" w:hAnsi="Arial" w:cs="Arial"/>
                <w:color w:val="34B5B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34B5B4"/>
                  <w:sz w:val="18"/>
                </w:rPr>
                <w:id w:val="-1045289859"/>
                <w:placeholder>
                  <w:docPart w:val="EC0F8E4F11D94DBB9CB66399DEB8703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color w:val="7B7B7B" w:themeColor="accent3" w:themeShade="BF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color w:val="7B7B7B" w:themeColor="accent3" w:themeShade="BF"/>
                    <w:sz w:val="18"/>
                  </w:rPr>
                  <w:t>.</w:t>
                </w:r>
              </w:sdtContent>
            </w:sdt>
          </w:p>
          <w:p w14:paraId="003B90B8" w14:textId="65715233" w:rsidR="00DC33BC" w:rsidRPr="00EE5611" w:rsidRDefault="00DC33BC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color w:val="2C2F88"/>
                <w:sz w:val="18"/>
              </w:rPr>
            </w:pPr>
            <w:r w:rsidRPr="00B31E67">
              <w:rPr>
                <w:rFonts w:ascii="Arial" w:hAnsi="Arial" w:cs="Arial"/>
                <w:color w:val="009EE3"/>
                <w:sz w:val="18"/>
              </w:rPr>
              <w:t xml:space="preserve">Les accords applicables : </w:t>
            </w:r>
          </w:p>
        </w:tc>
      </w:tr>
      <w:tr w:rsidR="00B8396E" w:rsidRPr="00EE5611" w14:paraId="3B2D7D94" w14:textId="77777777" w:rsidTr="00EA4991">
        <w:trPr>
          <w:trHeight w:val="1123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0D044484" w14:textId="3B002179" w:rsidR="00B8396E" w:rsidRPr="00EE5611" w:rsidRDefault="00B8396E" w:rsidP="00B31E67">
            <w:pPr>
              <w:keepNext/>
              <w:spacing w:after="120"/>
              <w:jc w:val="both"/>
              <w:outlineLvl w:val="2"/>
              <w:rPr>
                <w:rFonts w:ascii="Arial" w:hAnsi="Arial" w:cs="Arial"/>
                <w:sz w:val="18"/>
              </w:rPr>
            </w:pPr>
            <w:r w:rsidRPr="000E553B">
              <w:rPr>
                <w:rFonts w:ascii="Arial" w:hAnsi="Arial" w:cs="Arial"/>
                <w:bCs/>
                <w:color w:val="2B2F88"/>
                <w:sz w:val="24"/>
                <w:szCs w:val="32"/>
              </w:rPr>
              <w:t>Mode de rémunération :</w:t>
            </w:r>
            <w:r w:rsidR="006909B9"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13699413"/>
                <w:placeholder>
                  <w:docPart w:val="05A3A6C4D62D464699B15D7C6B4BE752"/>
                </w:placeholder>
                <w:showingPlcHdr/>
                <w:comboBox>
                  <w:listItem w:value="Choisissez un élément."/>
                  <w:listItem w:displayText="Forfaitaire" w:value="Forfaitaire"/>
                  <w:listItem w:displayText="Unitaire" w:value="Unitaire"/>
                </w:comboBox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Choisissez un élément.</w:t>
                </w:r>
              </w:sdtContent>
            </w:sdt>
          </w:p>
          <w:p w14:paraId="77C52DEB" w14:textId="77777777" w:rsidR="00B8396E" w:rsidRPr="00EE5611" w:rsidRDefault="00B8396E" w:rsidP="00E02692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 w:rsidRPr="00946EAA">
              <w:rPr>
                <w:rFonts w:ascii="Arial" w:hAnsi="Arial" w:cs="Arial"/>
                <w:color w:val="009EE3"/>
                <w:sz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</w:rPr>
                <w:id w:val="1866398318"/>
                <w:placeholder>
                  <w:docPart w:val="4104C42E54984F81BEDBF7627DFAB7B3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nécessaire.</w:t>
                </w:r>
              </w:sdtContent>
            </w:sdt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27F873C" w14:textId="77777777" w:rsidR="00B8396E" w:rsidRPr="001F005F" w:rsidRDefault="00B8396E" w:rsidP="00E02692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Cs/>
                <w:color w:val="2B2F88"/>
                <w:sz w:val="24"/>
                <w:szCs w:val="32"/>
              </w:rPr>
            </w:pPr>
            <w:r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Options </w:t>
            </w:r>
            <w:r w:rsidR="00FC3DBC" w:rsidRPr="001F005F">
              <w:rPr>
                <w:rFonts w:ascii="Arial" w:hAnsi="Arial" w:cs="Arial"/>
                <w:bCs/>
                <w:color w:val="2B2F88"/>
                <w:sz w:val="24"/>
                <w:szCs w:val="32"/>
              </w:rPr>
              <w:t>de renouvellement au contrat</w:t>
            </w:r>
          </w:p>
          <w:p w14:paraId="5173ED46" w14:textId="1021F305" w:rsidR="00B8396E" w:rsidRPr="00946EAA" w:rsidRDefault="00FC3DBC" w:rsidP="00E02692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459"/>
              <w:contextualSpacing w:val="0"/>
              <w:jc w:val="both"/>
              <w:rPr>
                <w:rFonts w:ascii="Arial" w:hAnsi="Arial" w:cs="Arial"/>
                <w:color w:val="009EE3"/>
                <w:sz w:val="18"/>
              </w:rPr>
            </w:pPr>
            <w:r w:rsidRPr="00946EAA">
              <w:rPr>
                <w:rFonts w:ascii="Arial" w:hAnsi="Arial" w:cs="Arial"/>
                <w:color w:val="009EE3"/>
                <w:sz w:val="18"/>
              </w:rPr>
              <w:t>Applicable</w:t>
            </w:r>
            <w:r w:rsidR="009C179E">
              <w:rPr>
                <w:rFonts w:ascii="Arial" w:hAnsi="Arial" w:cs="Arial"/>
                <w:color w:val="009EE3"/>
                <w:sz w:val="18"/>
              </w:rPr>
              <w:t> </w:t>
            </w:r>
            <w:r w:rsidR="00B8396E" w:rsidRPr="00946EAA">
              <w:rPr>
                <w:rFonts w:ascii="Arial" w:hAnsi="Arial" w:cs="Arial"/>
                <w:color w:val="009EE3"/>
                <w:sz w:val="18"/>
              </w:rPr>
              <w:t xml:space="preserve">: </w:t>
            </w:r>
            <w:r w:rsidR="00B8396E" w:rsidRPr="00D81642">
              <w:rPr>
                <w:rFonts w:ascii="Arial" w:hAnsi="Arial" w:cs="Arial"/>
                <w:color w:val="404040" w:themeColor="text1" w:themeTint="BF"/>
                <w:sz w:val="18"/>
              </w:rPr>
              <w:t xml:space="preserve">oui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15818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E" w:rsidRPr="00D81642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="00B8396E" w:rsidRPr="00D81642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5945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E" w:rsidRPr="00D81642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67628685" w14:textId="77777777" w:rsidR="00FC3DBC" w:rsidRPr="00946EAA" w:rsidRDefault="0083037E" w:rsidP="00E02692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459"/>
              <w:contextualSpacing w:val="0"/>
              <w:jc w:val="both"/>
              <w:rPr>
                <w:rFonts w:ascii="Arial" w:hAnsi="Arial" w:cs="Arial"/>
                <w:color w:val="009EE3"/>
                <w:sz w:val="18"/>
              </w:rPr>
            </w:pPr>
            <w:r w:rsidRPr="00946EAA">
              <w:rPr>
                <w:rFonts w:ascii="Arial" w:hAnsi="Arial" w:cs="Arial"/>
                <w:color w:val="009EE3"/>
                <w:sz w:val="18"/>
              </w:rPr>
              <w:t>Durée : </w:t>
            </w:r>
          </w:p>
          <w:p w14:paraId="49CF9254" w14:textId="77777777" w:rsidR="00B8396E" w:rsidRPr="00EE5611" w:rsidRDefault="00FC3DBC" w:rsidP="00727010">
            <w:pPr>
              <w:spacing w:before="120" w:after="480"/>
              <w:jc w:val="both"/>
              <w:rPr>
                <w:rFonts w:ascii="Arial" w:hAnsi="Arial" w:cs="Arial"/>
              </w:rPr>
            </w:pPr>
            <w:r w:rsidRPr="00AA5872">
              <w:rPr>
                <w:rFonts w:ascii="Arial" w:hAnsi="Arial" w:cs="Arial"/>
                <w:color w:val="009EE3"/>
                <w:sz w:val="18"/>
              </w:rPr>
              <w:t>Justifier</w:t>
            </w:r>
            <w:r w:rsidR="00B8396E" w:rsidRPr="00AA5872">
              <w:rPr>
                <w:rFonts w:ascii="Arial" w:hAnsi="Arial" w:cs="Arial"/>
                <w:color w:val="009EE3"/>
                <w:sz w:val="18"/>
              </w:rPr>
              <w:t> :</w:t>
            </w:r>
            <w:r w:rsidR="00B8396E" w:rsidRPr="00EE5611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18"/>
                </w:rPr>
                <w:id w:val="1544479920"/>
                <w:placeholder>
                  <w:docPart w:val="3293D30B8F854AA39E0A89675F19A95F"/>
                </w:placeholder>
                <w:showingPlcHdr/>
                <w:text/>
              </w:sdtPr>
              <w:sdtEndPr/>
              <w:sdtContent>
                <w:r w:rsidR="00B8396E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nécessaire.</w:t>
                </w:r>
              </w:sdtContent>
            </w:sdt>
          </w:p>
        </w:tc>
      </w:tr>
      <w:tr w:rsidR="00B8396E" w:rsidRPr="00EE5611" w14:paraId="19BA205A" w14:textId="77777777" w:rsidTr="0004683C">
        <w:trPr>
          <w:trHeight w:val="1406"/>
        </w:trPr>
        <w:tc>
          <w:tcPr>
            <w:tcW w:w="3397" w:type="dxa"/>
            <w:shd w:val="clear" w:color="auto" w:fill="FFFFFF" w:themeFill="background1"/>
            <w:vAlign w:val="center"/>
          </w:tcPr>
          <w:p w14:paraId="5B37612B" w14:textId="38B5C382" w:rsidR="00B8396E" w:rsidRPr="00EE5611" w:rsidRDefault="00B8396E" w:rsidP="00CD633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34B5B4"/>
                <w:sz w:val="24"/>
                <w:szCs w:val="32"/>
              </w:rPr>
            </w:pP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Homologation </w:t>
            </w:r>
            <w:r w:rsidR="00AA6031">
              <w:rPr>
                <w:rFonts w:ascii="Arial" w:hAnsi="Arial" w:cs="Arial"/>
                <w:bCs/>
                <w:color w:val="2B2F88"/>
                <w:sz w:val="24"/>
                <w:szCs w:val="32"/>
              </w:rPr>
              <w:br/>
            </w: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>ou qualification préalable :</w:t>
            </w:r>
            <w:r w:rsidR="006909B9"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 </w:t>
            </w:r>
            <w:r w:rsidR="00AA6031">
              <w:rPr>
                <w:rFonts w:ascii="Arial" w:hAnsi="Arial" w:cs="Arial"/>
                <w:bCs/>
                <w:color w:val="2B2F88"/>
                <w:sz w:val="24"/>
                <w:szCs w:val="32"/>
              </w:rPr>
              <w:br/>
            </w:r>
            <w:r w:rsidR="00012EA0">
              <w:rPr>
                <w:rFonts w:ascii="Arial" w:hAnsi="Arial" w:cs="Arial"/>
                <w:color w:val="404040" w:themeColor="text1" w:themeTint="BF"/>
                <w:sz w:val="18"/>
              </w:rPr>
              <w:t>o</w:t>
            </w:r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17556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1557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7697969E" w14:textId="6D67A9E7" w:rsidR="00B8396E" w:rsidRPr="00EE5611" w:rsidRDefault="00B8396E" w:rsidP="00CD633D">
            <w:pPr>
              <w:spacing w:after="60"/>
              <w:rPr>
                <w:rFonts w:ascii="Arial" w:hAnsi="Arial" w:cs="Arial"/>
                <w:sz w:val="18"/>
              </w:rPr>
            </w:pPr>
            <w:r w:rsidRPr="00AA5872">
              <w:rPr>
                <w:rFonts w:ascii="Arial" w:hAnsi="Arial" w:cs="Arial"/>
                <w:color w:val="009EE3"/>
                <w:sz w:val="18"/>
              </w:rPr>
              <w:t>Préciser :</w:t>
            </w:r>
            <w:r w:rsidRPr="0004683C">
              <w:rPr>
                <w:rFonts w:ascii="Arial" w:hAnsi="Arial" w:cs="Arial"/>
                <w:color w:val="51C1E1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860619408"/>
                <w:placeholder>
                  <w:docPart w:val="B26EA79FD1BA4503A1FB45D02D75850D"/>
                </w:placeholder>
                <w:showingPlcHdr/>
                <w:text/>
              </w:sdtPr>
              <w:sdtEndPr>
                <w:rPr>
                  <w:i/>
                  <w:color w:val="808080"/>
                </w:rPr>
              </w:sdtEndPr>
              <w:sdtContent>
                <w:r w:rsidR="00E649F1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07A3019" w14:textId="4954B1F8" w:rsidR="00B8396E" w:rsidRPr="00EE5611" w:rsidRDefault="00B8396E" w:rsidP="00CD633D">
            <w:pPr>
              <w:keepNext/>
              <w:spacing w:after="60"/>
              <w:outlineLvl w:val="2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Allotissement </w:t>
            </w:r>
            <w:r w:rsidR="00013099">
              <w:rPr>
                <w:rFonts w:ascii="Arial" w:hAnsi="Arial" w:cs="Arial"/>
                <w:bCs/>
                <w:color w:val="2B2F88"/>
                <w:sz w:val="24"/>
                <w:szCs w:val="32"/>
              </w:rPr>
              <w:br/>
            </w: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>des contrats</w:t>
            </w:r>
            <w:r w:rsidR="006909B9"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 : </w:t>
            </w:r>
            <w:r w:rsidR="00012EA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</w:t>
            </w:r>
            <w:r w:rsidR="00CD633D" w:rsidRPr="00165BD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ui 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  <w:szCs w:val="18"/>
                </w:rPr>
                <w:id w:val="-16091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Pr="00165BD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  <w:szCs w:val="18"/>
                </w:rPr>
                <w:id w:val="10385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  <w:p w14:paraId="5A93FCEE" w14:textId="77777777" w:rsidR="00B8396E" w:rsidRPr="00EE5611" w:rsidRDefault="00B8396E" w:rsidP="00CD633D">
            <w:pPr>
              <w:spacing w:after="60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AA5872">
              <w:rPr>
                <w:rFonts w:ascii="Arial" w:hAnsi="Arial" w:cs="Arial"/>
                <w:color w:val="009EE3"/>
                <w:sz w:val="18"/>
                <w:szCs w:val="18"/>
              </w:rPr>
              <w:t>Préciser :</w:t>
            </w:r>
            <w:r w:rsidRPr="00EE5611">
              <w:rPr>
                <w:rFonts w:ascii="Arial" w:hAnsi="Arial" w:cs="Arial"/>
                <w:color w:val="34B5B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0907250"/>
                <w:placeholder>
                  <w:docPart w:val="28071F76CF8D49368DD590CF9DDD25F4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Apporter toute précision nécessaire.</w:t>
                </w:r>
              </w:sdtContent>
            </w:sdt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86F61BC" w14:textId="77777777" w:rsidR="00F94921" w:rsidRPr="00EE5611" w:rsidRDefault="00F94921" w:rsidP="00CD633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51C1E1"/>
                <w:szCs w:val="32"/>
              </w:rPr>
            </w:pPr>
          </w:p>
          <w:p w14:paraId="7A5B2C18" w14:textId="5C993F37" w:rsidR="00B8396E" w:rsidRPr="0004683C" w:rsidRDefault="00961940" w:rsidP="00CD633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2B2F88"/>
                <w:szCs w:val="32"/>
              </w:rPr>
            </w:pPr>
            <w:r>
              <w:rPr>
                <w:rFonts w:ascii="Arial" w:hAnsi="Arial" w:cs="Arial"/>
                <w:bCs/>
                <w:color w:val="2B2F88"/>
                <w:szCs w:val="32"/>
              </w:rPr>
              <w:t>L’é</w:t>
            </w:r>
            <w:r w:rsidR="00B8396E" w:rsidRPr="0004683C">
              <w:rPr>
                <w:rFonts w:ascii="Arial" w:hAnsi="Arial" w:cs="Arial"/>
                <w:bCs/>
                <w:color w:val="2B2F88"/>
                <w:szCs w:val="32"/>
              </w:rPr>
              <w:t xml:space="preserve">valuation de la conformité technique </w:t>
            </w:r>
            <w:r w:rsidR="0004683C">
              <w:rPr>
                <w:rFonts w:ascii="Arial" w:hAnsi="Arial" w:cs="Arial"/>
                <w:bCs/>
                <w:color w:val="2B2F88"/>
                <w:szCs w:val="32"/>
              </w:rPr>
              <w:br/>
            </w:r>
            <w:r w:rsidR="00B8396E" w:rsidRPr="0004683C">
              <w:rPr>
                <w:rFonts w:ascii="Arial" w:hAnsi="Arial" w:cs="Arial"/>
                <w:bCs/>
                <w:color w:val="2B2F88"/>
                <w:szCs w:val="32"/>
              </w:rPr>
              <w:t>du bien </w:t>
            </w:r>
            <w:r w:rsidR="00FB4804" w:rsidRPr="0004683C">
              <w:rPr>
                <w:rFonts w:ascii="Arial" w:hAnsi="Arial" w:cs="Arial"/>
                <w:bCs/>
                <w:color w:val="2B2F88"/>
                <w:szCs w:val="32"/>
              </w:rPr>
              <w:t>ou du service</w:t>
            </w:r>
            <w:r w:rsidR="00E52128" w:rsidRPr="0004683C">
              <w:rPr>
                <w:rFonts w:ascii="Arial" w:hAnsi="Arial" w:cs="Arial"/>
                <w:bCs/>
                <w:color w:val="2B2F88"/>
                <w:szCs w:val="32"/>
              </w:rPr>
              <w:t xml:space="preserve"> est-elle requise</w:t>
            </w:r>
            <w:r>
              <w:rPr>
                <w:rFonts w:ascii="Arial" w:hAnsi="Arial" w:cs="Arial"/>
                <w:bCs/>
                <w:color w:val="2B2F88"/>
                <w:szCs w:val="32"/>
              </w:rPr>
              <w:t>?</w:t>
            </w:r>
          </w:p>
          <w:p w14:paraId="16B79BAB" w14:textId="22E4CCBD" w:rsidR="006909B9" w:rsidRPr="00AA5872" w:rsidRDefault="00B8396E" w:rsidP="00CD633D">
            <w:pPr>
              <w:pStyle w:val="Paragraphedeliste"/>
              <w:numPr>
                <w:ilvl w:val="0"/>
                <w:numId w:val="8"/>
              </w:numPr>
              <w:spacing w:after="60"/>
              <w:ind w:left="459"/>
              <w:contextualSpacing w:val="0"/>
              <w:rPr>
                <w:rFonts w:ascii="Arial" w:hAnsi="Arial" w:cs="Arial"/>
                <w:color w:val="009EE3"/>
                <w:sz w:val="18"/>
              </w:rPr>
            </w:pPr>
            <w:r w:rsidRPr="00AA5872">
              <w:rPr>
                <w:rFonts w:ascii="Arial" w:hAnsi="Arial" w:cs="Arial"/>
                <w:color w:val="009EE3"/>
                <w:sz w:val="18"/>
              </w:rPr>
              <w:t xml:space="preserve">Essais de conformité : </w:t>
            </w:r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oui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41347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0DC" w:rsidRPr="00165BDE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-176382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1CDBA7D8" w14:textId="42E2C164" w:rsidR="00B8396E" w:rsidRPr="00AA5872" w:rsidRDefault="00B8396E" w:rsidP="00CD633D">
            <w:pPr>
              <w:pStyle w:val="Paragraphedeliste"/>
              <w:numPr>
                <w:ilvl w:val="0"/>
                <w:numId w:val="8"/>
              </w:numPr>
              <w:spacing w:after="60"/>
              <w:ind w:left="459"/>
              <w:contextualSpacing w:val="0"/>
              <w:rPr>
                <w:rFonts w:ascii="Arial" w:hAnsi="Arial" w:cs="Arial"/>
                <w:color w:val="009EE3"/>
                <w:sz w:val="18"/>
              </w:rPr>
            </w:pPr>
            <w:r w:rsidRPr="00AA5872">
              <w:rPr>
                <w:rFonts w:ascii="Arial" w:hAnsi="Arial" w:cs="Arial"/>
                <w:color w:val="009EE3"/>
                <w:sz w:val="18"/>
              </w:rPr>
              <w:t xml:space="preserve">Démonstration de la faisabilité : </w:t>
            </w:r>
            <w:r w:rsidR="0004683C" w:rsidRPr="00AA5872">
              <w:rPr>
                <w:rFonts w:ascii="Arial" w:hAnsi="Arial" w:cs="Arial"/>
                <w:color w:val="009EE3"/>
                <w:sz w:val="18"/>
              </w:rPr>
              <w:br/>
            </w:r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oui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4832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  <w:r w:rsidRPr="00165BDE">
              <w:rPr>
                <w:rFonts w:ascii="Arial" w:hAnsi="Arial" w:cs="Arial"/>
                <w:color w:val="404040" w:themeColor="text1" w:themeTint="BF"/>
                <w:sz w:val="18"/>
              </w:rPr>
              <w:t xml:space="preserve"> non </w:t>
            </w:r>
            <w:sdt>
              <w:sdtPr>
                <w:rPr>
                  <w:rFonts w:ascii="Arial" w:hAnsi="Arial" w:cs="Arial"/>
                  <w:color w:val="404040" w:themeColor="text1" w:themeTint="BF"/>
                  <w:sz w:val="18"/>
                </w:rPr>
                <w:id w:val="11844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5BDE">
                  <w:rPr>
                    <w:rFonts w:ascii="Segoe UI Symbol" w:hAnsi="Segoe UI Symbol" w:cs="Segoe UI Symbol"/>
                    <w:color w:val="404040" w:themeColor="text1" w:themeTint="BF"/>
                    <w:sz w:val="18"/>
                  </w:rPr>
                  <w:t>☐</w:t>
                </w:r>
              </w:sdtContent>
            </w:sdt>
          </w:p>
          <w:p w14:paraId="31C2D034" w14:textId="77777777" w:rsidR="00B8396E" w:rsidRPr="00EE5611" w:rsidRDefault="00B8396E" w:rsidP="00727010">
            <w:pPr>
              <w:spacing w:after="480"/>
              <w:rPr>
                <w:rFonts w:ascii="Arial" w:hAnsi="Arial" w:cs="Arial"/>
                <w:sz w:val="18"/>
              </w:rPr>
            </w:pPr>
            <w:r w:rsidRPr="00AA5872">
              <w:rPr>
                <w:rFonts w:ascii="Arial" w:hAnsi="Arial" w:cs="Arial"/>
                <w:color w:val="009EE3"/>
                <w:sz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</w:rPr>
                <w:id w:val="-1520298540"/>
                <w:placeholder>
                  <w:docPart w:val="0EBCF233C3394C5BB8A40C3C7A857A8A"/>
                </w:placeholder>
                <w:showingPlcHdr/>
                <w:text/>
              </w:sdtPr>
              <w:sdtEndPr>
                <w:rPr>
                  <w:sz w:val="16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</w:t>
                </w:r>
                <w:r w:rsidR="00E649F1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orter toute précision nécessaire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B8396E" w:rsidRPr="00EE5611" w14:paraId="55AA8070" w14:textId="77777777" w:rsidTr="006909B9">
        <w:trPr>
          <w:trHeight w:val="737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477DEC9" w14:textId="0174CA8E" w:rsidR="00B8396E" w:rsidRPr="00EE5611" w:rsidRDefault="00B8396E" w:rsidP="00727010">
            <w:pPr>
              <w:keepNext/>
              <w:spacing w:before="120" w:after="480"/>
              <w:outlineLvl w:val="2"/>
              <w:rPr>
                <w:rFonts w:ascii="Arial" w:hAnsi="Arial" w:cs="Arial"/>
                <w:sz w:val="18"/>
              </w:rPr>
            </w:pP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>Exigences :</w:t>
            </w:r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30081490"/>
                <w:placeholder>
                  <w:docPart w:val="C0B618CDBE3548308FC2BBF7F402446C"/>
                </w:placeholder>
                <w:showingPlcHdr/>
                <w:text/>
              </w:sdtPr>
              <w:sdtEndPr/>
              <w:sdtContent>
                <w:r w:rsidRPr="00931D7C">
                  <w:rPr>
                    <w:rFonts w:ascii="Arial" w:hAnsi="Arial" w:cs="Arial"/>
                    <w:i/>
                    <w:color w:val="000000" w:themeColor="text1"/>
                    <w:sz w:val="18"/>
                  </w:rPr>
                  <w:t>Indiquer les spécifications techniques et les exigences nécessaires ou souhaitables. Inscrire les normes, permis ou règlement</w:t>
                </w:r>
                <w:r w:rsidR="001F1F41">
                  <w:rPr>
                    <w:rFonts w:ascii="Arial" w:hAnsi="Arial" w:cs="Arial"/>
                    <w:i/>
                    <w:color w:val="000000" w:themeColor="text1"/>
                    <w:sz w:val="18"/>
                  </w:rPr>
                  <w:t>s</w:t>
                </w:r>
                <w:r w:rsidRPr="00931D7C">
                  <w:rPr>
                    <w:rFonts w:ascii="Arial" w:hAnsi="Arial" w:cs="Arial"/>
                    <w:i/>
                    <w:color w:val="000000" w:themeColor="text1"/>
                    <w:sz w:val="18"/>
                  </w:rPr>
                  <w:t xml:space="preserve"> à respecter.</w:t>
                </w:r>
              </w:sdtContent>
            </w:sdt>
          </w:p>
        </w:tc>
      </w:tr>
      <w:tr w:rsidR="00B8396E" w:rsidRPr="00EE5611" w14:paraId="7E8BC3FF" w14:textId="77777777" w:rsidTr="00F94921">
        <w:trPr>
          <w:trHeight w:val="737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090E241B" w14:textId="77777777" w:rsidR="00B8396E" w:rsidRPr="00EE5611" w:rsidRDefault="009114F2" w:rsidP="00727010">
            <w:pPr>
              <w:keepNext/>
              <w:spacing w:before="120" w:after="480"/>
              <w:outlineLvl w:val="2"/>
              <w:rPr>
                <w:rFonts w:ascii="Arial" w:hAnsi="Arial" w:cs="Arial"/>
                <w:bCs/>
                <w:color w:val="34B5B4"/>
                <w:sz w:val="24"/>
                <w:szCs w:val="32"/>
              </w:rPr>
            </w:pPr>
            <w:r w:rsidRPr="0004683C">
              <w:rPr>
                <w:rFonts w:ascii="Arial" w:hAnsi="Arial" w:cs="Arial"/>
                <w:bCs/>
                <w:color w:val="2B2F88"/>
                <w:sz w:val="24"/>
                <w:szCs w:val="32"/>
              </w:rPr>
              <w:t xml:space="preserve">Autres spécificités : </w:t>
            </w:r>
          </w:p>
        </w:tc>
      </w:tr>
    </w:tbl>
    <w:p w14:paraId="52EB0393" w14:textId="77777777" w:rsidR="00B146F6" w:rsidRPr="00EE5611" w:rsidRDefault="00B146F6" w:rsidP="00CD633D">
      <w:pPr>
        <w:rPr>
          <w:rFonts w:ascii="Arial" w:hAnsi="Arial" w:cs="Arial"/>
        </w:rPr>
      </w:pPr>
    </w:p>
    <w:sectPr w:rsidR="00B146F6" w:rsidRPr="00EE5611" w:rsidSect="00E02692">
      <w:type w:val="continuous"/>
      <w:pgSz w:w="12242" w:h="20163" w:code="5"/>
      <w:pgMar w:top="720" w:right="720" w:bottom="4253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09FDB" w16cex:dateUtc="2021-03-08T18:06:00Z"/>
  <w16cex:commentExtensible w16cex:durableId="23F60A18" w16cex:dateUtc="2021-03-12T20:41:00Z"/>
  <w16cex:commentExtensible w16cex:durableId="23F0A5DF" w16cex:dateUtc="2021-03-08T18:32:00Z"/>
  <w16cex:commentExtensible w16cex:durableId="23F0A6B3" w16cex:dateUtc="2021-03-08T18:35:00Z"/>
  <w16cex:commentExtensible w16cex:durableId="23F60BA6" w16cex:dateUtc="2021-03-12T20:47:00Z"/>
  <w16cex:commentExtensible w16cex:durableId="23F0A93D" w16cex:dateUtc="2021-03-08T18:46:00Z"/>
  <w16cex:commentExtensible w16cex:durableId="23F0A9ED" w16cex:dateUtc="2021-03-08T18:49:00Z"/>
  <w16cex:commentExtensible w16cex:durableId="23F0AA71" w16cex:dateUtc="2021-03-08T18:51:00Z"/>
  <w16cex:commentExtensible w16cex:durableId="23F0ABD4" w16cex:dateUtc="2021-03-08T18:57:00Z"/>
  <w16cex:commentExtensible w16cex:durableId="23F0AC66" w16cex:dateUtc="2021-03-08T19:00:00Z"/>
  <w16cex:commentExtensible w16cex:durableId="23F0ADC5" w16cex:dateUtc="2021-03-08T19:05:00Z"/>
  <w16cex:commentExtensible w16cex:durableId="23F0AEF0" w16cex:dateUtc="2021-03-08T19:10:00Z"/>
  <w16cex:commentExtensible w16cex:durableId="23F0B006" w16cex:dateUtc="2021-03-08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EB7116" w16cid:durableId="23F09FDB"/>
  <w16cid:commentId w16cid:paraId="5094729A" w16cid:durableId="23F60A18"/>
  <w16cid:commentId w16cid:paraId="7D7B2138" w16cid:durableId="23F0A5DF"/>
  <w16cid:commentId w16cid:paraId="2A5503DD" w16cid:durableId="23F0A6B3"/>
  <w16cid:commentId w16cid:paraId="54C0D835" w16cid:durableId="23F60BA6"/>
  <w16cid:commentId w16cid:paraId="76742394" w16cid:durableId="23F0A93D"/>
  <w16cid:commentId w16cid:paraId="30CB3140" w16cid:durableId="23F0A9ED"/>
  <w16cid:commentId w16cid:paraId="64EDE0B9" w16cid:durableId="23F0AA71"/>
  <w16cid:commentId w16cid:paraId="702B0506" w16cid:durableId="23F0ABD4"/>
  <w16cid:commentId w16cid:paraId="67521727" w16cid:durableId="23F0AC66"/>
  <w16cid:commentId w16cid:paraId="5EFE330B" w16cid:durableId="23F0ADC5"/>
  <w16cid:commentId w16cid:paraId="6F974760" w16cid:durableId="23F0AEF0"/>
  <w16cid:commentId w16cid:paraId="2848DF24" w16cid:durableId="23F0B0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53F0" w14:textId="77777777" w:rsidR="002A54D6" w:rsidRDefault="002A54D6" w:rsidP="00340E8E">
      <w:r>
        <w:separator/>
      </w:r>
    </w:p>
  </w:endnote>
  <w:endnote w:type="continuationSeparator" w:id="0">
    <w:p w14:paraId="0EACC8A4" w14:textId="77777777" w:rsidR="002A54D6" w:rsidRDefault="002A54D6" w:rsidP="0034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麹퉮߼ 誘퉮߼倀ǡ蠸ԝ﵀❖翍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34286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4EF53B3" w14:textId="77777777" w:rsidR="00BE70DC" w:rsidRPr="003F35C4" w:rsidRDefault="00BE70DC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3F35C4">
          <w:rPr>
            <w:rFonts w:ascii="Arial" w:hAnsi="Arial" w:cs="Arial"/>
            <w:sz w:val="20"/>
            <w:szCs w:val="20"/>
          </w:rPr>
          <w:fldChar w:fldCharType="begin"/>
        </w:r>
        <w:r w:rsidRPr="003F35C4">
          <w:rPr>
            <w:rFonts w:ascii="Arial" w:hAnsi="Arial" w:cs="Arial"/>
            <w:sz w:val="20"/>
            <w:szCs w:val="20"/>
          </w:rPr>
          <w:instrText>PAGE   \* MERGEFORMAT</w:instrText>
        </w:r>
        <w:r w:rsidRPr="003F35C4">
          <w:rPr>
            <w:rFonts w:ascii="Arial" w:hAnsi="Arial" w:cs="Arial"/>
            <w:sz w:val="20"/>
            <w:szCs w:val="20"/>
          </w:rPr>
          <w:fldChar w:fldCharType="separate"/>
        </w:r>
        <w:r w:rsidR="000E433D" w:rsidRPr="000E433D">
          <w:rPr>
            <w:rFonts w:ascii="Arial" w:hAnsi="Arial" w:cs="Arial"/>
            <w:noProof/>
            <w:sz w:val="20"/>
            <w:szCs w:val="20"/>
            <w:lang w:val="fr-FR"/>
          </w:rPr>
          <w:t>1</w:t>
        </w:r>
        <w:r w:rsidRPr="003F35C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C6A9EF7" w14:textId="77777777" w:rsidR="00BE70DC" w:rsidRDefault="00BE70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A4CCB" w14:textId="77777777" w:rsidR="002A54D6" w:rsidRDefault="002A54D6" w:rsidP="00340E8E">
      <w:r>
        <w:separator/>
      </w:r>
    </w:p>
  </w:footnote>
  <w:footnote w:type="continuationSeparator" w:id="0">
    <w:p w14:paraId="3D6682A5" w14:textId="77777777" w:rsidR="002A54D6" w:rsidRDefault="002A54D6" w:rsidP="0034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606B3"/>
    <w:multiLevelType w:val="hybridMultilevel"/>
    <w:tmpl w:val="98B8316A"/>
    <w:lvl w:ilvl="0" w:tplc="15D2925E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b/>
        <w:i w:val="0"/>
        <w:color w:val="009EE3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2B060E"/>
    <w:multiLevelType w:val="hybridMultilevel"/>
    <w:tmpl w:val="0F3006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0515"/>
    <w:multiLevelType w:val="hybridMultilevel"/>
    <w:tmpl w:val="2C2AA270"/>
    <w:lvl w:ilvl="0" w:tplc="39BE7F98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9E29B9"/>
    <w:multiLevelType w:val="hybridMultilevel"/>
    <w:tmpl w:val="7174DC5A"/>
    <w:lvl w:ilvl="0" w:tplc="126623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009EE3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1834"/>
    <w:multiLevelType w:val="hybridMultilevel"/>
    <w:tmpl w:val="1AFC9EF0"/>
    <w:lvl w:ilvl="0" w:tplc="C3E25D2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009EE3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8AE"/>
    <w:multiLevelType w:val="hybridMultilevel"/>
    <w:tmpl w:val="8BE2C128"/>
    <w:lvl w:ilvl="0" w:tplc="92BCD37C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b/>
        <w:i w:val="0"/>
        <w:color w:val="009EE3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99050F2"/>
    <w:multiLevelType w:val="hybridMultilevel"/>
    <w:tmpl w:val="9028EE8E"/>
    <w:lvl w:ilvl="0" w:tplc="6FE415B0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b/>
        <w:i w:val="0"/>
        <w:color w:val="009EE3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8A"/>
    <w:rsid w:val="0000582D"/>
    <w:rsid w:val="00012EA0"/>
    <w:rsid w:val="00013099"/>
    <w:rsid w:val="00013D61"/>
    <w:rsid w:val="00015578"/>
    <w:rsid w:val="000167B7"/>
    <w:rsid w:val="00025686"/>
    <w:rsid w:val="000264EC"/>
    <w:rsid w:val="0004683C"/>
    <w:rsid w:val="00050BBA"/>
    <w:rsid w:val="000543A8"/>
    <w:rsid w:val="0005674E"/>
    <w:rsid w:val="00065B3E"/>
    <w:rsid w:val="00072174"/>
    <w:rsid w:val="000741F8"/>
    <w:rsid w:val="000754B0"/>
    <w:rsid w:val="00091DB5"/>
    <w:rsid w:val="00092E2F"/>
    <w:rsid w:val="00097184"/>
    <w:rsid w:val="000A3728"/>
    <w:rsid w:val="000C1B19"/>
    <w:rsid w:val="000D61D8"/>
    <w:rsid w:val="000E1ADD"/>
    <w:rsid w:val="000E3F2D"/>
    <w:rsid w:val="000E433D"/>
    <w:rsid w:val="000E436C"/>
    <w:rsid w:val="000E553B"/>
    <w:rsid w:val="000F6971"/>
    <w:rsid w:val="00101F1E"/>
    <w:rsid w:val="0011376D"/>
    <w:rsid w:val="001328FF"/>
    <w:rsid w:val="00151FBA"/>
    <w:rsid w:val="001565A4"/>
    <w:rsid w:val="00161BF1"/>
    <w:rsid w:val="00165BDE"/>
    <w:rsid w:val="00173739"/>
    <w:rsid w:val="0019013B"/>
    <w:rsid w:val="00194489"/>
    <w:rsid w:val="00195206"/>
    <w:rsid w:val="001A55AE"/>
    <w:rsid w:val="001A579E"/>
    <w:rsid w:val="001A5CCD"/>
    <w:rsid w:val="001B60C6"/>
    <w:rsid w:val="001C07AA"/>
    <w:rsid w:val="001D0E9E"/>
    <w:rsid w:val="001D4C02"/>
    <w:rsid w:val="001D5C03"/>
    <w:rsid w:val="001F005F"/>
    <w:rsid w:val="001F1F41"/>
    <w:rsid w:val="001F2F11"/>
    <w:rsid w:val="00202579"/>
    <w:rsid w:val="00203D12"/>
    <w:rsid w:val="00204E45"/>
    <w:rsid w:val="002205E1"/>
    <w:rsid w:val="00231A3A"/>
    <w:rsid w:val="00235DB8"/>
    <w:rsid w:val="00253D2C"/>
    <w:rsid w:val="00281681"/>
    <w:rsid w:val="00283EC7"/>
    <w:rsid w:val="00284EAD"/>
    <w:rsid w:val="00293B4A"/>
    <w:rsid w:val="002A4635"/>
    <w:rsid w:val="002A5460"/>
    <w:rsid w:val="002A54D6"/>
    <w:rsid w:val="002A7FDD"/>
    <w:rsid w:val="002B6837"/>
    <w:rsid w:val="002C3751"/>
    <w:rsid w:val="002D290F"/>
    <w:rsid w:val="002D579C"/>
    <w:rsid w:val="002E6AC5"/>
    <w:rsid w:val="002F3DBE"/>
    <w:rsid w:val="00340E8E"/>
    <w:rsid w:val="00345E55"/>
    <w:rsid w:val="00352FDB"/>
    <w:rsid w:val="00356F2A"/>
    <w:rsid w:val="00363BF0"/>
    <w:rsid w:val="00373A40"/>
    <w:rsid w:val="00373F1D"/>
    <w:rsid w:val="00381D41"/>
    <w:rsid w:val="003827BB"/>
    <w:rsid w:val="00385BD5"/>
    <w:rsid w:val="00394152"/>
    <w:rsid w:val="003A0F26"/>
    <w:rsid w:val="003C18FA"/>
    <w:rsid w:val="003F09B6"/>
    <w:rsid w:val="003F12A7"/>
    <w:rsid w:val="003F35C4"/>
    <w:rsid w:val="003F431B"/>
    <w:rsid w:val="00406BC2"/>
    <w:rsid w:val="00410F5A"/>
    <w:rsid w:val="00434BAC"/>
    <w:rsid w:val="004540A3"/>
    <w:rsid w:val="00462A71"/>
    <w:rsid w:val="004672D0"/>
    <w:rsid w:val="00476F2A"/>
    <w:rsid w:val="00477522"/>
    <w:rsid w:val="00480D46"/>
    <w:rsid w:val="004825E0"/>
    <w:rsid w:val="00486542"/>
    <w:rsid w:val="0049050D"/>
    <w:rsid w:val="004B14ED"/>
    <w:rsid w:val="004C5E4F"/>
    <w:rsid w:val="004D70D2"/>
    <w:rsid w:val="004E107B"/>
    <w:rsid w:val="004F428F"/>
    <w:rsid w:val="00503450"/>
    <w:rsid w:val="0050365C"/>
    <w:rsid w:val="005074B7"/>
    <w:rsid w:val="00513E7C"/>
    <w:rsid w:val="00523379"/>
    <w:rsid w:val="005443C2"/>
    <w:rsid w:val="00550F94"/>
    <w:rsid w:val="005651CF"/>
    <w:rsid w:val="00571BB7"/>
    <w:rsid w:val="00573496"/>
    <w:rsid w:val="005954AB"/>
    <w:rsid w:val="0059570C"/>
    <w:rsid w:val="005A0717"/>
    <w:rsid w:val="005A1BDB"/>
    <w:rsid w:val="005B0AD0"/>
    <w:rsid w:val="005B2B9F"/>
    <w:rsid w:val="005B2ECD"/>
    <w:rsid w:val="005C3D96"/>
    <w:rsid w:val="005C5922"/>
    <w:rsid w:val="005D497C"/>
    <w:rsid w:val="005E7023"/>
    <w:rsid w:val="00601D47"/>
    <w:rsid w:val="00602F35"/>
    <w:rsid w:val="00623E09"/>
    <w:rsid w:val="006270FD"/>
    <w:rsid w:val="006302EF"/>
    <w:rsid w:val="00630CBD"/>
    <w:rsid w:val="00635124"/>
    <w:rsid w:val="00651B5E"/>
    <w:rsid w:val="006546E2"/>
    <w:rsid w:val="00656CC5"/>
    <w:rsid w:val="00662A61"/>
    <w:rsid w:val="00675DCA"/>
    <w:rsid w:val="00687351"/>
    <w:rsid w:val="006909B9"/>
    <w:rsid w:val="00693BB6"/>
    <w:rsid w:val="006A3A2E"/>
    <w:rsid w:val="006A5411"/>
    <w:rsid w:val="006A5B20"/>
    <w:rsid w:val="006B1F2A"/>
    <w:rsid w:val="006B7DBA"/>
    <w:rsid w:val="006C01FB"/>
    <w:rsid w:val="006C2B64"/>
    <w:rsid w:val="006C3611"/>
    <w:rsid w:val="006C4C44"/>
    <w:rsid w:val="006E5928"/>
    <w:rsid w:val="006F38BD"/>
    <w:rsid w:val="006F3D18"/>
    <w:rsid w:val="00727010"/>
    <w:rsid w:val="007351CA"/>
    <w:rsid w:val="007451CC"/>
    <w:rsid w:val="00753F40"/>
    <w:rsid w:val="007634EE"/>
    <w:rsid w:val="00781238"/>
    <w:rsid w:val="00783865"/>
    <w:rsid w:val="00785139"/>
    <w:rsid w:val="00791A11"/>
    <w:rsid w:val="007929B6"/>
    <w:rsid w:val="007939BF"/>
    <w:rsid w:val="007972E1"/>
    <w:rsid w:val="007A0166"/>
    <w:rsid w:val="007A3371"/>
    <w:rsid w:val="007A563C"/>
    <w:rsid w:val="007C155D"/>
    <w:rsid w:val="007D03AC"/>
    <w:rsid w:val="007D5635"/>
    <w:rsid w:val="007E72A0"/>
    <w:rsid w:val="008035A2"/>
    <w:rsid w:val="0080542C"/>
    <w:rsid w:val="00811F4F"/>
    <w:rsid w:val="00820134"/>
    <w:rsid w:val="0083037E"/>
    <w:rsid w:val="00861872"/>
    <w:rsid w:val="00876590"/>
    <w:rsid w:val="00877CF6"/>
    <w:rsid w:val="008A18AF"/>
    <w:rsid w:val="008C2307"/>
    <w:rsid w:val="008D2009"/>
    <w:rsid w:val="008D2BA8"/>
    <w:rsid w:val="008D424E"/>
    <w:rsid w:val="008D709A"/>
    <w:rsid w:val="008E047E"/>
    <w:rsid w:val="0090053A"/>
    <w:rsid w:val="00901F9B"/>
    <w:rsid w:val="0090469D"/>
    <w:rsid w:val="009114F2"/>
    <w:rsid w:val="00926C05"/>
    <w:rsid w:val="00931D7C"/>
    <w:rsid w:val="00945066"/>
    <w:rsid w:val="009455F4"/>
    <w:rsid w:val="00946EAA"/>
    <w:rsid w:val="00961940"/>
    <w:rsid w:val="009708AD"/>
    <w:rsid w:val="00972762"/>
    <w:rsid w:val="00974F65"/>
    <w:rsid w:val="009917DA"/>
    <w:rsid w:val="00993DF4"/>
    <w:rsid w:val="009A1638"/>
    <w:rsid w:val="009A1EC0"/>
    <w:rsid w:val="009A3268"/>
    <w:rsid w:val="009B00F9"/>
    <w:rsid w:val="009B04B8"/>
    <w:rsid w:val="009B6331"/>
    <w:rsid w:val="009C179E"/>
    <w:rsid w:val="009C5473"/>
    <w:rsid w:val="009C77A1"/>
    <w:rsid w:val="009D1FE8"/>
    <w:rsid w:val="009E6621"/>
    <w:rsid w:val="00A01AB0"/>
    <w:rsid w:val="00A024D0"/>
    <w:rsid w:val="00A04F46"/>
    <w:rsid w:val="00A07509"/>
    <w:rsid w:val="00A12961"/>
    <w:rsid w:val="00A309AE"/>
    <w:rsid w:val="00A46FEE"/>
    <w:rsid w:val="00A57087"/>
    <w:rsid w:val="00A631E5"/>
    <w:rsid w:val="00A80633"/>
    <w:rsid w:val="00A8180C"/>
    <w:rsid w:val="00A82B0D"/>
    <w:rsid w:val="00A848E0"/>
    <w:rsid w:val="00A9106A"/>
    <w:rsid w:val="00AA5793"/>
    <w:rsid w:val="00AA5872"/>
    <w:rsid w:val="00AA6031"/>
    <w:rsid w:val="00AA6538"/>
    <w:rsid w:val="00AD3910"/>
    <w:rsid w:val="00AD744D"/>
    <w:rsid w:val="00AE2292"/>
    <w:rsid w:val="00AE5BF9"/>
    <w:rsid w:val="00AE7AB1"/>
    <w:rsid w:val="00AF5E0E"/>
    <w:rsid w:val="00B002D9"/>
    <w:rsid w:val="00B146F6"/>
    <w:rsid w:val="00B256A9"/>
    <w:rsid w:val="00B31E67"/>
    <w:rsid w:val="00B36E85"/>
    <w:rsid w:val="00B438EC"/>
    <w:rsid w:val="00B46051"/>
    <w:rsid w:val="00B5262E"/>
    <w:rsid w:val="00B54396"/>
    <w:rsid w:val="00B6048F"/>
    <w:rsid w:val="00B61E2A"/>
    <w:rsid w:val="00B62167"/>
    <w:rsid w:val="00B74DC5"/>
    <w:rsid w:val="00B75457"/>
    <w:rsid w:val="00B8079C"/>
    <w:rsid w:val="00B8396E"/>
    <w:rsid w:val="00B97BAC"/>
    <w:rsid w:val="00BC492B"/>
    <w:rsid w:val="00BD0D21"/>
    <w:rsid w:val="00BE620F"/>
    <w:rsid w:val="00BE70DC"/>
    <w:rsid w:val="00C21CC5"/>
    <w:rsid w:val="00C37E98"/>
    <w:rsid w:val="00C445C6"/>
    <w:rsid w:val="00C4564E"/>
    <w:rsid w:val="00C5187D"/>
    <w:rsid w:val="00C547C7"/>
    <w:rsid w:val="00C57F3B"/>
    <w:rsid w:val="00C62947"/>
    <w:rsid w:val="00C70C11"/>
    <w:rsid w:val="00C70EDE"/>
    <w:rsid w:val="00C73614"/>
    <w:rsid w:val="00C7465F"/>
    <w:rsid w:val="00C91414"/>
    <w:rsid w:val="00CA68C2"/>
    <w:rsid w:val="00CC27D9"/>
    <w:rsid w:val="00CC6508"/>
    <w:rsid w:val="00CD01BD"/>
    <w:rsid w:val="00CD633D"/>
    <w:rsid w:val="00CD6DA9"/>
    <w:rsid w:val="00D06A41"/>
    <w:rsid w:val="00D300EF"/>
    <w:rsid w:val="00D35441"/>
    <w:rsid w:val="00D47CAF"/>
    <w:rsid w:val="00D720BC"/>
    <w:rsid w:val="00D81642"/>
    <w:rsid w:val="00D87E30"/>
    <w:rsid w:val="00DA2E3A"/>
    <w:rsid w:val="00DB17D9"/>
    <w:rsid w:val="00DC33BC"/>
    <w:rsid w:val="00DD38B1"/>
    <w:rsid w:val="00DD62F6"/>
    <w:rsid w:val="00DF7CD4"/>
    <w:rsid w:val="00E02692"/>
    <w:rsid w:val="00E13BC7"/>
    <w:rsid w:val="00E14DC4"/>
    <w:rsid w:val="00E16FBC"/>
    <w:rsid w:val="00E208A6"/>
    <w:rsid w:val="00E227B1"/>
    <w:rsid w:val="00E30780"/>
    <w:rsid w:val="00E40E4F"/>
    <w:rsid w:val="00E4175A"/>
    <w:rsid w:val="00E452F5"/>
    <w:rsid w:val="00E52128"/>
    <w:rsid w:val="00E55CB3"/>
    <w:rsid w:val="00E62CDD"/>
    <w:rsid w:val="00E649F1"/>
    <w:rsid w:val="00E65142"/>
    <w:rsid w:val="00E878E3"/>
    <w:rsid w:val="00E96C5D"/>
    <w:rsid w:val="00EA25CD"/>
    <w:rsid w:val="00EA4991"/>
    <w:rsid w:val="00EB2B7B"/>
    <w:rsid w:val="00EB79AF"/>
    <w:rsid w:val="00ED42A4"/>
    <w:rsid w:val="00ED6A2B"/>
    <w:rsid w:val="00EE5611"/>
    <w:rsid w:val="00EE6249"/>
    <w:rsid w:val="00EF5629"/>
    <w:rsid w:val="00EF66B1"/>
    <w:rsid w:val="00EF6ABE"/>
    <w:rsid w:val="00F00A57"/>
    <w:rsid w:val="00F1566F"/>
    <w:rsid w:val="00F205D9"/>
    <w:rsid w:val="00F245CC"/>
    <w:rsid w:val="00F33710"/>
    <w:rsid w:val="00F432D0"/>
    <w:rsid w:val="00F61D8B"/>
    <w:rsid w:val="00F634A0"/>
    <w:rsid w:val="00F635CA"/>
    <w:rsid w:val="00F65A8A"/>
    <w:rsid w:val="00F84E14"/>
    <w:rsid w:val="00F86740"/>
    <w:rsid w:val="00F922C3"/>
    <w:rsid w:val="00F94921"/>
    <w:rsid w:val="00F97D7B"/>
    <w:rsid w:val="00FA13F6"/>
    <w:rsid w:val="00FA6CCB"/>
    <w:rsid w:val="00FB4804"/>
    <w:rsid w:val="00FB7137"/>
    <w:rsid w:val="00FC3DBC"/>
    <w:rsid w:val="00FD07E1"/>
    <w:rsid w:val="00FD6BD8"/>
    <w:rsid w:val="00FD7788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A66F"/>
  <w15:chartTrackingRefBased/>
  <w15:docId w15:val="{60F6438B-191A-4AA8-9CD3-A6B2495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A2"/>
  </w:style>
  <w:style w:type="paragraph" w:styleId="Titre1">
    <w:name w:val="heading 1"/>
    <w:basedOn w:val="Normal"/>
    <w:next w:val="Normal"/>
    <w:link w:val="Titre1Car"/>
    <w:uiPriority w:val="9"/>
    <w:qFormat/>
    <w:rsid w:val="008035A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35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35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35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35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35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35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5A8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035A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edelespacerserv">
    <w:name w:val="Placeholder Text"/>
    <w:basedOn w:val="Policepardfaut"/>
    <w:rsid w:val="000E3F2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A65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65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6538"/>
    <w:rPr>
      <w:rFonts w:ascii="Arial" w:eastAsia="Times" w:hAnsi="Arial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65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6538"/>
    <w:rPr>
      <w:rFonts w:ascii="Arial" w:eastAsia="Times" w:hAnsi="Arial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65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538"/>
    <w:rPr>
      <w:rFonts w:ascii="Segoe UI" w:eastAsia="Times" w:hAnsi="Segoe UI" w:cs="Segoe UI"/>
      <w:sz w:val="18"/>
      <w:szCs w:val="18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340E8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0E8E"/>
    <w:rPr>
      <w:rFonts w:ascii="Arial" w:eastAsia="Times" w:hAnsi="Arial" w:cs="Times New Roman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340E8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0E8E"/>
    <w:rPr>
      <w:rFonts w:ascii="Arial" w:eastAsia="Times" w:hAnsi="Arial" w:cs="Times New Roman"/>
      <w:szCs w:val="24"/>
      <w:lang w:eastAsia="fr-CA"/>
    </w:rPr>
  </w:style>
  <w:style w:type="paragraph" w:styleId="Rvision">
    <w:name w:val="Revision"/>
    <w:hidden/>
    <w:uiPriority w:val="99"/>
    <w:semiHidden/>
    <w:rsid w:val="00820134"/>
    <w:rPr>
      <w:rFonts w:ascii="Arial" w:eastAsia="Times" w:hAnsi="Arial" w:cs="Times New Roman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8035A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35A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8035A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035A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8035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035A2"/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8035A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8035A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35A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35A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8035A2"/>
    <w:rPr>
      <w:b/>
      <w:bCs/>
    </w:rPr>
  </w:style>
  <w:style w:type="character" w:styleId="Accentuation">
    <w:name w:val="Emphasis"/>
    <w:basedOn w:val="Policepardfaut"/>
    <w:uiPriority w:val="20"/>
    <w:qFormat/>
    <w:rsid w:val="008035A2"/>
    <w:rPr>
      <w:i/>
      <w:iCs/>
    </w:rPr>
  </w:style>
  <w:style w:type="paragraph" w:styleId="Sansinterligne">
    <w:name w:val="No Spacing"/>
    <w:uiPriority w:val="1"/>
    <w:qFormat/>
    <w:rsid w:val="008035A2"/>
  </w:style>
  <w:style w:type="paragraph" w:styleId="Citation">
    <w:name w:val="Quote"/>
    <w:basedOn w:val="Normal"/>
    <w:next w:val="Normal"/>
    <w:link w:val="CitationCar"/>
    <w:uiPriority w:val="29"/>
    <w:qFormat/>
    <w:rsid w:val="008035A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035A2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35A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35A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8035A2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8035A2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035A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8035A2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035A2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035A2"/>
    <w:pPr>
      <w:outlineLvl w:val="9"/>
    </w:pPr>
  </w:style>
  <w:style w:type="paragraph" w:customStyle="1" w:styleId="H1">
    <w:name w:val="H1"/>
    <w:basedOn w:val="Titre1"/>
    <w:qFormat/>
    <w:rsid w:val="00C91414"/>
    <w:pPr>
      <w:spacing w:before="0" w:after="0"/>
      <w:ind w:left="360" w:hanging="360"/>
    </w:pPr>
    <w:rPr>
      <w:rFonts w:ascii="Arial" w:hAnsi="Arial" w:cs="Arial"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E620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25F31-D344-4166-9C22-3259A4658493}"/>
      </w:docPartPr>
      <w:docPartBody>
        <w:p w:rsidR="00F02DA0" w:rsidRDefault="00386600"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A57FAE37CD483DBDA0D819EB3A3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07DF3-04A0-414F-B945-3B53BE3DB7C6}"/>
      </w:docPartPr>
      <w:docPartBody>
        <w:p w:rsidR="00F02DA0" w:rsidRDefault="00886661" w:rsidP="00886661">
          <w:pPr>
            <w:pStyle w:val="FEA57FAE37CD483DBDA0D819EB3A36D0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Décrire toutes </w:t>
          </w:r>
          <w:r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autres</w:t>
          </w: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 solutions envisagées, leurs avantages et inconvénients ainsi que les raisons pour lesquelles elles n’ont pas été retenues.</w:t>
          </w:r>
        </w:p>
      </w:docPartBody>
    </w:docPart>
    <w:docPart>
      <w:docPartPr>
        <w:name w:val="9354C6EE2C1E41C0AE5027A381735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A8214-ABAD-4CD7-9DD4-C4FF51454EA3}"/>
      </w:docPartPr>
      <w:docPartBody>
        <w:p w:rsidR="00F02DA0" w:rsidRDefault="00886661" w:rsidP="00886661">
          <w:pPr>
            <w:pStyle w:val="9354C6EE2C1E41C0AE5027A381735C48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Indiquer les éléments hors de portée du projet mais nécessaire</w:t>
          </w:r>
          <w:r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s</w:t>
          </w: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 à son fonctionnement.</w:t>
          </w:r>
        </w:p>
      </w:docPartBody>
    </w:docPart>
    <w:docPart>
      <w:docPartPr>
        <w:name w:val="BECAE3F1138348848EAE151A3A2D1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6759F-7240-4A17-A35C-338B22F06E6C}"/>
      </w:docPartPr>
      <w:docPartBody>
        <w:p w:rsidR="00F02DA0" w:rsidRDefault="00886661" w:rsidP="00886661">
          <w:pPr>
            <w:pStyle w:val="BECAE3F1138348848EAE151A3A2D19F6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Établir un portrait du marché actuel en abordant, notamment, les options disponibles sur le marché, les meilleures pratiques, les coûts, les innovations disponibles et les facteurs de succès. Re</w:t>
          </w:r>
          <w:r>
            <w:rPr>
              <w:rFonts w:ascii="Arial" w:hAnsi="Arial" w:cs="Arial"/>
              <w:i/>
              <w:color w:val="808080"/>
              <w:sz w:val="18"/>
            </w:rPr>
            <w:t>lever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 les enjeux et les limites du marché et tenir compte de ses tendances.</w:t>
          </w:r>
        </w:p>
      </w:docPartBody>
    </w:docPart>
    <w:docPart>
      <w:docPartPr>
        <w:name w:val="D6869F3287E94F3A9A4915CE46EC4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A5873-57BD-4D65-B24C-DB6CAE67714E}"/>
      </w:docPartPr>
      <w:docPartBody>
        <w:p w:rsidR="00F02DA0" w:rsidRDefault="00886661" w:rsidP="00886661">
          <w:pPr>
            <w:pStyle w:val="D6869F3287E94F3A9A4915CE46EC42A8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Consigner le ou les coûts estimés du contrat. </w:t>
          </w:r>
        </w:p>
      </w:docPartBody>
    </w:docPart>
    <w:docPart>
      <w:docPartPr>
        <w:name w:val="378B0F0E733D43148B76ACA5DBFA0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B636C-E658-40B5-BCCC-CA6881B61EC6}"/>
      </w:docPartPr>
      <w:docPartBody>
        <w:p w:rsidR="00F02DA0" w:rsidRDefault="00886661" w:rsidP="00886661">
          <w:pPr>
            <w:pStyle w:val="378B0F0E733D43148B76ACA5DBFA052C"/>
          </w:pPr>
          <w:r>
            <w:rPr>
              <w:rFonts w:ascii="Arial" w:hAnsi="Arial" w:cs="Arial"/>
              <w:i/>
              <w:color w:val="808080"/>
              <w:sz w:val="18"/>
            </w:rPr>
            <w:t>I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ndiquer les méthodes de calcul utilisées et les variables prises en compte tel</w:t>
          </w:r>
          <w:r>
            <w:rPr>
              <w:rFonts w:ascii="Arial" w:hAnsi="Arial" w:cs="Arial"/>
              <w:i/>
              <w:color w:val="808080"/>
              <w:sz w:val="18"/>
            </w:rPr>
            <w:t>le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s que les frais d’entretien, d’opération, etc.</w:t>
          </w:r>
        </w:p>
      </w:docPartBody>
    </w:docPart>
    <w:docPart>
      <w:docPartPr>
        <w:name w:val="2E0E675998E2462288D3B90C2E9ED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355C3-78A1-4E6F-937A-9630CB86E698}"/>
      </w:docPartPr>
      <w:docPartBody>
        <w:p w:rsidR="00F02DA0" w:rsidRDefault="00386600" w:rsidP="00386600">
          <w:pPr>
            <w:pStyle w:val="2E0E675998E2462288D3B90C2E9EDF13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A0B0BA8C5B43A1B2A96EC7876FC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4332C-6A4B-481F-992E-360D24C07A00}"/>
      </w:docPartPr>
      <w:docPartBody>
        <w:p w:rsidR="00F02DA0" w:rsidRDefault="00386600" w:rsidP="00386600">
          <w:pPr>
            <w:pStyle w:val="60A0B0BA8C5B43A1B2A96EC7876FCCA1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64AB24343C495FA73778BE28AA4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47B2B-ACCA-46CC-817D-1FA978F0B473}"/>
      </w:docPartPr>
      <w:docPartBody>
        <w:p w:rsidR="00F02DA0" w:rsidRDefault="00386600" w:rsidP="00386600">
          <w:pPr>
            <w:pStyle w:val="8464AB24343C495FA73778BE28AA4878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DC991D9AA8446FAC71C30C6019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A3A65-8C84-48C5-8457-17E33486D962}"/>
      </w:docPartPr>
      <w:docPartBody>
        <w:p w:rsidR="00F02DA0" w:rsidRDefault="00386600" w:rsidP="00386600">
          <w:pPr>
            <w:pStyle w:val="01DC991D9AA8446FAC71C30C60193C4E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9B9BC0A9C14F58A413131F84857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4E6C7-D670-4DE5-AE35-DC8C8AC8AC67}"/>
      </w:docPartPr>
      <w:docPartBody>
        <w:p w:rsidR="00F02DA0" w:rsidRDefault="00386600" w:rsidP="00386600">
          <w:pPr>
            <w:pStyle w:val="CC9B9BC0A9C14F58A413131F84857D9D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79719D20934EA3BB7FA6C83A740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7A072-C618-48F3-83DE-B6CE5E438F2D}"/>
      </w:docPartPr>
      <w:docPartBody>
        <w:p w:rsidR="00F02DA0" w:rsidRDefault="00386600" w:rsidP="00386600">
          <w:pPr>
            <w:pStyle w:val="FD79719D20934EA3BB7FA6C83A740C3F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FAD325C848411BA998F91E96F8F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36D18-25F9-43AE-8227-211DE6FE146A}"/>
      </w:docPartPr>
      <w:docPartBody>
        <w:p w:rsidR="00F02DA0" w:rsidRDefault="00386600" w:rsidP="00386600">
          <w:pPr>
            <w:pStyle w:val="D7FAD325C848411BA998F91E96F8FA0D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D90AC50084330A1DB3AF3F7A16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799E3-5A0D-4B98-809D-6115D6C1A7C7}"/>
      </w:docPartPr>
      <w:docPartBody>
        <w:p w:rsidR="00F02DA0" w:rsidRDefault="00386600" w:rsidP="00386600">
          <w:pPr>
            <w:pStyle w:val="5F5D90AC50084330A1DB3AF3F7A162F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01B18F465C4F6F8C775BE638F86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D39D3-5FC0-4EE5-9061-9D2E07C9E807}"/>
      </w:docPartPr>
      <w:docPartBody>
        <w:p w:rsidR="00F02DA0" w:rsidRDefault="00386600" w:rsidP="00386600">
          <w:pPr>
            <w:pStyle w:val="3B01B18F465C4F6F8C775BE638F862EC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D6605C2C6F4556B07CF770BCCFB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8878C-634F-44DC-A06B-A2EC42882A7B}"/>
      </w:docPartPr>
      <w:docPartBody>
        <w:p w:rsidR="00F02DA0" w:rsidRDefault="00386600" w:rsidP="00386600">
          <w:pPr>
            <w:pStyle w:val="5DD6605C2C6F4556B07CF770BCCFB15A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D7D174FE2A4D8FA841E25431B5F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42287-F840-4CFA-B045-13EB61BF120B}"/>
      </w:docPartPr>
      <w:docPartBody>
        <w:p w:rsidR="00F02DA0" w:rsidRDefault="00386600" w:rsidP="00386600">
          <w:pPr>
            <w:pStyle w:val="33D7D174FE2A4D8FA841E25431B5F5C6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92C645C5D84A79A9EACE12D8670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4A99-16F5-4B93-9979-8685D323249C}"/>
      </w:docPartPr>
      <w:docPartBody>
        <w:p w:rsidR="00F02DA0" w:rsidRDefault="00386600" w:rsidP="00386600">
          <w:pPr>
            <w:pStyle w:val="0A92C645C5D84A79A9EACE12D8670C6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F2399DEA86452B94A8C2DBA0881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71E23-E969-4F6C-B133-241191C56452}"/>
      </w:docPartPr>
      <w:docPartBody>
        <w:p w:rsidR="00F02DA0" w:rsidRDefault="00386600" w:rsidP="00386600">
          <w:pPr>
            <w:pStyle w:val="C5F2399DEA86452B94A8C2DBA0881975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E9D7BB57EC4681BE0249353EE1B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2224A-9A1B-43EB-BCA1-FEB4C2EBBA84}"/>
      </w:docPartPr>
      <w:docPartBody>
        <w:p w:rsidR="00F02DA0" w:rsidRDefault="00386600" w:rsidP="00386600">
          <w:pPr>
            <w:pStyle w:val="73E9D7BB57EC4681BE0249353EE1BC9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FF1A1C08F34EC1832B490621CFE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60A75-159A-4622-8DFC-9F99B992FB7F}"/>
      </w:docPartPr>
      <w:docPartBody>
        <w:p w:rsidR="00F02DA0" w:rsidRDefault="00886661" w:rsidP="00886661">
          <w:pPr>
            <w:pStyle w:val="4EFF1A1C08F34EC1832B490621CFE7A8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Conformément aux obligations, choisissez l’appel d’offres public, l’appel d’offres sur invitation ou de gré à gré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B749AC5C36734008A73A70A8D80F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80B71-E719-428B-91ED-56DB7F42559A}"/>
      </w:docPartPr>
      <w:docPartBody>
        <w:p w:rsidR="00F02DA0" w:rsidRDefault="00886661" w:rsidP="00886661">
          <w:pPr>
            <w:pStyle w:val="B749AC5C36734008A73A70A8D80FDDA1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Inscrire l’exception.</w:t>
          </w:r>
        </w:p>
      </w:docPartBody>
    </w:docPart>
    <w:docPart>
      <w:docPartPr>
        <w:name w:val="BE46B7404A27403CBE8E4E3D407F3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BF249-9455-4D8E-A37C-EF66ED45E31B}"/>
      </w:docPartPr>
      <w:docPartBody>
        <w:p w:rsidR="00F02DA0" w:rsidRDefault="00886661" w:rsidP="00886661">
          <w:pPr>
            <w:pStyle w:val="BE46B7404A27403CBE8E4E3D407F3D60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Indiquer le nom du cocontractant</w:t>
          </w:r>
          <w:r>
            <w:rPr>
              <w:rFonts w:ascii="Arial" w:hAnsi="Arial" w:cs="Arial"/>
              <w:i/>
              <w:color w:val="808080"/>
              <w:sz w:val="18"/>
              <w:szCs w:val="18"/>
            </w:rPr>
            <w:t>.</w:t>
          </w:r>
        </w:p>
      </w:docPartBody>
    </w:docPart>
    <w:docPart>
      <w:docPartPr>
        <w:name w:val="834AA79D7E3A4C69A75614D37971F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EB195-AF2D-41AB-9630-46F9383C99FD}"/>
      </w:docPartPr>
      <w:docPartBody>
        <w:p w:rsidR="00F02DA0" w:rsidRDefault="00886661" w:rsidP="00886661">
          <w:pPr>
            <w:pStyle w:val="834AA79D7E3A4C69A75614D37971F02B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Décrire la démarche utilisée pour </w:t>
          </w:r>
          <w:r>
            <w:rPr>
              <w:rFonts w:ascii="Arial" w:hAnsi="Arial" w:cs="Arial"/>
              <w:i/>
              <w:color w:val="808080"/>
              <w:sz w:val="18"/>
            </w:rPr>
            <w:t xml:space="preserve">choisir 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le cocontractant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5C4F8297D8A6421EBC900300ADBB2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AD882-90A7-43AE-8B19-460EF5CCE522}"/>
      </w:docPartPr>
      <w:docPartBody>
        <w:p w:rsidR="00F02DA0" w:rsidRDefault="00886661" w:rsidP="00886661">
          <w:pPr>
            <w:pStyle w:val="5C4F8297D8A6421EBC900300ADBB22AB"/>
          </w:pPr>
          <w:r w:rsidRPr="00EE5611">
            <w:rPr>
              <w:rStyle w:val="Textedelespacerserv"/>
              <w:rFonts w:ascii="Arial" w:hAnsi="Arial" w:cs="Arial"/>
              <w:i/>
              <w:sz w:val="18"/>
            </w:rPr>
            <w:t xml:space="preserve">Choix du mode entre </w:t>
          </w:r>
          <w:r w:rsidRPr="00EE5611">
            <w:rPr>
              <w:rStyle w:val="Textedelespacerserv"/>
              <w:rFonts w:ascii="Arial" w:hAnsi="Arial" w:cs="Arial"/>
              <w:i/>
              <w:sz w:val="18"/>
              <w:szCs w:val="18"/>
            </w:rPr>
            <w:t>plus bas soumissionnaire conforme</w:t>
          </w:r>
          <w:r>
            <w:rPr>
              <w:rStyle w:val="Textedelespacerserv"/>
              <w:rFonts w:ascii="Arial" w:hAnsi="Arial" w:cs="Arial"/>
              <w:i/>
              <w:sz w:val="18"/>
              <w:szCs w:val="18"/>
            </w:rPr>
            <w:t>;</w:t>
          </w:r>
          <w:r w:rsidRPr="00EE5611">
            <w:rPr>
              <w:rStyle w:val="Textedelespacerserv"/>
              <w:rFonts w:ascii="Arial" w:hAnsi="Arial" w:cs="Arial"/>
              <w:i/>
              <w:sz w:val="18"/>
              <w:szCs w:val="18"/>
            </w:rPr>
            <w:t xml:space="preserve"> système de pondération et d’évaluation à deux étapes</w:t>
          </w:r>
          <w:r>
            <w:rPr>
              <w:rStyle w:val="Textedelespacerserv"/>
              <w:rFonts w:ascii="Arial" w:hAnsi="Arial" w:cs="Arial"/>
              <w:i/>
              <w:sz w:val="18"/>
              <w:szCs w:val="18"/>
            </w:rPr>
            <w:t>;</w:t>
          </w:r>
          <w:r w:rsidRPr="00EE5611">
            <w:rPr>
              <w:rStyle w:val="Textedelespacerserv"/>
              <w:rFonts w:ascii="Arial" w:hAnsi="Arial" w:cs="Arial"/>
              <w:i/>
              <w:sz w:val="18"/>
              <w:szCs w:val="18"/>
            </w:rPr>
            <w:t xml:space="preserve"> système de pondération et d’évaluation à une étape</w:t>
          </w:r>
          <w:r>
            <w:rPr>
              <w:rStyle w:val="Textedelespacerserv"/>
              <w:rFonts w:ascii="Arial" w:hAnsi="Arial" w:cs="Arial"/>
              <w:i/>
              <w:sz w:val="18"/>
              <w:szCs w:val="18"/>
            </w:rPr>
            <w:t>;</w:t>
          </w:r>
          <w:r w:rsidRPr="00EE5611">
            <w:rPr>
              <w:rStyle w:val="Textedelespacerserv"/>
              <w:rFonts w:ascii="Arial" w:hAnsi="Arial" w:cs="Arial"/>
              <w:i/>
              <w:sz w:val="18"/>
              <w:szCs w:val="18"/>
            </w:rPr>
            <w:t xml:space="preserve"> avec discussion et négociation</w:t>
          </w:r>
          <w:r w:rsidRPr="00EE5611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370CB10DE1FE478A9A25801137E76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F4815-BC77-41B6-9D01-ACD45660CC05}"/>
      </w:docPartPr>
      <w:docPartBody>
        <w:p w:rsidR="00F02DA0" w:rsidRDefault="00886661" w:rsidP="00886661">
          <w:pPr>
            <w:pStyle w:val="370CB10DE1FE478A9A25801137E76AF4"/>
          </w:pPr>
          <w:r w:rsidRPr="00EE5611">
            <w:rPr>
              <w:rStyle w:val="Textedelespacerserv"/>
              <w:rFonts w:ascii="Arial" w:hAnsi="Arial" w:cs="Arial"/>
              <w:i/>
              <w:sz w:val="18"/>
            </w:rPr>
            <w:t>Justifier le choix du mode d’adjudication notamment quant à l’utilisation ou non d’un système de pondération et d’évaluation des offres.</w:t>
          </w:r>
        </w:p>
      </w:docPartBody>
    </w:docPart>
    <w:docPart>
      <w:docPartPr>
        <w:name w:val="E842CD7F87444FB18700DA518EB40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B278-45E2-4A68-9A38-CF0DB6E5DFE1}"/>
      </w:docPartPr>
      <w:docPartBody>
        <w:p w:rsidR="00F02DA0" w:rsidRDefault="00886661" w:rsidP="00886661">
          <w:pPr>
            <w:pStyle w:val="E842CD7F87444FB18700DA518EB403B3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F1FD8B34002E4579BB55069B7C8C5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EDB8D-0C12-4751-BAE6-6CB1C2555B37}"/>
      </w:docPartPr>
      <w:docPartBody>
        <w:p w:rsidR="00F02DA0" w:rsidRDefault="00886661" w:rsidP="00886661">
          <w:pPr>
            <w:pStyle w:val="F1FD8B34002E4579BB55069B7C8C5899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E2E7F696663043B993397659BCD80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41052-F3BD-4CB8-9BE3-1D03856E124C}"/>
      </w:docPartPr>
      <w:docPartBody>
        <w:p w:rsidR="00F02DA0" w:rsidRDefault="00886661" w:rsidP="00886661">
          <w:pPr>
            <w:pStyle w:val="E2E7F696663043B993397659BCD80ACC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la durée souhaitée de publication sur le SEAO.</w:t>
          </w:r>
        </w:p>
      </w:docPartBody>
    </w:docPart>
    <w:docPart>
      <w:docPartPr>
        <w:name w:val="B13636453FB54D45AAA5D3274E95E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8004B-6E2F-4AD6-A62D-925777589A6B}"/>
      </w:docPartPr>
      <w:docPartBody>
        <w:p w:rsidR="00F02DA0" w:rsidRDefault="00886661" w:rsidP="00886661">
          <w:pPr>
            <w:pStyle w:val="B13636453FB54D45AAA5D3274E95EDF8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Justifier la période propice pour la publication sur le SEAO ainsi que sa durée dans l’optique de générer le plus de concurrence possible.</w:t>
          </w:r>
        </w:p>
      </w:docPartBody>
    </w:docPart>
    <w:docPart>
      <w:docPartPr>
        <w:name w:val="05A3A6C4D62D464699B15D7C6B4BE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C203B-473D-4A9F-ABA9-D1C4B833CF5C}"/>
      </w:docPartPr>
      <w:docPartBody>
        <w:p w:rsidR="00F02DA0" w:rsidRDefault="00886661" w:rsidP="00886661">
          <w:pPr>
            <w:pStyle w:val="05A3A6C4D62D464699B15D7C6B4BE752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Choisissez un élément.</w:t>
          </w:r>
        </w:p>
      </w:docPartBody>
    </w:docPart>
    <w:docPart>
      <w:docPartPr>
        <w:name w:val="4104C42E54984F81BEDBF7627DFAB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72106-C80B-4F20-A151-F78FCB4071AE}"/>
      </w:docPartPr>
      <w:docPartBody>
        <w:p w:rsidR="00F02DA0" w:rsidRDefault="00886661" w:rsidP="00886661">
          <w:pPr>
            <w:pStyle w:val="4104C42E54984F81BEDBF7627DFAB7B3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3293D30B8F854AA39E0A89675F19A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5AA7-AB6F-4BCF-8D7D-03A6F706FF0C}"/>
      </w:docPartPr>
      <w:docPartBody>
        <w:p w:rsidR="00F02DA0" w:rsidRDefault="00886661" w:rsidP="00886661">
          <w:pPr>
            <w:pStyle w:val="3293D30B8F854AA39E0A89675F19A95F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B26EA79FD1BA4503A1FB45D02D758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4356E-2455-46C1-8F49-F2CC006AC6D1}"/>
      </w:docPartPr>
      <w:docPartBody>
        <w:p w:rsidR="00F02DA0" w:rsidRDefault="00886661" w:rsidP="00886661">
          <w:pPr>
            <w:pStyle w:val="B26EA79FD1BA4503A1FB45D02D75850D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28071F76CF8D49368DD590CF9DDD2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6A1CD-6F4F-4713-9E5D-AFC650A3A07D}"/>
      </w:docPartPr>
      <w:docPartBody>
        <w:p w:rsidR="00F02DA0" w:rsidRDefault="00886661" w:rsidP="00886661">
          <w:pPr>
            <w:pStyle w:val="28071F76CF8D49368DD590CF9DDD25F4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Apporter toute précision nécessaire.</w:t>
          </w:r>
        </w:p>
      </w:docPartBody>
    </w:docPart>
    <w:docPart>
      <w:docPartPr>
        <w:name w:val="0EBCF233C3394C5BB8A40C3C7A857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0190-478E-4BAC-A8B9-D3CF591FCE13}"/>
      </w:docPartPr>
      <w:docPartBody>
        <w:p w:rsidR="00F02DA0" w:rsidRDefault="00886661" w:rsidP="00886661">
          <w:pPr>
            <w:pStyle w:val="0EBCF233C3394C5BB8A40C3C7A857A8A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C0B618CDBE3548308FC2BBF7F4024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0D3BF-C95A-4593-AE9E-85452BE6D551}"/>
      </w:docPartPr>
      <w:docPartBody>
        <w:p w:rsidR="00F02DA0" w:rsidRDefault="00886661" w:rsidP="00886661">
          <w:pPr>
            <w:pStyle w:val="C0B618CDBE3548308FC2BBF7F402446C"/>
          </w:pPr>
          <w:r w:rsidRPr="00931D7C">
            <w:rPr>
              <w:rFonts w:ascii="Arial" w:hAnsi="Arial" w:cs="Arial"/>
              <w:i/>
              <w:color w:val="000000" w:themeColor="text1"/>
              <w:sz w:val="18"/>
            </w:rPr>
            <w:t>Indiquer les spécifications techniques et les exigences nécessaires ou souhaitables. Inscrire les normes, permis ou règlement</w:t>
          </w:r>
          <w:r>
            <w:rPr>
              <w:rFonts w:ascii="Arial" w:hAnsi="Arial" w:cs="Arial"/>
              <w:i/>
              <w:color w:val="000000" w:themeColor="text1"/>
              <w:sz w:val="18"/>
            </w:rPr>
            <w:t>s</w:t>
          </w:r>
          <w:r w:rsidRPr="00931D7C">
            <w:rPr>
              <w:rFonts w:ascii="Arial" w:hAnsi="Arial" w:cs="Arial"/>
              <w:i/>
              <w:color w:val="000000" w:themeColor="text1"/>
              <w:sz w:val="18"/>
            </w:rPr>
            <w:t xml:space="preserve"> à respecter.</w:t>
          </w:r>
        </w:p>
      </w:docPartBody>
    </w:docPart>
    <w:docPart>
      <w:docPartPr>
        <w:name w:val="BE8173393FC84622832EFA6ED4A5A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8FEA0-56CC-425F-9081-666F6F96C0D1}"/>
      </w:docPartPr>
      <w:docPartBody>
        <w:p w:rsidR="00EB7A82" w:rsidRDefault="00886661" w:rsidP="00886661">
          <w:pPr>
            <w:pStyle w:val="BE8173393FC84622832EFA6ED4A5A810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Indiquer les éléments complémentaires au projet.</w:t>
          </w:r>
        </w:p>
      </w:docPartBody>
    </w:docPart>
    <w:docPart>
      <w:docPartPr>
        <w:name w:val="337605EB3D204D388D3EC64215504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B602-183F-4AE7-850A-17426ADBADC6}"/>
      </w:docPartPr>
      <w:docPartBody>
        <w:p w:rsidR="00F76946" w:rsidRDefault="00886661" w:rsidP="00886661">
          <w:pPr>
            <w:pStyle w:val="337605EB3D204D388D3EC642155048D4"/>
          </w:pPr>
          <w:r w:rsidRPr="00EE5611"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Inscrire le titre du projet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D095C6AF4C1F4B1DA3EE6B7358EC8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104ED-7432-4543-897B-0D957485469F}"/>
      </w:docPartPr>
      <w:docPartBody>
        <w:p w:rsidR="00F76946" w:rsidRDefault="00886661" w:rsidP="00886661">
          <w:pPr>
            <w:pStyle w:val="D095C6AF4C1F4B1DA3EE6B7358EC8990"/>
          </w:pPr>
          <w:r w:rsidRPr="00EE5611"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Indiquer l’unité administrative ou la personne requérante à la municipalité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DBADA183F5A54067BEBA7B2A6ED82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9F00E-B107-4887-9431-BA4AD5848CA3}"/>
      </w:docPartPr>
      <w:docPartBody>
        <w:p w:rsidR="00AC2075" w:rsidRDefault="00F76946" w:rsidP="00F76946">
          <w:pPr>
            <w:pStyle w:val="DBADA183F5A54067BEBA7B2A6ED8298F"/>
          </w:pP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 xml:space="preserve">Définir </w:t>
          </w:r>
          <w:r>
            <w:rPr>
              <w:rStyle w:val="Textedelespacerserv"/>
              <w:i/>
              <w:color w:val="808080" w:themeColor="background1" w:themeShade="80"/>
              <w:sz w:val="18"/>
            </w:rPr>
            <w:t>le besoin en évoquant notamment la problématique ou l’opportunité à l’origine du projet. Le j</w:t>
          </w: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 xml:space="preserve">ustifier </w:t>
          </w:r>
          <w:r>
            <w:rPr>
              <w:rStyle w:val="Textedelespacerserv"/>
              <w:i/>
              <w:color w:val="808080" w:themeColor="background1" w:themeShade="80"/>
              <w:sz w:val="18"/>
            </w:rPr>
            <w:t xml:space="preserve">ensuite </w:t>
          </w: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>en précisant les éléments liés à l’environnement économique, fiscal, légal, règlementaire, social, technologique afin de démontrer qu’une analyse méthodique du besoin a été effectuée. L’analyse devrait être étayée sur des éléments les plus objectifs possibles.</w:t>
          </w:r>
        </w:p>
      </w:docPartBody>
    </w:docPart>
    <w:docPart>
      <w:docPartPr>
        <w:name w:val="06621DE100AB445F937AA8EB5CCA8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B9E38-679D-455E-B04B-7417E610C010}"/>
      </w:docPartPr>
      <w:docPartBody>
        <w:p w:rsidR="00046DA0" w:rsidRDefault="00886661" w:rsidP="00886661">
          <w:pPr>
            <w:pStyle w:val="06621DE100AB445F937AA8EB5CCA8EB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le nombre des soumissionnaires potentiels de palier local, régional, national ou international</w:t>
          </w:r>
          <w:r>
            <w:rPr>
              <w:rFonts w:ascii="Arial" w:hAnsi="Arial" w:cs="Arial"/>
              <w:i/>
              <w:color w:val="808080"/>
              <w:sz w:val="18"/>
            </w:rPr>
            <w:t>, et décrire leurs caractéristiques, l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eur expertise et leur disposition à réaliser le projet. </w:t>
          </w:r>
        </w:p>
      </w:docPartBody>
    </w:docPart>
    <w:docPart>
      <w:docPartPr>
        <w:name w:val="8865AC9D96B74EEC83459EAC038F9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37C7-1690-45DE-8624-3773F7B59BF4}"/>
      </w:docPartPr>
      <w:docPartBody>
        <w:p w:rsidR="00046DA0" w:rsidRDefault="00886661" w:rsidP="00886661">
          <w:pPr>
            <w:pStyle w:val="8865AC9D96B74EEC83459EAC038F97A4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et justifier, le cas échéant, le choix des critères de sélection et leur pondération.</w:t>
          </w:r>
        </w:p>
      </w:docPartBody>
    </w:docPart>
    <w:docPart>
      <w:docPartPr>
        <w:name w:val="1F6E5ACA467F44D086DFA41C2D51C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60030-7650-432A-9C96-2C1FA76988EC}"/>
      </w:docPartPr>
      <w:docPartBody>
        <w:p w:rsidR="00816937" w:rsidRDefault="00046DA0" w:rsidP="00046DA0">
          <w:pPr>
            <w:pStyle w:val="1F6E5ACA467F44D086DFA41C2D51CB28"/>
          </w:pPr>
          <w:r w:rsidRPr="00303C8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E19ECDCAD64679BDB7F9F6B2581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33DB6-A483-4136-BAC7-47345D0F2E32}"/>
      </w:docPartPr>
      <w:docPartBody>
        <w:p w:rsidR="00816937" w:rsidRDefault="00886661" w:rsidP="00886661">
          <w:pPr>
            <w:pStyle w:val="AFE19ECDCAD64679BDB7F9F6B2581788"/>
          </w:pPr>
          <w:r w:rsidRPr="00EE5611">
            <w:rPr>
              <w:rFonts w:ascii="Arial" w:hAnsi="Arial" w:cs="Arial"/>
              <w:bCs/>
              <w:i/>
              <w:color w:val="808080"/>
              <w:sz w:val="18"/>
            </w:rPr>
            <w:t>Indiquer la durée totale du contrat incluant, le cas échéant, tout renouvellement</w:t>
          </w:r>
          <w:r>
            <w:rPr>
              <w:rFonts w:ascii="Arial" w:hAnsi="Arial" w:cs="Arial"/>
              <w:bCs/>
              <w:i/>
              <w:color w:val="808080"/>
              <w:sz w:val="18"/>
            </w:rPr>
            <w:t>.</w:t>
          </w:r>
        </w:p>
      </w:docPartBody>
    </w:docPart>
    <w:docPart>
      <w:docPartPr>
        <w:name w:val="53F8C75905824A93A2EB934867CF1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EE8D0-D800-4459-ABFA-E763DEA36E58}"/>
      </w:docPartPr>
      <w:docPartBody>
        <w:p w:rsidR="00816937" w:rsidRDefault="00886661" w:rsidP="00886661">
          <w:pPr>
            <w:pStyle w:val="53F8C75905824A93A2EB934867CF11AE"/>
          </w:pPr>
          <w:r w:rsidRPr="001F1F41">
            <w:rPr>
              <w:rFonts w:ascii="Arial" w:hAnsi="Arial" w:cs="Arial"/>
              <w:bCs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bCs/>
              <w:i/>
              <w:color w:val="808080"/>
              <w:sz w:val="18"/>
            </w:rPr>
            <w:t>.</w:t>
          </w:r>
        </w:p>
      </w:docPartBody>
    </w:docPart>
    <w:docPart>
      <w:docPartPr>
        <w:name w:val="47FFB1D56B504DEB8D36BB9938B96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6DED6-5C22-4C6A-8392-3AF7DA3A099A}"/>
      </w:docPartPr>
      <w:docPartBody>
        <w:p w:rsidR="00816937" w:rsidRDefault="00886661" w:rsidP="00886661">
          <w:pPr>
            <w:pStyle w:val="47FFB1D56B504DEB8D36BB9938B96386"/>
          </w:pPr>
          <w:r w:rsidRPr="00EE5611">
            <w:rPr>
              <w:rFonts w:ascii="Arial" w:hAnsi="Arial" w:cs="Arial"/>
              <w:bCs/>
              <w:i/>
              <w:color w:val="7B7B7B" w:themeColor="accent3" w:themeShade="BF"/>
              <w:sz w:val="18"/>
            </w:rPr>
            <w:t>Sélectionner une date</w:t>
          </w:r>
          <w:r>
            <w:rPr>
              <w:rFonts w:ascii="Arial" w:hAnsi="Arial" w:cs="Arial"/>
              <w:bCs/>
              <w:i/>
              <w:color w:val="7B7B7B" w:themeColor="accent3" w:themeShade="BF"/>
              <w:sz w:val="18"/>
            </w:rPr>
            <w:t>.</w:t>
          </w:r>
        </w:p>
      </w:docPartBody>
    </w:docPart>
    <w:docPart>
      <w:docPartPr>
        <w:name w:val="110AF8AB05C74E3F89DCE811ADFFA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B9A29-632D-4E94-95B6-DAB60BD73E68}"/>
      </w:docPartPr>
      <w:docPartBody>
        <w:p w:rsidR="00816937" w:rsidRDefault="008200A1" w:rsidP="008200A1">
          <w:pPr>
            <w:pStyle w:val="110AF8AB05C74E3F89DCE811ADFFA4638"/>
          </w:pPr>
          <w:r>
            <w:rPr>
              <w:i/>
              <w:color w:val="808080" w:themeColor="background1" w:themeShade="80"/>
              <w:sz w:val="18"/>
              <w:szCs w:val="20"/>
            </w:rPr>
            <w:t>Décrire</w:t>
          </w:r>
          <w:r w:rsidRPr="000E3F2D">
            <w:rPr>
              <w:i/>
              <w:color w:val="808080" w:themeColor="background1" w:themeShade="80"/>
              <w:sz w:val="18"/>
              <w:szCs w:val="20"/>
            </w:rPr>
            <w:t xml:space="preserve"> le contrat </w:t>
          </w:r>
          <w:r>
            <w:rPr>
              <w:i/>
              <w:color w:val="808080" w:themeColor="background1" w:themeShade="80"/>
              <w:sz w:val="18"/>
            </w:rPr>
            <w:t>à l’aide des informations sur la description du besoin</w:t>
          </w:r>
          <w:r>
            <w:rPr>
              <w:sz w:val="18"/>
            </w:rPr>
            <w:t xml:space="preserve"> </w:t>
          </w:r>
        </w:p>
      </w:docPartBody>
    </w:docPart>
    <w:docPart>
      <w:docPartPr>
        <w:name w:val="EC0F8E4F11D94DBB9CB66399DEB87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DF4A5-FA99-45B8-BF42-78D4938747C7}"/>
      </w:docPartPr>
      <w:docPartBody>
        <w:p w:rsidR="001F0574" w:rsidRDefault="00886661" w:rsidP="00886661">
          <w:pPr>
            <w:pStyle w:val="EC0F8E4F11D94DBB9CB66399DEB87038"/>
          </w:pPr>
          <w:r w:rsidRPr="00EE5611">
            <w:rPr>
              <w:rFonts w:ascii="Arial" w:hAnsi="Arial" w:cs="Arial"/>
              <w:color w:val="7B7B7B" w:themeColor="accent3" w:themeShade="BF"/>
              <w:sz w:val="18"/>
            </w:rPr>
            <w:t>Sélectionner une date</w:t>
          </w:r>
          <w:r>
            <w:rPr>
              <w:rFonts w:ascii="Arial" w:hAnsi="Arial" w:cs="Arial"/>
              <w:color w:val="7B7B7B" w:themeColor="accent3" w:themeShade="BF"/>
              <w:sz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麹퉮߼ 誘퉮߼倀ǡ蠸ԝ﵀❖翍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00"/>
    <w:rsid w:val="00020EC9"/>
    <w:rsid w:val="00046DA0"/>
    <w:rsid w:val="001D7948"/>
    <w:rsid w:val="001F0574"/>
    <w:rsid w:val="00294515"/>
    <w:rsid w:val="00382F10"/>
    <w:rsid w:val="00386600"/>
    <w:rsid w:val="004E7D02"/>
    <w:rsid w:val="005033D4"/>
    <w:rsid w:val="00505B0C"/>
    <w:rsid w:val="00602420"/>
    <w:rsid w:val="007D44D9"/>
    <w:rsid w:val="00816937"/>
    <w:rsid w:val="008200A1"/>
    <w:rsid w:val="00886661"/>
    <w:rsid w:val="00AC1BEE"/>
    <w:rsid w:val="00AC2075"/>
    <w:rsid w:val="00B655F7"/>
    <w:rsid w:val="00B950A5"/>
    <w:rsid w:val="00C763A4"/>
    <w:rsid w:val="00D65AFB"/>
    <w:rsid w:val="00E74647"/>
    <w:rsid w:val="00EB6A45"/>
    <w:rsid w:val="00EB7A82"/>
    <w:rsid w:val="00F02DA0"/>
    <w:rsid w:val="00F4050B"/>
    <w:rsid w:val="00F76946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886661"/>
    <w:rPr>
      <w:color w:val="808080"/>
    </w:rPr>
  </w:style>
  <w:style w:type="paragraph" w:customStyle="1" w:styleId="2E0E675998E2462288D3B90C2E9EDF13">
    <w:name w:val="2E0E675998E2462288D3B90C2E9EDF13"/>
    <w:rsid w:val="00386600"/>
  </w:style>
  <w:style w:type="paragraph" w:customStyle="1" w:styleId="60A0B0BA8C5B43A1B2A96EC7876FCCA1">
    <w:name w:val="60A0B0BA8C5B43A1B2A96EC7876FCCA1"/>
    <w:rsid w:val="00386600"/>
  </w:style>
  <w:style w:type="paragraph" w:customStyle="1" w:styleId="8464AB24343C495FA73778BE28AA4878">
    <w:name w:val="8464AB24343C495FA73778BE28AA4878"/>
    <w:rsid w:val="00386600"/>
  </w:style>
  <w:style w:type="paragraph" w:customStyle="1" w:styleId="01DC991D9AA8446FAC71C30C60193C4E">
    <w:name w:val="01DC991D9AA8446FAC71C30C60193C4E"/>
    <w:rsid w:val="00386600"/>
  </w:style>
  <w:style w:type="paragraph" w:customStyle="1" w:styleId="CC9B9BC0A9C14F58A413131F84857D9D">
    <w:name w:val="CC9B9BC0A9C14F58A413131F84857D9D"/>
    <w:rsid w:val="00386600"/>
  </w:style>
  <w:style w:type="paragraph" w:customStyle="1" w:styleId="FD79719D20934EA3BB7FA6C83A740C3F">
    <w:name w:val="FD79719D20934EA3BB7FA6C83A740C3F"/>
    <w:rsid w:val="00386600"/>
  </w:style>
  <w:style w:type="paragraph" w:customStyle="1" w:styleId="D7FAD325C848411BA998F91E96F8FA0D">
    <w:name w:val="D7FAD325C848411BA998F91E96F8FA0D"/>
    <w:rsid w:val="00386600"/>
  </w:style>
  <w:style w:type="paragraph" w:customStyle="1" w:styleId="5F5D90AC50084330A1DB3AF3F7A162F2">
    <w:name w:val="5F5D90AC50084330A1DB3AF3F7A162F2"/>
    <w:rsid w:val="00386600"/>
  </w:style>
  <w:style w:type="paragraph" w:customStyle="1" w:styleId="3B01B18F465C4F6F8C775BE638F862EC">
    <w:name w:val="3B01B18F465C4F6F8C775BE638F862EC"/>
    <w:rsid w:val="00386600"/>
  </w:style>
  <w:style w:type="paragraph" w:customStyle="1" w:styleId="5DD6605C2C6F4556B07CF770BCCFB15A">
    <w:name w:val="5DD6605C2C6F4556B07CF770BCCFB15A"/>
    <w:rsid w:val="00386600"/>
  </w:style>
  <w:style w:type="paragraph" w:customStyle="1" w:styleId="33D7D174FE2A4D8FA841E25431B5F5C6">
    <w:name w:val="33D7D174FE2A4D8FA841E25431B5F5C6"/>
    <w:rsid w:val="00386600"/>
  </w:style>
  <w:style w:type="paragraph" w:customStyle="1" w:styleId="0A92C645C5D84A79A9EACE12D8670C62">
    <w:name w:val="0A92C645C5D84A79A9EACE12D8670C62"/>
    <w:rsid w:val="00386600"/>
  </w:style>
  <w:style w:type="paragraph" w:customStyle="1" w:styleId="C5F2399DEA86452B94A8C2DBA0881975">
    <w:name w:val="C5F2399DEA86452B94A8C2DBA0881975"/>
    <w:rsid w:val="00386600"/>
  </w:style>
  <w:style w:type="paragraph" w:customStyle="1" w:styleId="73E9D7BB57EC4681BE0249353EE1BC92">
    <w:name w:val="73E9D7BB57EC4681BE0249353EE1BC92"/>
    <w:rsid w:val="00386600"/>
  </w:style>
  <w:style w:type="paragraph" w:customStyle="1" w:styleId="DBADA183F5A54067BEBA7B2A6ED8298F">
    <w:name w:val="DBADA183F5A54067BEBA7B2A6ED8298F"/>
    <w:rsid w:val="00F76946"/>
  </w:style>
  <w:style w:type="paragraph" w:customStyle="1" w:styleId="1F6E5ACA467F44D086DFA41C2D51CB28">
    <w:name w:val="1F6E5ACA467F44D086DFA41C2D51CB28"/>
    <w:rsid w:val="00046DA0"/>
  </w:style>
  <w:style w:type="paragraph" w:customStyle="1" w:styleId="FEA57FAE37CD483DBDA0D819EB3A36D027">
    <w:name w:val="FEA57FAE37CD483DBDA0D819EB3A36D027"/>
    <w:rsid w:val="008200A1"/>
    <w:pPr>
      <w:spacing w:after="0" w:line="240" w:lineRule="auto"/>
    </w:pPr>
    <w:rPr>
      <w:lang w:eastAsia="en-US"/>
    </w:rPr>
  </w:style>
  <w:style w:type="paragraph" w:customStyle="1" w:styleId="BE8173393FC84622832EFA6ED4A5A81019">
    <w:name w:val="BE8173393FC84622832EFA6ED4A5A81019"/>
    <w:rsid w:val="008200A1"/>
    <w:pPr>
      <w:spacing w:after="0" w:line="240" w:lineRule="auto"/>
    </w:pPr>
    <w:rPr>
      <w:lang w:eastAsia="en-US"/>
    </w:rPr>
  </w:style>
  <w:style w:type="paragraph" w:customStyle="1" w:styleId="9354C6EE2C1E41C0AE5027A381735C4827">
    <w:name w:val="9354C6EE2C1E41C0AE5027A381735C4827"/>
    <w:rsid w:val="008200A1"/>
    <w:pPr>
      <w:spacing w:after="0" w:line="240" w:lineRule="auto"/>
    </w:pPr>
    <w:rPr>
      <w:lang w:eastAsia="en-US"/>
    </w:rPr>
  </w:style>
  <w:style w:type="paragraph" w:customStyle="1" w:styleId="337605EB3D204D388D3EC642155048D418">
    <w:name w:val="337605EB3D204D388D3EC642155048D418"/>
    <w:rsid w:val="008200A1"/>
    <w:pPr>
      <w:spacing w:after="0" w:line="240" w:lineRule="auto"/>
    </w:pPr>
    <w:rPr>
      <w:lang w:eastAsia="en-US"/>
    </w:rPr>
  </w:style>
  <w:style w:type="paragraph" w:customStyle="1" w:styleId="D095C6AF4C1F4B1DA3EE6B7358EC899017">
    <w:name w:val="D095C6AF4C1F4B1DA3EE6B7358EC899017"/>
    <w:rsid w:val="008200A1"/>
    <w:pPr>
      <w:spacing w:after="0" w:line="240" w:lineRule="auto"/>
    </w:pPr>
    <w:rPr>
      <w:lang w:eastAsia="en-US"/>
    </w:rPr>
  </w:style>
  <w:style w:type="paragraph" w:customStyle="1" w:styleId="110AF8AB05C74E3F89DCE811ADFFA4638">
    <w:name w:val="110AF8AB05C74E3F89DCE811ADFFA4638"/>
    <w:rsid w:val="008200A1"/>
    <w:pPr>
      <w:spacing w:after="0" w:line="240" w:lineRule="auto"/>
    </w:pPr>
    <w:rPr>
      <w:lang w:eastAsia="en-US"/>
    </w:rPr>
  </w:style>
  <w:style w:type="paragraph" w:customStyle="1" w:styleId="BECAE3F1138348848EAE151A3A2D19F625">
    <w:name w:val="BECAE3F1138348848EAE151A3A2D19F625"/>
    <w:rsid w:val="008200A1"/>
    <w:pPr>
      <w:spacing w:after="0" w:line="240" w:lineRule="auto"/>
    </w:pPr>
    <w:rPr>
      <w:lang w:eastAsia="en-US"/>
    </w:rPr>
  </w:style>
  <w:style w:type="paragraph" w:customStyle="1" w:styleId="06621DE100AB445F937AA8EB5CCA8EB115">
    <w:name w:val="06621DE100AB445F937AA8EB5CCA8EB115"/>
    <w:rsid w:val="008200A1"/>
    <w:pPr>
      <w:spacing w:after="0" w:line="240" w:lineRule="auto"/>
    </w:pPr>
    <w:rPr>
      <w:lang w:eastAsia="en-US"/>
    </w:rPr>
  </w:style>
  <w:style w:type="paragraph" w:customStyle="1" w:styleId="D6869F3287E94F3A9A4915CE46EC42A825">
    <w:name w:val="D6869F3287E94F3A9A4915CE46EC42A825"/>
    <w:rsid w:val="008200A1"/>
    <w:pPr>
      <w:spacing w:after="0" w:line="240" w:lineRule="auto"/>
    </w:pPr>
    <w:rPr>
      <w:lang w:eastAsia="en-US"/>
    </w:rPr>
  </w:style>
  <w:style w:type="paragraph" w:customStyle="1" w:styleId="378B0F0E733D43148B76ACA5DBFA052C25">
    <w:name w:val="378B0F0E733D43148B76ACA5DBFA052C25"/>
    <w:rsid w:val="008200A1"/>
    <w:pPr>
      <w:spacing w:after="0" w:line="240" w:lineRule="auto"/>
    </w:pPr>
    <w:rPr>
      <w:lang w:eastAsia="en-US"/>
    </w:rPr>
  </w:style>
  <w:style w:type="paragraph" w:customStyle="1" w:styleId="AFE19ECDCAD64679BDB7F9F6B25817888">
    <w:name w:val="AFE19ECDCAD64679BDB7F9F6B25817888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53F8C75905824A93A2EB934867CF11AE8">
    <w:name w:val="53F8C75905824A93A2EB934867CF11AE8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7FFB1D56B504DEB8D36BB9938B963868">
    <w:name w:val="47FFB1D56B504DEB8D36BB9938B963868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EFF1A1C08F34EC1832B490621CFE7A822">
    <w:name w:val="4EFF1A1C08F34EC1832B490621CFE7A822"/>
    <w:rsid w:val="008200A1"/>
    <w:pPr>
      <w:spacing w:after="0" w:line="240" w:lineRule="auto"/>
    </w:pPr>
    <w:rPr>
      <w:lang w:eastAsia="en-US"/>
    </w:rPr>
  </w:style>
  <w:style w:type="paragraph" w:customStyle="1" w:styleId="B749AC5C36734008A73A70A8D80FDDA122">
    <w:name w:val="B749AC5C36734008A73A70A8D80FDDA122"/>
    <w:rsid w:val="008200A1"/>
    <w:pPr>
      <w:spacing w:after="0" w:line="240" w:lineRule="auto"/>
    </w:pPr>
    <w:rPr>
      <w:lang w:eastAsia="en-US"/>
    </w:rPr>
  </w:style>
  <w:style w:type="paragraph" w:customStyle="1" w:styleId="BE46B7404A27403CBE8E4E3D407F3D6022">
    <w:name w:val="BE46B7404A27403CBE8E4E3D407F3D6022"/>
    <w:rsid w:val="008200A1"/>
    <w:pPr>
      <w:spacing w:after="0" w:line="240" w:lineRule="auto"/>
    </w:pPr>
    <w:rPr>
      <w:lang w:eastAsia="en-US"/>
    </w:rPr>
  </w:style>
  <w:style w:type="paragraph" w:customStyle="1" w:styleId="834AA79D7E3A4C69A75614D37971F02B22">
    <w:name w:val="834AA79D7E3A4C69A75614D37971F02B22"/>
    <w:rsid w:val="008200A1"/>
    <w:pPr>
      <w:spacing w:after="0" w:line="240" w:lineRule="auto"/>
    </w:pPr>
    <w:rPr>
      <w:lang w:eastAsia="en-US"/>
    </w:rPr>
  </w:style>
  <w:style w:type="paragraph" w:customStyle="1" w:styleId="5C4F8297D8A6421EBC900300ADBB22AB22">
    <w:name w:val="5C4F8297D8A6421EBC900300ADBB22AB22"/>
    <w:rsid w:val="008200A1"/>
    <w:pPr>
      <w:spacing w:after="0" w:line="240" w:lineRule="auto"/>
    </w:pPr>
    <w:rPr>
      <w:lang w:eastAsia="en-US"/>
    </w:rPr>
  </w:style>
  <w:style w:type="paragraph" w:customStyle="1" w:styleId="370CB10DE1FE478A9A25801137E76AF422">
    <w:name w:val="370CB10DE1FE478A9A25801137E76AF422"/>
    <w:rsid w:val="008200A1"/>
    <w:pPr>
      <w:spacing w:after="0" w:line="240" w:lineRule="auto"/>
    </w:pPr>
    <w:rPr>
      <w:lang w:eastAsia="en-US"/>
    </w:rPr>
  </w:style>
  <w:style w:type="paragraph" w:customStyle="1" w:styleId="8865AC9D96B74EEC83459EAC038F97A414">
    <w:name w:val="8865AC9D96B74EEC83459EAC038F97A414"/>
    <w:rsid w:val="008200A1"/>
    <w:pPr>
      <w:spacing w:after="0" w:line="240" w:lineRule="auto"/>
    </w:pPr>
    <w:rPr>
      <w:lang w:eastAsia="en-US"/>
    </w:rPr>
  </w:style>
  <w:style w:type="paragraph" w:customStyle="1" w:styleId="E842CD7F87444FB18700DA518EB403B322">
    <w:name w:val="E842CD7F87444FB18700DA518EB403B322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F1FD8B34002E4579BB55069B7C8C589922">
    <w:name w:val="F1FD8B34002E4579BB55069B7C8C589922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E2E7F696663043B993397659BCD80ACC22">
    <w:name w:val="E2E7F696663043B993397659BCD80ACC22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13636453FB54D45AAA5D3274E95EDF822">
    <w:name w:val="B13636453FB54D45AAA5D3274E95EDF822"/>
    <w:rsid w:val="008200A1"/>
    <w:pPr>
      <w:spacing w:after="0" w:line="240" w:lineRule="auto"/>
    </w:pPr>
    <w:rPr>
      <w:lang w:eastAsia="en-US"/>
    </w:rPr>
  </w:style>
  <w:style w:type="paragraph" w:customStyle="1" w:styleId="EC0F8E4F11D94DBB9CB66399DEB870386">
    <w:name w:val="EC0F8E4F11D94DBB9CB66399DEB870386"/>
    <w:rsid w:val="008200A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05A3A6C4D62D464699B15D7C6B4BE75222">
    <w:name w:val="05A3A6C4D62D464699B15D7C6B4BE75222"/>
    <w:rsid w:val="008200A1"/>
    <w:pPr>
      <w:spacing w:after="0" w:line="240" w:lineRule="auto"/>
    </w:pPr>
    <w:rPr>
      <w:lang w:eastAsia="en-US"/>
    </w:rPr>
  </w:style>
  <w:style w:type="paragraph" w:customStyle="1" w:styleId="4104C42E54984F81BEDBF7627DFAB7B322">
    <w:name w:val="4104C42E54984F81BEDBF7627DFAB7B322"/>
    <w:rsid w:val="008200A1"/>
    <w:pPr>
      <w:spacing w:after="0" w:line="240" w:lineRule="auto"/>
    </w:pPr>
    <w:rPr>
      <w:lang w:eastAsia="en-US"/>
    </w:rPr>
  </w:style>
  <w:style w:type="paragraph" w:customStyle="1" w:styleId="3293D30B8F854AA39E0A89675F19A95F22">
    <w:name w:val="3293D30B8F854AA39E0A89675F19A95F22"/>
    <w:rsid w:val="008200A1"/>
    <w:pPr>
      <w:spacing w:after="0" w:line="240" w:lineRule="auto"/>
    </w:pPr>
    <w:rPr>
      <w:lang w:eastAsia="en-US"/>
    </w:rPr>
  </w:style>
  <w:style w:type="paragraph" w:customStyle="1" w:styleId="B26EA79FD1BA4503A1FB45D02D75850D22">
    <w:name w:val="B26EA79FD1BA4503A1FB45D02D75850D22"/>
    <w:rsid w:val="008200A1"/>
    <w:pPr>
      <w:spacing w:after="0" w:line="240" w:lineRule="auto"/>
    </w:pPr>
    <w:rPr>
      <w:lang w:eastAsia="en-US"/>
    </w:rPr>
  </w:style>
  <w:style w:type="paragraph" w:customStyle="1" w:styleId="28071F76CF8D49368DD590CF9DDD25F422">
    <w:name w:val="28071F76CF8D49368DD590CF9DDD25F422"/>
    <w:rsid w:val="008200A1"/>
    <w:pPr>
      <w:spacing w:after="0" w:line="240" w:lineRule="auto"/>
    </w:pPr>
    <w:rPr>
      <w:lang w:eastAsia="en-US"/>
    </w:rPr>
  </w:style>
  <w:style w:type="paragraph" w:customStyle="1" w:styleId="0EBCF233C3394C5BB8A40C3C7A857A8A22">
    <w:name w:val="0EBCF233C3394C5BB8A40C3C7A857A8A22"/>
    <w:rsid w:val="008200A1"/>
    <w:pPr>
      <w:spacing w:after="0" w:line="240" w:lineRule="auto"/>
    </w:pPr>
    <w:rPr>
      <w:lang w:eastAsia="en-US"/>
    </w:rPr>
  </w:style>
  <w:style w:type="paragraph" w:customStyle="1" w:styleId="C0B618CDBE3548308FC2BBF7F402446C22">
    <w:name w:val="C0B618CDBE3548308FC2BBF7F402446C22"/>
    <w:rsid w:val="008200A1"/>
    <w:pPr>
      <w:spacing w:after="0" w:line="240" w:lineRule="auto"/>
    </w:pPr>
    <w:rPr>
      <w:lang w:eastAsia="en-US"/>
    </w:rPr>
  </w:style>
  <w:style w:type="paragraph" w:customStyle="1" w:styleId="FEA57FAE37CD483DBDA0D819EB3A36D0">
    <w:name w:val="FEA57FAE37CD483DBDA0D819EB3A36D0"/>
    <w:rsid w:val="00886661"/>
    <w:pPr>
      <w:spacing w:after="0" w:line="240" w:lineRule="auto"/>
    </w:pPr>
    <w:rPr>
      <w:lang w:eastAsia="en-US"/>
    </w:rPr>
  </w:style>
  <w:style w:type="paragraph" w:customStyle="1" w:styleId="BE8173393FC84622832EFA6ED4A5A810">
    <w:name w:val="BE8173393FC84622832EFA6ED4A5A810"/>
    <w:rsid w:val="00886661"/>
    <w:pPr>
      <w:spacing w:after="0" w:line="240" w:lineRule="auto"/>
    </w:pPr>
    <w:rPr>
      <w:lang w:eastAsia="en-US"/>
    </w:rPr>
  </w:style>
  <w:style w:type="paragraph" w:customStyle="1" w:styleId="9354C6EE2C1E41C0AE5027A381735C48">
    <w:name w:val="9354C6EE2C1E41C0AE5027A381735C48"/>
    <w:rsid w:val="00886661"/>
    <w:pPr>
      <w:spacing w:after="0" w:line="240" w:lineRule="auto"/>
    </w:pPr>
    <w:rPr>
      <w:lang w:eastAsia="en-US"/>
    </w:rPr>
  </w:style>
  <w:style w:type="paragraph" w:customStyle="1" w:styleId="337605EB3D204D388D3EC642155048D4">
    <w:name w:val="337605EB3D204D388D3EC642155048D4"/>
    <w:rsid w:val="00886661"/>
    <w:pPr>
      <w:spacing w:after="0" w:line="240" w:lineRule="auto"/>
    </w:pPr>
    <w:rPr>
      <w:lang w:eastAsia="en-US"/>
    </w:rPr>
  </w:style>
  <w:style w:type="paragraph" w:customStyle="1" w:styleId="D095C6AF4C1F4B1DA3EE6B7358EC8990">
    <w:name w:val="D095C6AF4C1F4B1DA3EE6B7358EC8990"/>
    <w:rsid w:val="00886661"/>
    <w:pPr>
      <w:spacing w:after="0" w:line="240" w:lineRule="auto"/>
    </w:pPr>
    <w:rPr>
      <w:lang w:eastAsia="en-US"/>
    </w:rPr>
  </w:style>
  <w:style w:type="paragraph" w:customStyle="1" w:styleId="BECAE3F1138348848EAE151A3A2D19F6">
    <w:name w:val="BECAE3F1138348848EAE151A3A2D19F6"/>
    <w:rsid w:val="00886661"/>
    <w:pPr>
      <w:spacing w:after="0" w:line="240" w:lineRule="auto"/>
    </w:pPr>
    <w:rPr>
      <w:lang w:eastAsia="en-US"/>
    </w:rPr>
  </w:style>
  <w:style w:type="paragraph" w:customStyle="1" w:styleId="06621DE100AB445F937AA8EB5CCA8EB1">
    <w:name w:val="06621DE100AB445F937AA8EB5CCA8EB1"/>
    <w:rsid w:val="00886661"/>
    <w:pPr>
      <w:spacing w:after="0" w:line="240" w:lineRule="auto"/>
    </w:pPr>
    <w:rPr>
      <w:lang w:eastAsia="en-US"/>
    </w:rPr>
  </w:style>
  <w:style w:type="paragraph" w:customStyle="1" w:styleId="D6869F3287E94F3A9A4915CE46EC42A8">
    <w:name w:val="D6869F3287E94F3A9A4915CE46EC42A8"/>
    <w:rsid w:val="00886661"/>
    <w:pPr>
      <w:spacing w:after="0" w:line="240" w:lineRule="auto"/>
    </w:pPr>
    <w:rPr>
      <w:lang w:eastAsia="en-US"/>
    </w:rPr>
  </w:style>
  <w:style w:type="paragraph" w:customStyle="1" w:styleId="378B0F0E733D43148B76ACA5DBFA052C">
    <w:name w:val="378B0F0E733D43148B76ACA5DBFA052C"/>
    <w:rsid w:val="00886661"/>
    <w:pPr>
      <w:spacing w:after="0" w:line="240" w:lineRule="auto"/>
    </w:pPr>
    <w:rPr>
      <w:lang w:eastAsia="en-US"/>
    </w:rPr>
  </w:style>
  <w:style w:type="paragraph" w:customStyle="1" w:styleId="AFE19ECDCAD64679BDB7F9F6B2581788">
    <w:name w:val="AFE19ECDCAD64679BDB7F9F6B2581788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53F8C75905824A93A2EB934867CF11AE">
    <w:name w:val="53F8C75905824A93A2EB934867CF11AE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7FFB1D56B504DEB8D36BB9938B96386">
    <w:name w:val="47FFB1D56B504DEB8D36BB9938B96386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EFF1A1C08F34EC1832B490621CFE7A8">
    <w:name w:val="4EFF1A1C08F34EC1832B490621CFE7A8"/>
    <w:rsid w:val="00886661"/>
    <w:pPr>
      <w:spacing w:after="0" w:line="240" w:lineRule="auto"/>
    </w:pPr>
    <w:rPr>
      <w:lang w:eastAsia="en-US"/>
    </w:rPr>
  </w:style>
  <w:style w:type="paragraph" w:customStyle="1" w:styleId="B749AC5C36734008A73A70A8D80FDDA1">
    <w:name w:val="B749AC5C36734008A73A70A8D80FDDA1"/>
    <w:rsid w:val="00886661"/>
    <w:pPr>
      <w:spacing w:after="0" w:line="240" w:lineRule="auto"/>
    </w:pPr>
    <w:rPr>
      <w:lang w:eastAsia="en-US"/>
    </w:rPr>
  </w:style>
  <w:style w:type="paragraph" w:customStyle="1" w:styleId="BE46B7404A27403CBE8E4E3D407F3D60">
    <w:name w:val="BE46B7404A27403CBE8E4E3D407F3D60"/>
    <w:rsid w:val="00886661"/>
    <w:pPr>
      <w:spacing w:after="0" w:line="240" w:lineRule="auto"/>
    </w:pPr>
    <w:rPr>
      <w:lang w:eastAsia="en-US"/>
    </w:rPr>
  </w:style>
  <w:style w:type="paragraph" w:customStyle="1" w:styleId="834AA79D7E3A4C69A75614D37971F02B">
    <w:name w:val="834AA79D7E3A4C69A75614D37971F02B"/>
    <w:rsid w:val="00886661"/>
    <w:pPr>
      <w:spacing w:after="0" w:line="240" w:lineRule="auto"/>
    </w:pPr>
    <w:rPr>
      <w:lang w:eastAsia="en-US"/>
    </w:rPr>
  </w:style>
  <w:style w:type="paragraph" w:customStyle="1" w:styleId="5C4F8297D8A6421EBC900300ADBB22AB">
    <w:name w:val="5C4F8297D8A6421EBC900300ADBB22AB"/>
    <w:rsid w:val="00886661"/>
    <w:pPr>
      <w:spacing w:after="0" w:line="240" w:lineRule="auto"/>
    </w:pPr>
    <w:rPr>
      <w:lang w:eastAsia="en-US"/>
    </w:rPr>
  </w:style>
  <w:style w:type="paragraph" w:customStyle="1" w:styleId="370CB10DE1FE478A9A25801137E76AF4">
    <w:name w:val="370CB10DE1FE478A9A25801137E76AF4"/>
    <w:rsid w:val="00886661"/>
    <w:pPr>
      <w:spacing w:after="0" w:line="240" w:lineRule="auto"/>
    </w:pPr>
    <w:rPr>
      <w:lang w:eastAsia="en-US"/>
    </w:rPr>
  </w:style>
  <w:style w:type="paragraph" w:customStyle="1" w:styleId="8865AC9D96B74EEC83459EAC038F97A4">
    <w:name w:val="8865AC9D96B74EEC83459EAC038F97A4"/>
    <w:rsid w:val="00886661"/>
    <w:pPr>
      <w:spacing w:after="0" w:line="240" w:lineRule="auto"/>
    </w:pPr>
    <w:rPr>
      <w:lang w:eastAsia="en-US"/>
    </w:rPr>
  </w:style>
  <w:style w:type="paragraph" w:customStyle="1" w:styleId="E842CD7F87444FB18700DA518EB403B3">
    <w:name w:val="E842CD7F87444FB18700DA518EB403B3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F1FD8B34002E4579BB55069B7C8C5899">
    <w:name w:val="F1FD8B34002E4579BB55069B7C8C5899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E2E7F696663043B993397659BCD80ACC">
    <w:name w:val="E2E7F696663043B993397659BCD80ACC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13636453FB54D45AAA5D3274E95EDF8">
    <w:name w:val="B13636453FB54D45AAA5D3274E95EDF8"/>
    <w:rsid w:val="00886661"/>
    <w:pPr>
      <w:spacing w:after="0" w:line="240" w:lineRule="auto"/>
    </w:pPr>
    <w:rPr>
      <w:lang w:eastAsia="en-US"/>
    </w:rPr>
  </w:style>
  <w:style w:type="paragraph" w:customStyle="1" w:styleId="EC0F8E4F11D94DBB9CB66399DEB87038">
    <w:name w:val="EC0F8E4F11D94DBB9CB66399DEB87038"/>
    <w:rsid w:val="00886661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05A3A6C4D62D464699B15D7C6B4BE752">
    <w:name w:val="05A3A6C4D62D464699B15D7C6B4BE752"/>
    <w:rsid w:val="00886661"/>
    <w:pPr>
      <w:spacing w:after="0" w:line="240" w:lineRule="auto"/>
    </w:pPr>
    <w:rPr>
      <w:lang w:eastAsia="en-US"/>
    </w:rPr>
  </w:style>
  <w:style w:type="paragraph" w:customStyle="1" w:styleId="4104C42E54984F81BEDBF7627DFAB7B3">
    <w:name w:val="4104C42E54984F81BEDBF7627DFAB7B3"/>
    <w:rsid w:val="00886661"/>
    <w:pPr>
      <w:spacing w:after="0" w:line="240" w:lineRule="auto"/>
    </w:pPr>
    <w:rPr>
      <w:lang w:eastAsia="en-US"/>
    </w:rPr>
  </w:style>
  <w:style w:type="paragraph" w:customStyle="1" w:styleId="3293D30B8F854AA39E0A89675F19A95F">
    <w:name w:val="3293D30B8F854AA39E0A89675F19A95F"/>
    <w:rsid w:val="00886661"/>
    <w:pPr>
      <w:spacing w:after="0" w:line="240" w:lineRule="auto"/>
    </w:pPr>
    <w:rPr>
      <w:lang w:eastAsia="en-US"/>
    </w:rPr>
  </w:style>
  <w:style w:type="paragraph" w:customStyle="1" w:styleId="B26EA79FD1BA4503A1FB45D02D75850D">
    <w:name w:val="B26EA79FD1BA4503A1FB45D02D75850D"/>
    <w:rsid w:val="00886661"/>
    <w:pPr>
      <w:spacing w:after="0" w:line="240" w:lineRule="auto"/>
    </w:pPr>
    <w:rPr>
      <w:lang w:eastAsia="en-US"/>
    </w:rPr>
  </w:style>
  <w:style w:type="paragraph" w:customStyle="1" w:styleId="28071F76CF8D49368DD590CF9DDD25F4">
    <w:name w:val="28071F76CF8D49368DD590CF9DDD25F4"/>
    <w:rsid w:val="00886661"/>
    <w:pPr>
      <w:spacing w:after="0" w:line="240" w:lineRule="auto"/>
    </w:pPr>
    <w:rPr>
      <w:lang w:eastAsia="en-US"/>
    </w:rPr>
  </w:style>
  <w:style w:type="paragraph" w:customStyle="1" w:styleId="0EBCF233C3394C5BB8A40C3C7A857A8A">
    <w:name w:val="0EBCF233C3394C5BB8A40C3C7A857A8A"/>
    <w:rsid w:val="00886661"/>
    <w:pPr>
      <w:spacing w:after="0" w:line="240" w:lineRule="auto"/>
    </w:pPr>
    <w:rPr>
      <w:lang w:eastAsia="en-US"/>
    </w:rPr>
  </w:style>
  <w:style w:type="paragraph" w:customStyle="1" w:styleId="C0B618CDBE3548308FC2BBF7F402446C">
    <w:name w:val="C0B618CDBE3548308FC2BBF7F402446C"/>
    <w:rsid w:val="00886661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94C8-1B4A-4B51-AC7C-E2BB172CFCE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850691B-A1CE-4DA4-818C-BA24970A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pour la définition des besoins lors de la passation d’un contrat</vt:lpstr>
    </vt:vector>
  </TitlesOfParts>
  <Company>Gouvernement du Québec</Company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la définition des besoins lors de la passation d’un contrat</dc:title>
  <dc:subject>Formulaire pour la définition des besoins lors de la passation d’un contrat </dc:subject>
  <dc:creator>Ministère des Affaires municipales et de l'Habitation</dc:creator>
  <cp:keywords/>
  <dc:description/>
  <cp:lastModifiedBy>El Aji, Jamal</cp:lastModifiedBy>
  <cp:revision>6</cp:revision>
  <dcterms:created xsi:type="dcterms:W3CDTF">2021-03-15T12:12:00Z</dcterms:created>
  <dcterms:modified xsi:type="dcterms:W3CDTF">2021-03-28T20:12:00Z</dcterms:modified>
</cp:coreProperties>
</file>