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9087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815"/>
        <w:gridCol w:w="1271"/>
        <w:gridCol w:w="1588"/>
        <w:gridCol w:w="1413"/>
      </w:tblGrid>
      <w:tr w:rsidR="002A1820" w:rsidRPr="00545525" w14:paraId="634DF4BC" w14:textId="77777777" w:rsidTr="00AF1E02">
        <w:trPr>
          <w:trHeight w:val="252"/>
        </w:trPr>
        <w:tc>
          <w:tcPr>
            <w:tcW w:w="4815" w:type="dxa"/>
          </w:tcPr>
          <w:p w14:paraId="73CE19BF" w14:textId="77777777" w:rsidR="002A1820" w:rsidRPr="00C201D7" w:rsidRDefault="002A1820" w:rsidP="00201185">
            <w:pPr>
              <w:spacing w:before="0" w:after="0"/>
              <w:rPr>
                <w:rFonts w:cs="Arial"/>
                <w:szCs w:val="22"/>
              </w:rPr>
            </w:pPr>
            <w:r w:rsidRPr="003C575F">
              <w:rPr>
                <w:rFonts w:cs="Arial"/>
                <w:szCs w:val="22"/>
              </w:rPr>
              <w:t>N</w:t>
            </w:r>
            <w:r w:rsidRPr="003C575F">
              <w:rPr>
                <w:rFonts w:cs="Arial"/>
                <w:szCs w:val="22"/>
                <w:vertAlign w:val="superscript"/>
              </w:rPr>
              <w:t>o</w:t>
            </w:r>
            <w:r w:rsidRPr="00C201D7">
              <w:rPr>
                <w:rFonts w:cs="Arial"/>
                <w:szCs w:val="22"/>
              </w:rPr>
              <w:t xml:space="preserve"> du contrat : </w:t>
            </w:r>
          </w:p>
        </w:tc>
        <w:tc>
          <w:tcPr>
            <w:tcW w:w="4272" w:type="dxa"/>
            <w:gridSpan w:val="3"/>
          </w:tcPr>
          <w:p w14:paraId="44BEB5B7" w14:textId="77777777" w:rsidR="002A1820" w:rsidRPr="00C201D7" w:rsidRDefault="002A1820" w:rsidP="00201185">
            <w:pPr>
              <w:spacing w:before="0" w:after="0"/>
              <w:rPr>
                <w:rFonts w:cs="Arial"/>
                <w:szCs w:val="22"/>
              </w:rPr>
            </w:pPr>
            <w:r w:rsidRPr="00C201D7">
              <w:rPr>
                <w:rFonts w:cs="Arial"/>
                <w:szCs w:val="22"/>
              </w:rPr>
              <w:t>Type de produit :</w:t>
            </w:r>
          </w:p>
        </w:tc>
      </w:tr>
      <w:tr w:rsidR="002A1820" w:rsidRPr="00545525" w14:paraId="6B13BDEA" w14:textId="77777777" w:rsidTr="00AF1E02">
        <w:trPr>
          <w:trHeight w:val="252"/>
        </w:trPr>
        <w:tc>
          <w:tcPr>
            <w:tcW w:w="4815" w:type="dxa"/>
          </w:tcPr>
          <w:p w14:paraId="40B2C689" w14:textId="77777777" w:rsidR="002A1820" w:rsidRPr="00545525" w:rsidRDefault="002A1820" w:rsidP="00201185">
            <w:pPr>
              <w:spacing w:before="0" w:after="0"/>
              <w:rPr>
                <w:rFonts w:cs="Arial"/>
                <w:szCs w:val="22"/>
              </w:rPr>
            </w:pPr>
            <w:r w:rsidRPr="00545525">
              <w:rPr>
                <w:rFonts w:cs="Arial"/>
                <w:szCs w:val="22"/>
              </w:rPr>
              <w:t>Nom du fournisseur :</w:t>
            </w:r>
          </w:p>
        </w:tc>
        <w:tc>
          <w:tcPr>
            <w:tcW w:w="4272" w:type="dxa"/>
            <w:gridSpan w:val="3"/>
          </w:tcPr>
          <w:p w14:paraId="25774160" w14:textId="77777777" w:rsidR="002A1820" w:rsidRPr="00545525" w:rsidRDefault="002A1820" w:rsidP="00201185">
            <w:pPr>
              <w:spacing w:before="0" w:after="0"/>
              <w:rPr>
                <w:rFonts w:cs="Arial"/>
                <w:szCs w:val="22"/>
              </w:rPr>
            </w:pPr>
            <w:r w:rsidRPr="00545525">
              <w:rPr>
                <w:rFonts w:cs="Arial"/>
                <w:szCs w:val="22"/>
              </w:rPr>
              <w:t xml:space="preserve">Personne-ressource : </w:t>
            </w:r>
          </w:p>
        </w:tc>
      </w:tr>
      <w:tr w:rsidR="002A1820" w:rsidRPr="00545525" w14:paraId="5C95A962" w14:textId="77777777" w:rsidTr="00AF1E02">
        <w:trPr>
          <w:trHeight w:val="246"/>
        </w:trPr>
        <w:tc>
          <w:tcPr>
            <w:tcW w:w="4815" w:type="dxa"/>
            <w:tcBorders>
              <w:right w:val="single" w:sz="4" w:space="0" w:color="FFFFFF"/>
            </w:tcBorders>
            <w:shd w:val="clear" w:color="auto" w:fill="2FB7C2"/>
            <w:vAlign w:val="center"/>
          </w:tcPr>
          <w:p w14:paraId="6F69A321" w14:textId="77777777" w:rsidR="002A1820" w:rsidRPr="00AF1E02" w:rsidRDefault="002A1820" w:rsidP="00AF1E02">
            <w:pPr>
              <w:spacing w:before="0" w:after="0"/>
              <w:jc w:val="center"/>
              <w:rPr>
                <w:rFonts w:cs="Arial"/>
                <w:b/>
                <w:color w:val="FFFFFF" w:themeColor="background1"/>
                <w:szCs w:val="22"/>
              </w:rPr>
            </w:pPr>
            <w:r w:rsidRPr="00AF1E02">
              <w:rPr>
                <w:rFonts w:cs="Arial"/>
                <w:b/>
                <w:color w:val="FFFFFF" w:themeColor="background1"/>
                <w:szCs w:val="22"/>
              </w:rPr>
              <w:t>Élément à évaluer</w:t>
            </w:r>
          </w:p>
        </w:tc>
        <w:tc>
          <w:tcPr>
            <w:tcW w:w="127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2FB7C2"/>
            <w:vAlign w:val="center"/>
          </w:tcPr>
          <w:p w14:paraId="42A42332" w14:textId="77777777" w:rsidR="002A1820" w:rsidRPr="00AF1E02" w:rsidRDefault="002A1820" w:rsidP="00AF1E02">
            <w:pPr>
              <w:spacing w:before="0" w:after="0"/>
              <w:jc w:val="center"/>
              <w:rPr>
                <w:rFonts w:cs="Arial"/>
                <w:b/>
                <w:color w:val="FFFFFF" w:themeColor="background1"/>
                <w:szCs w:val="22"/>
              </w:rPr>
            </w:pPr>
            <w:r w:rsidRPr="00AF1E02">
              <w:rPr>
                <w:rFonts w:cs="Arial"/>
                <w:b/>
                <w:color w:val="FFFFFF" w:themeColor="background1"/>
                <w:szCs w:val="22"/>
              </w:rPr>
              <w:t>Note sur 5</w:t>
            </w:r>
          </w:p>
        </w:tc>
        <w:tc>
          <w:tcPr>
            <w:tcW w:w="158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2FB7C2"/>
            <w:vAlign w:val="center"/>
          </w:tcPr>
          <w:p w14:paraId="2DE718E5" w14:textId="77777777" w:rsidR="002A1820" w:rsidRPr="00AF1E02" w:rsidRDefault="002A1820" w:rsidP="00AF1E02">
            <w:pPr>
              <w:spacing w:before="0" w:after="0"/>
              <w:jc w:val="center"/>
              <w:rPr>
                <w:rFonts w:cs="Arial"/>
                <w:b/>
                <w:color w:val="FFFFFF" w:themeColor="background1"/>
                <w:szCs w:val="22"/>
              </w:rPr>
            </w:pPr>
            <w:r w:rsidRPr="00AF1E02">
              <w:rPr>
                <w:rFonts w:cs="Arial"/>
                <w:b/>
                <w:color w:val="FFFFFF" w:themeColor="background1"/>
                <w:szCs w:val="22"/>
              </w:rPr>
              <w:t>Pondération (20 pts total)</w:t>
            </w:r>
          </w:p>
        </w:tc>
        <w:tc>
          <w:tcPr>
            <w:tcW w:w="1413" w:type="dxa"/>
            <w:tcBorders>
              <w:left w:val="single" w:sz="4" w:space="0" w:color="FFFFFF"/>
            </w:tcBorders>
            <w:shd w:val="clear" w:color="auto" w:fill="2FB7C2"/>
            <w:vAlign w:val="center"/>
          </w:tcPr>
          <w:p w14:paraId="15B2D9F8" w14:textId="77777777" w:rsidR="002A1820" w:rsidRPr="00AF1E02" w:rsidRDefault="002A1820" w:rsidP="00AF1E02">
            <w:pPr>
              <w:spacing w:before="0" w:after="0"/>
              <w:jc w:val="center"/>
              <w:rPr>
                <w:rFonts w:cs="Arial"/>
                <w:b/>
                <w:color w:val="FFFFFF" w:themeColor="background1"/>
                <w:szCs w:val="22"/>
              </w:rPr>
            </w:pPr>
            <w:r w:rsidRPr="00AF1E02">
              <w:rPr>
                <w:rFonts w:cs="Arial"/>
                <w:b/>
                <w:color w:val="FFFFFF" w:themeColor="background1"/>
                <w:szCs w:val="22"/>
              </w:rPr>
              <w:t>Note pondérée</w:t>
            </w:r>
          </w:p>
          <w:p w14:paraId="0960AB3B" w14:textId="77777777" w:rsidR="002A1820" w:rsidRPr="00AF1E02" w:rsidRDefault="002A1820" w:rsidP="00AF1E02">
            <w:pPr>
              <w:spacing w:before="0" w:after="0"/>
              <w:jc w:val="center"/>
              <w:rPr>
                <w:rFonts w:cs="Arial"/>
                <w:b/>
                <w:color w:val="FFFFFF" w:themeColor="background1"/>
                <w:szCs w:val="22"/>
              </w:rPr>
            </w:pPr>
            <w:r w:rsidRPr="00AF1E02">
              <w:rPr>
                <w:rFonts w:cs="Arial"/>
                <w:b/>
                <w:color w:val="FFFFFF" w:themeColor="background1"/>
                <w:szCs w:val="22"/>
              </w:rPr>
              <w:t>sur 100</w:t>
            </w:r>
          </w:p>
        </w:tc>
      </w:tr>
      <w:tr w:rsidR="002A1820" w:rsidRPr="00545525" w14:paraId="03D05D4D" w14:textId="77777777" w:rsidTr="00AF1E02">
        <w:trPr>
          <w:trHeight w:val="256"/>
        </w:trPr>
        <w:tc>
          <w:tcPr>
            <w:tcW w:w="4815" w:type="dxa"/>
          </w:tcPr>
          <w:p w14:paraId="74900238" w14:textId="7C608253" w:rsidR="002A1820" w:rsidRPr="00545525" w:rsidRDefault="002A1820" w:rsidP="00201185">
            <w:pPr>
              <w:spacing w:before="0" w:after="0"/>
              <w:rPr>
                <w:rFonts w:cs="Arial"/>
                <w:szCs w:val="22"/>
              </w:rPr>
            </w:pPr>
            <w:r w:rsidRPr="00545525">
              <w:rPr>
                <w:rFonts w:cs="Arial"/>
                <w:szCs w:val="22"/>
              </w:rPr>
              <w:t>Respect des délais de livraison</w:t>
            </w:r>
            <w:r w:rsidR="00D25D01">
              <w:rPr>
                <w:rFonts w:cs="Arial"/>
                <w:szCs w:val="22"/>
              </w:rPr>
              <w:t>.</w:t>
            </w:r>
          </w:p>
        </w:tc>
        <w:tc>
          <w:tcPr>
            <w:tcW w:w="1271" w:type="dxa"/>
          </w:tcPr>
          <w:p w14:paraId="53B21494" w14:textId="77777777" w:rsidR="002A1820" w:rsidRPr="00545525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545525">
              <w:rPr>
                <w:rFonts w:cs="Arial"/>
                <w:szCs w:val="22"/>
              </w:rPr>
              <w:t>5</w:t>
            </w:r>
          </w:p>
        </w:tc>
        <w:tc>
          <w:tcPr>
            <w:tcW w:w="1588" w:type="dxa"/>
          </w:tcPr>
          <w:p w14:paraId="71CC63E1" w14:textId="77777777" w:rsidR="002A1820" w:rsidRPr="00545525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545525">
              <w:rPr>
                <w:rFonts w:cs="Arial"/>
                <w:szCs w:val="22"/>
              </w:rPr>
              <w:t>3</w:t>
            </w:r>
          </w:p>
        </w:tc>
        <w:tc>
          <w:tcPr>
            <w:tcW w:w="1413" w:type="dxa"/>
          </w:tcPr>
          <w:p w14:paraId="4920A114" w14:textId="77777777" w:rsidR="002A1820" w:rsidRPr="003C575F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3C575F">
              <w:rPr>
                <w:rFonts w:cs="Arial"/>
                <w:szCs w:val="22"/>
              </w:rPr>
              <w:fldChar w:fldCharType="begin"/>
            </w:r>
            <w:r w:rsidRPr="00545525">
              <w:rPr>
                <w:rFonts w:cs="Arial"/>
                <w:szCs w:val="22"/>
              </w:rPr>
              <w:instrText xml:space="preserve"> =product(LEFT) </w:instrText>
            </w:r>
            <w:r w:rsidRPr="003C575F">
              <w:rPr>
                <w:rFonts w:cs="Arial"/>
                <w:szCs w:val="22"/>
              </w:rPr>
              <w:fldChar w:fldCharType="separate"/>
            </w:r>
            <w:r w:rsidRPr="003C575F">
              <w:rPr>
                <w:rFonts w:cs="Arial"/>
                <w:szCs w:val="22"/>
              </w:rPr>
              <w:t>15</w:t>
            </w:r>
            <w:r w:rsidRPr="003C575F">
              <w:rPr>
                <w:rFonts w:cs="Arial"/>
                <w:szCs w:val="22"/>
              </w:rPr>
              <w:fldChar w:fldCharType="end"/>
            </w:r>
          </w:p>
        </w:tc>
      </w:tr>
      <w:tr w:rsidR="002A1820" w:rsidRPr="00545525" w14:paraId="5A7100E9" w14:textId="77777777" w:rsidTr="00AF1E02">
        <w:trPr>
          <w:trHeight w:val="246"/>
        </w:trPr>
        <w:tc>
          <w:tcPr>
            <w:tcW w:w="4815" w:type="dxa"/>
          </w:tcPr>
          <w:p w14:paraId="6B980F10" w14:textId="1D74ACE8" w:rsidR="002A1820" w:rsidRPr="00545525" w:rsidRDefault="002A1820" w:rsidP="00201185">
            <w:pPr>
              <w:spacing w:before="0" w:after="0"/>
              <w:rPr>
                <w:rFonts w:cs="Arial"/>
                <w:szCs w:val="22"/>
              </w:rPr>
            </w:pPr>
            <w:r w:rsidRPr="00545525">
              <w:rPr>
                <w:rFonts w:cs="Arial"/>
                <w:szCs w:val="22"/>
              </w:rPr>
              <w:t>Respect des quantités demandées</w:t>
            </w:r>
            <w:r w:rsidR="00D25D01">
              <w:rPr>
                <w:rFonts w:cs="Arial"/>
                <w:szCs w:val="22"/>
              </w:rPr>
              <w:t>.</w:t>
            </w:r>
          </w:p>
        </w:tc>
        <w:tc>
          <w:tcPr>
            <w:tcW w:w="1271" w:type="dxa"/>
          </w:tcPr>
          <w:p w14:paraId="4386CC94" w14:textId="77777777" w:rsidR="002A1820" w:rsidRPr="00545525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545525">
              <w:rPr>
                <w:rFonts w:cs="Arial"/>
                <w:szCs w:val="22"/>
              </w:rPr>
              <w:t>4</w:t>
            </w:r>
          </w:p>
        </w:tc>
        <w:tc>
          <w:tcPr>
            <w:tcW w:w="1588" w:type="dxa"/>
          </w:tcPr>
          <w:p w14:paraId="256315AC" w14:textId="77777777" w:rsidR="002A1820" w:rsidRPr="00545525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545525">
              <w:rPr>
                <w:rFonts w:cs="Arial"/>
                <w:szCs w:val="22"/>
              </w:rPr>
              <w:t>2</w:t>
            </w:r>
          </w:p>
        </w:tc>
        <w:tc>
          <w:tcPr>
            <w:tcW w:w="1413" w:type="dxa"/>
          </w:tcPr>
          <w:p w14:paraId="65431B08" w14:textId="77777777" w:rsidR="002A1820" w:rsidRPr="003C575F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3C575F">
              <w:rPr>
                <w:rFonts w:cs="Arial"/>
                <w:szCs w:val="22"/>
              </w:rPr>
              <w:fldChar w:fldCharType="begin"/>
            </w:r>
            <w:r w:rsidRPr="00545525">
              <w:rPr>
                <w:rFonts w:cs="Arial"/>
                <w:szCs w:val="22"/>
              </w:rPr>
              <w:instrText xml:space="preserve"> =product(left) </w:instrText>
            </w:r>
            <w:r w:rsidRPr="003C575F">
              <w:rPr>
                <w:rFonts w:cs="Arial"/>
                <w:szCs w:val="22"/>
              </w:rPr>
              <w:fldChar w:fldCharType="separate"/>
            </w:r>
            <w:r w:rsidRPr="003C575F">
              <w:rPr>
                <w:rFonts w:cs="Arial"/>
                <w:noProof/>
                <w:szCs w:val="22"/>
              </w:rPr>
              <w:t>8</w:t>
            </w:r>
            <w:r w:rsidRPr="003C575F">
              <w:rPr>
                <w:rFonts w:cs="Arial"/>
                <w:szCs w:val="22"/>
              </w:rPr>
              <w:fldChar w:fldCharType="end"/>
            </w:r>
          </w:p>
        </w:tc>
      </w:tr>
      <w:tr w:rsidR="002A1820" w:rsidRPr="00545525" w14:paraId="1A2B55E4" w14:textId="77777777" w:rsidTr="00AF1E02">
        <w:trPr>
          <w:trHeight w:val="246"/>
        </w:trPr>
        <w:tc>
          <w:tcPr>
            <w:tcW w:w="4815" w:type="dxa"/>
          </w:tcPr>
          <w:p w14:paraId="3C3CBFEA" w14:textId="2019F269" w:rsidR="002A1820" w:rsidRPr="00545525" w:rsidRDefault="002A1820" w:rsidP="0020118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szCs w:val="22"/>
              </w:rPr>
            </w:pPr>
            <w:r w:rsidRPr="00545525">
              <w:rPr>
                <w:rFonts w:cs="Arial"/>
                <w:szCs w:val="22"/>
              </w:rPr>
              <w:t>Qualité des biens livrés</w:t>
            </w:r>
            <w:r w:rsidR="00D25D01">
              <w:rPr>
                <w:rFonts w:cs="Arial"/>
                <w:szCs w:val="22"/>
              </w:rPr>
              <w:t>.</w:t>
            </w:r>
          </w:p>
        </w:tc>
        <w:tc>
          <w:tcPr>
            <w:tcW w:w="1271" w:type="dxa"/>
          </w:tcPr>
          <w:p w14:paraId="019B429D" w14:textId="77777777" w:rsidR="002A1820" w:rsidRPr="003C575F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3C575F">
              <w:rPr>
                <w:rFonts w:cs="Arial"/>
                <w:szCs w:val="22"/>
              </w:rPr>
              <w:t>2</w:t>
            </w:r>
          </w:p>
        </w:tc>
        <w:tc>
          <w:tcPr>
            <w:tcW w:w="1588" w:type="dxa"/>
          </w:tcPr>
          <w:p w14:paraId="3C5722E7" w14:textId="77777777" w:rsidR="002A1820" w:rsidRPr="00C201D7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C201D7">
              <w:rPr>
                <w:rFonts w:cs="Arial"/>
                <w:szCs w:val="22"/>
              </w:rPr>
              <w:t>3</w:t>
            </w:r>
          </w:p>
        </w:tc>
        <w:tc>
          <w:tcPr>
            <w:tcW w:w="1413" w:type="dxa"/>
          </w:tcPr>
          <w:p w14:paraId="75E2D5A7" w14:textId="77777777" w:rsidR="002A1820" w:rsidRPr="003C575F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3C575F">
              <w:rPr>
                <w:rFonts w:cs="Arial"/>
                <w:szCs w:val="22"/>
              </w:rPr>
              <w:fldChar w:fldCharType="begin"/>
            </w:r>
            <w:r w:rsidRPr="00545525">
              <w:rPr>
                <w:rFonts w:cs="Arial"/>
                <w:szCs w:val="22"/>
              </w:rPr>
              <w:instrText xml:space="preserve"> =product(left) </w:instrText>
            </w:r>
            <w:r w:rsidRPr="003C575F">
              <w:rPr>
                <w:rFonts w:cs="Arial"/>
                <w:szCs w:val="22"/>
              </w:rPr>
              <w:fldChar w:fldCharType="separate"/>
            </w:r>
            <w:r w:rsidRPr="003C575F">
              <w:rPr>
                <w:rFonts w:cs="Arial"/>
                <w:noProof/>
                <w:szCs w:val="22"/>
              </w:rPr>
              <w:t>6</w:t>
            </w:r>
            <w:r w:rsidRPr="003C575F">
              <w:rPr>
                <w:rFonts w:cs="Arial"/>
                <w:szCs w:val="22"/>
              </w:rPr>
              <w:fldChar w:fldCharType="end"/>
            </w:r>
          </w:p>
        </w:tc>
      </w:tr>
      <w:tr w:rsidR="002A1820" w:rsidRPr="00545525" w14:paraId="57270047" w14:textId="77777777" w:rsidTr="00AF1E02">
        <w:trPr>
          <w:trHeight w:val="246"/>
        </w:trPr>
        <w:tc>
          <w:tcPr>
            <w:tcW w:w="4815" w:type="dxa"/>
          </w:tcPr>
          <w:p w14:paraId="0B8AC6CD" w14:textId="1E756D7B" w:rsidR="002A1820" w:rsidRPr="00545525" w:rsidRDefault="002A1820" w:rsidP="0020118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szCs w:val="22"/>
              </w:rPr>
            </w:pPr>
            <w:r w:rsidRPr="00545525">
              <w:rPr>
                <w:rFonts w:cs="Arial"/>
                <w:szCs w:val="22"/>
              </w:rPr>
              <w:t>Disponibilité des produits</w:t>
            </w:r>
            <w:r w:rsidR="00D25D01">
              <w:rPr>
                <w:rFonts w:cs="Arial"/>
                <w:szCs w:val="22"/>
              </w:rPr>
              <w:t>.</w:t>
            </w:r>
          </w:p>
        </w:tc>
        <w:tc>
          <w:tcPr>
            <w:tcW w:w="1271" w:type="dxa"/>
          </w:tcPr>
          <w:p w14:paraId="65F95813" w14:textId="77777777" w:rsidR="002A1820" w:rsidRPr="003C575F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3C575F">
              <w:rPr>
                <w:rFonts w:cs="Arial"/>
                <w:szCs w:val="22"/>
              </w:rPr>
              <w:t>5</w:t>
            </w:r>
          </w:p>
        </w:tc>
        <w:tc>
          <w:tcPr>
            <w:tcW w:w="1588" w:type="dxa"/>
          </w:tcPr>
          <w:p w14:paraId="29B4B42F" w14:textId="77777777" w:rsidR="002A1820" w:rsidRPr="00C201D7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C201D7">
              <w:rPr>
                <w:rFonts w:cs="Arial"/>
                <w:szCs w:val="22"/>
              </w:rPr>
              <w:t>2</w:t>
            </w:r>
          </w:p>
        </w:tc>
        <w:tc>
          <w:tcPr>
            <w:tcW w:w="1413" w:type="dxa"/>
          </w:tcPr>
          <w:p w14:paraId="14713C67" w14:textId="77777777" w:rsidR="002A1820" w:rsidRPr="003C575F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3C575F">
              <w:rPr>
                <w:rFonts w:cs="Arial"/>
                <w:szCs w:val="22"/>
              </w:rPr>
              <w:fldChar w:fldCharType="begin"/>
            </w:r>
            <w:r w:rsidRPr="00545525">
              <w:rPr>
                <w:rFonts w:cs="Arial"/>
                <w:szCs w:val="22"/>
              </w:rPr>
              <w:instrText xml:space="preserve"> =product(left) </w:instrText>
            </w:r>
            <w:r w:rsidRPr="003C575F">
              <w:rPr>
                <w:rFonts w:cs="Arial"/>
                <w:szCs w:val="22"/>
              </w:rPr>
              <w:fldChar w:fldCharType="separate"/>
            </w:r>
            <w:r w:rsidRPr="003C575F">
              <w:rPr>
                <w:rFonts w:cs="Arial"/>
                <w:noProof/>
                <w:szCs w:val="22"/>
              </w:rPr>
              <w:t>10</w:t>
            </w:r>
            <w:r w:rsidRPr="003C575F">
              <w:rPr>
                <w:rFonts w:cs="Arial"/>
                <w:szCs w:val="22"/>
              </w:rPr>
              <w:fldChar w:fldCharType="end"/>
            </w:r>
          </w:p>
        </w:tc>
      </w:tr>
      <w:tr w:rsidR="002A1820" w:rsidRPr="00545525" w14:paraId="4529ED4E" w14:textId="77777777" w:rsidTr="00AF1E02">
        <w:trPr>
          <w:trHeight w:val="256"/>
        </w:trPr>
        <w:tc>
          <w:tcPr>
            <w:tcW w:w="4815" w:type="dxa"/>
          </w:tcPr>
          <w:p w14:paraId="0E427ADD" w14:textId="19F5B82A" w:rsidR="002A1820" w:rsidRPr="00545525" w:rsidRDefault="002A1820" w:rsidP="0020118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szCs w:val="22"/>
              </w:rPr>
            </w:pPr>
            <w:r w:rsidRPr="00545525">
              <w:rPr>
                <w:rFonts w:cs="Arial"/>
                <w:szCs w:val="22"/>
              </w:rPr>
              <w:t>Qualité de la communication</w:t>
            </w:r>
            <w:r w:rsidR="00D25D01">
              <w:rPr>
                <w:rFonts w:cs="Arial"/>
                <w:szCs w:val="22"/>
              </w:rPr>
              <w:t>.</w:t>
            </w:r>
          </w:p>
        </w:tc>
        <w:tc>
          <w:tcPr>
            <w:tcW w:w="1271" w:type="dxa"/>
          </w:tcPr>
          <w:p w14:paraId="2770264F" w14:textId="77777777" w:rsidR="002A1820" w:rsidRPr="003C575F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3C575F">
              <w:rPr>
                <w:rFonts w:cs="Arial"/>
                <w:szCs w:val="22"/>
              </w:rPr>
              <w:t>4</w:t>
            </w:r>
          </w:p>
        </w:tc>
        <w:tc>
          <w:tcPr>
            <w:tcW w:w="1588" w:type="dxa"/>
          </w:tcPr>
          <w:p w14:paraId="147A7D1E" w14:textId="77777777" w:rsidR="002A1820" w:rsidRPr="00C201D7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C201D7">
              <w:rPr>
                <w:rFonts w:cs="Arial"/>
                <w:szCs w:val="22"/>
              </w:rPr>
              <w:t>1</w:t>
            </w:r>
          </w:p>
        </w:tc>
        <w:tc>
          <w:tcPr>
            <w:tcW w:w="1413" w:type="dxa"/>
          </w:tcPr>
          <w:p w14:paraId="3A1EA843" w14:textId="77777777" w:rsidR="002A1820" w:rsidRPr="003C575F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3C575F">
              <w:rPr>
                <w:rFonts w:cs="Arial"/>
                <w:szCs w:val="22"/>
              </w:rPr>
              <w:fldChar w:fldCharType="begin"/>
            </w:r>
            <w:r w:rsidRPr="00545525">
              <w:rPr>
                <w:rFonts w:cs="Arial"/>
                <w:szCs w:val="22"/>
              </w:rPr>
              <w:instrText xml:space="preserve"> =product(left) </w:instrText>
            </w:r>
            <w:r w:rsidRPr="003C575F">
              <w:rPr>
                <w:rFonts w:cs="Arial"/>
                <w:szCs w:val="22"/>
              </w:rPr>
              <w:fldChar w:fldCharType="separate"/>
            </w:r>
            <w:r w:rsidRPr="003C575F">
              <w:rPr>
                <w:rFonts w:cs="Arial"/>
                <w:noProof/>
                <w:szCs w:val="22"/>
              </w:rPr>
              <w:t>4</w:t>
            </w:r>
            <w:r w:rsidRPr="003C575F">
              <w:rPr>
                <w:rFonts w:cs="Arial"/>
                <w:szCs w:val="22"/>
              </w:rPr>
              <w:fldChar w:fldCharType="end"/>
            </w:r>
          </w:p>
        </w:tc>
      </w:tr>
      <w:tr w:rsidR="002A1820" w:rsidRPr="00545525" w14:paraId="21DF4F57" w14:textId="77777777" w:rsidTr="00AF1E02">
        <w:trPr>
          <w:trHeight w:val="246"/>
        </w:trPr>
        <w:tc>
          <w:tcPr>
            <w:tcW w:w="4815" w:type="dxa"/>
          </w:tcPr>
          <w:p w14:paraId="74819071" w14:textId="02A6EABE" w:rsidR="002A1820" w:rsidRPr="00545525" w:rsidRDefault="002A1820" w:rsidP="0020118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szCs w:val="22"/>
              </w:rPr>
            </w:pPr>
            <w:r w:rsidRPr="00545525">
              <w:rPr>
                <w:rFonts w:cs="Arial"/>
                <w:szCs w:val="22"/>
              </w:rPr>
              <w:t>Soutien technique (réparations, ajustements, etc.)</w:t>
            </w:r>
            <w:r w:rsidR="00D25D01">
              <w:rPr>
                <w:rFonts w:cs="Arial"/>
                <w:szCs w:val="22"/>
              </w:rPr>
              <w:t>.</w:t>
            </w:r>
          </w:p>
        </w:tc>
        <w:tc>
          <w:tcPr>
            <w:tcW w:w="1271" w:type="dxa"/>
          </w:tcPr>
          <w:p w14:paraId="298F275A" w14:textId="77777777" w:rsidR="002A1820" w:rsidRPr="003C575F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3C575F">
              <w:rPr>
                <w:rFonts w:cs="Arial"/>
                <w:szCs w:val="22"/>
              </w:rPr>
              <w:t>4</w:t>
            </w:r>
          </w:p>
        </w:tc>
        <w:tc>
          <w:tcPr>
            <w:tcW w:w="1588" w:type="dxa"/>
          </w:tcPr>
          <w:p w14:paraId="73E57B8A" w14:textId="77777777" w:rsidR="002A1820" w:rsidRPr="00C201D7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C201D7">
              <w:rPr>
                <w:rFonts w:cs="Arial"/>
                <w:szCs w:val="22"/>
              </w:rPr>
              <w:t>2</w:t>
            </w:r>
          </w:p>
        </w:tc>
        <w:tc>
          <w:tcPr>
            <w:tcW w:w="1413" w:type="dxa"/>
          </w:tcPr>
          <w:p w14:paraId="45C140CA" w14:textId="77777777" w:rsidR="002A1820" w:rsidRPr="003C575F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3C575F">
              <w:rPr>
                <w:rFonts w:cs="Arial"/>
                <w:szCs w:val="22"/>
              </w:rPr>
              <w:fldChar w:fldCharType="begin"/>
            </w:r>
            <w:r w:rsidRPr="00545525">
              <w:rPr>
                <w:rFonts w:cs="Arial"/>
                <w:szCs w:val="22"/>
              </w:rPr>
              <w:instrText xml:space="preserve"> =product(left) </w:instrText>
            </w:r>
            <w:r w:rsidRPr="003C575F">
              <w:rPr>
                <w:rFonts w:cs="Arial"/>
                <w:szCs w:val="22"/>
              </w:rPr>
              <w:fldChar w:fldCharType="separate"/>
            </w:r>
            <w:r w:rsidRPr="003C575F">
              <w:rPr>
                <w:rFonts w:cs="Arial"/>
                <w:noProof/>
                <w:szCs w:val="22"/>
              </w:rPr>
              <w:t>8</w:t>
            </w:r>
            <w:r w:rsidRPr="003C575F">
              <w:rPr>
                <w:rFonts w:cs="Arial"/>
                <w:szCs w:val="22"/>
              </w:rPr>
              <w:fldChar w:fldCharType="end"/>
            </w:r>
          </w:p>
        </w:tc>
      </w:tr>
      <w:tr w:rsidR="002A1820" w:rsidRPr="00545525" w14:paraId="002390B0" w14:textId="77777777" w:rsidTr="00AF1E02">
        <w:trPr>
          <w:trHeight w:val="246"/>
        </w:trPr>
        <w:tc>
          <w:tcPr>
            <w:tcW w:w="4815" w:type="dxa"/>
          </w:tcPr>
          <w:p w14:paraId="0EF37ACD" w14:textId="58883970" w:rsidR="002A1820" w:rsidRPr="00545525" w:rsidRDefault="002A1820" w:rsidP="0020118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szCs w:val="22"/>
              </w:rPr>
            </w:pPr>
            <w:r w:rsidRPr="00545525">
              <w:rPr>
                <w:rFonts w:cs="Arial"/>
                <w:szCs w:val="22"/>
              </w:rPr>
              <w:t>Service général à la clientèle</w:t>
            </w:r>
            <w:r w:rsidR="00D25D01">
              <w:rPr>
                <w:rFonts w:cs="Arial"/>
                <w:szCs w:val="22"/>
              </w:rPr>
              <w:t>.</w:t>
            </w:r>
          </w:p>
        </w:tc>
        <w:tc>
          <w:tcPr>
            <w:tcW w:w="1271" w:type="dxa"/>
          </w:tcPr>
          <w:p w14:paraId="2DBAB4CF" w14:textId="77777777" w:rsidR="002A1820" w:rsidRPr="003C575F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3C575F">
              <w:rPr>
                <w:rFonts w:cs="Arial"/>
                <w:szCs w:val="22"/>
              </w:rPr>
              <w:t>4</w:t>
            </w:r>
          </w:p>
        </w:tc>
        <w:tc>
          <w:tcPr>
            <w:tcW w:w="1588" w:type="dxa"/>
          </w:tcPr>
          <w:p w14:paraId="6EB734B9" w14:textId="77777777" w:rsidR="002A1820" w:rsidRPr="00C201D7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C201D7">
              <w:rPr>
                <w:rFonts w:cs="Arial"/>
                <w:szCs w:val="22"/>
              </w:rPr>
              <w:t>1</w:t>
            </w:r>
          </w:p>
        </w:tc>
        <w:tc>
          <w:tcPr>
            <w:tcW w:w="1413" w:type="dxa"/>
          </w:tcPr>
          <w:p w14:paraId="056EA103" w14:textId="77777777" w:rsidR="002A1820" w:rsidRPr="003C575F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3C575F">
              <w:rPr>
                <w:rFonts w:cs="Arial"/>
                <w:szCs w:val="22"/>
              </w:rPr>
              <w:fldChar w:fldCharType="begin"/>
            </w:r>
            <w:r w:rsidRPr="00545525">
              <w:rPr>
                <w:rFonts w:cs="Arial"/>
                <w:szCs w:val="22"/>
              </w:rPr>
              <w:instrText xml:space="preserve"> =product(left) </w:instrText>
            </w:r>
            <w:r w:rsidRPr="003C575F">
              <w:rPr>
                <w:rFonts w:cs="Arial"/>
                <w:szCs w:val="22"/>
              </w:rPr>
              <w:fldChar w:fldCharType="separate"/>
            </w:r>
            <w:r w:rsidRPr="003C575F">
              <w:rPr>
                <w:rFonts w:cs="Arial"/>
                <w:noProof/>
                <w:szCs w:val="22"/>
              </w:rPr>
              <w:t>4</w:t>
            </w:r>
            <w:r w:rsidRPr="003C575F">
              <w:rPr>
                <w:rFonts w:cs="Arial"/>
                <w:szCs w:val="22"/>
              </w:rPr>
              <w:fldChar w:fldCharType="end"/>
            </w:r>
          </w:p>
        </w:tc>
      </w:tr>
      <w:tr w:rsidR="002A1820" w:rsidRPr="00545525" w14:paraId="0672D6B9" w14:textId="77777777" w:rsidTr="00AF1E02">
        <w:trPr>
          <w:trHeight w:val="246"/>
        </w:trPr>
        <w:tc>
          <w:tcPr>
            <w:tcW w:w="4815" w:type="dxa"/>
          </w:tcPr>
          <w:p w14:paraId="6F7263EF" w14:textId="7D10634A" w:rsidR="002A1820" w:rsidRPr="00545525" w:rsidRDefault="002A1820" w:rsidP="0020118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szCs w:val="22"/>
              </w:rPr>
            </w:pPr>
            <w:r w:rsidRPr="00545525">
              <w:rPr>
                <w:rFonts w:cs="Arial"/>
                <w:szCs w:val="22"/>
              </w:rPr>
              <w:t>Respect des prix indiqués au contrat</w:t>
            </w:r>
            <w:r w:rsidR="00D25D01">
              <w:rPr>
                <w:rFonts w:cs="Arial"/>
                <w:szCs w:val="22"/>
              </w:rPr>
              <w:t>.</w:t>
            </w:r>
          </w:p>
        </w:tc>
        <w:tc>
          <w:tcPr>
            <w:tcW w:w="1271" w:type="dxa"/>
          </w:tcPr>
          <w:p w14:paraId="1270CA47" w14:textId="77777777" w:rsidR="002A1820" w:rsidRPr="003C575F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3C575F">
              <w:rPr>
                <w:rFonts w:cs="Arial"/>
                <w:szCs w:val="22"/>
              </w:rPr>
              <w:t>5</w:t>
            </w:r>
          </w:p>
        </w:tc>
        <w:tc>
          <w:tcPr>
            <w:tcW w:w="1588" w:type="dxa"/>
          </w:tcPr>
          <w:p w14:paraId="0C0CD0CD" w14:textId="77777777" w:rsidR="002A1820" w:rsidRPr="00C201D7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C201D7">
              <w:rPr>
                <w:rFonts w:cs="Arial"/>
                <w:szCs w:val="22"/>
              </w:rPr>
              <w:t>2</w:t>
            </w:r>
          </w:p>
        </w:tc>
        <w:tc>
          <w:tcPr>
            <w:tcW w:w="1413" w:type="dxa"/>
          </w:tcPr>
          <w:p w14:paraId="62B2F521" w14:textId="77777777" w:rsidR="002A1820" w:rsidRPr="003C575F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3C575F">
              <w:rPr>
                <w:rFonts w:cs="Arial"/>
                <w:szCs w:val="22"/>
              </w:rPr>
              <w:fldChar w:fldCharType="begin"/>
            </w:r>
            <w:r w:rsidRPr="00545525">
              <w:rPr>
                <w:rFonts w:cs="Arial"/>
                <w:szCs w:val="22"/>
              </w:rPr>
              <w:instrText xml:space="preserve"> =product(left) </w:instrText>
            </w:r>
            <w:r w:rsidRPr="003C575F">
              <w:rPr>
                <w:rFonts w:cs="Arial"/>
                <w:szCs w:val="22"/>
              </w:rPr>
              <w:fldChar w:fldCharType="separate"/>
            </w:r>
            <w:r w:rsidRPr="003C575F">
              <w:rPr>
                <w:rFonts w:cs="Arial"/>
                <w:noProof/>
                <w:szCs w:val="22"/>
              </w:rPr>
              <w:t>10</w:t>
            </w:r>
            <w:r w:rsidRPr="003C575F">
              <w:rPr>
                <w:rFonts w:cs="Arial"/>
                <w:szCs w:val="22"/>
              </w:rPr>
              <w:fldChar w:fldCharType="end"/>
            </w:r>
          </w:p>
        </w:tc>
      </w:tr>
      <w:tr w:rsidR="002A1820" w:rsidRPr="00545525" w14:paraId="732B0EAE" w14:textId="77777777" w:rsidTr="00AF1E02">
        <w:trPr>
          <w:trHeight w:val="256"/>
        </w:trPr>
        <w:tc>
          <w:tcPr>
            <w:tcW w:w="4815" w:type="dxa"/>
          </w:tcPr>
          <w:p w14:paraId="7EA4219D" w14:textId="78BE0A69" w:rsidR="002A1820" w:rsidRPr="00545525" w:rsidRDefault="002A1820" w:rsidP="0020118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szCs w:val="22"/>
              </w:rPr>
            </w:pPr>
            <w:r w:rsidRPr="00545525">
              <w:rPr>
                <w:rFonts w:cs="Arial"/>
                <w:szCs w:val="22"/>
              </w:rPr>
              <w:t>Respect des ressources prévues au contrat</w:t>
            </w:r>
            <w:r w:rsidR="00D25D01">
              <w:rPr>
                <w:rFonts w:cs="Arial"/>
                <w:szCs w:val="22"/>
              </w:rPr>
              <w:t>.</w:t>
            </w:r>
          </w:p>
        </w:tc>
        <w:tc>
          <w:tcPr>
            <w:tcW w:w="1271" w:type="dxa"/>
          </w:tcPr>
          <w:p w14:paraId="79AA7CE4" w14:textId="77777777" w:rsidR="002A1820" w:rsidRPr="003C575F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3C575F">
              <w:rPr>
                <w:rFonts w:cs="Arial"/>
                <w:szCs w:val="22"/>
              </w:rPr>
              <w:t>5</w:t>
            </w:r>
          </w:p>
        </w:tc>
        <w:tc>
          <w:tcPr>
            <w:tcW w:w="1588" w:type="dxa"/>
          </w:tcPr>
          <w:p w14:paraId="1C863695" w14:textId="77777777" w:rsidR="002A1820" w:rsidRPr="00C201D7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C201D7">
              <w:rPr>
                <w:rFonts w:cs="Arial"/>
                <w:szCs w:val="22"/>
              </w:rPr>
              <w:t>1</w:t>
            </w:r>
          </w:p>
        </w:tc>
        <w:tc>
          <w:tcPr>
            <w:tcW w:w="1413" w:type="dxa"/>
          </w:tcPr>
          <w:p w14:paraId="63E8C06D" w14:textId="77777777" w:rsidR="002A1820" w:rsidRPr="003C575F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3C575F">
              <w:rPr>
                <w:rFonts w:cs="Arial"/>
                <w:szCs w:val="22"/>
              </w:rPr>
              <w:fldChar w:fldCharType="begin"/>
            </w:r>
            <w:r w:rsidRPr="00545525">
              <w:rPr>
                <w:rFonts w:cs="Arial"/>
                <w:szCs w:val="22"/>
              </w:rPr>
              <w:instrText xml:space="preserve"> =product(left) </w:instrText>
            </w:r>
            <w:r w:rsidRPr="003C575F">
              <w:rPr>
                <w:rFonts w:cs="Arial"/>
                <w:szCs w:val="22"/>
              </w:rPr>
              <w:fldChar w:fldCharType="separate"/>
            </w:r>
            <w:r w:rsidRPr="003C575F">
              <w:rPr>
                <w:rFonts w:cs="Arial"/>
                <w:noProof/>
                <w:szCs w:val="22"/>
              </w:rPr>
              <w:t>5</w:t>
            </w:r>
            <w:r w:rsidRPr="003C575F">
              <w:rPr>
                <w:rFonts w:cs="Arial"/>
                <w:szCs w:val="22"/>
              </w:rPr>
              <w:fldChar w:fldCharType="end"/>
            </w:r>
          </w:p>
        </w:tc>
      </w:tr>
      <w:tr w:rsidR="002A1820" w:rsidRPr="00545525" w14:paraId="23F12BE2" w14:textId="77777777" w:rsidTr="00AF1E02">
        <w:trPr>
          <w:trHeight w:val="246"/>
        </w:trPr>
        <w:tc>
          <w:tcPr>
            <w:tcW w:w="4815" w:type="dxa"/>
          </w:tcPr>
          <w:p w14:paraId="55DF176E" w14:textId="2DA25A27" w:rsidR="002A1820" w:rsidRPr="003C575F" w:rsidRDefault="002A1820" w:rsidP="00201185">
            <w:pPr>
              <w:spacing w:before="0" w:after="0"/>
              <w:rPr>
                <w:rFonts w:cs="Arial"/>
                <w:szCs w:val="22"/>
              </w:rPr>
            </w:pPr>
            <w:r w:rsidRPr="00545525">
              <w:rPr>
                <w:rFonts w:cs="Arial"/>
                <w:szCs w:val="22"/>
              </w:rPr>
              <w:t>Facturation conforme et bien détaillée</w:t>
            </w:r>
            <w:r w:rsidR="00D25D01">
              <w:rPr>
                <w:rFonts w:cs="Arial"/>
                <w:szCs w:val="22"/>
              </w:rPr>
              <w:t>.</w:t>
            </w:r>
          </w:p>
        </w:tc>
        <w:tc>
          <w:tcPr>
            <w:tcW w:w="1271" w:type="dxa"/>
          </w:tcPr>
          <w:p w14:paraId="6A92B84A" w14:textId="77777777" w:rsidR="002A1820" w:rsidRPr="00C201D7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C201D7">
              <w:rPr>
                <w:rFonts w:cs="Arial"/>
                <w:szCs w:val="22"/>
              </w:rPr>
              <w:t>2</w:t>
            </w:r>
          </w:p>
        </w:tc>
        <w:tc>
          <w:tcPr>
            <w:tcW w:w="1588" w:type="dxa"/>
          </w:tcPr>
          <w:p w14:paraId="19B4ED37" w14:textId="77777777" w:rsidR="002A1820" w:rsidRPr="00C201D7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C201D7">
              <w:rPr>
                <w:rFonts w:cs="Arial"/>
                <w:szCs w:val="22"/>
              </w:rPr>
              <w:t>1</w:t>
            </w:r>
          </w:p>
        </w:tc>
        <w:tc>
          <w:tcPr>
            <w:tcW w:w="1413" w:type="dxa"/>
          </w:tcPr>
          <w:p w14:paraId="4CFD13E6" w14:textId="77777777" w:rsidR="002A1820" w:rsidRPr="003C575F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3C575F">
              <w:rPr>
                <w:rFonts w:cs="Arial"/>
                <w:szCs w:val="22"/>
              </w:rPr>
              <w:fldChar w:fldCharType="begin"/>
            </w:r>
            <w:r w:rsidRPr="00545525">
              <w:rPr>
                <w:rFonts w:cs="Arial"/>
                <w:szCs w:val="22"/>
              </w:rPr>
              <w:instrText xml:space="preserve"> =product(left) </w:instrText>
            </w:r>
            <w:r w:rsidRPr="003C575F">
              <w:rPr>
                <w:rFonts w:cs="Arial"/>
                <w:szCs w:val="22"/>
              </w:rPr>
              <w:fldChar w:fldCharType="separate"/>
            </w:r>
            <w:r w:rsidRPr="003C575F">
              <w:rPr>
                <w:rFonts w:cs="Arial"/>
                <w:noProof/>
                <w:szCs w:val="22"/>
              </w:rPr>
              <w:t>2</w:t>
            </w:r>
            <w:r w:rsidRPr="003C575F">
              <w:rPr>
                <w:rFonts w:cs="Arial"/>
                <w:szCs w:val="22"/>
              </w:rPr>
              <w:fldChar w:fldCharType="end"/>
            </w:r>
          </w:p>
        </w:tc>
      </w:tr>
      <w:tr w:rsidR="002A1820" w:rsidRPr="00545525" w14:paraId="649484EA" w14:textId="77777777" w:rsidTr="00AF1E02">
        <w:trPr>
          <w:trHeight w:val="246"/>
        </w:trPr>
        <w:tc>
          <w:tcPr>
            <w:tcW w:w="4815" w:type="dxa"/>
          </w:tcPr>
          <w:p w14:paraId="762D41F5" w14:textId="48695552" w:rsidR="002A1820" w:rsidRPr="00545525" w:rsidRDefault="002A1820" w:rsidP="0020118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szCs w:val="22"/>
              </w:rPr>
            </w:pPr>
            <w:r w:rsidRPr="00545525">
              <w:rPr>
                <w:rFonts w:cs="Arial"/>
                <w:szCs w:val="22"/>
              </w:rPr>
              <w:t>Respect d’exigences environnementales</w:t>
            </w:r>
            <w:r w:rsidR="00D25D01">
              <w:rPr>
                <w:rFonts w:cs="Arial"/>
                <w:szCs w:val="22"/>
              </w:rPr>
              <w:t>.</w:t>
            </w:r>
          </w:p>
        </w:tc>
        <w:tc>
          <w:tcPr>
            <w:tcW w:w="1271" w:type="dxa"/>
          </w:tcPr>
          <w:p w14:paraId="4148516F" w14:textId="77777777" w:rsidR="002A1820" w:rsidRPr="003C575F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3C575F">
              <w:rPr>
                <w:rFonts w:cs="Arial"/>
                <w:szCs w:val="22"/>
              </w:rPr>
              <w:t>3</w:t>
            </w:r>
          </w:p>
        </w:tc>
        <w:tc>
          <w:tcPr>
            <w:tcW w:w="1588" w:type="dxa"/>
          </w:tcPr>
          <w:p w14:paraId="0E68EBDD" w14:textId="77777777" w:rsidR="002A1820" w:rsidRPr="00C201D7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C201D7">
              <w:rPr>
                <w:rFonts w:cs="Arial"/>
                <w:szCs w:val="22"/>
              </w:rPr>
              <w:t>1</w:t>
            </w:r>
          </w:p>
        </w:tc>
        <w:tc>
          <w:tcPr>
            <w:tcW w:w="1413" w:type="dxa"/>
          </w:tcPr>
          <w:p w14:paraId="6A2D3D46" w14:textId="77777777" w:rsidR="002A1820" w:rsidRPr="003C575F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3C575F">
              <w:rPr>
                <w:rFonts w:cs="Arial"/>
                <w:szCs w:val="22"/>
              </w:rPr>
              <w:fldChar w:fldCharType="begin"/>
            </w:r>
            <w:r w:rsidRPr="00545525">
              <w:rPr>
                <w:rFonts w:cs="Arial"/>
                <w:szCs w:val="22"/>
              </w:rPr>
              <w:instrText xml:space="preserve"> =product(left) </w:instrText>
            </w:r>
            <w:r w:rsidRPr="003C575F">
              <w:rPr>
                <w:rFonts w:cs="Arial"/>
                <w:szCs w:val="22"/>
              </w:rPr>
              <w:fldChar w:fldCharType="separate"/>
            </w:r>
            <w:r w:rsidRPr="003C575F">
              <w:rPr>
                <w:rFonts w:cs="Arial"/>
                <w:noProof/>
                <w:szCs w:val="22"/>
              </w:rPr>
              <w:t>3</w:t>
            </w:r>
            <w:r w:rsidRPr="003C575F">
              <w:rPr>
                <w:rFonts w:cs="Arial"/>
                <w:szCs w:val="22"/>
              </w:rPr>
              <w:fldChar w:fldCharType="end"/>
            </w:r>
          </w:p>
        </w:tc>
      </w:tr>
      <w:tr w:rsidR="002A1820" w:rsidRPr="00545525" w14:paraId="45B39515" w14:textId="77777777" w:rsidTr="00AF1E02">
        <w:trPr>
          <w:trHeight w:val="256"/>
        </w:trPr>
        <w:tc>
          <w:tcPr>
            <w:tcW w:w="4815" w:type="dxa"/>
          </w:tcPr>
          <w:p w14:paraId="30BBE0B9" w14:textId="0BFB0BC0" w:rsidR="002A1820" w:rsidRPr="00545525" w:rsidRDefault="002A1820" w:rsidP="00201185">
            <w:pPr>
              <w:spacing w:before="0" w:after="0"/>
              <w:rPr>
                <w:rFonts w:cs="Arial"/>
                <w:szCs w:val="22"/>
              </w:rPr>
            </w:pPr>
            <w:r w:rsidRPr="00545525">
              <w:rPr>
                <w:rFonts w:cs="Arial"/>
                <w:szCs w:val="22"/>
              </w:rPr>
              <w:t>Résolution de problème</w:t>
            </w:r>
            <w:r w:rsidR="00D25D01">
              <w:rPr>
                <w:rFonts w:cs="Arial"/>
                <w:szCs w:val="22"/>
              </w:rPr>
              <w:t>.</w:t>
            </w:r>
          </w:p>
        </w:tc>
        <w:tc>
          <w:tcPr>
            <w:tcW w:w="1271" w:type="dxa"/>
          </w:tcPr>
          <w:p w14:paraId="32A8D946" w14:textId="77777777" w:rsidR="002A1820" w:rsidRPr="00545525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545525">
              <w:rPr>
                <w:rFonts w:cs="Arial"/>
                <w:szCs w:val="22"/>
              </w:rPr>
              <w:t>5</w:t>
            </w:r>
          </w:p>
        </w:tc>
        <w:tc>
          <w:tcPr>
            <w:tcW w:w="1588" w:type="dxa"/>
          </w:tcPr>
          <w:p w14:paraId="12A41186" w14:textId="77777777" w:rsidR="002A1820" w:rsidRPr="00545525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545525">
              <w:rPr>
                <w:rFonts w:cs="Arial"/>
                <w:szCs w:val="22"/>
              </w:rPr>
              <w:t>1</w:t>
            </w:r>
          </w:p>
        </w:tc>
        <w:tc>
          <w:tcPr>
            <w:tcW w:w="1413" w:type="dxa"/>
          </w:tcPr>
          <w:p w14:paraId="3B40F2E8" w14:textId="77777777" w:rsidR="002A1820" w:rsidRPr="003C575F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3C575F">
              <w:rPr>
                <w:rFonts w:cs="Arial"/>
                <w:szCs w:val="22"/>
              </w:rPr>
              <w:fldChar w:fldCharType="begin"/>
            </w:r>
            <w:r w:rsidRPr="00545525">
              <w:rPr>
                <w:rFonts w:cs="Arial"/>
                <w:szCs w:val="22"/>
              </w:rPr>
              <w:instrText xml:space="preserve"> =product(left) </w:instrText>
            </w:r>
            <w:r w:rsidRPr="003C575F">
              <w:rPr>
                <w:rFonts w:cs="Arial"/>
                <w:szCs w:val="22"/>
              </w:rPr>
              <w:fldChar w:fldCharType="separate"/>
            </w:r>
            <w:r w:rsidRPr="003C575F">
              <w:rPr>
                <w:rFonts w:cs="Arial"/>
                <w:noProof/>
                <w:szCs w:val="22"/>
              </w:rPr>
              <w:t>5</w:t>
            </w:r>
            <w:r w:rsidRPr="003C575F">
              <w:rPr>
                <w:rFonts w:cs="Arial"/>
                <w:szCs w:val="22"/>
              </w:rPr>
              <w:fldChar w:fldCharType="end"/>
            </w:r>
          </w:p>
        </w:tc>
      </w:tr>
      <w:tr w:rsidR="002A1820" w:rsidRPr="00545525" w14:paraId="0DB4F486" w14:textId="77777777" w:rsidTr="001C7238">
        <w:trPr>
          <w:trHeight w:val="256"/>
        </w:trPr>
        <w:tc>
          <w:tcPr>
            <w:tcW w:w="4815" w:type="dxa"/>
          </w:tcPr>
          <w:p w14:paraId="156B2890" w14:textId="77777777" w:rsidR="002A1820" w:rsidRPr="00AF1E02" w:rsidRDefault="002A1820" w:rsidP="00201185">
            <w:pPr>
              <w:spacing w:before="0" w:after="0"/>
              <w:jc w:val="right"/>
              <w:rPr>
                <w:rFonts w:cs="Arial"/>
                <w:b/>
                <w:bCs/>
                <w:szCs w:val="22"/>
              </w:rPr>
            </w:pPr>
            <w:r w:rsidRPr="00AF1E02">
              <w:rPr>
                <w:rFonts w:cs="Arial"/>
                <w:b/>
                <w:bCs/>
                <w:szCs w:val="22"/>
              </w:rPr>
              <w:t>Total</w:t>
            </w:r>
          </w:p>
        </w:tc>
        <w:tc>
          <w:tcPr>
            <w:tcW w:w="1271" w:type="dxa"/>
            <w:tcBorders>
              <w:right w:val="single" w:sz="4" w:space="0" w:color="2FB7C2"/>
            </w:tcBorders>
            <w:shd w:val="clear" w:color="auto" w:fill="2FB7C2"/>
          </w:tcPr>
          <w:p w14:paraId="4AFFDF4C" w14:textId="77777777" w:rsidR="002A1820" w:rsidRPr="00545525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2FB7C2"/>
            </w:tcBorders>
            <w:shd w:val="clear" w:color="auto" w:fill="2FB7C2"/>
          </w:tcPr>
          <w:p w14:paraId="55264F49" w14:textId="77777777" w:rsidR="002A1820" w:rsidRPr="00545525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</w:p>
        </w:tc>
        <w:tc>
          <w:tcPr>
            <w:tcW w:w="1413" w:type="dxa"/>
          </w:tcPr>
          <w:p w14:paraId="39BC73D8" w14:textId="77777777" w:rsidR="002A1820" w:rsidRPr="003C575F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3C575F">
              <w:rPr>
                <w:rFonts w:cs="Arial"/>
                <w:szCs w:val="22"/>
              </w:rPr>
              <w:fldChar w:fldCharType="begin"/>
            </w:r>
            <w:r w:rsidRPr="00545525">
              <w:rPr>
                <w:rFonts w:cs="Arial"/>
                <w:szCs w:val="22"/>
              </w:rPr>
              <w:instrText xml:space="preserve"> =SUM(ABOVE) </w:instrText>
            </w:r>
            <w:r w:rsidRPr="003C575F">
              <w:rPr>
                <w:rFonts w:cs="Arial"/>
                <w:szCs w:val="22"/>
              </w:rPr>
              <w:fldChar w:fldCharType="separate"/>
            </w:r>
            <w:r w:rsidRPr="003C575F">
              <w:rPr>
                <w:rFonts w:cs="Arial"/>
                <w:noProof/>
                <w:szCs w:val="22"/>
              </w:rPr>
              <w:t>80</w:t>
            </w:r>
            <w:r w:rsidRPr="003C575F">
              <w:rPr>
                <w:rFonts w:cs="Arial"/>
                <w:szCs w:val="22"/>
              </w:rPr>
              <w:fldChar w:fldCharType="end"/>
            </w:r>
          </w:p>
        </w:tc>
      </w:tr>
    </w:tbl>
    <w:p w14:paraId="72155DFE" w14:textId="77777777" w:rsidR="002A1820" w:rsidRPr="00F63CE1" w:rsidRDefault="002A1820" w:rsidP="002A1820">
      <w:pPr>
        <w:spacing w:before="0" w:after="0"/>
        <w:rPr>
          <w:rFonts w:cs="Arial"/>
          <w:sz w:val="10"/>
          <w:szCs w:val="10"/>
        </w:rPr>
      </w:pPr>
    </w:p>
    <w:tbl>
      <w:tblPr>
        <w:tblStyle w:val="Grilledutableau"/>
        <w:tblW w:w="2126" w:type="dxa"/>
        <w:tblInd w:w="6941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18"/>
        <w:gridCol w:w="708"/>
      </w:tblGrid>
      <w:tr w:rsidR="002A1820" w:rsidRPr="00545525" w14:paraId="62BB41ED" w14:textId="77777777" w:rsidTr="00AF1E02">
        <w:tc>
          <w:tcPr>
            <w:tcW w:w="1418" w:type="dxa"/>
            <w:shd w:val="clear" w:color="auto" w:fill="2FB7C2"/>
          </w:tcPr>
          <w:p w14:paraId="38C3C4A5" w14:textId="77777777" w:rsidR="002A1820" w:rsidRPr="00AF1E02" w:rsidRDefault="002A1820" w:rsidP="00201185">
            <w:pPr>
              <w:spacing w:before="0" w:after="0"/>
              <w:rPr>
                <w:rFonts w:cs="Arial"/>
                <w:b/>
                <w:bCs/>
                <w:szCs w:val="22"/>
              </w:rPr>
            </w:pPr>
            <w:r w:rsidRPr="00AF1E02">
              <w:rPr>
                <w:rFonts w:cs="Arial"/>
                <w:b/>
                <w:bCs/>
                <w:color w:val="FFFFFF" w:themeColor="background1"/>
                <w:szCs w:val="22"/>
              </w:rPr>
              <w:t>Note finale</w:t>
            </w:r>
          </w:p>
        </w:tc>
        <w:tc>
          <w:tcPr>
            <w:tcW w:w="708" w:type="dxa"/>
          </w:tcPr>
          <w:p w14:paraId="495BD305" w14:textId="77777777" w:rsidR="002A1820" w:rsidRPr="00545525" w:rsidRDefault="002A1820" w:rsidP="0020118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545525">
              <w:rPr>
                <w:rFonts w:cs="Arial"/>
                <w:szCs w:val="22"/>
              </w:rPr>
              <w:t>80</w:t>
            </w:r>
          </w:p>
        </w:tc>
      </w:tr>
    </w:tbl>
    <w:p w14:paraId="44DD1C81" w14:textId="77777777" w:rsidR="002A1820" w:rsidRPr="00545525" w:rsidRDefault="002A1820" w:rsidP="002A1820">
      <w:pPr>
        <w:spacing w:before="0" w:after="0"/>
        <w:rPr>
          <w:rFonts w:cs="Arial"/>
          <w:szCs w:val="22"/>
        </w:rPr>
      </w:pPr>
    </w:p>
    <w:tbl>
      <w:tblPr>
        <w:tblStyle w:val="Grilledutableau"/>
        <w:tblW w:w="9209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232"/>
        <w:gridCol w:w="2977"/>
      </w:tblGrid>
      <w:tr w:rsidR="002A1820" w:rsidRPr="00545525" w14:paraId="2BE5FD34" w14:textId="77777777" w:rsidTr="00AF1E02">
        <w:tc>
          <w:tcPr>
            <w:tcW w:w="6232" w:type="dxa"/>
          </w:tcPr>
          <w:p w14:paraId="719B60EB" w14:textId="77777777" w:rsidR="002A1820" w:rsidRPr="00545525" w:rsidRDefault="002A1820" w:rsidP="00201185">
            <w:pPr>
              <w:spacing w:before="0" w:after="0"/>
              <w:rPr>
                <w:rFonts w:cs="Arial"/>
                <w:szCs w:val="22"/>
              </w:rPr>
            </w:pPr>
            <w:r w:rsidRPr="00545525">
              <w:rPr>
                <w:rFonts w:cs="Arial"/>
                <w:szCs w:val="22"/>
              </w:rPr>
              <w:t>Préparé par :</w:t>
            </w:r>
          </w:p>
        </w:tc>
        <w:tc>
          <w:tcPr>
            <w:tcW w:w="2977" w:type="dxa"/>
          </w:tcPr>
          <w:p w14:paraId="70E21253" w14:textId="77777777" w:rsidR="002A1820" w:rsidRPr="00545525" w:rsidRDefault="002A1820" w:rsidP="00201185">
            <w:pPr>
              <w:spacing w:before="0" w:after="0"/>
              <w:rPr>
                <w:rFonts w:cs="Arial"/>
                <w:szCs w:val="22"/>
              </w:rPr>
            </w:pPr>
            <w:r w:rsidRPr="00545525">
              <w:rPr>
                <w:rFonts w:cs="Arial"/>
                <w:szCs w:val="22"/>
              </w:rPr>
              <w:t>Date :</w:t>
            </w:r>
          </w:p>
        </w:tc>
      </w:tr>
    </w:tbl>
    <w:p w14:paraId="30EF26B1" w14:textId="6A741EB9" w:rsidR="00F63CE1" w:rsidRDefault="00F63CE1" w:rsidP="00AF1E02">
      <w:pPr>
        <w:spacing w:after="0"/>
        <w:rPr>
          <w:rFonts w:cs="Arial"/>
        </w:rPr>
      </w:pPr>
    </w:p>
    <w:p w14:paraId="03CB9AD8" w14:textId="77777777" w:rsidR="00F63CE1" w:rsidRDefault="00F63CE1">
      <w:pPr>
        <w:spacing w:before="0" w:after="160" w:line="259" w:lineRule="auto"/>
        <w:rPr>
          <w:rFonts w:cs="Arial"/>
        </w:rPr>
      </w:pPr>
      <w:r>
        <w:rPr>
          <w:rFonts w:cs="Arial"/>
        </w:rPr>
        <w:br w:type="page"/>
      </w:r>
    </w:p>
    <w:p w14:paraId="60AD110E" w14:textId="77777777" w:rsidR="00AF1E02" w:rsidRPr="00AF1E02" w:rsidRDefault="00AF1E02" w:rsidP="00AF1E02">
      <w:pPr>
        <w:spacing w:after="0"/>
        <w:rPr>
          <w:rFonts w:cs="Arial"/>
        </w:rPr>
      </w:pPr>
      <w:bookmarkStart w:id="0" w:name="_GoBack"/>
      <w:bookmarkEnd w:id="0"/>
    </w:p>
    <w:tbl>
      <w:tblPr>
        <w:tblStyle w:val="Grilledutableau"/>
        <w:tblW w:w="9209" w:type="dxa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4315"/>
        <w:gridCol w:w="4894"/>
      </w:tblGrid>
      <w:tr w:rsidR="00AF1E02" w14:paraId="7D91D08B" w14:textId="77777777" w:rsidTr="00AF1E02">
        <w:tc>
          <w:tcPr>
            <w:tcW w:w="9209" w:type="dxa"/>
            <w:gridSpan w:val="2"/>
            <w:shd w:val="clear" w:color="auto" w:fill="2EA8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4BC358" w14:textId="47188B4A" w:rsidR="00AF1E02" w:rsidRPr="00AF1E02" w:rsidRDefault="00AF1E02" w:rsidP="00AF1E02">
            <w:pPr>
              <w:jc w:val="center"/>
              <w:rPr>
                <w:rFonts w:cs="Arial"/>
                <w:color w:val="FFFFFF" w:themeColor="background1"/>
              </w:rPr>
            </w:pPr>
            <w:r w:rsidRPr="00AF1E02">
              <w:rPr>
                <w:rFonts w:cs="Arial"/>
                <w:b/>
                <w:bCs/>
                <w:color w:val="FFFFFF" w:themeColor="background1"/>
              </w:rPr>
              <w:t>Barème de notation</w:t>
            </w:r>
          </w:p>
        </w:tc>
      </w:tr>
      <w:tr w:rsidR="00AF1E02" w14:paraId="7FA5F27D" w14:textId="77777777" w:rsidTr="00AF1E02">
        <w:tc>
          <w:tcPr>
            <w:tcW w:w="4315" w:type="dxa"/>
            <w:vAlign w:val="center"/>
          </w:tcPr>
          <w:p w14:paraId="76EBE6DF" w14:textId="77777777" w:rsidR="00AF1E02" w:rsidRPr="002A3CC2" w:rsidRDefault="00AF1E02" w:rsidP="00AF1E02">
            <w:pPr>
              <w:jc w:val="center"/>
              <w:rPr>
                <w:rFonts w:cs="Arial"/>
                <w:b/>
                <w:bCs/>
                <w:color w:val="2EA8D3"/>
              </w:rPr>
            </w:pPr>
            <w:r w:rsidRPr="002A3CC2">
              <w:rPr>
                <w:rFonts w:cs="Arial"/>
                <w:b/>
                <w:bCs/>
                <w:color w:val="2EA8D3"/>
              </w:rPr>
              <w:t>Très insatisfaisant (0 point)</w:t>
            </w:r>
          </w:p>
        </w:tc>
        <w:tc>
          <w:tcPr>
            <w:tcW w:w="4894" w:type="dxa"/>
            <w:vAlign w:val="center"/>
          </w:tcPr>
          <w:p w14:paraId="5304F132" w14:textId="77777777" w:rsidR="00AF1E02" w:rsidRDefault="00AF1E02" w:rsidP="00AF1E02">
            <w:pPr>
              <w:rPr>
                <w:rFonts w:cs="Arial"/>
              </w:rPr>
            </w:pPr>
            <w:r w:rsidRPr="00215F16">
              <w:rPr>
                <w:rFonts w:cs="Arial"/>
              </w:rPr>
              <w:t>Ne répond aucunement aux exigences</w:t>
            </w:r>
            <w:r>
              <w:rPr>
                <w:rFonts w:cs="Arial"/>
              </w:rPr>
              <w:br/>
            </w:r>
            <w:r w:rsidRPr="00215F16">
              <w:rPr>
                <w:rFonts w:cs="Arial"/>
              </w:rPr>
              <w:t>du contrat.</w:t>
            </w:r>
          </w:p>
        </w:tc>
      </w:tr>
      <w:tr w:rsidR="00AF1E02" w14:paraId="0CD4A0DD" w14:textId="77777777" w:rsidTr="00AF1E02">
        <w:tc>
          <w:tcPr>
            <w:tcW w:w="4315" w:type="dxa"/>
            <w:vAlign w:val="center"/>
          </w:tcPr>
          <w:p w14:paraId="1C5491C2" w14:textId="77777777" w:rsidR="00AF1E02" w:rsidRPr="002A3CC2" w:rsidRDefault="00AF1E02" w:rsidP="00AF1E02">
            <w:pPr>
              <w:jc w:val="center"/>
              <w:rPr>
                <w:rFonts w:cs="Arial"/>
                <w:b/>
                <w:bCs/>
                <w:color w:val="2EA8D3"/>
              </w:rPr>
            </w:pPr>
            <w:r w:rsidRPr="002A3CC2">
              <w:rPr>
                <w:rFonts w:cs="Arial"/>
                <w:b/>
                <w:bCs/>
                <w:color w:val="2EA8D3"/>
              </w:rPr>
              <w:t>Insatisfaisant (1-2 points)</w:t>
            </w:r>
          </w:p>
        </w:tc>
        <w:tc>
          <w:tcPr>
            <w:tcW w:w="4894" w:type="dxa"/>
            <w:vAlign w:val="center"/>
          </w:tcPr>
          <w:p w14:paraId="73688C20" w14:textId="77777777" w:rsidR="00AF1E02" w:rsidRDefault="00AF1E02" w:rsidP="00AF1E02">
            <w:pPr>
              <w:rPr>
                <w:rFonts w:cs="Arial"/>
              </w:rPr>
            </w:pPr>
            <w:r w:rsidRPr="00215F16">
              <w:rPr>
                <w:rFonts w:cs="Arial"/>
              </w:rPr>
              <w:t>Répond partiellement aux exigences du contrat.</w:t>
            </w:r>
          </w:p>
        </w:tc>
      </w:tr>
      <w:tr w:rsidR="00AF1E02" w14:paraId="2701D3AB" w14:textId="77777777" w:rsidTr="00AF1E02">
        <w:trPr>
          <w:trHeight w:val="26"/>
        </w:trPr>
        <w:tc>
          <w:tcPr>
            <w:tcW w:w="4315" w:type="dxa"/>
            <w:vAlign w:val="center"/>
          </w:tcPr>
          <w:p w14:paraId="542BEDDD" w14:textId="77777777" w:rsidR="00AF1E02" w:rsidRPr="002A3CC2" w:rsidRDefault="00AF1E02" w:rsidP="00AF1E02">
            <w:pPr>
              <w:jc w:val="center"/>
              <w:rPr>
                <w:rFonts w:cs="Arial"/>
                <w:b/>
                <w:bCs/>
                <w:color w:val="2EA8D3"/>
              </w:rPr>
            </w:pPr>
            <w:r w:rsidRPr="002A3CC2">
              <w:rPr>
                <w:rFonts w:cs="Arial"/>
                <w:b/>
                <w:bCs/>
                <w:color w:val="2EA8D3"/>
              </w:rPr>
              <w:t>Satisfaisant (3 points)</w:t>
            </w:r>
          </w:p>
        </w:tc>
        <w:tc>
          <w:tcPr>
            <w:tcW w:w="4894" w:type="dxa"/>
            <w:vAlign w:val="center"/>
          </w:tcPr>
          <w:p w14:paraId="34511E3D" w14:textId="77777777" w:rsidR="00AF1E02" w:rsidRDefault="00AF1E02" w:rsidP="00AF1E02">
            <w:pPr>
              <w:rPr>
                <w:rFonts w:cs="Arial"/>
              </w:rPr>
            </w:pPr>
            <w:r w:rsidRPr="00215F16">
              <w:rPr>
                <w:rFonts w:cs="Arial"/>
              </w:rPr>
              <w:t>Répond à toutes les exigences du contrat.</w:t>
            </w:r>
          </w:p>
        </w:tc>
      </w:tr>
      <w:tr w:rsidR="00AF1E02" w14:paraId="305A6366" w14:textId="77777777" w:rsidTr="00AF1E02">
        <w:tc>
          <w:tcPr>
            <w:tcW w:w="4315" w:type="dxa"/>
            <w:vAlign w:val="center"/>
          </w:tcPr>
          <w:p w14:paraId="0C2201DE" w14:textId="77777777" w:rsidR="00AF1E02" w:rsidRPr="002A3CC2" w:rsidRDefault="00AF1E02" w:rsidP="00AF1E02">
            <w:pPr>
              <w:jc w:val="center"/>
              <w:rPr>
                <w:rFonts w:cs="Arial"/>
                <w:b/>
                <w:bCs/>
                <w:color w:val="2EA8D3"/>
              </w:rPr>
            </w:pPr>
            <w:r w:rsidRPr="002A3CC2">
              <w:rPr>
                <w:rFonts w:cs="Arial"/>
                <w:b/>
                <w:bCs/>
                <w:color w:val="2EA8D3"/>
              </w:rPr>
              <w:t>Très bon (4 points)</w:t>
            </w:r>
          </w:p>
        </w:tc>
        <w:tc>
          <w:tcPr>
            <w:tcW w:w="4894" w:type="dxa"/>
            <w:vAlign w:val="center"/>
          </w:tcPr>
          <w:p w14:paraId="0FAE64B6" w14:textId="77777777" w:rsidR="00AF1E02" w:rsidRDefault="00AF1E02" w:rsidP="00AF1E02">
            <w:pPr>
              <w:rPr>
                <w:rFonts w:cs="Arial"/>
              </w:rPr>
            </w:pPr>
            <w:r w:rsidRPr="00215F16">
              <w:rPr>
                <w:rFonts w:cs="Arial"/>
              </w:rPr>
              <w:t>Répond à toutes les exigences du contrat</w:t>
            </w:r>
            <w:r>
              <w:rPr>
                <w:rFonts w:cs="Arial"/>
              </w:rPr>
              <w:br/>
            </w:r>
            <w:r w:rsidRPr="00215F16">
              <w:rPr>
                <w:rFonts w:cs="Arial"/>
              </w:rPr>
              <w:t>et dépasse les attentes fixées.</w:t>
            </w:r>
          </w:p>
        </w:tc>
      </w:tr>
      <w:tr w:rsidR="00AF1E02" w14:paraId="2896AA93" w14:textId="77777777" w:rsidTr="00AF1E02">
        <w:tc>
          <w:tcPr>
            <w:tcW w:w="4315" w:type="dxa"/>
            <w:vAlign w:val="center"/>
          </w:tcPr>
          <w:p w14:paraId="16A40C42" w14:textId="77777777" w:rsidR="00AF1E02" w:rsidRPr="002A3CC2" w:rsidRDefault="00AF1E02" w:rsidP="00AF1E02">
            <w:pPr>
              <w:jc w:val="center"/>
              <w:rPr>
                <w:rFonts w:cs="Arial"/>
                <w:b/>
                <w:bCs/>
                <w:color w:val="2EA8D3"/>
              </w:rPr>
            </w:pPr>
            <w:r w:rsidRPr="002A3CC2">
              <w:rPr>
                <w:rFonts w:cs="Arial"/>
                <w:b/>
                <w:bCs/>
                <w:color w:val="2EA8D3"/>
              </w:rPr>
              <w:t>Excellent (5 points)</w:t>
            </w:r>
          </w:p>
        </w:tc>
        <w:tc>
          <w:tcPr>
            <w:tcW w:w="4894" w:type="dxa"/>
            <w:vAlign w:val="center"/>
          </w:tcPr>
          <w:p w14:paraId="2E770F67" w14:textId="77777777" w:rsidR="00AF1E02" w:rsidRDefault="00AF1E02" w:rsidP="00AF1E02">
            <w:pPr>
              <w:rPr>
                <w:rFonts w:cs="Arial"/>
              </w:rPr>
            </w:pPr>
            <w:r w:rsidRPr="00215F16">
              <w:rPr>
                <w:rFonts w:cs="Arial"/>
              </w:rPr>
              <w:t>Répond à toutes les exigences du contrat</w:t>
            </w:r>
            <w:r>
              <w:rPr>
                <w:rFonts w:cs="Arial"/>
              </w:rPr>
              <w:br/>
            </w:r>
            <w:r w:rsidRPr="00215F16">
              <w:rPr>
                <w:rFonts w:cs="Arial"/>
              </w:rPr>
              <w:t>et dépasse de manière notable les attentes fixées.</w:t>
            </w:r>
          </w:p>
        </w:tc>
      </w:tr>
    </w:tbl>
    <w:p w14:paraId="2CA66F57" w14:textId="77777777" w:rsidR="00A82D28" w:rsidRPr="0071287B" w:rsidRDefault="00A82D28">
      <w:pPr>
        <w:rPr>
          <w:rFonts w:cstheme="minorHAnsi"/>
        </w:rPr>
      </w:pPr>
    </w:p>
    <w:sectPr w:rsidR="00A82D28" w:rsidRPr="0071287B" w:rsidSect="000375D4">
      <w:head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6A60EE" w14:textId="77777777" w:rsidR="00503D53" w:rsidRDefault="00503D53" w:rsidP="0071287B">
      <w:pPr>
        <w:spacing w:after="0"/>
      </w:pPr>
      <w:r>
        <w:separator/>
      </w:r>
    </w:p>
  </w:endnote>
  <w:endnote w:type="continuationSeparator" w:id="0">
    <w:p w14:paraId="6B9E2E26" w14:textId="77777777" w:rsidR="00503D53" w:rsidRDefault="00503D53" w:rsidP="0071287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"/>
    <w:panose1 w:val="02020603050405020304"/>
    <w:charset w:val="00"/>
    <w:family w:val="auto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B11A83" w14:textId="77777777" w:rsidR="00503D53" w:rsidRDefault="00503D53" w:rsidP="0071287B">
      <w:pPr>
        <w:spacing w:after="0"/>
      </w:pPr>
      <w:r>
        <w:separator/>
      </w:r>
    </w:p>
  </w:footnote>
  <w:footnote w:type="continuationSeparator" w:id="0">
    <w:p w14:paraId="49B8E7D4" w14:textId="77777777" w:rsidR="00503D53" w:rsidRDefault="00503D53" w:rsidP="0071287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ADED0D" w14:textId="77777777" w:rsidR="00AF1E02" w:rsidRPr="00011D80" w:rsidRDefault="00F63CE1" w:rsidP="00AF1E02">
    <w:pPr>
      <w:pStyle w:val="En-tte"/>
      <w:jc w:val="center"/>
      <w:rPr>
        <w:rFonts w:ascii="Arial" w:hAnsi="Arial" w:cs="Arial"/>
        <w:b/>
        <w:color w:val="19255B"/>
        <w:sz w:val="36"/>
      </w:rPr>
    </w:pPr>
    <w:sdt>
      <w:sdtPr>
        <w:rPr>
          <w:rFonts w:cstheme="minorHAnsi"/>
          <w:b/>
          <w:sz w:val="36"/>
        </w:rPr>
        <w:id w:val="-1699077806"/>
        <w:docPartObj>
          <w:docPartGallery w:val="Watermarks"/>
          <w:docPartUnique/>
        </w:docPartObj>
      </w:sdtPr>
      <w:sdtEndPr/>
      <w:sdtContent>
        <w:r>
          <w:rPr>
            <w:rFonts w:cstheme="minorHAnsi"/>
            <w:b/>
            <w:sz w:val="36"/>
          </w:rPr>
          <w:pict w14:anchorId="526BDF1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alt="" style="position:absolute;left:0;text-align:left;margin-left:0;margin-top:0;width:461.85pt;height:197.9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EXEMPLE"/>
              <w10:wrap anchorx="margin" anchory="margin"/>
            </v:shape>
          </w:pict>
        </w:r>
      </w:sdtContent>
    </w:sdt>
    <w:r w:rsidR="00AF1E02" w:rsidRPr="00011D80">
      <w:rPr>
        <w:rFonts w:ascii="Arial" w:hAnsi="Arial" w:cs="Arial"/>
        <w:b/>
        <w:color w:val="19255B"/>
        <w:sz w:val="36"/>
      </w:rPr>
      <w:t>Fiche d’appréciation : approvisionnement</w:t>
    </w:r>
  </w:p>
  <w:p w14:paraId="67ACBC9C" w14:textId="32CF1223" w:rsidR="0071287B" w:rsidRPr="00AF1E02" w:rsidRDefault="0071287B" w:rsidP="00AF1E0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B26"/>
    <w:rsid w:val="000271E5"/>
    <w:rsid w:val="00030E7C"/>
    <w:rsid w:val="00031FC6"/>
    <w:rsid w:val="000375D4"/>
    <w:rsid w:val="00061438"/>
    <w:rsid w:val="000C678D"/>
    <w:rsid w:val="000D5B26"/>
    <w:rsid w:val="001955AC"/>
    <w:rsid w:val="001C7238"/>
    <w:rsid w:val="00245EA3"/>
    <w:rsid w:val="002507FC"/>
    <w:rsid w:val="002A1820"/>
    <w:rsid w:val="002F5E30"/>
    <w:rsid w:val="004249A5"/>
    <w:rsid w:val="00484F48"/>
    <w:rsid w:val="004E01F4"/>
    <w:rsid w:val="004E5BB8"/>
    <w:rsid w:val="00503D53"/>
    <w:rsid w:val="0052024D"/>
    <w:rsid w:val="0054665D"/>
    <w:rsid w:val="005C7D8E"/>
    <w:rsid w:val="005E3FBD"/>
    <w:rsid w:val="00641D9D"/>
    <w:rsid w:val="006A7ADC"/>
    <w:rsid w:val="0071287B"/>
    <w:rsid w:val="00713F9E"/>
    <w:rsid w:val="00743AA4"/>
    <w:rsid w:val="00852B71"/>
    <w:rsid w:val="008E0612"/>
    <w:rsid w:val="009E4BE1"/>
    <w:rsid w:val="00A00914"/>
    <w:rsid w:val="00A03B37"/>
    <w:rsid w:val="00A549EB"/>
    <w:rsid w:val="00A82D28"/>
    <w:rsid w:val="00AF1E02"/>
    <w:rsid w:val="00BE7B54"/>
    <w:rsid w:val="00BF3AAA"/>
    <w:rsid w:val="00C84DDF"/>
    <w:rsid w:val="00CA2038"/>
    <w:rsid w:val="00D25D01"/>
    <w:rsid w:val="00E27A32"/>
    <w:rsid w:val="00E437D6"/>
    <w:rsid w:val="00F63CE1"/>
    <w:rsid w:val="00F65580"/>
    <w:rsid w:val="00F772F4"/>
    <w:rsid w:val="00FB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60728E3"/>
  <w15:chartTrackingRefBased/>
  <w15:docId w15:val="{B6D593CC-F1B7-4C1F-86B7-29C8812B7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1820"/>
    <w:pPr>
      <w:spacing w:before="120" w:after="120" w:line="240" w:lineRule="auto"/>
    </w:pPr>
    <w:rPr>
      <w:rFonts w:ascii="Arial" w:eastAsia="Times" w:hAnsi="Arial" w:cs="Times New Roman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D5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1287B"/>
    <w:pPr>
      <w:tabs>
        <w:tab w:val="center" w:pos="4320"/>
        <w:tab w:val="right" w:pos="8640"/>
      </w:tabs>
      <w:spacing w:before="0" w:after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71287B"/>
  </w:style>
  <w:style w:type="paragraph" w:styleId="Pieddepage">
    <w:name w:val="footer"/>
    <w:basedOn w:val="Normal"/>
    <w:link w:val="PieddepageCar"/>
    <w:uiPriority w:val="99"/>
    <w:unhideWhenUsed/>
    <w:rsid w:val="0071287B"/>
    <w:pPr>
      <w:tabs>
        <w:tab w:val="center" w:pos="4320"/>
        <w:tab w:val="right" w:pos="8640"/>
      </w:tabs>
      <w:spacing w:before="0" w:after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71287B"/>
  </w:style>
  <w:style w:type="character" w:styleId="Textedelespacerserv">
    <w:name w:val="Placeholder Text"/>
    <w:basedOn w:val="Policepardfaut"/>
    <w:uiPriority w:val="99"/>
    <w:semiHidden/>
    <w:rsid w:val="000375D4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2F5E3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5E30"/>
    <w:pPr>
      <w:spacing w:before="0"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F5E3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5E3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5E3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5E3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E30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4249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6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464E4-44FC-4B72-9571-35FA514BC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217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d’appréciation : approvisionnement - Pondération</vt:lpstr>
    </vt:vector>
  </TitlesOfParts>
  <Company/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d’appréciation : approvisionnement - Pondération</dc:title>
  <dc:subject/>
  <dc:creator>Ministère des Affaires municipales et de l'Habitation</dc:creator>
  <cp:keywords/>
  <dc:description/>
  <cp:lastModifiedBy>Rheault, Marc-André</cp:lastModifiedBy>
  <cp:revision>11</cp:revision>
  <dcterms:created xsi:type="dcterms:W3CDTF">2020-09-14T14:44:00Z</dcterms:created>
  <dcterms:modified xsi:type="dcterms:W3CDTF">2021-03-03T15:18:00Z</dcterms:modified>
</cp:coreProperties>
</file>