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CF5A" w14:textId="78795950" w:rsidR="001A302B" w:rsidRDefault="001A302B" w:rsidP="001A302B">
      <w:pPr>
        <w:widowControl w:val="0"/>
        <w:autoSpaceDE w:val="0"/>
        <w:autoSpaceDN w:val="0"/>
        <w:spacing w:after="0" w:line="276" w:lineRule="auto"/>
        <w:ind w:left="124"/>
        <w:jc w:val="center"/>
        <w:rPr>
          <w:rFonts w:ascii="Symbol" w:eastAsia="Calibri" w:hAnsi="Symbol" w:cs="Calibri"/>
          <w:kern w:val="0"/>
          <w:sz w:val="24"/>
          <w:lang w:eastAsia="fr-CA" w:bidi="fr-CA"/>
          <w14:ligatures w14:val="none"/>
        </w:rPr>
      </w:pPr>
      <w:r>
        <w:rPr>
          <w:noProof/>
        </w:rPr>
        <w:drawing>
          <wp:inline distT="0" distB="0" distL="0" distR="0" wp14:anchorId="62645051" wp14:editId="6770FD33">
            <wp:extent cx="3524250" cy="698736"/>
            <wp:effectExtent l="0" t="0" r="0" b="0"/>
            <wp:docPr id="1085298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104" cy="70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7F5E4" w14:textId="77777777" w:rsidR="002E69D6" w:rsidRDefault="002E69D6" w:rsidP="001A302B">
      <w:pPr>
        <w:widowControl w:val="0"/>
        <w:autoSpaceDE w:val="0"/>
        <w:autoSpaceDN w:val="0"/>
        <w:spacing w:before="120" w:after="0" w:line="276" w:lineRule="auto"/>
        <w:ind w:left="284"/>
        <w:jc w:val="center"/>
        <w:rPr>
          <w:rFonts w:ascii="Arial" w:eastAsia="Calibri" w:hAnsi="Arial" w:cs="Arial"/>
          <w:b/>
          <w:bCs/>
          <w:kern w:val="0"/>
          <w:lang w:eastAsia="fr-CA" w:bidi="fr-CA"/>
          <w14:ligatures w14:val="none"/>
        </w:rPr>
      </w:pPr>
    </w:p>
    <w:p w14:paraId="7D93F615" w14:textId="004E4DB6" w:rsidR="001A302B" w:rsidRPr="001A302B" w:rsidRDefault="001A302B" w:rsidP="001A302B">
      <w:pPr>
        <w:widowControl w:val="0"/>
        <w:autoSpaceDE w:val="0"/>
        <w:autoSpaceDN w:val="0"/>
        <w:spacing w:before="120" w:after="0" w:line="276" w:lineRule="auto"/>
        <w:ind w:left="284"/>
        <w:jc w:val="center"/>
        <w:rPr>
          <w:rFonts w:ascii="Arial" w:eastAsia="Calibri" w:hAnsi="Arial" w:cs="Arial"/>
          <w:b/>
          <w:bCs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kern w:val="0"/>
          <w:lang w:eastAsia="fr-CA" w:bidi="fr-CA"/>
          <w14:ligatures w14:val="none"/>
        </w:rPr>
        <w:t>PROGRAMME D’APPUI À LA LUTTE CONTRE LES CHANGEMENTS CLIMATIQUES DANS LE SECTEUR BIOALIMENTAIRE</w:t>
      </w:r>
    </w:p>
    <w:p w14:paraId="30546E4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</w:p>
    <w:p w14:paraId="3216795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</w:p>
    <w:p w14:paraId="233B0F79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</w:p>
    <w:p w14:paraId="2BCD664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</w:p>
    <w:p w14:paraId="01D8A887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</w:p>
    <w:p w14:paraId="6FC5FF8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smallCaps/>
          <w:kern w:val="0"/>
          <w:lang w:eastAsia="fr-CA" w:bidi="fr-CA"/>
          <w14:ligatures w14:val="none"/>
        </w:rPr>
        <w:t>TITRE DU PROJET </w:t>
      </w:r>
    </w:p>
    <w:p w14:paraId="19E80E79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7680064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kern w:val="0"/>
          <w:lang w:eastAsia="fr-CA" w:bidi="fr-CA"/>
          <w14:ligatures w14:val="none"/>
        </w:rPr>
        <w:t>NUMÉRO DU PROJET</w:t>
      </w:r>
    </w:p>
    <w:p w14:paraId="287CE4B3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5A5E6EE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mallCaps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smallCaps/>
          <w:kern w:val="0"/>
          <w:lang w:eastAsia="fr-CA" w:bidi="fr-CA"/>
          <w14:ligatures w14:val="none"/>
        </w:rPr>
        <w:t>Durée du projet : MM-AAAA – MM-AAAA</w:t>
      </w:r>
    </w:p>
    <w:p w14:paraId="73D0B55B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</w:p>
    <w:p w14:paraId="28CA5B6C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</w:p>
    <w:p w14:paraId="7621FF58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</w:p>
    <w:p w14:paraId="114DCD4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</w:p>
    <w:p w14:paraId="70C7FAD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</w:p>
    <w:p w14:paraId="42F0290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b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kern w:val="0"/>
          <w:lang w:eastAsia="fr-CA" w:bidi="fr-CA"/>
          <w14:ligatures w14:val="none"/>
        </w:rPr>
        <w:t>RAPPORT FINAL</w:t>
      </w:r>
    </w:p>
    <w:p w14:paraId="1263FB98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20B7B336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4262F2E9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690DBBBE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4EE865D4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44974EE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kern w:val="0"/>
          <w:lang w:eastAsia="fr-CA" w:bidi="fr-CA"/>
          <w14:ligatures w14:val="none"/>
        </w:rPr>
        <w:t>Réalisé par :</w:t>
      </w:r>
    </w:p>
    <w:p w14:paraId="7BB9F7E9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kern w:val="0"/>
          <w:lang w:eastAsia="fr-CA" w:bidi="fr-CA"/>
          <w14:ligatures w14:val="none"/>
        </w:rPr>
        <w:t>Auteurs, organismes</w:t>
      </w:r>
    </w:p>
    <w:p w14:paraId="28688E3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4E25D03E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1BB2ADB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30BE50F8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103502A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5CB2875E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kern w:val="0"/>
          <w:lang w:eastAsia="fr-CA" w:bidi="fr-CA"/>
          <w14:ligatures w14:val="none"/>
        </w:rPr>
        <w:t>Date de remise</w:t>
      </w:r>
    </w:p>
    <w:p w14:paraId="480019C8" w14:textId="1C448B22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ind w:left="283"/>
        <w:rPr>
          <w:rFonts w:ascii="Arial" w:eastAsia="Calibri" w:hAnsi="Arial" w:cs="Arial"/>
          <w:kern w:val="0"/>
          <w:lang w:eastAsia="fr-CA" w:bidi="fr-CA"/>
          <w14:ligatures w14:val="none"/>
        </w:rPr>
      </w:pPr>
      <w:r w:rsidRPr="001A302B">
        <w:rPr>
          <w:rFonts w:ascii="Calibri" w:eastAsia="Calibri" w:hAnsi="Calibri" w:cs="Calibri"/>
          <w:noProof/>
          <w:kern w:val="0"/>
          <w:lang w:eastAsia="fr-CA" w:bidi="fr-C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CAF21D" wp14:editId="2E34022F">
                <wp:simplePos x="0" y="0"/>
                <wp:positionH relativeFrom="column">
                  <wp:posOffset>-1270</wp:posOffset>
                </wp:positionH>
                <wp:positionV relativeFrom="paragraph">
                  <wp:posOffset>-2540</wp:posOffset>
                </wp:positionV>
                <wp:extent cx="1409700" cy="1092835"/>
                <wp:effectExtent l="4445" t="0" r="0" b="0"/>
                <wp:wrapNone/>
                <wp:docPr id="1618746959" name="Rectangle 1" descr=" Logo_STRATÉGIE_PHYTO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10928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7E603" id="Rectangle 1" o:spid="_x0000_s1026" alt=" Logo_STRATÉGIE_PHYTOfinal" style="position:absolute;margin-left:-.1pt;margin-top:-.2pt;width:111pt;height:8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" filled="f" stroked="f">
                <o:lock v:ext="edit" aspectratio="t"/>
              </v:rect>
            </w:pict>
          </mc:Fallback>
        </mc:AlternateContent>
      </w:r>
    </w:p>
    <w:tbl>
      <w:tblPr>
        <w:tblStyle w:val="Grilledutableau"/>
        <w:tblW w:w="0" w:type="auto"/>
        <w:tblInd w:w="283" w:type="dxa"/>
        <w:tblLook w:val="04A0" w:firstRow="1" w:lastRow="0" w:firstColumn="1" w:lastColumn="0" w:noHBand="0" w:noVBand="1"/>
      </w:tblPr>
      <w:tblGrid>
        <w:gridCol w:w="8759"/>
      </w:tblGrid>
      <w:tr w:rsidR="001A302B" w:rsidRPr="001A302B" w14:paraId="18EC6795" w14:textId="77777777" w:rsidTr="000D5A8A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9F86E" w14:textId="77777777" w:rsidR="001A302B" w:rsidRPr="001A302B" w:rsidRDefault="001A302B" w:rsidP="001A302B">
            <w:pPr>
              <w:spacing w:line="276" w:lineRule="auto"/>
              <w:jc w:val="both"/>
              <w:rPr>
                <w:rFonts w:ascii="Arial" w:eastAsia="Calibri" w:hAnsi="Arial" w:cs="Arial"/>
                <w:lang w:val="fr-CA" w:eastAsia="fr-CA" w:bidi="fr-CA"/>
              </w:rPr>
            </w:pPr>
            <w:r w:rsidRPr="001A302B">
              <w:rPr>
                <w:rFonts w:ascii="Arial" w:eastAsia="Calibri" w:hAnsi="Arial" w:cs="Arial"/>
                <w:lang w:val="fr-CA" w:eastAsia="fr-CA" w:bidi="fr-CA"/>
              </w:rPr>
              <w:t>Les résultats, opinions et recommandations exprimés dans ce rapport émanent de l’auteur ou des auteurs et n’engagent aucunement le ministère de l’Agriculture, des Pêcheries et de l’Alimentation.</w:t>
            </w:r>
          </w:p>
        </w:tc>
      </w:tr>
    </w:tbl>
    <w:p w14:paraId="404E8DE1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ind w:right="972"/>
        <w:rPr>
          <w:rFonts w:ascii="Arial" w:eastAsia="Calibri" w:hAnsi="Arial" w:cs="Arial"/>
          <w:kern w:val="0"/>
          <w:lang w:eastAsia="fr-CA" w:bidi="fr-CA"/>
          <w14:ligatures w14:val="none"/>
        </w:rPr>
      </w:pPr>
    </w:p>
    <w:p w14:paraId="20A5C6E8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lang w:eastAsia="fr-CA" w:bidi="fr-CA"/>
          <w14:ligatures w14:val="none"/>
        </w:rPr>
        <w:sectPr w:rsidR="001A302B" w:rsidRPr="001A302B" w:rsidSect="001A302B">
          <w:footerReference w:type="default" r:id="rId7"/>
          <w:pgSz w:w="12240" w:h="15840" w:code="1"/>
          <w:pgMar w:top="1440" w:right="1584" w:bottom="720" w:left="1584" w:header="720" w:footer="720" w:gutter="0"/>
          <w:paperSrc w:first="14" w:other="14"/>
          <w:pgNumType w:start="1"/>
          <w:cols w:space="708"/>
          <w:docGrid w:linePitch="326"/>
        </w:sectPr>
      </w:pPr>
    </w:p>
    <w:p w14:paraId="12CC87C7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ind w:left="-180"/>
        <w:jc w:val="center"/>
        <w:rPr>
          <w:rFonts w:ascii="Arial" w:eastAsia="Calibri" w:hAnsi="Arial" w:cs="Arial"/>
          <w:b/>
          <w:bCs/>
          <w:smallCaps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smallCaps/>
          <w:kern w:val="0"/>
          <w:sz w:val="24"/>
          <w:szCs w:val="24"/>
          <w:lang w:eastAsia="fr-CA" w:bidi="fr-CA"/>
          <w14:ligatures w14:val="none"/>
        </w:rPr>
        <w:lastRenderedPageBreak/>
        <w:t>TITRE DU PROJET :</w:t>
      </w:r>
    </w:p>
    <w:p w14:paraId="4B819A6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ind w:left="-180"/>
        <w:jc w:val="center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460E768E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ind w:left="-180"/>
        <w:jc w:val="center"/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  <w:t>NUMÉRO DU PROJET :</w:t>
      </w:r>
    </w:p>
    <w:p w14:paraId="33E7047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40A2619B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3087492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510D5E50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  <w:t xml:space="preserve">RÉSUMÉ DU PROJET </w:t>
      </w:r>
    </w:p>
    <w:p w14:paraId="08E80F6A" w14:textId="4D051961" w:rsidR="001A302B" w:rsidRPr="001A302B" w:rsidRDefault="001A302B" w:rsidP="001A302B">
      <w:pPr>
        <w:widowControl w:val="0"/>
        <w:tabs>
          <w:tab w:val="left" w:pos="1710"/>
        </w:tabs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49A3FBA5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32F9D43D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  <w:t>OBJECTIFS ET APERÇU DE LA MÉTHODOLOGIE</w:t>
      </w:r>
      <w:r w:rsidRPr="001A302B"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  <w:t xml:space="preserve"> </w:t>
      </w:r>
    </w:p>
    <w:p w14:paraId="3550063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:lang w:eastAsia="fr-CA" w:bidi="fr-CA"/>
          <w14:ligatures w14:val="none"/>
        </w:rPr>
      </w:pPr>
    </w:p>
    <w:p w14:paraId="5A0A846E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:lang w:eastAsia="fr-CA" w:bidi="fr-CA"/>
          <w14:ligatures w14:val="none"/>
        </w:rPr>
      </w:pPr>
    </w:p>
    <w:p w14:paraId="608748C0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  <w:t xml:space="preserve">RÉSULTATS SIGNIFICATIFS OBTENUS </w:t>
      </w:r>
    </w:p>
    <w:p w14:paraId="40FED0F5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kern w:val="0"/>
          <w:lang w:eastAsia="fr-CA" w:bidi="fr-CA"/>
          <w14:ligatures w14:val="none"/>
        </w:rPr>
        <w:t>Compléter les indicateurs de suivi correspondant aux volets A ou B.</w:t>
      </w:r>
    </w:p>
    <w:p w14:paraId="0AA30D5D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2C4471C4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58CD42E5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caps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caps/>
          <w:kern w:val="0"/>
          <w:sz w:val="24"/>
          <w:szCs w:val="24"/>
          <w:lang w:eastAsia="fr-CA" w:bidi="fr-CA"/>
          <w14:ligatures w14:val="none"/>
        </w:rPr>
        <w:t xml:space="preserve">bilan des activités et DIFFUSION DES RÉSULTATS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1"/>
        <w:gridCol w:w="1987"/>
        <w:gridCol w:w="1965"/>
        <w:gridCol w:w="1988"/>
        <w:gridCol w:w="1713"/>
      </w:tblGrid>
      <w:tr w:rsidR="001A302B" w:rsidRPr="001A302B" w14:paraId="73A41CC3" w14:textId="77777777" w:rsidTr="001A302B">
        <w:tc>
          <w:tcPr>
            <w:tcW w:w="1981" w:type="dxa"/>
          </w:tcPr>
          <w:p w14:paraId="558C2B19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</w:pPr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 xml:space="preserve">Type </w:t>
            </w:r>
            <w:proofErr w:type="spellStart"/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>d’activité</w:t>
            </w:r>
            <w:proofErr w:type="spellEnd"/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 xml:space="preserve"> </w:t>
            </w:r>
          </w:p>
        </w:tc>
        <w:tc>
          <w:tcPr>
            <w:tcW w:w="1987" w:type="dxa"/>
          </w:tcPr>
          <w:p w14:paraId="7D5E4B19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</w:pPr>
            <w:proofErr w:type="spellStart"/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>Brève</w:t>
            </w:r>
            <w:proofErr w:type="spellEnd"/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 xml:space="preserve"> description</w:t>
            </w:r>
          </w:p>
        </w:tc>
        <w:tc>
          <w:tcPr>
            <w:tcW w:w="1965" w:type="dxa"/>
          </w:tcPr>
          <w:p w14:paraId="2574094D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fr-CA" w:eastAsia="fr-CA" w:bidi="fr-CA"/>
              </w:rPr>
            </w:pPr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val="fr-CA" w:eastAsia="fr-CA" w:bidi="fr-CA"/>
              </w:rPr>
              <w:t>Date et lieu, s’il y a lieu</w:t>
            </w:r>
          </w:p>
        </w:tc>
        <w:tc>
          <w:tcPr>
            <w:tcW w:w="1988" w:type="dxa"/>
          </w:tcPr>
          <w:p w14:paraId="6F959554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fr-CA" w:eastAsia="fr-CA" w:bidi="fr-CA"/>
              </w:rPr>
            </w:pPr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val="fr-CA" w:eastAsia="fr-CA" w:bidi="fr-CA"/>
              </w:rPr>
              <w:t>Outils disponibles ou liens Web, s’il y a lieu</w:t>
            </w:r>
          </w:p>
        </w:tc>
        <w:tc>
          <w:tcPr>
            <w:tcW w:w="1713" w:type="dxa"/>
          </w:tcPr>
          <w:p w14:paraId="588EA6DC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</w:pPr>
            <w:r w:rsidRPr="001A302B">
              <w:rPr>
                <w:rFonts w:ascii="Arial" w:eastAsia="Calibri" w:hAnsi="Arial" w:cs="Arial"/>
                <w:b/>
                <w:bCs/>
                <w:sz w:val="20"/>
                <w:szCs w:val="20"/>
                <w:lang w:eastAsia="fr-CA" w:bidi="fr-CA"/>
              </w:rPr>
              <w:t>Nombre de participants</w:t>
            </w:r>
          </w:p>
        </w:tc>
      </w:tr>
      <w:tr w:rsidR="001A302B" w:rsidRPr="001A302B" w14:paraId="0A478B0E" w14:textId="77777777" w:rsidTr="001A302B">
        <w:trPr>
          <w:trHeight w:val="582"/>
        </w:trPr>
        <w:tc>
          <w:tcPr>
            <w:tcW w:w="1981" w:type="dxa"/>
          </w:tcPr>
          <w:p w14:paraId="79F052AE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fr-CA" w:bidi="fr-CA"/>
              </w:rPr>
            </w:pPr>
          </w:p>
        </w:tc>
        <w:tc>
          <w:tcPr>
            <w:tcW w:w="1987" w:type="dxa"/>
          </w:tcPr>
          <w:p w14:paraId="13A0E881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fr-CA" w:bidi="fr-CA"/>
              </w:rPr>
            </w:pPr>
          </w:p>
        </w:tc>
        <w:tc>
          <w:tcPr>
            <w:tcW w:w="1965" w:type="dxa"/>
          </w:tcPr>
          <w:p w14:paraId="1F046A1E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fr-CA" w:bidi="fr-CA"/>
              </w:rPr>
            </w:pPr>
          </w:p>
        </w:tc>
        <w:tc>
          <w:tcPr>
            <w:tcW w:w="1988" w:type="dxa"/>
          </w:tcPr>
          <w:p w14:paraId="0767BECB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fr-CA" w:bidi="fr-CA"/>
              </w:rPr>
            </w:pPr>
          </w:p>
        </w:tc>
        <w:tc>
          <w:tcPr>
            <w:tcW w:w="1713" w:type="dxa"/>
          </w:tcPr>
          <w:p w14:paraId="320F2692" w14:textId="77777777" w:rsidR="001A302B" w:rsidRPr="001A302B" w:rsidRDefault="001A302B" w:rsidP="001A302B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  <w:lang w:eastAsia="fr-CA" w:bidi="fr-CA"/>
              </w:rPr>
            </w:pPr>
          </w:p>
        </w:tc>
      </w:tr>
    </w:tbl>
    <w:p w14:paraId="75AE4DA8" w14:textId="77777777" w:rsidR="001A302B" w:rsidRPr="001A302B" w:rsidRDefault="001A302B" w:rsidP="001A302B">
      <w:pPr>
        <w:widowControl w:val="0"/>
        <w:autoSpaceDE w:val="0"/>
        <w:autoSpaceDN w:val="0"/>
        <w:spacing w:after="60" w:line="276" w:lineRule="auto"/>
        <w:rPr>
          <w:rFonts w:ascii="Arial" w:eastAsia="Calibri" w:hAnsi="Arial" w:cs="Arial"/>
          <w:i/>
          <w:iCs/>
          <w:kern w:val="0"/>
          <w:sz w:val="18"/>
          <w:szCs w:val="18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i/>
          <w:iCs/>
          <w:kern w:val="0"/>
          <w:sz w:val="18"/>
          <w:szCs w:val="18"/>
          <w:lang w:eastAsia="fr-CA" w:bidi="fr-CA"/>
          <w14:ligatures w14:val="none"/>
        </w:rPr>
        <w:t>Ajouter le nombre de lignes correspondant au nombre d’activités et d’outils.</w:t>
      </w:r>
    </w:p>
    <w:p w14:paraId="3AE6215D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kern w:val="0"/>
          <w:sz w:val="18"/>
          <w:szCs w:val="18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i/>
          <w:iCs/>
          <w:kern w:val="0"/>
          <w:sz w:val="18"/>
          <w:szCs w:val="18"/>
          <w:lang w:eastAsia="fr-CA" w:bidi="fr-CA"/>
          <w14:ligatures w14:val="none"/>
        </w:rPr>
        <w:t>Pour le volet A – Offre de formation aux professionnels et aux autres intervenants du secteur bioalimentaire, estimer le nombre de professionnels et d’autres intervenants du secteur bioalimentaire formés parmi les participants.</w:t>
      </w:r>
    </w:p>
    <w:p w14:paraId="299AC607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Cs/>
          <w:caps/>
          <w:kern w:val="0"/>
          <w:sz w:val="24"/>
          <w:szCs w:val="24"/>
          <w:lang w:eastAsia="fr-CA" w:bidi="fr-CA"/>
          <w14:ligatures w14:val="none"/>
        </w:rPr>
      </w:pPr>
    </w:p>
    <w:p w14:paraId="31ABBAD5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caps/>
          <w:kern w:val="0"/>
          <w:sz w:val="24"/>
          <w:szCs w:val="24"/>
          <w:lang w:eastAsia="fr-CA" w:bidi="fr-CA"/>
          <w14:ligatures w14:val="none"/>
        </w:rPr>
        <w:t xml:space="preserve">Applications possibles pour l’industrie </w:t>
      </w:r>
    </w:p>
    <w:p w14:paraId="242B5160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:lang w:eastAsia="fr-CA" w:bidi="fr-CA"/>
          <w14:ligatures w14:val="none"/>
        </w:rPr>
      </w:pPr>
    </w:p>
    <w:p w14:paraId="2CDD9B1B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bCs/>
          <w:kern w:val="0"/>
          <w:sz w:val="24"/>
          <w:szCs w:val="24"/>
          <w:lang w:eastAsia="fr-CA" w:bidi="fr-CA"/>
          <w14:ligatures w14:val="none"/>
        </w:rPr>
      </w:pPr>
    </w:p>
    <w:p w14:paraId="4C941C5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  <w:t>PERSONNE-RESSOURCE POUR INFORMATION</w:t>
      </w:r>
    </w:p>
    <w:p w14:paraId="69113FE0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55CC6CA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1E707126" w14:textId="03B420D2" w:rsidR="001A302B" w:rsidRPr="001A302B" w:rsidRDefault="001A302B" w:rsidP="00586077">
      <w:pPr>
        <w:widowControl w:val="0"/>
        <w:tabs>
          <w:tab w:val="left" w:pos="6084"/>
        </w:tabs>
        <w:autoSpaceDE w:val="0"/>
        <w:autoSpaceDN w:val="0"/>
        <w:spacing w:after="0" w:line="276" w:lineRule="auto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  <w:t xml:space="preserve">REMERCIEMENTS AUX PARTENAIRES </w:t>
      </w:r>
      <w:r w:rsidR="00586077"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  <w:tab/>
      </w:r>
    </w:p>
    <w:p w14:paraId="5AB180AA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66A1ECFF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6D0DDA69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outlineLvl w:val="0"/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</w:pPr>
      <w:r w:rsidRPr="001A302B">
        <w:rPr>
          <w:rFonts w:ascii="Arial" w:eastAsia="Calibri" w:hAnsi="Arial" w:cs="Arial"/>
          <w:b/>
          <w:bCs/>
          <w:kern w:val="0"/>
          <w:sz w:val="24"/>
          <w:szCs w:val="24"/>
          <w:lang w:eastAsia="fr-CA" w:bidi="fr-CA"/>
          <w14:ligatures w14:val="none"/>
        </w:rPr>
        <w:t>ANNEXE(S)</w:t>
      </w:r>
    </w:p>
    <w:p w14:paraId="4780DDF0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35CF1A54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6531CFB2" w14:textId="77777777" w:rsidR="001A302B" w:rsidRPr="001A302B" w:rsidRDefault="001A302B" w:rsidP="001A302B">
      <w:pPr>
        <w:widowControl w:val="0"/>
        <w:autoSpaceDE w:val="0"/>
        <w:autoSpaceDN w:val="0"/>
        <w:spacing w:after="0" w:line="276" w:lineRule="auto"/>
        <w:rPr>
          <w:rFonts w:ascii="Arial" w:eastAsia="Calibri" w:hAnsi="Arial" w:cs="Arial"/>
          <w:kern w:val="0"/>
          <w:sz w:val="24"/>
          <w:szCs w:val="24"/>
          <w:lang w:eastAsia="fr-CA" w:bidi="fr-CA"/>
          <w14:ligatures w14:val="none"/>
        </w:rPr>
      </w:pPr>
    </w:p>
    <w:p w14:paraId="744AF365" w14:textId="77777777" w:rsidR="00151FA3" w:rsidRDefault="00151FA3"/>
    <w:sectPr w:rsidR="00151FA3" w:rsidSect="001A302B">
      <w:headerReference w:type="default" r:id="rId8"/>
      <w:pgSz w:w="12240" w:h="15840"/>
      <w:pgMar w:top="1802" w:right="860" w:bottom="920" w:left="146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20A5E" w14:textId="77777777" w:rsidR="001A302B" w:rsidRDefault="001A302B" w:rsidP="001A302B">
      <w:pPr>
        <w:spacing w:after="0" w:line="240" w:lineRule="auto"/>
      </w:pPr>
      <w:r>
        <w:separator/>
      </w:r>
    </w:p>
  </w:endnote>
  <w:endnote w:type="continuationSeparator" w:id="0">
    <w:p w14:paraId="062B9459" w14:textId="77777777" w:rsidR="001A302B" w:rsidRDefault="001A302B" w:rsidP="001A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6412" w14:textId="77777777" w:rsidR="00586077" w:rsidRDefault="00586077">
    <w:pPr>
      <w:pStyle w:val="Pieddepage"/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2AF7" w14:textId="77777777" w:rsidR="001A302B" w:rsidRDefault="001A302B" w:rsidP="001A302B">
      <w:pPr>
        <w:spacing w:after="0" w:line="240" w:lineRule="auto"/>
      </w:pPr>
      <w:r>
        <w:separator/>
      </w:r>
    </w:p>
  </w:footnote>
  <w:footnote w:type="continuationSeparator" w:id="0">
    <w:p w14:paraId="05A18278" w14:textId="77777777" w:rsidR="001A302B" w:rsidRDefault="001A302B" w:rsidP="001A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5A85" w14:textId="77777777" w:rsidR="00586077" w:rsidRPr="001A302B" w:rsidRDefault="00586077" w:rsidP="001A30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2B"/>
    <w:rsid w:val="00151FA3"/>
    <w:rsid w:val="001A302B"/>
    <w:rsid w:val="002E69D6"/>
    <w:rsid w:val="00586077"/>
    <w:rsid w:val="00781B28"/>
    <w:rsid w:val="007A2A67"/>
    <w:rsid w:val="00D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8F6EA"/>
  <w15:chartTrackingRefBased/>
  <w15:docId w15:val="{7B4BDA5F-3EC5-419A-B3CE-1DB1605A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302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302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302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302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302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30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30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30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30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302B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1A30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302B"/>
  </w:style>
  <w:style w:type="paragraph" w:styleId="En-tte">
    <w:name w:val="header"/>
    <w:basedOn w:val="Normal"/>
    <w:link w:val="En-tteCar"/>
    <w:uiPriority w:val="99"/>
    <w:unhideWhenUsed/>
    <w:rsid w:val="001A30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302B"/>
  </w:style>
  <w:style w:type="character" w:styleId="Marquedecommentaire">
    <w:name w:val="annotation reference"/>
    <w:basedOn w:val="Policepardfaut"/>
    <w:uiPriority w:val="99"/>
    <w:semiHidden/>
    <w:unhideWhenUsed/>
    <w:rsid w:val="001A30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A30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fr-CA" w:bidi="fr-CA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1A302B"/>
    <w:rPr>
      <w:rFonts w:ascii="Calibri" w:eastAsia="Calibri" w:hAnsi="Calibri" w:cs="Calibri"/>
      <w:kern w:val="0"/>
      <w:sz w:val="20"/>
      <w:szCs w:val="20"/>
      <w:lang w:eastAsia="fr-CA" w:bidi="fr-CA"/>
      <w14:ligatures w14:val="none"/>
    </w:rPr>
  </w:style>
  <w:style w:type="table" w:styleId="Grilledutableau">
    <w:name w:val="Table Grid"/>
    <w:basedOn w:val="TableauNormal"/>
    <w:uiPriority w:val="39"/>
    <w:rsid w:val="001A30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1085</Characters>
  <Application>Microsoft Office Word</Application>
  <DocSecurity>0</DocSecurity>
  <Lines>9</Lines>
  <Paragraphs>2</Paragraphs>
  <ScaleCrop>false</ScaleCrop>
  <Company>MAPAQ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 Caroline (DAGPST) (Victoriaville)</dc:creator>
  <cp:keywords/>
  <dc:description/>
  <cp:lastModifiedBy>Caroline Leblanc</cp:lastModifiedBy>
  <cp:revision>3</cp:revision>
  <dcterms:created xsi:type="dcterms:W3CDTF">2025-09-12T17:16:00Z</dcterms:created>
  <dcterms:modified xsi:type="dcterms:W3CDTF">2025-09-15T14:48:00Z</dcterms:modified>
</cp:coreProperties>
</file>