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7836F" w14:textId="77777777" w:rsidR="00CF608D" w:rsidRDefault="00CF608D" w:rsidP="00A11FEC">
      <w:pPr>
        <w:jc w:val="right"/>
        <w:rPr>
          <w:b/>
          <w:bCs/>
        </w:rPr>
      </w:pPr>
    </w:p>
    <w:p w14:paraId="16F58FD5" w14:textId="77777777" w:rsidR="00CF608D" w:rsidRDefault="00CF608D" w:rsidP="00A11FEC">
      <w:pPr>
        <w:jc w:val="right"/>
        <w:rPr>
          <w:b/>
          <w:bCs/>
        </w:rPr>
      </w:pPr>
    </w:p>
    <w:p w14:paraId="244BC7A2" w14:textId="5D3A0C45" w:rsidR="008D1DFC" w:rsidRPr="00A11FEC" w:rsidRDefault="008D1DFC" w:rsidP="00A11FEC">
      <w:pPr>
        <w:jc w:val="right"/>
        <w:rPr>
          <w:b/>
          <w:bCs/>
        </w:rPr>
      </w:pPr>
      <w:r w:rsidRPr="00A11FEC">
        <w:rPr>
          <w:b/>
          <w:bCs/>
        </w:rPr>
        <w:t>COMMUNIQUÉ DE PRESSE</w:t>
      </w:r>
    </w:p>
    <w:p w14:paraId="5F3C771E" w14:textId="7958EB8A" w:rsidR="008D1DFC" w:rsidRPr="00A11FEC" w:rsidRDefault="00031132" w:rsidP="00A11FEC">
      <w:pPr>
        <w:jc w:val="center"/>
        <w:rPr>
          <w:b/>
          <w:bCs/>
        </w:rPr>
      </w:pPr>
      <w:r w:rsidRPr="0448C3EE">
        <w:rPr>
          <w:b/>
          <w:bCs/>
          <w:highlight w:val="yellow"/>
        </w:rPr>
        <w:t>[</w:t>
      </w:r>
      <w:r w:rsidRPr="1FE95B31">
        <w:rPr>
          <w:b/>
          <w:bCs/>
          <w:highlight w:val="yellow"/>
        </w:rPr>
        <w:t>Région</w:t>
      </w:r>
      <w:r w:rsidR="008D1DFC" w:rsidRPr="0448C3EE">
        <w:rPr>
          <w:b/>
          <w:bCs/>
          <w:highlight w:val="yellow"/>
        </w:rPr>
        <w:t>]</w:t>
      </w:r>
      <w:r w:rsidR="008D1DFC" w:rsidRPr="0448C3EE">
        <w:rPr>
          <w:b/>
          <w:bCs/>
        </w:rPr>
        <w:t xml:space="preserve"> célèbre la </w:t>
      </w:r>
      <w:r w:rsidR="00315107" w:rsidRPr="0448C3EE">
        <w:rPr>
          <w:b/>
          <w:bCs/>
        </w:rPr>
        <w:t>f</w:t>
      </w:r>
      <w:r w:rsidR="008D1DFC" w:rsidRPr="0448C3EE">
        <w:rPr>
          <w:b/>
          <w:bCs/>
        </w:rPr>
        <w:t>ête nationale du Québe</w:t>
      </w:r>
      <w:r>
        <w:rPr>
          <w:b/>
          <w:bCs/>
        </w:rPr>
        <w:t>c</w:t>
      </w:r>
      <w:r w:rsidR="008D1DFC" w:rsidRPr="0448C3EE">
        <w:rPr>
          <w:b/>
          <w:bCs/>
        </w:rPr>
        <w:t>!</w:t>
      </w:r>
    </w:p>
    <w:p w14:paraId="2DB29E14" w14:textId="53FD2E10" w:rsidR="008D1DFC" w:rsidRPr="008D1DFC" w:rsidRDefault="008D1DFC" w:rsidP="00A11FEC">
      <w:r w:rsidRPr="0448C3EE">
        <w:rPr>
          <w:b/>
          <w:bCs/>
          <w:highlight w:val="yellow"/>
        </w:rPr>
        <w:t>[</w:t>
      </w:r>
      <w:r w:rsidR="00463628">
        <w:rPr>
          <w:b/>
          <w:bCs/>
          <w:highlight w:val="yellow"/>
        </w:rPr>
        <w:t>Région</w:t>
      </w:r>
      <w:r w:rsidRPr="0448C3EE">
        <w:rPr>
          <w:b/>
          <w:bCs/>
          <w:highlight w:val="yellow"/>
        </w:rPr>
        <w:t>]</w:t>
      </w:r>
      <w:r w:rsidRPr="0448C3EE">
        <w:rPr>
          <w:b/>
          <w:bCs/>
        </w:rPr>
        <w:t xml:space="preserve">, le </w:t>
      </w:r>
      <w:r w:rsidRPr="0448C3EE">
        <w:rPr>
          <w:b/>
          <w:bCs/>
          <w:highlight w:val="yellow"/>
        </w:rPr>
        <w:t>[date d’envoi]</w:t>
      </w:r>
      <w:r>
        <w:t xml:space="preserve"> – La </w:t>
      </w:r>
      <w:r w:rsidR="00315107">
        <w:t>f</w:t>
      </w:r>
      <w:r>
        <w:t xml:space="preserve">ête nationale du Québec arrive à grands pas, et </w:t>
      </w:r>
      <w:r w:rsidRPr="0448C3EE">
        <w:rPr>
          <w:highlight w:val="yellow"/>
        </w:rPr>
        <w:t xml:space="preserve">[Nom </w:t>
      </w:r>
      <w:r w:rsidR="00CC37ED">
        <w:rPr>
          <w:highlight w:val="yellow"/>
        </w:rPr>
        <w:t>du mandataire régional</w:t>
      </w:r>
      <w:r w:rsidRPr="0448C3EE">
        <w:rPr>
          <w:highlight w:val="yellow"/>
        </w:rPr>
        <w:t>]</w:t>
      </w:r>
      <w:r>
        <w:t xml:space="preserve"> est fier de convier les </w:t>
      </w:r>
      <w:r w:rsidR="2E2D95B5">
        <w:t xml:space="preserve">citoyennes et les </w:t>
      </w:r>
      <w:r>
        <w:t xml:space="preserve">citoyens à </w:t>
      </w:r>
      <w:r w:rsidRPr="0448C3EE">
        <w:rPr>
          <w:highlight w:val="yellow"/>
        </w:rPr>
        <w:t>[Nom de l’événement],</w:t>
      </w:r>
      <w:r>
        <w:t xml:space="preserve"> qui se tiendra le </w:t>
      </w:r>
      <w:r w:rsidRPr="0448C3EE">
        <w:rPr>
          <w:highlight w:val="yellow"/>
        </w:rPr>
        <w:t>[date]</w:t>
      </w:r>
      <w:r>
        <w:t xml:space="preserve"> à </w:t>
      </w:r>
      <w:r w:rsidRPr="0448C3EE">
        <w:rPr>
          <w:highlight w:val="yellow"/>
        </w:rPr>
        <w:t>[lieu</w:t>
      </w:r>
      <w:r w:rsidR="00954617" w:rsidRPr="0448C3EE">
        <w:rPr>
          <w:highlight w:val="yellow"/>
        </w:rPr>
        <w:t>, adresse</w:t>
      </w:r>
      <w:r w:rsidRPr="0448C3EE">
        <w:rPr>
          <w:highlight w:val="yellow"/>
        </w:rPr>
        <w:t>]</w:t>
      </w:r>
      <w:r>
        <w:t>.</w:t>
      </w:r>
    </w:p>
    <w:p w14:paraId="3867397C" w14:textId="07DABB05" w:rsidR="008D1DFC" w:rsidRPr="008D1DFC" w:rsidRDefault="008D1DFC" w:rsidP="00A11FEC">
      <w:r>
        <w:t xml:space="preserve">Cet événement mettra à l’honneur </w:t>
      </w:r>
      <w:r w:rsidRPr="00091E5B">
        <w:t>la culture et l’identité québécoise</w:t>
      </w:r>
      <w:r w:rsidR="00091E5B">
        <w:t>s</w:t>
      </w:r>
      <w:r>
        <w:t xml:space="preserve"> avec </w:t>
      </w:r>
      <w:r w:rsidR="00257975">
        <w:t>un programme</w:t>
      </w:r>
      <w:r>
        <w:t xml:space="preserve"> varié pour petits et grands. </w:t>
      </w:r>
      <w:r w:rsidR="00CD008F">
        <w:t>À découvrir</w:t>
      </w:r>
      <w:r>
        <w:t xml:space="preserve"> : </w:t>
      </w:r>
      <w:r w:rsidRPr="294B87CD">
        <w:rPr>
          <w:highlight w:val="yellow"/>
        </w:rPr>
        <w:t>[liste des activités phares, ex. spectacle musical, feux d’artifice, jeux pour enfants, levée du drapeau, discours, etc.]</w:t>
      </w:r>
      <w:r>
        <w:t>.</w:t>
      </w:r>
    </w:p>
    <w:p w14:paraId="26000246" w14:textId="1C25D5BA" w:rsidR="008D1DFC" w:rsidRPr="00A11FEC" w:rsidRDefault="008D1DFC" w:rsidP="00A11FEC">
      <w:pPr>
        <w:rPr>
          <w:b/>
          <w:bCs/>
        </w:rPr>
      </w:pPr>
      <w:r w:rsidRPr="2035C4A0">
        <w:rPr>
          <w:b/>
          <w:bCs/>
        </w:rPr>
        <w:t xml:space="preserve">Un événement </w:t>
      </w:r>
      <w:r w:rsidR="5632F6C4" w:rsidRPr="2035C4A0">
        <w:rPr>
          <w:b/>
          <w:bCs/>
        </w:rPr>
        <w:t>festif,</w:t>
      </w:r>
      <w:r w:rsidR="3806B824" w:rsidRPr="2035C4A0">
        <w:rPr>
          <w:b/>
          <w:bCs/>
        </w:rPr>
        <w:t xml:space="preserve"> </w:t>
      </w:r>
      <w:r w:rsidRPr="2035C4A0">
        <w:rPr>
          <w:b/>
          <w:bCs/>
        </w:rPr>
        <w:t>rassembleur</w:t>
      </w:r>
      <w:r w:rsidR="007B00F1">
        <w:rPr>
          <w:b/>
          <w:bCs/>
        </w:rPr>
        <w:t xml:space="preserve"> et</w:t>
      </w:r>
      <w:r w:rsidR="00FD2731" w:rsidRPr="2035C4A0">
        <w:rPr>
          <w:b/>
          <w:bCs/>
        </w:rPr>
        <w:t xml:space="preserve"> </w:t>
      </w:r>
      <w:r w:rsidR="00EE6AAA" w:rsidRPr="2035C4A0">
        <w:rPr>
          <w:b/>
          <w:bCs/>
        </w:rPr>
        <w:t xml:space="preserve">inclusif </w:t>
      </w:r>
    </w:p>
    <w:p w14:paraId="69641011" w14:textId="2A68DCF3" w:rsidR="008D1DFC" w:rsidRPr="008D1DFC" w:rsidRDefault="4ABD57BF" w:rsidP="00A11FEC">
      <w:r>
        <w:t xml:space="preserve">Que ce soit </w:t>
      </w:r>
      <w:r w:rsidR="71F4FDC0">
        <w:t>sur la scène, à l’</w:t>
      </w:r>
      <w:r>
        <w:t>arrière-scène</w:t>
      </w:r>
      <w:r w:rsidR="00B63D41">
        <w:t xml:space="preserve"> </w:t>
      </w:r>
      <w:r>
        <w:t xml:space="preserve">ou </w:t>
      </w:r>
      <w:r w:rsidR="00C1668A">
        <w:t>parmi</w:t>
      </w:r>
      <w:r w:rsidR="00C1668A" w:rsidRPr="00C1668A">
        <w:t xml:space="preserve"> </w:t>
      </w:r>
      <w:r w:rsidRPr="00C1668A">
        <w:t>le public</w:t>
      </w:r>
      <w:r>
        <w:t xml:space="preserve">, ce sont les gens qui donnent vie à la </w:t>
      </w:r>
      <w:r w:rsidR="53E47637">
        <w:t>f</w:t>
      </w:r>
      <w:r>
        <w:t>ête nationale.</w:t>
      </w:r>
      <w:r w:rsidR="3A000C7E">
        <w:t xml:space="preserve"> C’est avant tout un moment </w:t>
      </w:r>
      <w:r w:rsidR="4A28BE2B">
        <w:t xml:space="preserve">unique </w:t>
      </w:r>
      <w:r w:rsidR="3A000C7E">
        <w:t xml:space="preserve">de </w:t>
      </w:r>
      <w:r w:rsidR="111D440D">
        <w:t xml:space="preserve">se </w:t>
      </w:r>
      <w:r w:rsidR="3A000C7E">
        <w:t>rassemble</w:t>
      </w:r>
      <w:r w:rsidR="272C1B44">
        <w:t>r</w:t>
      </w:r>
      <w:r w:rsidR="3A000C7E">
        <w:t xml:space="preserve"> et d</w:t>
      </w:r>
      <w:r w:rsidR="3B87DF96">
        <w:t>'exprimer notre</w:t>
      </w:r>
      <w:r w:rsidR="3A000C7E">
        <w:t xml:space="preserve"> fierté. </w:t>
      </w:r>
      <w:r w:rsidR="00CD008F" w:rsidRPr="00CD008F">
        <w:t>C’est pourquoi nous invitons les citoyennes et citoyens de [région] à se réunir et à célébrer ensemble</w:t>
      </w:r>
      <w:r w:rsidR="00CD008F">
        <w:t xml:space="preserve"> </w:t>
      </w:r>
      <w:r>
        <w:t>cette grande tradition québécoise.</w:t>
      </w:r>
    </w:p>
    <w:p w14:paraId="3EC957CF" w14:textId="13F11CDD" w:rsidR="008D1DFC" w:rsidRPr="00A11FEC" w:rsidRDefault="008D1DFC" w:rsidP="00A11FEC">
      <w:r>
        <w:t>Grâce</w:t>
      </w:r>
      <w:r w:rsidR="0047256D">
        <w:t xml:space="preserve"> au soutien du </w:t>
      </w:r>
      <w:r w:rsidR="39E71D43">
        <w:t>g</w:t>
      </w:r>
      <w:r w:rsidR="0047256D">
        <w:t>ouvernement du Québec et</w:t>
      </w:r>
      <w:r>
        <w:t xml:space="preserve"> à la participation de nombreux bénévoles et partenaires, </w:t>
      </w:r>
      <w:r w:rsidRPr="0448C3EE">
        <w:rPr>
          <w:highlight w:val="yellow"/>
        </w:rPr>
        <w:t>[Nom de l’événement]</w:t>
      </w:r>
      <w:r>
        <w:t xml:space="preserve"> est un rendez-vous gratuit et ouvert à </w:t>
      </w:r>
      <w:r w:rsidR="00A1109B">
        <w:t xml:space="preserve">toutes et </w:t>
      </w:r>
      <w:r>
        <w:t xml:space="preserve">tous. Nous remercions chaleureusement nos collaborateurs qui contribuent au succès de cette </w:t>
      </w:r>
      <w:r w:rsidR="00AA08A2">
        <w:t>édition </w:t>
      </w:r>
      <w:r>
        <w:t>2025.</w:t>
      </w:r>
    </w:p>
    <w:p w14:paraId="6CEF68BF" w14:textId="0DDE7F3B" w:rsidR="0448C3EE" w:rsidRDefault="008D1DFC" w:rsidP="0448C3EE">
      <w:pPr>
        <w:rPr>
          <w:b/>
          <w:bCs/>
        </w:rPr>
      </w:pPr>
      <w:r w:rsidRPr="0448C3EE">
        <w:rPr>
          <w:b/>
          <w:bCs/>
        </w:rPr>
        <w:t>Informations pratiques</w:t>
      </w:r>
    </w:p>
    <w:p w14:paraId="55B976B4" w14:textId="113FC4C1" w:rsidR="008D1DFC" w:rsidRPr="00A11FEC" w:rsidRDefault="008D1DFC" w:rsidP="00A11FEC">
      <w:pPr>
        <w:rPr>
          <w:b/>
          <w:bCs/>
        </w:rPr>
      </w:pPr>
      <w:r w:rsidRPr="00A11FEC">
        <w:rPr>
          <w:b/>
          <w:bCs/>
        </w:rPr>
        <w:t>Date :</w:t>
      </w:r>
      <w:r w:rsidRPr="00A11FEC">
        <w:t xml:space="preserve"> </w:t>
      </w:r>
      <w:r w:rsidRPr="00A11FEC">
        <w:rPr>
          <w:highlight w:val="yellow"/>
        </w:rPr>
        <w:t>[XX juin 202</w:t>
      </w:r>
      <w:r w:rsidR="00D63B51">
        <w:rPr>
          <w:highlight w:val="yellow"/>
        </w:rPr>
        <w:t>6</w:t>
      </w:r>
      <w:r w:rsidRPr="00A11FEC">
        <w:rPr>
          <w:highlight w:val="yellow"/>
        </w:rPr>
        <w:t>]</w:t>
      </w:r>
      <w:r w:rsidRPr="00A11FEC">
        <w:br/>
      </w:r>
      <w:r w:rsidRPr="00A11FEC">
        <w:rPr>
          <w:b/>
          <w:bCs/>
        </w:rPr>
        <w:t>Lieu :</w:t>
      </w:r>
      <w:r w:rsidRPr="00A11FEC">
        <w:t xml:space="preserve"> </w:t>
      </w:r>
      <w:r w:rsidRPr="008202BA">
        <w:rPr>
          <w:highlight w:val="yellow"/>
        </w:rPr>
        <w:t>[</w:t>
      </w:r>
      <w:r w:rsidRPr="00A11FEC">
        <w:rPr>
          <w:highlight w:val="yellow"/>
        </w:rPr>
        <w:t>Nom et adresse du site de l’événement]</w:t>
      </w:r>
      <w:r w:rsidRPr="00A11FEC">
        <w:br/>
      </w:r>
      <w:r w:rsidR="00AA08A2" w:rsidRPr="00A11FEC">
        <w:rPr>
          <w:b/>
          <w:bCs/>
        </w:rPr>
        <w:t>Programm</w:t>
      </w:r>
      <w:r w:rsidR="00AA08A2">
        <w:rPr>
          <w:b/>
          <w:bCs/>
        </w:rPr>
        <w:t>e</w:t>
      </w:r>
      <w:r w:rsidR="00AA08A2" w:rsidRPr="00A11FEC">
        <w:rPr>
          <w:b/>
          <w:bCs/>
        </w:rPr>
        <w:t xml:space="preserve"> </w:t>
      </w:r>
      <w:r w:rsidRPr="00A11FEC">
        <w:rPr>
          <w:b/>
          <w:bCs/>
        </w:rPr>
        <w:t>:</w:t>
      </w:r>
      <w:r w:rsidRPr="00A11FEC">
        <w:t xml:space="preserve"> </w:t>
      </w:r>
      <w:r w:rsidRPr="008202BA">
        <w:rPr>
          <w:highlight w:val="yellow"/>
        </w:rPr>
        <w:t>[Heures</w:t>
      </w:r>
      <w:r w:rsidRPr="008202BA">
        <w:t xml:space="preserve"> </w:t>
      </w:r>
      <w:r w:rsidRPr="00A11FEC">
        <w:rPr>
          <w:highlight w:val="yellow"/>
        </w:rPr>
        <w:t xml:space="preserve">et détails </w:t>
      </w:r>
      <w:r w:rsidR="006F00B1">
        <w:rPr>
          <w:highlight w:val="yellow"/>
        </w:rPr>
        <w:t xml:space="preserve">des </w:t>
      </w:r>
      <w:r w:rsidRPr="00A11FEC">
        <w:rPr>
          <w:highlight w:val="yellow"/>
        </w:rPr>
        <w:t>activités]</w:t>
      </w:r>
      <w:r w:rsidRPr="00A11FEC">
        <w:br/>
      </w:r>
      <w:r w:rsidRPr="00A11FEC">
        <w:rPr>
          <w:b/>
          <w:bCs/>
        </w:rPr>
        <w:t>Entrée libre et gratuite</w:t>
      </w:r>
    </w:p>
    <w:p w14:paraId="470BB520" w14:textId="427610CB" w:rsidR="008D1DFC" w:rsidRDefault="008D1DFC" w:rsidP="00A11FEC">
      <w:r>
        <w:t>Pour en savoir plus et rester informé</w:t>
      </w:r>
      <w:r w:rsidR="00D04E6F">
        <w:t>s</w:t>
      </w:r>
      <w:r>
        <w:t xml:space="preserve"> des mises à jour, suivez-nous sur </w:t>
      </w:r>
      <w:r w:rsidRPr="0448C3EE">
        <w:rPr>
          <w:highlight w:val="yellow"/>
        </w:rPr>
        <w:t>[Nom du site web / Réseaux sociaux].</w:t>
      </w:r>
    </w:p>
    <w:p w14:paraId="484F08A5" w14:textId="77777777" w:rsidR="00031132" w:rsidRPr="00031132" w:rsidRDefault="00031132" w:rsidP="00A11FEC">
      <w:pPr>
        <w:rPr>
          <w:b/>
          <w:bCs/>
        </w:rPr>
      </w:pPr>
      <w:r w:rsidRPr="00031132">
        <w:rPr>
          <w:b/>
          <w:bCs/>
        </w:rPr>
        <w:t>Lien connexe</w:t>
      </w:r>
    </w:p>
    <w:p w14:paraId="0314C54E" w14:textId="3D6D8F86" w:rsidR="00031132" w:rsidRPr="008D1DFC" w:rsidRDefault="00031132" w:rsidP="00E929DF">
      <w:pPr>
        <w:pStyle w:val="Paragraphedeliste"/>
        <w:numPr>
          <w:ilvl w:val="0"/>
          <w:numId w:val="1"/>
        </w:numPr>
      </w:pPr>
      <w:hyperlink r:id="rId10" w:history="1">
        <w:r w:rsidR="00D63B51">
          <w:rPr>
            <w:rStyle w:val="Lienhypertexte"/>
          </w:rPr>
          <w:t>Québec.ca/</w:t>
        </w:r>
        <w:proofErr w:type="spellStart"/>
        <w:r w:rsidR="00D63B51">
          <w:rPr>
            <w:rStyle w:val="Lienhypertexte"/>
          </w:rPr>
          <w:t>FêteNationale</w:t>
        </w:r>
        <w:proofErr w:type="spellEnd"/>
      </w:hyperlink>
      <w:r>
        <w:t xml:space="preserve"> </w:t>
      </w:r>
    </w:p>
    <w:p w14:paraId="0561C019" w14:textId="6DACA861" w:rsidR="008D1DFC" w:rsidRPr="00A11FEC" w:rsidRDefault="4ABD57BF" w:rsidP="00A11FEC">
      <w:pPr>
        <w:rPr>
          <w:b/>
          <w:bCs/>
        </w:rPr>
      </w:pPr>
      <w:r w:rsidRPr="3CCB5BD7">
        <w:rPr>
          <w:b/>
          <w:bCs/>
        </w:rPr>
        <w:t xml:space="preserve">Soyez des nôtres pour célébrer la </w:t>
      </w:r>
      <w:r w:rsidR="39595008" w:rsidRPr="3CCB5BD7">
        <w:rPr>
          <w:b/>
          <w:bCs/>
        </w:rPr>
        <w:t>f</w:t>
      </w:r>
      <w:r w:rsidRPr="3CCB5BD7">
        <w:rPr>
          <w:b/>
          <w:bCs/>
        </w:rPr>
        <w:t>ête nationale du Québec!</w:t>
      </w:r>
    </w:p>
    <w:p w14:paraId="5F35F3C2" w14:textId="624B8038" w:rsidR="008D1DFC" w:rsidRPr="002841F5" w:rsidRDefault="008D1DFC" w:rsidP="00A11FEC">
      <w:pPr>
        <w:jc w:val="center"/>
      </w:pPr>
      <w:r w:rsidRPr="002841F5">
        <w:t>- 30 -</w:t>
      </w:r>
    </w:p>
    <w:p w14:paraId="79094B46" w14:textId="02DD28F9" w:rsidR="00F06758" w:rsidRDefault="008D1DFC" w:rsidP="00A11FEC">
      <w:r w:rsidRPr="002841F5">
        <w:lastRenderedPageBreak/>
        <w:t>Source :</w:t>
      </w:r>
      <w:r w:rsidRPr="002841F5">
        <w:br/>
      </w:r>
      <w:r w:rsidRPr="008D1DFC">
        <w:rPr>
          <w:highlight w:val="yellow"/>
        </w:rPr>
        <w:t>[Nom de l’organisation]</w:t>
      </w:r>
      <w:r w:rsidRPr="008D1DFC">
        <w:rPr>
          <w:highlight w:val="yellow"/>
        </w:rPr>
        <w:br/>
        <w:t>[Nom du contact pour les médias]</w:t>
      </w:r>
      <w:r w:rsidRPr="008D1DFC">
        <w:rPr>
          <w:highlight w:val="yellow"/>
        </w:rPr>
        <w:br/>
        <w:t>[Téléphone] | [Courriel] | [Site web]</w:t>
      </w:r>
    </w:p>
    <w:p w14:paraId="05A66EDB" w14:textId="77777777" w:rsidR="00CF608D" w:rsidRDefault="00CF608D" w:rsidP="00A11FEC"/>
    <w:p w14:paraId="1E03F0C3" w14:textId="77777777" w:rsidR="00CF608D" w:rsidRPr="002841F5" w:rsidRDefault="00CF608D" w:rsidP="00A11FEC"/>
    <w:sectPr w:rsidR="00CF608D" w:rsidRPr="002841F5" w:rsidSect="00CF608D">
      <w:headerReference w:type="first" r:id="rId11"/>
      <w:footerReference w:type="first" r:id="rId12"/>
      <w:pgSz w:w="12240" w:h="15840" w:code="122"/>
      <w:pgMar w:top="1440" w:right="1797" w:bottom="1440" w:left="1797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2D3C5" w14:textId="77777777" w:rsidR="004C13EE" w:rsidRDefault="004C13EE" w:rsidP="00A11FEC">
      <w:r>
        <w:separator/>
      </w:r>
    </w:p>
  </w:endnote>
  <w:endnote w:type="continuationSeparator" w:id="0">
    <w:p w14:paraId="1E8B9786" w14:textId="77777777" w:rsidR="004C13EE" w:rsidRDefault="004C13EE" w:rsidP="00A11FEC">
      <w:r>
        <w:continuationSeparator/>
      </w:r>
    </w:p>
  </w:endnote>
  <w:endnote w:type="continuationNotice" w:id="1">
    <w:p w14:paraId="0AD09864" w14:textId="77777777" w:rsidR="004C13EE" w:rsidRDefault="004C13E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64F2A" w14:textId="5424022B" w:rsidR="00CF608D" w:rsidRDefault="00CF608D" w:rsidP="00CF608D">
    <w:pPr>
      <w:pStyle w:val="Pieddepage"/>
      <w:spacing w:before="0" w:beforeAutospacing="0" w:afterAutospacing="0"/>
    </w:pPr>
    <w:r>
      <w:rPr>
        <w:noProof/>
      </w:rPr>
      <w:drawing>
        <wp:inline distT="0" distB="0" distL="0" distR="0" wp14:anchorId="54BDE56E" wp14:editId="04740337">
          <wp:extent cx="1527175" cy="698500"/>
          <wp:effectExtent l="0" t="0" r="0" b="6350"/>
          <wp:docPr id="1322583022" name="Image 5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583022" name="Image 5" descr="Une image contenant texte, Police, logo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C2D84" w14:textId="77777777" w:rsidR="004C13EE" w:rsidRDefault="004C13EE" w:rsidP="00A11FEC">
      <w:r>
        <w:separator/>
      </w:r>
    </w:p>
  </w:footnote>
  <w:footnote w:type="continuationSeparator" w:id="0">
    <w:p w14:paraId="15ADC2BF" w14:textId="77777777" w:rsidR="004C13EE" w:rsidRDefault="004C13EE" w:rsidP="00A11FEC">
      <w:r>
        <w:continuationSeparator/>
      </w:r>
    </w:p>
  </w:footnote>
  <w:footnote w:type="continuationNotice" w:id="1">
    <w:p w14:paraId="29AA6D70" w14:textId="77777777" w:rsidR="004C13EE" w:rsidRDefault="004C13E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75D4" w14:textId="37C9B113" w:rsidR="00CF608D" w:rsidRDefault="00CF608D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9B05E3" wp14:editId="0E982DB1">
          <wp:simplePos x="0" y="0"/>
          <wp:positionH relativeFrom="page">
            <wp:posOffset>11430</wp:posOffset>
          </wp:positionH>
          <wp:positionV relativeFrom="paragraph">
            <wp:posOffset>-897255</wp:posOffset>
          </wp:positionV>
          <wp:extent cx="7755147" cy="1831076"/>
          <wp:effectExtent l="0" t="0" r="0" b="0"/>
          <wp:wrapNone/>
          <wp:docPr id="1861435248" name="Image 4" descr="Une image contenant Graphique, graphisme, bleu vert, Bleu électr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435248" name="Image 4" descr="Une image contenant Graphique, graphisme, bleu vert, Bleu électr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5147" cy="1831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0753B"/>
    <w:multiLevelType w:val="hybridMultilevel"/>
    <w:tmpl w:val="6ABAC3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995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DFC"/>
    <w:rsid w:val="00014654"/>
    <w:rsid w:val="00026195"/>
    <w:rsid w:val="00031132"/>
    <w:rsid w:val="0004097B"/>
    <w:rsid w:val="00044669"/>
    <w:rsid w:val="00091E5B"/>
    <w:rsid w:val="000D5885"/>
    <w:rsid w:val="00117075"/>
    <w:rsid w:val="00146635"/>
    <w:rsid w:val="001A1549"/>
    <w:rsid w:val="001E1E0C"/>
    <w:rsid w:val="001E6EC0"/>
    <w:rsid w:val="001F6EAD"/>
    <w:rsid w:val="001F770D"/>
    <w:rsid w:val="00205162"/>
    <w:rsid w:val="00224651"/>
    <w:rsid w:val="002349BB"/>
    <w:rsid w:val="00257975"/>
    <w:rsid w:val="002841F5"/>
    <w:rsid w:val="002B018E"/>
    <w:rsid w:val="002F7BC1"/>
    <w:rsid w:val="00304708"/>
    <w:rsid w:val="00312095"/>
    <w:rsid w:val="00315107"/>
    <w:rsid w:val="00357D32"/>
    <w:rsid w:val="00396CD4"/>
    <w:rsid w:val="003A54DA"/>
    <w:rsid w:val="003F1B3F"/>
    <w:rsid w:val="00402BF9"/>
    <w:rsid w:val="00463628"/>
    <w:rsid w:val="0047256D"/>
    <w:rsid w:val="00487E3B"/>
    <w:rsid w:val="004A7405"/>
    <w:rsid w:val="004C13EE"/>
    <w:rsid w:val="0050421C"/>
    <w:rsid w:val="005337A2"/>
    <w:rsid w:val="00544C8C"/>
    <w:rsid w:val="005538A1"/>
    <w:rsid w:val="005568C9"/>
    <w:rsid w:val="00562320"/>
    <w:rsid w:val="0056333F"/>
    <w:rsid w:val="00565B03"/>
    <w:rsid w:val="00573763"/>
    <w:rsid w:val="005A4216"/>
    <w:rsid w:val="005B054F"/>
    <w:rsid w:val="005B3A4D"/>
    <w:rsid w:val="00671596"/>
    <w:rsid w:val="006A3571"/>
    <w:rsid w:val="006B356B"/>
    <w:rsid w:val="006F00B1"/>
    <w:rsid w:val="00766A96"/>
    <w:rsid w:val="00791E0C"/>
    <w:rsid w:val="00791F12"/>
    <w:rsid w:val="007B00F1"/>
    <w:rsid w:val="007B60DB"/>
    <w:rsid w:val="007E3A16"/>
    <w:rsid w:val="008202BA"/>
    <w:rsid w:val="00852912"/>
    <w:rsid w:val="00870982"/>
    <w:rsid w:val="00897836"/>
    <w:rsid w:val="008D1DFC"/>
    <w:rsid w:val="00907651"/>
    <w:rsid w:val="0092152A"/>
    <w:rsid w:val="00931B14"/>
    <w:rsid w:val="00954617"/>
    <w:rsid w:val="009563D3"/>
    <w:rsid w:val="00986752"/>
    <w:rsid w:val="009A4E00"/>
    <w:rsid w:val="009C09FE"/>
    <w:rsid w:val="009E7E0B"/>
    <w:rsid w:val="00A1109B"/>
    <w:rsid w:val="00A11FEC"/>
    <w:rsid w:val="00A141AC"/>
    <w:rsid w:val="00A30E70"/>
    <w:rsid w:val="00A332AE"/>
    <w:rsid w:val="00A74D04"/>
    <w:rsid w:val="00A82593"/>
    <w:rsid w:val="00AA08A2"/>
    <w:rsid w:val="00AC4CED"/>
    <w:rsid w:val="00AD7549"/>
    <w:rsid w:val="00AE6E79"/>
    <w:rsid w:val="00B100FA"/>
    <w:rsid w:val="00B63D41"/>
    <w:rsid w:val="00B807C6"/>
    <w:rsid w:val="00B8357D"/>
    <w:rsid w:val="00B86C5F"/>
    <w:rsid w:val="00BD3740"/>
    <w:rsid w:val="00BD4AAC"/>
    <w:rsid w:val="00C1668A"/>
    <w:rsid w:val="00C547FE"/>
    <w:rsid w:val="00CA438F"/>
    <w:rsid w:val="00CC37ED"/>
    <w:rsid w:val="00CD008F"/>
    <w:rsid w:val="00CF608D"/>
    <w:rsid w:val="00D04E6F"/>
    <w:rsid w:val="00D33D50"/>
    <w:rsid w:val="00D516C6"/>
    <w:rsid w:val="00D5236B"/>
    <w:rsid w:val="00D63990"/>
    <w:rsid w:val="00D63B51"/>
    <w:rsid w:val="00DC060B"/>
    <w:rsid w:val="00DC3BC2"/>
    <w:rsid w:val="00DD4F66"/>
    <w:rsid w:val="00E065B2"/>
    <w:rsid w:val="00E06D04"/>
    <w:rsid w:val="00E929DF"/>
    <w:rsid w:val="00EA07DD"/>
    <w:rsid w:val="00EA5A9B"/>
    <w:rsid w:val="00EB2E57"/>
    <w:rsid w:val="00ED5738"/>
    <w:rsid w:val="00EE6AAA"/>
    <w:rsid w:val="00F06758"/>
    <w:rsid w:val="00F22949"/>
    <w:rsid w:val="00F560F1"/>
    <w:rsid w:val="00FB3CD9"/>
    <w:rsid w:val="00FD1550"/>
    <w:rsid w:val="00FD2731"/>
    <w:rsid w:val="0255F43B"/>
    <w:rsid w:val="0448C3EE"/>
    <w:rsid w:val="084C5B85"/>
    <w:rsid w:val="0B95D6E5"/>
    <w:rsid w:val="0BE4F751"/>
    <w:rsid w:val="0F88D042"/>
    <w:rsid w:val="111D440D"/>
    <w:rsid w:val="15098752"/>
    <w:rsid w:val="1FE95B31"/>
    <w:rsid w:val="2035C4A0"/>
    <w:rsid w:val="23BB1115"/>
    <w:rsid w:val="272C1B44"/>
    <w:rsid w:val="294B87CD"/>
    <w:rsid w:val="2AD5A0E6"/>
    <w:rsid w:val="2E2D95B5"/>
    <w:rsid w:val="3806B824"/>
    <w:rsid w:val="38D7B702"/>
    <w:rsid w:val="39595008"/>
    <w:rsid w:val="39E71D43"/>
    <w:rsid w:val="3A000C7E"/>
    <w:rsid w:val="3A67B2E1"/>
    <w:rsid w:val="3B87DF96"/>
    <w:rsid w:val="3CCB5BD7"/>
    <w:rsid w:val="3E9C5FA0"/>
    <w:rsid w:val="4A28BE2B"/>
    <w:rsid w:val="4ABD57BF"/>
    <w:rsid w:val="4E3B4099"/>
    <w:rsid w:val="5303A03C"/>
    <w:rsid w:val="53E47637"/>
    <w:rsid w:val="5632F6C4"/>
    <w:rsid w:val="5B41E502"/>
    <w:rsid w:val="60AC1042"/>
    <w:rsid w:val="614BCFE6"/>
    <w:rsid w:val="6904E31C"/>
    <w:rsid w:val="6D4A249F"/>
    <w:rsid w:val="710170CA"/>
    <w:rsid w:val="71F4FDC0"/>
    <w:rsid w:val="72D4449F"/>
    <w:rsid w:val="7E202D29"/>
    <w:rsid w:val="7E7B69D0"/>
    <w:rsid w:val="7E81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EDDAA7"/>
  <w15:chartTrackingRefBased/>
  <w15:docId w15:val="{DD9C0098-A3A0-4745-8B76-04F86BE4C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FEC"/>
    <w:pP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lang w:eastAsia="fr-CA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D1D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1D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1D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1D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1D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1D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1D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1D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1D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1D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D1D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D1D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D1DF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D1DF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D1DF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D1DF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D1DF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D1DF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D1D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D1D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1D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D1D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D1D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D1DF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D1DF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D1DF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1D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1DF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D1DFC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5568C9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5568C9"/>
  </w:style>
  <w:style w:type="paragraph" w:styleId="Pieddepage">
    <w:name w:val="footer"/>
    <w:basedOn w:val="Normal"/>
    <w:link w:val="PieddepageCar"/>
    <w:uiPriority w:val="99"/>
    <w:unhideWhenUsed/>
    <w:rsid w:val="005568C9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568C9"/>
  </w:style>
  <w:style w:type="character" w:styleId="Marquedecommentaire">
    <w:name w:val="annotation reference"/>
    <w:basedOn w:val="Policepardfaut"/>
    <w:uiPriority w:val="99"/>
    <w:semiHidden/>
    <w:unhideWhenUsed/>
    <w:rsid w:val="0087098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7098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70982"/>
    <w:rPr>
      <w:rFonts w:ascii="Arial" w:eastAsia="Times New Roman" w:hAnsi="Arial" w:cs="Arial"/>
      <w:kern w:val="0"/>
      <w:sz w:val="20"/>
      <w:szCs w:val="20"/>
      <w:lang w:eastAsia="fr-CA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098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0982"/>
    <w:rPr>
      <w:rFonts w:ascii="Arial" w:eastAsia="Times New Roman" w:hAnsi="Arial" w:cs="Arial"/>
      <w:b/>
      <w:bCs/>
      <w:kern w:val="0"/>
      <w:sz w:val="20"/>
      <w:szCs w:val="20"/>
      <w:lang w:eastAsia="fr-CA"/>
      <w14:ligatures w14:val="none"/>
    </w:rPr>
  </w:style>
  <w:style w:type="paragraph" w:styleId="Rvision">
    <w:name w:val="Revision"/>
    <w:hidden/>
    <w:uiPriority w:val="99"/>
    <w:semiHidden/>
    <w:rsid w:val="0047256D"/>
    <w:pPr>
      <w:spacing w:after="0" w:line="240" w:lineRule="auto"/>
    </w:pPr>
    <w:rPr>
      <w:rFonts w:ascii="Arial" w:eastAsia="Times New Roman" w:hAnsi="Arial" w:cs="Arial"/>
      <w:kern w:val="0"/>
      <w:lang w:eastAsia="fr-CA"/>
      <w14:ligatures w14:val="none"/>
    </w:rPr>
  </w:style>
  <w:style w:type="character" w:styleId="Mention">
    <w:name w:val="Mention"/>
    <w:basedOn w:val="Policepardfaut"/>
    <w:uiPriority w:val="99"/>
    <w:unhideWhenUsed/>
    <w:rsid w:val="00B8357D"/>
    <w:rPr>
      <w:color w:val="2B579A"/>
      <w:shd w:val="clear" w:color="auto" w:fill="E1DFDD"/>
    </w:rPr>
  </w:style>
  <w:style w:type="character" w:styleId="Lienhypertexte">
    <w:name w:val="Hyperlink"/>
    <w:basedOn w:val="Policepardfaut"/>
    <w:uiPriority w:val="99"/>
    <w:unhideWhenUsed/>
    <w:rsid w:val="009E7E0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7E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fetenationale.gouv.qc.c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b3fe1e-6f20-4a10-adbc-ca1c9b5fd3d1">
      <Terms xmlns="http://schemas.microsoft.com/office/infopath/2007/PartnerControls"/>
    </lcf76f155ced4ddcb4097134ff3c332f>
    <TaxCatchAll xmlns="e4827d30-5368-4e90-9bc9-71e7229c8eeb" xsi:nil="true"/>
    <Dateetheure xmlns="05b3fe1e-6f20-4a10-adbc-ca1c9b5fd3d1">2026-02-06T15:54:33+00:00</Dateetheur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68986CE1FA0449DBBC7F1174054FD" ma:contentTypeVersion="21" ma:contentTypeDescription="Crée un document." ma:contentTypeScope="" ma:versionID="3362289e813e9b17a09625e34a163c47">
  <xsd:schema xmlns:xsd="http://www.w3.org/2001/XMLSchema" xmlns:xs="http://www.w3.org/2001/XMLSchema" xmlns:p="http://schemas.microsoft.com/office/2006/metadata/properties" xmlns:ns2="05b3fe1e-6f20-4a10-adbc-ca1c9b5fd3d1" xmlns:ns3="e4827d30-5368-4e90-9bc9-71e7229c8eeb" targetNamespace="http://schemas.microsoft.com/office/2006/metadata/properties" ma:root="true" ma:fieldsID="0e6d42cfb5e2f17a340b04c2af85c686" ns2:_="" ns3:_="">
    <xsd:import namespace="05b3fe1e-6f20-4a10-adbc-ca1c9b5fd3d1"/>
    <xsd:import namespace="e4827d30-5368-4e90-9bc9-71e7229c8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Dateetheu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3fe1e-6f20-4a10-adbc-ca1c9b5fd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1d92b8e3-d39d-4931-9be4-d6ccbb54b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eetheure" ma:index="26" nillable="true" ma:displayName="Date et heure" ma:default="[today]" ma:format="DateTime" ma:internalName="Dateetheur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27d30-5368-4e90-9bc9-71e7229c8e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e3125fe-96eb-4821-8b59-7fb122540715}" ma:internalName="TaxCatchAll" ma:showField="CatchAllData" ma:web="e4827d30-5368-4e90-9bc9-71e7229c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54A61B-5C83-44A6-9B9C-E6F0384F815B}">
  <ds:schemaRefs>
    <ds:schemaRef ds:uri="http://schemas.microsoft.com/office/2006/metadata/properties"/>
    <ds:schemaRef ds:uri="http://schemas.microsoft.com/office/infopath/2007/PartnerControls"/>
    <ds:schemaRef ds:uri="05b3fe1e-6f20-4a10-adbc-ca1c9b5fd3d1"/>
    <ds:schemaRef ds:uri="e4827d30-5368-4e90-9bc9-71e7229c8eeb"/>
  </ds:schemaRefs>
</ds:datastoreItem>
</file>

<file path=customXml/itemProps2.xml><?xml version="1.0" encoding="utf-8"?>
<ds:datastoreItem xmlns:ds="http://schemas.openxmlformats.org/officeDocument/2006/customXml" ds:itemID="{F8C13B5D-5C9D-4202-8B82-138575F242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84D40A-7FBD-4DB8-BD0B-2AF52F2E4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b3fe1e-6f20-4a10-adbc-ca1c9b5fd3d1"/>
    <ds:schemaRef ds:uri="e4827d30-5368-4e90-9bc9-71e7229c8e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272</Words>
  <Characters>1419</Characters>
  <Application>Microsoft Office Word</Application>
  <DocSecurity>0</DocSecurity>
  <Lines>35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la culture et des communications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Roman</dc:creator>
  <cp:keywords/>
  <dc:description/>
  <cp:lastModifiedBy>Camille LeBlanc</cp:lastModifiedBy>
  <cp:revision>5</cp:revision>
  <dcterms:created xsi:type="dcterms:W3CDTF">2025-03-21T20:06:00Z</dcterms:created>
  <dcterms:modified xsi:type="dcterms:W3CDTF">2026-02-06T15:55:00Z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0x0101008B768986CE1FA0449DBBC7F1174054FD</vt:lpwstr>
  </property>
  <property fmtid="{D5CDD505-2E9C-101B-9397-08002B2CF9AE}" pid="3" name="MediaServiceImageTags">
    <vt:lpwstr/>
  </property>
</Properties>
</file>