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8A993" w14:textId="35A7FE91" w:rsidR="0064661C" w:rsidRPr="00DE66D8" w:rsidRDefault="0064661C" w:rsidP="0064661C">
      <w:pPr>
        <w:spacing w:before="120"/>
        <w:jc w:val="both"/>
        <w:outlineLvl w:val="1"/>
        <w:rPr>
          <w:rFonts w:ascii="Arial" w:hAnsi="Arial" w:cs="Arial"/>
          <w:sz w:val="24"/>
          <w:szCs w:val="24"/>
        </w:rPr>
      </w:pPr>
      <w:bookmarkStart w:id="0" w:name="_Hlk141869582"/>
      <w:r>
        <w:rPr>
          <w:rFonts w:ascii="Arial" w:hAnsi="Arial" w:cs="Arial"/>
          <w:sz w:val="24"/>
          <w:szCs w:val="24"/>
        </w:rPr>
        <w:t>Gabarit infolettre</w:t>
      </w:r>
      <w:r w:rsidRPr="00DE66D8">
        <w:rPr>
          <w:rFonts w:ascii="Arial" w:hAnsi="Arial" w:cs="Arial"/>
          <w:sz w:val="24"/>
          <w:szCs w:val="24"/>
        </w:rPr>
        <w:t xml:space="preserve"> entrepreneurs</w:t>
      </w:r>
    </w:p>
    <w:bookmarkEnd w:id="0"/>
    <w:p w14:paraId="1F7E5A67" w14:textId="77777777" w:rsidR="0064661C" w:rsidRPr="00DD7CF9" w:rsidRDefault="0064661C" w:rsidP="0064661C">
      <w:pPr>
        <w:pStyle w:val="Titre1"/>
        <w:rPr>
          <w:rFonts w:ascii="Arial" w:hAnsi="Arial" w:cs="Arial"/>
          <w:sz w:val="24"/>
          <w:szCs w:val="24"/>
        </w:rPr>
      </w:pPr>
      <w:r w:rsidRPr="002C7E56">
        <w:t>Réduire la paperasse pour être plus efficace</w:t>
      </w:r>
      <w:r>
        <w:t xml:space="preserve"> :</w:t>
      </w:r>
      <w:r w:rsidRPr="002C7E56">
        <w:t xml:space="preserve"> on veut vous entendre!</w:t>
      </w:r>
    </w:p>
    <w:p w14:paraId="4D5EDE69" w14:textId="77777777" w:rsidR="0064661C" w:rsidRDefault="0064661C" w:rsidP="0064661C">
      <w:pPr>
        <w:spacing w:before="6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B873670" w14:textId="77C5988C" w:rsidR="0064661C" w:rsidRDefault="0064661C" w:rsidP="0064661C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00036A74">
        <w:rPr>
          <w:rFonts w:ascii="Arial" w:hAnsi="Arial" w:cs="Arial"/>
          <w:sz w:val="24"/>
          <w:szCs w:val="24"/>
          <w:shd w:val="clear" w:color="auto" w:fill="FFFFFF"/>
        </w:rPr>
        <w:t>Afin d’identifier de nouvelles pistes de solution pour réduire la paperasse</w:t>
      </w:r>
      <w:r w:rsidRPr="00036A74">
        <w:rPr>
          <w:rFonts w:ascii="Arial" w:eastAsia="Calibri" w:hAnsi="Arial" w:cs="Arial"/>
          <w:sz w:val="24"/>
          <w:szCs w:val="24"/>
          <w:lang w:eastAsia="fr-CA"/>
        </w:rPr>
        <w:t xml:space="preserve">, </w:t>
      </w:r>
      <w:r>
        <w:rPr>
          <w:rFonts w:ascii="Arial" w:eastAsia="Calibri" w:hAnsi="Arial" w:cs="Arial"/>
          <w:sz w:val="24"/>
          <w:szCs w:val="24"/>
          <w:lang w:eastAsia="fr-CA"/>
        </w:rPr>
        <w:t xml:space="preserve">le </w:t>
      </w:r>
      <w:r w:rsidR="25F51EFD">
        <w:rPr>
          <w:rFonts w:ascii="Arial" w:eastAsia="Calibri" w:hAnsi="Arial" w:cs="Arial"/>
          <w:sz w:val="24"/>
          <w:szCs w:val="24"/>
          <w:lang w:eastAsia="fr-CA"/>
        </w:rPr>
        <w:t>g</w:t>
      </w:r>
      <w:r>
        <w:rPr>
          <w:rFonts w:ascii="Arial" w:eastAsia="Calibri" w:hAnsi="Arial" w:cs="Arial"/>
          <w:sz w:val="24"/>
          <w:szCs w:val="24"/>
          <w:lang w:eastAsia="fr-CA"/>
        </w:rPr>
        <w:t>ouvernement du Québec</w:t>
      </w:r>
      <w:r w:rsidRPr="00036A74">
        <w:rPr>
          <w:rFonts w:ascii="Arial" w:eastAsia="Calibri" w:hAnsi="Arial" w:cs="Arial"/>
          <w:sz w:val="24"/>
          <w:szCs w:val="24"/>
          <w:lang w:eastAsia="fr-CA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fr-CA"/>
        </w:rPr>
        <w:t>souhaite</w:t>
      </w:r>
      <w:r w:rsidRPr="00036A74">
        <w:rPr>
          <w:rFonts w:ascii="Arial" w:eastAsia="Calibri" w:hAnsi="Arial" w:cs="Arial"/>
          <w:sz w:val="24"/>
          <w:szCs w:val="24"/>
          <w:lang w:eastAsia="fr-CA"/>
        </w:rPr>
        <w:t xml:space="preserve"> connaître les idées d’allègement réglementaire </w:t>
      </w:r>
      <w:r w:rsidRPr="00DE66D8">
        <w:rPr>
          <w:rFonts w:ascii="Arial" w:eastAsia="Calibri" w:hAnsi="Arial" w:cs="Arial"/>
          <w:sz w:val="24"/>
          <w:szCs w:val="24"/>
          <w:lang w:eastAsia="fr-CA"/>
        </w:rPr>
        <w:t xml:space="preserve">et administratif des entrepreneurs, des </w:t>
      </w:r>
      <w:r>
        <w:rPr>
          <w:rFonts w:ascii="Arial" w:eastAsia="Calibri" w:hAnsi="Arial" w:cs="Arial"/>
          <w:sz w:val="24"/>
          <w:szCs w:val="24"/>
          <w:lang w:eastAsia="fr-CA"/>
        </w:rPr>
        <w:t>associations d’affaires</w:t>
      </w:r>
      <w:r w:rsidRPr="00DE66D8">
        <w:rPr>
          <w:rFonts w:ascii="Arial" w:eastAsia="Calibri" w:hAnsi="Arial" w:cs="Arial"/>
          <w:sz w:val="24"/>
          <w:szCs w:val="24"/>
          <w:lang w:eastAsia="fr-CA"/>
        </w:rPr>
        <w:t xml:space="preserve"> et </w:t>
      </w:r>
      <w:r w:rsidRPr="00DE66D8">
        <w:rPr>
          <w:rFonts w:ascii="Arial" w:hAnsi="Arial" w:cs="Arial"/>
          <w:sz w:val="24"/>
          <w:szCs w:val="24"/>
        </w:rPr>
        <w:t>des entreprises de toutes les tailles.</w:t>
      </w:r>
    </w:p>
    <w:p w14:paraId="1D404DCB" w14:textId="77777777" w:rsidR="0064661C" w:rsidRPr="004B3248" w:rsidRDefault="0064661C" w:rsidP="0064661C">
      <w:pPr>
        <w:spacing w:before="60"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6F515D3" w14:textId="77777777" w:rsidR="0064661C" w:rsidRPr="004B3248" w:rsidRDefault="0064661C" w:rsidP="0064661C">
      <w:pPr>
        <w:spacing w:before="60" w:after="0" w:line="240" w:lineRule="auto"/>
        <w:jc w:val="both"/>
        <w:rPr>
          <w:rFonts w:ascii="Arial" w:eastAsia="Calibri" w:hAnsi="Arial" w:cs="Arial"/>
          <w:sz w:val="24"/>
          <w:szCs w:val="24"/>
          <w:lang w:eastAsia="fr-CA"/>
        </w:rPr>
      </w:pPr>
      <w:r w:rsidRPr="758BB65C">
        <w:rPr>
          <w:rFonts w:ascii="Arial" w:hAnsi="Arial" w:cs="Arial"/>
          <w:sz w:val="24"/>
          <w:szCs w:val="24"/>
        </w:rPr>
        <w:t>Les objectifs sont :</w:t>
      </w:r>
    </w:p>
    <w:p w14:paraId="43531884" w14:textId="77777777" w:rsidR="0064661C" w:rsidRPr="004B3248" w:rsidRDefault="0064661C" w:rsidP="0064661C">
      <w:pPr>
        <w:pStyle w:val="Paragraphedeliste"/>
        <w:numPr>
          <w:ilvl w:val="0"/>
          <w:numId w:val="1"/>
        </w:numPr>
        <w:spacing w:before="60" w:after="0" w:line="240" w:lineRule="auto"/>
        <w:jc w:val="both"/>
        <w:rPr>
          <w:rFonts w:ascii="Arial" w:eastAsia="Calibri" w:hAnsi="Arial" w:cs="Arial"/>
          <w:sz w:val="24"/>
          <w:szCs w:val="24"/>
          <w:lang w:eastAsia="fr-CA"/>
        </w:rPr>
      </w:pPr>
      <w:proofErr w:type="gramStart"/>
      <w:r w:rsidRPr="49D33A3A">
        <w:rPr>
          <w:rFonts w:ascii="Arial" w:eastAsia="Calibri" w:hAnsi="Arial" w:cs="Arial"/>
          <w:sz w:val="24"/>
          <w:szCs w:val="24"/>
          <w:lang w:eastAsia="fr-CA"/>
        </w:rPr>
        <w:t>d’accroître</w:t>
      </w:r>
      <w:proofErr w:type="gramEnd"/>
      <w:r w:rsidRPr="49D33A3A">
        <w:rPr>
          <w:rFonts w:ascii="Arial" w:eastAsia="Calibri" w:hAnsi="Arial" w:cs="Arial"/>
          <w:sz w:val="24"/>
          <w:szCs w:val="24"/>
          <w:lang w:eastAsia="fr-CA"/>
        </w:rPr>
        <w:t xml:space="preserve"> la compétitivité; </w:t>
      </w:r>
    </w:p>
    <w:p w14:paraId="65E06A20" w14:textId="1285BD7D" w:rsidR="0064661C" w:rsidRPr="004B3248" w:rsidRDefault="0064661C" w:rsidP="0064661C">
      <w:pPr>
        <w:pStyle w:val="Paragraphedeliste"/>
        <w:numPr>
          <w:ilvl w:val="0"/>
          <w:numId w:val="1"/>
        </w:numPr>
        <w:spacing w:before="60" w:after="0" w:line="240" w:lineRule="auto"/>
        <w:jc w:val="both"/>
        <w:rPr>
          <w:rFonts w:ascii="Arial" w:eastAsia="Calibri" w:hAnsi="Arial" w:cs="Arial"/>
          <w:sz w:val="24"/>
          <w:szCs w:val="24"/>
          <w:lang w:eastAsia="fr-CA"/>
        </w:rPr>
      </w:pPr>
      <w:proofErr w:type="gramStart"/>
      <w:r w:rsidRPr="49D33A3A">
        <w:rPr>
          <w:rFonts w:ascii="Arial" w:eastAsia="Calibri" w:hAnsi="Arial" w:cs="Arial"/>
          <w:sz w:val="24"/>
          <w:szCs w:val="24"/>
          <w:lang w:eastAsia="fr-CA"/>
        </w:rPr>
        <w:t>d</w:t>
      </w:r>
      <w:r w:rsidR="00D332B1">
        <w:rPr>
          <w:rFonts w:ascii="Arial" w:eastAsia="Calibri" w:hAnsi="Arial" w:cs="Arial"/>
          <w:sz w:val="24"/>
          <w:szCs w:val="24"/>
          <w:lang w:eastAsia="fr-CA"/>
        </w:rPr>
        <w:t>’</w:t>
      </w:r>
      <w:r w:rsidRPr="49D33A3A">
        <w:rPr>
          <w:rFonts w:ascii="Arial" w:eastAsia="Calibri" w:hAnsi="Arial" w:cs="Arial"/>
          <w:sz w:val="24"/>
          <w:szCs w:val="24"/>
          <w:lang w:eastAsia="fr-CA"/>
        </w:rPr>
        <w:t>offrir</w:t>
      </w:r>
      <w:proofErr w:type="gramEnd"/>
      <w:r w:rsidRPr="49D33A3A">
        <w:rPr>
          <w:rFonts w:ascii="Arial" w:eastAsia="Calibri" w:hAnsi="Arial" w:cs="Arial"/>
          <w:sz w:val="24"/>
          <w:szCs w:val="24"/>
          <w:lang w:eastAsia="fr-CA"/>
        </w:rPr>
        <w:t xml:space="preserve"> un environnement réglementaire stimulant.</w:t>
      </w:r>
    </w:p>
    <w:p w14:paraId="6D543639" w14:textId="77777777" w:rsidR="0064661C" w:rsidRPr="00DE66D8" w:rsidRDefault="0064661C" w:rsidP="0064661C">
      <w:pPr>
        <w:pStyle w:val="PuceNiveau1"/>
        <w:numPr>
          <w:ilvl w:val="0"/>
          <w:numId w:val="0"/>
        </w:numPr>
        <w:rPr>
          <w:color w:val="auto"/>
          <w:sz w:val="24"/>
          <w:szCs w:val="24"/>
        </w:rPr>
      </w:pPr>
    </w:p>
    <w:p w14:paraId="52B1186D" w14:textId="77777777" w:rsidR="0064661C" w:rsidRPr="00DE66D8" w:rsidRDefault="0064661C" w:rsidP="0064661C">
      <w:pPr>
        <w:pStyle w:val="PuceNiveau1"/>
        <w:numPr>
          <w:ilvl w:val="0"/>
          <w:numId w:val="0"/>
        </w:numPr>
        <w:rPr>
          <w:color w:val="auto"/>
          <w:sz w:val="24"/>
          <w:szCs w:val="24"/>
        </w:rPr>
      </w:pPr>
      <w:r w:rsidRPr="49D33A3A">
        <w:rPr>
          <w:color w:val="auto"/>
          <w:sz w:val="24"/>
          <w:szCs w:val="24"/>
        </w:rPr>
        <w:t>Vous êtes donc invités à soumettre vos propositions dès maintenant.</w:t>
      </w:r>
    </w:p>
    <w:p w14:paraId="6F02E0D7" w14:textId="77777777" w:rsidR="0064661C" w:rsidRPr="00DE66D8" w:rsidRDefault="0064661C" w:rsidP="0064661C">
      <w:pPr>
        <w:pStyle w:val="PuceNiveau1"/>
        <w:numPr>
          <w:ilvl w:val="0"/>
          <w:numId w:val="0"/>
        </w:numPr>
        <w:rPr>
          <w:color w:val="auto"/>
          <w:sz w:val="24"/>
          <w:szCs w:val="24"/>
        </w:rPr>
      </w:pPr>
    </w:p>
    <w:p w14:paraId="5C7890BD" w14:textId="77777777" w:rsidR="0064661C" w:rsidRPr="00DE66D8" w:rsidRDefault="0064661C" w:rsidP="0064661C">
      <w:pPr>
        <w:pStyle w:val="PuceNiveau1"/>
        <w:numPr>
          <w:ilvl w:val="0"/>
          <w:numId w:val="0"/>
        </w:numPr>
        <w:rPr>
          <w:color w:val="auto"/>
          <w:sz w:val="24"/>
          <w:szCs w:val="24"/>
        </w:rPr>
      </w:pPr>
      <w:r w:rsidRPr="49D33A3A">
        <w:rPr>
          <w:color w:val="auto"/>
          <w:sz w:val="24"/>
          <w:szCs w:val="24"/>
        </w:rPr>
        <w:t>Votre contribution pourrait faire l’objet de modifications réglementaires concrètes au bénéfice des entreprises et des entrepreneurs de chez nous.</w:t>
      </w:r>
    </w:p>
    <w:p w14:paraId="28141C72" w14:textId="77777777" w:rsidR="0064661C" w:rsidRDefault="0064661C" w:rsidP="0064661C">
      <w:pPr>
        <w:pStyle w:val="PuceNiveau1"/>
        <w:numPr>
          <w:ilvl w:val="0"/>
          <w:numId w:val="0"/>
        </w:numPr>
        <w:rPr>
          <w:color w:val="auto"/>
          <w:sz w:val="24"/>
          <w:szCs w:val="24"/>
        </w:rPr>
      </w:pPr>
    </w:p>
    <w:p w14:paraId="26941855" w14:textId="77777777" w:rsidR="0064661C" w:rsidRDefault="00067512" w:rsidP="0064661C">
      <w:pPr>
        <w:pStyle w:val="PuceNiveau1"/>
        <w:numPr>
          <w:ilvl w:val="0"/>
          <w:numId w:val="0"/>
        </w:numPr>
        <w:jc w:val="center"/>
        <w:rPr>
          <w:color w:val="auto"/>
          <w:sz w:val="24"/>
          <w:szCs w:val="24"/>
        </w:rPr>
      </w:pPr>
      <w:hyperlink r:id="rId10" w:history="1">
        <w:r w:rsidR="0064661C" w:rsidRPr="49D33A3A">
          <w:rPr>
            <w:rStyle w:val="Lienhypertexte"/>
            <w:rFonts w:eastAsiaTheme="majorEastAsia"/>
            <w:sz w:val="24"/>
            <w:szCs w:val="24"/>
          </w:rPr>
          <w:t>Je veux soumettre mes idées!</w:t>
        </w:r>
      </w:hyperlink>
    </w:p>
    <w:p w14:paraId="1A764355" w14:textId="77777777" w:rsidR="0064661C" w:rsidRPr="00DE66D8" w:rsidRDefault="0064661C" w:rsidP="0064661C">
      <w:pPr>
        <w:pStyle w:val="PuceNiveau1"/>
        <w:numPr>
          <w:ilvl w:val="0"/>
          <w:numId w:val="0"/>
        </w:numPr>
        <w:rPr>
          <w:color w:val="auto"/>
          <w:sz w:val="24"/>
          <w:szCs w:val="24"/>
        </w:rPr>
      </w:pPr>
    </w:p>
    <w:p w14:paraId="4601CE2C" w14:textId="77777777" w:rsidR="0064661C" w:rsidRPr="00DE66D8" w:rsidRDefault="0064661C" w:rsidP="0064661C">
      <w:pPr>
        <w:rPr>
          <w:rFonts w:ascii="Arial" w:hAnsi="Arial" w:cs="Arial"/>
          <w:sz w:val="24"/>
          <w:szCs w:val="24"/>
        </w:rPr>
      </w:pPr>
    </w:p>
    <w:p w14:paraId="4E4F53F6" w14:textId="77777777" w:rsidR="0064661C" w:rsidRPr="00DE66D8" w:rsidRDefault="0064661C" w:rsidP="0064661C">
      <w:pPr>
        <w:rPr>
          <w:rFonts w:ascii="Arial" w:hAnsi="Arial" w:cs="Arial"/>
          <w:sz w:val="24"/>
          <w:szCs w:val="24"/>
        </w:rPr>
      </w:pPr>
    </w:p>
    <w:p w14:paraId="09D3D5C2" w14:textId="77777777" w:rsidR="00F77145" w:rsidRDefault="00F77145"/>
    <w:sectPr w:rsidR="00F77145" w:rsidSect="006466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46D0C" w14:textId="77777777" w:rsidR="00510755" w:rsidRDefault="00510755" w:rsidP="00510755">
      <w:pPr>
        <w:spacing w:after="0" w:line="240" w:lineRule="auto"/>
      </w:pPr>
      <w:r>
        <w:separator/>
      </w:r>
    </w:p>
  </w:endnote>
  <w:endnote w:type="continuationSeparator" w:id="0">
    <w:p w14:paraId="14FDDAE2" w14:textId="77777777" w:rsidR="00510755" w:rsidRDefault="00510755" w:rsidP="0051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0BE43" w14:textId="77777777" w:rsidR="00510755" w:rsidRDefault="005107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D0625" w14:textId="77777777" w:rsidR="00510755" w:rsidRDefault="005107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86367" w14:textId="77777777" w:rsidR="00510755" w:rsidRDefault="005107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66AD8" w14:textId="77777777" w:rsidR="00510755" w:rsidRDefault="00510755" w:rsidP="00510755">
      <w:pPr>
        <w:spacing w:after="0" w:line="240" w:lineRule="auto"/>
      </w:pPr>
      <w:r>
        <w:separator/>
      </w:r>
    </w:p>
  </w:footnote>
  <w:footnote w:type="continuationSeparator" w:id="0">
    <w:p w14:paraId="3A64FBA4" w14:textId="77777777" w:rsidR="00510755" w:rsidRDefault="00510755" w:rsidP="0051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4E65F" w14:textId="77777777" w:rsidR="00510755" w:rsidRDefault="005107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A3B91" w14:textId="77777777" w:rsidR="00510755" w:rsidRDefault="0051075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EB17" w14:textId="77777777" w:rsidR="00510755" w:rsidRDefault="005107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9CE32"/>
    <w:multiLevelType w:val="hybridMultilevel"/>
    <w:tmpl w:val="EABE1CF0"/>
    <w:lvl w:ilvl="0" w:tplc="80606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8C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67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9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F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00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28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3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A7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B0CE2"/>
    <w:multiLevelType w:val="hybridMultilevel"/>
    <w:tmpl w:val="96C0CE32"/>
    <w:lvl w:ilvl="0" w:tplc="04FE0798">
      <w:start w:val="1"/>
      <w:numFmt w:val="bullet"/>
      <w:pStyle w:val="PuceNiveau1"/>
      <w:lvlText w:val=""/>
      <w:lvlJc w:val="left"/>
      <w:pPr>
        <w:ind w:left="504" w:hanging="360"/>
      </w:pPr>
      <w:rPr>
        <w:rFonts w:ascii="Symbol" w:hAnsi="Symbol" w:hint="default"/>
        <w:color w:val="0088C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903301">
    <w:abstractNumId w:val="0"/>
  </w:num>
  <w:num w:numId="2" w16cid:durableId="627393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1C"/>
    <w:rsid w:val="00067512"/>
    <w:rsid w:val="00396FFC"/>
    <w:rsid w:val="00510755"/>
    <w:rsid w:val="00540F2C"/>
    <w:rsid w:val="0055309D"/>
    <w:rsid w:val="00620C29"/>
    <w:rsid w:val="0064661C"/>
    <w:rsid w:val="00795281"/>
    <w:rsid w:val="007C4331"/>
    <w:rsid w:val="0089623E"/>
    <w:rsid w:val="00C80344"/>
    <w:rsid w:val="00CA3F14"/>
    <w:rsid w:val="00D332B1"/>
    <w:rsid w:val="00DB23D7"/>
    <w:rsid w:val="00F2446A"/>
    <w:rsid w:val="00F77145"/>
    <w:rsid w:val="25F51EFD"/>
    <w:rsid w:val="5A56A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9469"/>
  <w15:chartTrackingRefBased/>
  <w15:docId w15:val="{031311F2-4B41-4F92-97E0-E06051C9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61C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46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66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6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66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6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6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6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6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6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6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6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66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66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66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66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66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66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6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6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6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6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66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66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66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6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66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661C"/>
    <w:rPr>
      <w:b/>
      <w:bCs/>
      <w:smallCaps/>
      <w:color w:val="0F4761" w:themeColor="accent1" w:themeShade="BF"/>
      <w:spacing w:val="5"/>
    </w:rPr>
  </w:style>
  <w:style w:type="paragraph" w:customStyle="1" w:styleId="PuceNiveau1">
    <w:name w:val="Puce Niveau 1"/>
    <w:basedOn w:val="Normal"/>
    <w:qFormat/>
    <w:rsid w:val="0064661C"/>
    <w:pPr>
      <w:numPr>
        <w:numId w:val="2"/>
      </w:numPr>
      <w:spacing w:before="120" w:after="120" w:line="240" w:lineRule="auto"/>
      <w:ind w:left="0"/>
      <w:contextualSpacing/>
      <w:jc w:val="both"/>
    </w:pPr>
    <w:rPr>
      <w:rFonts w:ascii="Arial" w:eastAsia="Times New Roman" w:hAnsi="Arial" w:cs="Arial"/>
      <w:color w:val="373837"/>
      <w:sz w:val="20"/>
      <w:szCs w:val="20"/>
      <w:lang w:eastAsia="fr-CA"/>
    </w:rPr>
  </w:style>
  <w:style w:type="character" w:styleId="Lienhypertexte">
    <w:name w:val="Hyperlink"/>
    <w:basedOn w:val="Policepardfaut"/>
    <w:uiPriority w:val="99"/>
    <w:unhideWhenUsed/>
    <w:rsid w:val="0064661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466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661C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466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661C"/>
    <w:rPr>
      <w:kern w:val="0"/>
      <w14:ligatures w14:val="none"/>
    </w:rPr>
  </w:style>
  <w:style w:type="paragraph" w:styleId="Rvision">
    <w:name w:val="Revision"/>
    <w:hidden/>
    <w:uiPriority w:val="99"/>
    <w:semiHidden/>
    <w:rsid w:val="00D332B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quebec.ca/entreprises-et-travailleurs-autonomes/plaintes-recours/suggerer-allegement-reglementaire-administrati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1FF10ADC2E04EA001AF7D4B086E64" ma:contentTypeVersion="16" ma:contentTypeDescription="Crée un document." ma:contentTypeScope="" ma:versionID="a978ec21072f4242e6bb9cc3d761d1af">
  <xsd:schema xmlns:xsd="http://www.w3.org/2001/XMLSchema" xmlns:xs="http://www.w3.org/2001/XMLSchema" xmlns:p="http://schemas.microsoft.com/office/2006/metadata/properties" xmlns:ns2="8652cc6f-6972-4514-8a25-95308ed53b61" xmlns:ns3="68991c9c-cce5-4f21-aae1-0204378e8d76" xmlns:ns4="bb1b9591-a461-41b0-8039-f64bdbf65877" targetNamespace="http://schemas.microsoft.com/office/2006/metadata/properties" ma:root="true" ma:fieldsID="626843d16d9c06a77f8e38217ac6926f" ns2:_="" ns3:_="" ns4:_="">
    <xsd:import namespace="8652cc6f-6972-4514-8a25-95308ed53b61"/>
    <xsd:import namespace="68991c9c-cce5-4f21-aae1-0204378e8d76"/>
    <xsd:import namespace="bb1b9591-a461-41b0-8039-f64bdbf65877"/>
    <xsd:element name="properties">
      <xsd:complexType>
        <xsd:sequence>
          <xsd:element name="documentManagement">
            <xsd:complexType>
              <xsd:all>
                <xsd:element ref="ns2:k69d3af305cc4483bae4fc7e10db52a4" minOccurs="0"/>
                <xsd:element ref="ns2:TaxCatchAll" minOccurs="0"/>
                <xsd:element ref="ns2:TaxCatchAllLabel" minOccurs="0"/>
                <xsd:element ref="ns2:Date_fermeture" minOccurs="0"/>
                <xsd:element ref="ns2:cdd4115b51ae48acb680e681cb20e698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4:SharedWithUsers" minOccurs="0"/>
                <xsd:element ref="ns4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2cc6f-6972-4514-8a25-95308ed53b61" elementFormDefault="qualified">
    <xsd:import namespace="http://schemas.microsoft.com/office/2006/documentManagement/types"/>
    <xsd:import namespace="http://schemas.microsoft.com/office/infopath/2007/PartnerControls"/>
    <xsd:element name="k69d3af305cc4483bae4fc7e10db52a4" ma:index="8" nillable="true" ma:taxonomy="true" ma:internalName="k69d3af305cc4483bae4fc7e10db52a4" ma:taxonomyFieldName="Code_classification" ma:displayName="Code_classification" ma:default="" ma:fieldId="{469d3af3-05cc-4483-bae4-fc7e10db52a4}" ma:sspId="5e293594-50ac-4a05-9790-6998d69cc38c" ma:termSetId="b3ab360b-64b5-4d7d-b268-28e2b3f856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9e56616-df8f-4793-b288-9e82021a3d48}" ma:internalName="TaxCatchAll" ma:showField="CatchAllData" ma:web="bb1b9591-a461-41b0-8039-f64bdbf6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9e56616-df8f-4793-b288-9e82021a3d48}" ma:internalName="TaxCatchAllLabel" ma:readOnly="true" ma:showField="CatchAllDataLabel" ma:web="bb1b9591-a461-41b0-8039-f64bdbf6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fermeture" ma:index="12" nillable="true" ma:displayName="Date_fermeture" ma:default="" ma:description="Date de fermeture" ma:format="DateOnly" ma:internalName="Date_fermeture">
      <xsd:simpleType>
        <xsd:restriction base="dms:DateTime"/>
      </xsd:simpleType>
    </xsd:element>
    <xsd:element name="cdd4115b51ae48acb680e681cb20e698" ma:index="13" nillable="true" ma:taxonomy="true" ma:internalName="cdd4115b51ae48acb680e681cb20e698" ma:taxonomyFieldName="Unite_administrative" ma:displayName="Unite_administrative" ma:default="" ma:fieldId="{cdd4115b-51ae-48ac-b680-e681cb20e698}" ma:sspId="5e293594-50ac-4a05-9790-6998d69cc38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1c9c-cce5-4f21-aae1-0204378e8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alises d’images" ma:readOnly="false" ma:fieldId="{5cf76f15-5ced-4ddc-b409-7134ff3c332f}" ma:taxonomyMulti="true" ma:sspId="5e293594-50ac-4a05-9790-6998d69cc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9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9591-a461-41b0-8039-f64bdbf6587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991c9c-cce5-4f21-aae1-0204378e8d76">
      <Terms xmlns="http://schemas.microsoft.com/office/infopath/2007/PartnerControls"/>
    </lcf76f155ced4ddcb4097134ff3c332f>
    <TaxCatchAll xmlns="8652cc6f-6972-4514-8a25-95308ed53b61" xsi:nil="true"/>
    <_Flow_SignoffStatus xmlns="68991c9c-cce5-4f21-aae1-0204378e8d76" xsi:nil="true"/>
    <Date_fermeture xmlns="8652cc6f-6972-4514-8a25-95308ed53b61" xsi:nil="true"/>
    <cdd4115b51ae48acb680e681cb20e698 xmlns="8652cc6f-6972-4514-8a25-95308ed53b61">
      <Terms xmlns="http://schemas.microsoft.com/office/infopath/2007/PartnerControls"/>
    </cdd4115b51ae48acb680e681cb20e698>
    <k69d3af305cc4483bae4fc7e10db52a4 xmlns="8652cc6f-6972-4514-8a25-95308ed53b61">
      <Terms xmlns="http://schemas.microsoft.com/office/infopath/2007/PartnerControls"/>
    </k69d3af305cc4483bae4fc7e10db52a4>
  </documentManagement>
</p:properties>
</file>

<file path=customXml/itemProps1.xml><?xml version="1.0" encoding="utf-8"?>
<ds:datastoreItem xmlns:ds="http://schemas.openxmlformats.org/officeDocument/2006/customXml" ds:itemID="{EAA8722B-F724-4CFB-96D5-E91CF101D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30635-FB6E-482B-8C2C-DA8C479A7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2cc6f-6972-4514-8a25-95308ed53b61"/>
    <ds:schemaRef ds:uri="68991c9c-cce5-4f21-aae1-0204378e8d76"/>
    <ds:schemaRef ds:uri="bb1b9591-a461-41b0-8039-f64bdbf6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AE0BE-1C9F-46F1-AEF1-9827F5DA7B12}">
  <ds:schemaRefs>
    <ds:schemaRef ds:uri="68991c9c-cce5-4f21-aae1-0204378e8d76"/>
    <ds:schemaRef ds:uri="http://schemas.microsoft.com/office/2006/metadata/properties"/>
    <ds:schemaRef ds:uri="http://www.w3.org/XML/1998/namespace"/>
    <ds:schemaRef ds:uri="8652cc6f-6972-4514-8a25-95308ed53b61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bb1b9591-a461-41b0-8039-f64bdbf6587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Miram Migneault-Bouchard</dc:creator>
  <cp:keywords/>
  <dc:description/>
  <cp:lastModifiedBy>Patrick Périgord-Bisson</cp:lastModifiedBy>
  <cp:revision>2</cp:revision>
  <dcterms:created xsi:type="dcterms:W3CDTF">2024-11-11T18:16:00Z</dcterms:created>
  <dcterms:modified xsi:type="dcterms:W3CDTF">2024-11-11T18:16:00Z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0x010100C331FF10ADC2E04EA001AF7D4B086E64</vt:lpwstr>
  </property>
  <property fmtid="{D5CDD505-2E9C-101B-9397-08002B2CF9AE}" pid="3" name="MediaServiceImageTags">
    <vt:lpwstr/>
  </property>
  <property fmtid="{D5CDD505-2E9C-101B-9397-08002B2CF9AE}" pid="4" name="Code_classification">
    <vt:lpwstr/>
  </property>
  <property fmtid="{D5CDD505-2E9C-101B-9397-08002B2CF9AE}" pid="5" name="Unite_administrative">
    <vt:lpwstr/>
  </property>
</Properties>
</file>