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23FB" w14:textId="77777777" w:rsidR="00820CF1" w:rsidRDefault="00820CF1" w:rsidP="003E03B1">
      <w:pPr>
        <w:ind w:left="3572"/>
        <w:jc w:val="right"/>
        <w:rPr>
          <w:rFonts w:ascii="Arial" w:hAnsi="Arial" w:cs="Arial"/>
          <w:b/>
          <w:color w:val="413C3D"/>
          <w:sz w:val="32"/>
          <w:szCs w:val="36"/>
        </w:rPr>
      </w:pPr>
    </w:p>
    <w:p w14:paraId="593F05FB" w14:textId="1F6BFCC7" w:rsidR="003972B3" w:rsidRPr="004C6CE7" w:rsidRDefault="004C6CE7" w:rsidP="003E03B1">
      <w:pPr>
        <w:ind w:left="3572"/>
        <w:jc w:val="right"/>
        <w:rPr>
          <w:rFonts w:ascii="Arial" w:hAnsi="Arial" w:cs="Arial"/>
          <w:b/>
          <w:color w:val="413C3D"/>
          <w:sz w:val="32"/>
          <w:szCs w:val="36"/>
        </w:rPr>
      </w:pPr>
      <w:r w:rsidRPr="004C6CE7">
        <w:rPr>
          <w:rFonts w:ascii="Arial" w:hAnsi="Arial" w:cs="Arial"/>
          <w:b/>
          <w:color w:val="413C3D"/>
          <w:sz w:val="32"/>
          <w:szCs w:val="36"/>
        </w:rPr>
        <w:t xml:space="preserve">Programme </w:t>
      </w:r>
      <w:r w:rsidR="00FA1B9C" w:rsidRPr="00FA1B9C">
        <w:rPr>
          <w:rFonts w:ascii="Arial" w:hAnsi="Arial" w:cs="Arial"/>
          <w:b/>
          <w:color w:val="413C3D"/>
          <w:sz w:val="32"/>
          <w:szCs w:val="36"/>
        </w:rPr>
        <w:t xml:space="preserve">de soutien à la production de gaz naturel </w:t>
      </w:r>
      <w:r w:rsidR="00FA1B9C" w:rsidRPr="00EE35D5">
        <w:rPr>
          <w:rFonts w:ascii="Arial" w:hAnsi="Arial" w:cs="Arial"/>
          <w:b/>
          <w:sz w:val="32"/>
          <w:szCs w:val="36"/>
        </w:rPr>
        <w:t xml:space="preserve">renouvelable </w:t>
      </w:r>
      <w:r w:rsidR="00DA6041" w:rsidRPr="00EE35D5">
        <w:rPr>
          <w:rFonts w:ascii="Arial" w:hAnsi="Arial" w:cs="Arial"/>
          <w:b/>
          <w:sz w:val="28"/>
          <w:szCs w:val="28"/>
        </w:rPr>
        <w:t>(PSPGNR)</w:t>
      </w:r>
    </w:p>
    <w:p w14:paraId="61D55535" w14:textId="77777777" w:rsidR="009E042C" w:rsidRDefault="009E042C" w:rsidP="003972B3">
      <w:pPr>
        <w:tabs>
          <w:tab w:val="left" w:pos="5529"/>
        </w:tabs>
        <w:spacing w:after="0"/>
        <w:ind w:left="5529"/>
        <w:rPr>
          <w:rFonts w:ascii="Arial" w:hAnsi="Arial" w:cs="Arial"/>
          <w:b/>
          <w:color w:val="808080"/>
          <w:sz w:val="36"/>
          <w:szCs w:val="36"/>
        </w:rPr>
      </w:pPr>
    </w:p>
    <w:p w14:paraId="60F3E77F" w14:textId="77777777" w:rsidR="00391655" w:rsidRDefault="00391655" w:rsidP="005F2A6D">
      <w:pPr>
        <w:jc w:val="center"/>
        <w:rPr>
          <w:rFonts w:ascii="Arial" w:hAnsi="Arial" w:cs="Arial"/>
          <w:b/>
          <w:color w:val="413C3D"/>
          <w:sz w:val="36"/>
          <w:szCs w:val="36"/>
        </w:rPr>
      </w:pPr>
    </w:p>
    <w:p w14:paraId="5032C917" w14:textId="31F36199" w:rsidR="006515E5" w:rsidRDefault="00FA1B9C" w:rsidP="005F2A6D">
      <w:pPr>
        <w:jc w:val="center"/>
        <w:rPr>
          <w:rFonts w:ascii="Arial" w:hAnsi="Arial" w:cs="Arial"/>
          <w:b/>
          <w:color w:val="413C3D"/>
          <w:sz w:val="36"/>
          <w:szCs w:val="36"/>
        </w:rPr>
      </w:pPr>
      <w:r>
        <w:rPr>
          <w:rFonts w:ascii="Arial" w:hAnsi="Arial" w:cs="Arial"/>
          <w:b/>
          <w:color w:val="413C3D"/>
          <w:sz w:val="36"/>
          <w:szCs w:val="36"/>
        </w:rPr>
        <w:t>FORMULAIRE DE PARTICIPATION</w:t>
      </w:r>
      <w:r w:rsidR="00DA6041">
        <w:rPr>
          <w:rFonts w:ascii="Arial" w:hAnsi="Arial" w:cs="Arial"/>
          <w:b/>
          <w:color w:val="413C3D"/>
          <w:sz w:val="36"/>
          <w:szCs w:val="36"/>
        </w:rPr>
        <w:t xml:space="preserve"> AU VOLET</w:t>
      </w:r>
      <w:r w:rsidR="003827D8">
        <w:rPr>
          <w:rFonts w:ascii="Arial" w:hAnsi="Arial" w:cs="Arial"/>
          <w:b/>
          <w:color w:val="413C3D"/>
          <w:sz w:val="36"/>
          <w:szCs w:val="36"/>
        </w:rPr>
        <w:t> </w:t>
      </w:r>
      <w:r w:rsidR="00DA6041">
        <w:rPr>
          <w:rFonts w:ascii="Arial" w:hAnsi="Arial" w:cs="Arial"/>
          <w:b/>
          <w:color w:val="413C3D"/>
          <w:sz w:val="36"/>
          <w:szCs w:val="36"/>
        </w:rPr>
        <w:t>2</w:t>
      </w:r>
    </w:p>
    <w:p w14:paraId="47595457" w14:textId="77777777" w:rsidR="00386FA3" w:rsidRPr="00EE35D5" w:rsidRDefault="00386FA3" w:rsidP="005F2A6D">
      <w:pPr>
        <w:jc w:val="center"/>
        <w:rPr>
          <w:rFonts w:ascii="Arial" w:hAnsi="Arial" w:cs="Arial"/>
          <w:b/>
          <w:color w:val="413C3D"/>
          <w:sz w:val="36"/>
          <w:szCs w:val="36"/>
        </w:rPr>
      </w:pPr>
      <w:r w:rsidRPr="00EE35D5">
        <w:rPr>
          <w:rFonts w:ascii="Arial" w:hAnsi="Arial" w:cs="Arial"/>
          <w:b/>
          <w:color w:val="413C3D"/>
          <w:sz w:val="36"/>
          <w:szCs w:val="36"/>
        </w:rPr>
        <w:t>SOUTIEN À LA RÉALISATION DE PROJETS DE PRODUCTION DE GNR ET D’INJECTION DANS LE RÉSEAU DE DISTRIBUTION</w:t>
      </w:r>
      <w:r w:rsidR="00E87CB0">
        <w:rPr>
          <w:rFonts w:ascii="Arial" w:hAnsi="Arial" w:cs="Arial"/>
          <w:b/>
          <w:color w:val="413C3D"/>
          <w:sz w:val="36"/>
          <w:szCs w:val="36"/>
        </w:rPr>
        <w:t xml:space="preserve"> OU DE PROJETS DE CONNEXION AU RÉSEAU DE DISTRIBUTION</w:t>
      </w:r>
    </w:p>
    <w:p w14:paraId="49057767" w14:textId="77777777" w:rsidR="009E042C" w:rsidRDefault="009E042C" w:rsidP="00254521">
      <w:pPr>
        <w:jc w:val="right"/>
        <w:rPr>
          <w:rFonts w:ascii="Arial" w:hAnsi="Arial" w:cs="Arial"/>
          <w:color w:val="A6A6A6"/>
        </w:rPr>
      </w:pPr>
    </w:p>
    <w:p w14:paraId="71C29689" w14:textId="77777777" w:rsidR="002E41DD" w:rsidRPr="008734B7" w:rsidRDefault="002E41DD" w:rsidP="002E41DD">
      <w:pPr>
        <w:rPr>
          <w:rFonts w:ascii="Arial" w:hAnsi="Arial" w:cs="Arial"/>
          <w:b/>
        </w:rPr>
      </w:pPr>
      <w:r w:rsidRPr="008734B7">
        <w:rPr>
          <w:rFonts w:ascii="Arial" w:hAnsi="Arial" w:cs="Arial"/>
          <w:b/>
        </w:rPr>
        <w:t xml:space="preserve">A – </w:t>
      </w:r>
      <w:r w:rsidR="001232A9">
        <w:rPr>
          <w:rFonts w:ascii="Arial" w:hAnsi="Arial" w:cs="Arial"/>
          <w:b/>
        </w:rPr>
        <w:t>REQUÉRANT</w:t>
      </w:r>
      <w:r w:rsidRPr="008734B7">
        <w:rPr>
          <w:rFonts w:ascii="Arial" w:hAnsi="Arial" w:cs="Arial"/>
          <w:b/>
        </w:rPr>
        <w:t xml:space="preserve"> AU PROGRAMME</w:t>
      </w:r>
    </w:p>
    <w:tbl>
      <w:tblPr>
        <w:tblW w:w="1056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7F16EA" w:rsidRPr="00C00F1C" w14:paraId="4575921B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60A18" w14:textId="77777777" w:rsidR="007F16EA" w:rsidRPr="00C00F1C" w:rsidRDefault="002E41DD" w:rsidP="009F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</w:t>
            </w:r>
            <w:r w:rsidR="005844A0" w:rsidRPr="00C00F1C">
              <w:rPr>
                <w:rFonts w:ascii="Arial" w:hAnsi="Arial" w:cs="Arial"/>
                <w:sz w:val="20"/>
                <w:szCs w:val="20"/>
              </w:rPr>
              <w:t> </w:t>
            </w:r>
            <w:r w:rsidR="007F16EA" w:rsidRPr="00C00F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E0C2A" w14:textId="77777777" w:rsidR="007F16EA" w:rsidRPr="00C00F1C" w:rsidRDefault="007F16EA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7E9A671D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2F066" w14:textId="77777777" w:rsidR="00623F0D" w:rsidRPr="00C00F1C" w:rsidRDefault="002E41DD" w:rsidP="009F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d’entreprise du Québec (NEQ)</w:t>
            </w:r>
            <w:r w:rsidR="00623F0D"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D43AF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0E9A167E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2BBE0" w14:textId="77777777" w:rsidR="00623F0D" w:rsidRPr="00C00F1C" w:rsidRDefault="002E41DD" w:rsidP="009F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d’employés</w:t>
            </w:r>
            <w:r w:rsidRPr="00C00F1C">
              <w:rPr>
                <w:rFonts w:ascii="Arial" w:hAnsi="Arial" w:cs="Arial"/>
                <w:sz w:val="20"/>
                <w:szCs w:val="20"/>
              </w:rPr>
              <w:t> </w:t>
            </w:r>
            <w:r w:rsidR="00623F0D" w:rsidRPr="00C00F1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E2910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2620348A" w14:textId="77777777" w:rsidTr="003E03B1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DA4C8" w14:textId="77777777" w:rsidR="00623F0D" w:rsidRPr="00C00F1C" w:rsidRDefault="002E41DD" w:rsidP="009F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Pr="00C00F1C">
              <w:rPr>
                <w:rFonts w:ascii="Arial" w:hAnsi="Arial" w:cs="Arial"/>
                <w:sz w:val="20"/>
                <w:szCs w:val="20"/>
              </w:rPr>
              <w:t> </w:t>
            </w:r>
            <w:r w:rsidR="00623F0D" w:rsidRPr="00C00F1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771A9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3B1" w:rsidRPr="00C00F1C" w14:paraId="17196F5D" w14:textId="77777777" w:rsidTr="00464029">
        <w:trPr>
          <w:cantSplit/>
          <w:trHeight w:val="510"/>
        </w:trPr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B4C" w14:textId="170CA178" w:rsidR="003E03B1" w:rsidRDefault="003E0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quel</w:t>
            </w:r>
            <w:r w:rsidR="00DA6041"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041">
              <w:rPr>
                <w:rFonts w:ascii="Arial" w:hAnsi="Arial" w:cs="Arial"/>
                <w:sz w:val="20"/>
                <w:szCs w:val="20"/>
              </w:rPr>
              <w:t xml:space="preserve">catégorie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DA6041">
              <w:rPr>
                <w:rFonts w:ascii="Arial" w:hAnsi="Arial" w:cs="Arial"/>
                <w:sz w:val="20"/>
                <w:szCs w:val="20"/>
              </w:rPr>
              <w:t>Volet</w:t>
            </w:r>
            <w:r w:rsidR="003827D8">
              <w:rPr>
                <w:rFonts w:ascii="Arial" w:hAnsi="Arial" w:cs="Arial"/>
                <w:sz w:val="20"/>
                <w:szCs w:val="20"/>
              </w:rPr>
              <w:t> </w:t>
            </w:r>
            <w:r w:rsidR="00DA6041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s’inscrit la présente demande</w:t>
            </w:r>
            <w:r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1"/>
            </w:r>
            <w:r w:rsidR="003827D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D224A" w14:textId="77777777" w:rsidR="003E03B1" w:rsidRPr="00C00F1C" w:rsidRDefault="003E03B1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20DA3" w14:textId="77777777" w:rsidR="00623F0D" w:rsidRPr="00C00F1C" w:rsidRDefault="00623F0D" w:rsidP="00623F0D">
      <w:pPr>
        <w:rPr>
          <w:rFonts w:ascii="Arial" w:hAnsi="Arial" w:cs="Arial"/>
          <w:color w:val="A6A6A6"/>
          <w:sz w:val="20"/>
          <w:szCs w:val="20"/>
        </w:rPr>
      </w:pPr>
    </w:p>
    <w:p w14:paraId="266211AA" w14:textId="77777777" w:rsidR="00623F0D" w:rsidRPr="008734B7" w:rsidRDefault="00833D6C" w:rsidP="00833D6C">
      <w:pPr>
        <w:rPr>
          <w:rFonts w:ascii="Arial" w:hAnsi="Arial" w:cs="Arial"/>
          <w:b/>
          <w:sz w:val="20"/>
          <w:szCs w:val="20"/>
        </w:rPr>
      </w:pPr>
      <w:r w:rsidRPr="008734B7">
        <w:rPr>
          <w:rFonts w:ascii="Arial" w:hAnsi="Arial" w:cs="Arial"/>
          <w:b/>
          <w:sz w:val="20"/>
          <w:szCs w:val="20"/>
        </w:rPr>
        <w:t xml:space="preserve">B </w:t>
      </w:r>
      <w:r w:rsidRPr="008734B7">
        <w:rPr>
          <w:rFonts w:ascii="Arial" w:hAnsi="Arial" w:cs="Arial"/>
          <w:b/>
        </w:rPr>
        <w:t>–</w:t>
      </w:r>
      <w:r w:rsidRPr="008734B7">
        <w:rPr>
          <w:rFonts w:ascii="Arial" w:hAnsi="Arial" w:cs="Arial"/>
          <w:b/>
          <w:sz w:val="20"/>
          <w:szCs w:val="20"/>
        </w:rPr>
        <w:t xml:space="preserve"> SIGNATAIRE AUTORISÉ CHEZ LE </w:t>
      </w:r>
      <w:r w:rsidR="00B22447">
        <w:rPr>
          <w:rFonts w:ascii="Arial" w:hAnsi="Arial" w:cs="Arial"/>
          <w:b/>
          <w:sz w:val="20"/>
          <w:szCs w:val="20"/>
        </w:rPr>
        <w:t>REQUÉRANT</w:t>
      </w:r>
    </w:p>
    <w:tbl>
      <w:tblPr>
        <w:tblW w:w="1056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833D6C" w:rsidRPr="00C00F1C" w14:paraId="60B9CB86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C6C5E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6222C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36C2CDE9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1AFD7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3B4FA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2FDF5F3C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23D7B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D8FB8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45BDF0CD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54F06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Courriel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564EF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1DD00F69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BC95B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87C93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BFA4C" w14:textId="77777777" w:rsidR="00833D6C" w:rsidRDefault="00833D6C" w:rsidP="00833D6C">
      <w:pPr>
        <w:rPr>
          <w:rFonts w:ascii="Arial" w:hAnsi="Arial" w:cs="Arial"/>
          <w:color w:val="A6A6A6"/>
          <w:sz w:val="20"/>
          <w:szCs w:val="20"/>
        </w:rPr>
      </w:pPr>
    </w:p>
    <w:p w14:paraId="7C33761C" w14:textId="77777777" w:rsidR="00F1448D" w:rsidRDefault="00F1448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4EE1691" w14:textId="7E523BD2" w:rsidR="00833D6C" w:rsidRPr="00833D6C" w:rsidRDefault="00833D6C" w:rsidP="00833D6C">
      <w:pPr>
        <w:rPr>
          <w:rFonts w:ascii="Arial" w:hAnsi="Arial" w:cs="Arial"/>
          <w:b/>
          <w:color w:val="A6A6A6"/>
          <w:sz w:val="20"/>
          <w:szCs w:val="20"/>
        </w:rPr>
      </w:pPr>
      <w:r w:rsidRPr="008734B7">
        <w:rPr>
          <w:rFonts w:ascii="Arial" w:hAnsi="Arial" w:cs="Arial"/>
          <w:b/>
          <w:sz w:val="20"/>
          <w:szCs w:val="20"/>
        </w:rPr>
        <w:lastRenderedPageBreak/>
        <w:t xml:space="preserve">C </w:t>
      </w:r>
      <w:r w:rsidRPr="008734B7">
        <w:rPr>
          <w:rFonts w:ascii="Arial" w:hAnsi="Arial" w:cs="Arial"/>
          <w:b/>
        </w:rPr>
        <w:t>–</w:t>
      </w:r>
      <w:r w:rsidRPr="008734B7">
        <w:rPr>
          <w:rFonts w:ascii="Arial" w:hAnsi="Arial" w:cs="Arial"/>
          <w:b/>
          <w:sz w:val="20"/>
          <w:szCs w:val="20"/>
        </w:rPr>
        <w:t xml:space="preserve"> REPRÉSENTANT DU </w:t>
      </w:r>
      <w:r w:rsidR="00B22447">
        <w:rPr>
          <w:rFonts w:ascii="Arial" w:hAnsi="Arial" w:cs="Arial"/>
          <w:b/>
          <w:sz w:val="20"/>
          <w:szCs w:val="20"/>
        </w:rPr>
        <w:t>REQUÉRANT</w:t>
      </w:r>
      <w:r w:rsidRPr="008734B7">
        <w:rPr>
          <w:rFonts w:ascii="Arial" w:hAnsi="Arial" w:cs="Arial"/>
          <w:b/>
          <w:sz w:val="20"/>
          <w:szCs w:val="20"/>
        </w:rPr>
        <w:t xml:space="preserve"> (</w:t>
      </w:r>
      <w:r w:rsidRPr="008734B7">
        <w:rPr>
          <w:rFonts w:ascii="Arial" w:hAnsi="Arial" w:cs="Arial"/>
          <w:b/>
          <w:color w:val="FF0000"/>
          <w:sz w:val="20"/>
          <w:szCs w:val="20"/>
        </w:rPr>
        <w:t>représentera le correspondant principal avec le ME</w:t>
      </w:r>
      <w:r w:rsidR="00B90470">
        <w:rPr>
          <w:rFonts w:ascii="Arial" w:hAnsi="Arial" w:cs="Arial"/>
          <w:b/>
          <w:color w:val="FF0000"/>
          <w:sz w:val="20"/>
          <w:szCs w:val="20"/>
        </w:rPr>
        <w:t>IE</w:t>
      </w:r>
      <w:r w:rsidRPr="008734B7">
        <w:rPr>
          <w:rFonts w:ascii="Arial" w:hAnsi="Arial" w:cs="Arial"/>
          <w:b/>
          <w:sz w:val="20"/>
          <w:szCs w:val="20"/>
        </w:rPr>
        <w:t>)</w:t>
      </w:r>
    </w:p>
    <w:tbl>
      <w:tblPr>
        <w:tblW w:w="1056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833D6C" w:rsidRPr="00C00F1C" w14:paraId="2400241C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4942A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4E0C9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4B124926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61CA4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58A95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794A08FD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D1A89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3FCA8B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4D0E0969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7D197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Courriel</w:t>
            </w:r>
            <w:r w:rsidRPr="00C00F1C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0551C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1810F183" w14:textId="77777777" w:rsidTr="008734B7">
        <w:trPr>
          <w:cantSplit/>
          <w:trHeight w:val="510"/>
        </w:trPr>
        <w:tc>
          <w:tcPr>
            <w:tcW w:w="24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BCCC0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9FCA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DDBFF" w14:textId="77777777" w:rsidR="00833D6C" w:rsidRDefault="00833D6C" w:rsidP="00833D6C">
      <w:pPr>
        <w:rPr>
          <w:rFonts w:ascii="Arial" w:hAnsi="Arial" w:cs="Arial"/>
          <w:color w:val="A6A6A6"/>
          <w:sz w:val="20"/>
          <w:szCs w:val="20"/>
        </w:rPr>
      </w:pPr>
    </w:p>
    <w:p w14:paraId="77BDA252" w14:textId="77777777" w:rsidR="00833D6C" w:rsidRPr="008734B7" w:rsidRDefault="00833D6C" w:rsidP="00833D6C">
      <w:pPr>
        <w:rPr>
          <w:rFonts w:ascii="Arial" w:hAnsi="Arial" w:cs="Arial"/>
          <w:b/>
          <w:sz w:val="20"/>
          <w:szCs w:val="20"/>
        </w:rPr>
      </w:pPr>
      <w:r w:rsidRPr="008734B7">
        <w:rPr>
          <w:rFonts w:ascii="Arial" w:hAnsi="Arial" w:cs="Arial"/>
          <w:b/>
          <w:sz w:val="20"/>
          <w:szCs w:val="20"/>
        </w:rPr>
        <w:t xml:space="preserve">D </w:t>
      </w:r>
      <w:r w:rsidRPr="008734B7">
        <w:rPr>
          <w:rFonts w:ascii="Arial" w:hAnsi="Arial" w:cs="Arial"/>
          <w:b/>
        </w:rPr>
        <w:t>–</w:t>
      </w:r>
      <w:r w:rsidRPr="008734B7">
        <w:rPr>
          <w:rFonts w:ascii="Arial" w:hAnsi="Arial" w:cs="Arial"/>
          <w:b/>
          <w:sz w:val="20"/>
          <w:szCs w:val="20"/>
        </w:rPr>
        <w:t xml:space="preserve"> PROJET</w:t>
      </w:r>
      <w:r w:rsidR="008734B7" w:rsidRPr="008734B7">
        <w:rPr>
          <w:rFonts w:ascii="Arial" w:hAnsi="Arial" w:cs="Arial"/>
          <w:b/>
          <w:sz w:val="20"/>
          <w:szCs w:val="20"/>
        </w:rPr>
        <w:t xml:space="preserve"> ET EMPLACEMENT</w:t>
      </w:r>
    </w:p>
    <w:tbl>
      <w:tblPr>
        <w:tblW w:w="1056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54"/>
        <w:gridCol w:w="5408"/>
      </w:tblGrid>
      <w:tr w:rsidR="009E042C" w:rsidRPr="00C00F1C" w14:paraId="785A90AF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91814" w14:textId="567CBB3C" w:rsidR="009E042C" w:rsidRDefault="009E042C" w:rsidP="00833D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projet</w:t>
            </w:r>
            <w:r w:rsidR="00F144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faisant l’objet de la présente demande</w:t>
            </w:r>
            <w:r w:rsidR="003827D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D8D83" w14:textId="77777777" w:rsidR="009E042C" w:rsidRPr="00C00F1C" w:rsidRDefault="009E042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466420E6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D8F52" w14:textId="38C6833A" w:rsidR="00833D6C" w:rsidRPr="00C00F1C" w:rsidRDefault="00833D6C" w:rsidP="00D20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site</w:t>
            </w:r>
            <w:r w:rsidR="00D20CF1">
              <w:rPr>
                <w:rFonts w:ascii="Arial" w:hAnsi="Arial" w:cs="Arial"/>
                <w:sz w:val="20"/>
                <w:szCs w:val="20"/>
              </w:rPr>
              <w:t xml:space="preserve"> où sera situé le projet</w:t>
            </w:r>
            <w:r w:rsidR="003827D8">
              <w:rPr>
                <w:rFonts w:ascii="Arial" w:hAnsi="Arial" w:cs="Arial"/>
                <w:sz w:val="20"/>
                <w:szCs w:val="20"/>
              </w:rPr>
              <w:t> </w:t>
            </w:r>
            <w:r w:rsidRPr="00C00F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01F79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3564D4AF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EFD63" w14:textId="00C59F58" w:rsidR="00833D6C" w:rsidRPr="00C00F1C" w:rsidRDefault="00263874" w:rsidP="00263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Emplacement et a</w:t>
            </w:r>
            <w:r w:rsidR="00833D6C">
              <w:rPr>
                <w:rFonts w:ascii="Arial" w:hAnsi="Arial" w:cs="Arial"/>
                <w:sz w:val="20"/>
                <w:szCs w:val="20"/>
              </w:rPr>
              <w:t>dresse</w:t>
            </w:r>
            <w:r w:rsidR="00833D6C" w:rsidRPr="00C00F1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du site</w:t>
            </w:r>
            <w:r w:rsidR="003827D8">
              <w:rPr>
                <w:rFonts w:ascii="Arial" w:hAnsi="Arial" w:cs="Arial"/>
                <w:sz w:val="20"/>
                <w:szCs w:val="20"/>
              </w:rPr>
              <w:t> </w:t>
            </w:r>
            <w:r w:rsidR="00833D6C" w:rsidRPr="00C00F1C">
              <w:rPr>
                <w:rFonts w:ascii="Arial" w:hAnsi="Arial" w:cs="Arial"/>
                <w:sz w:val="20"/>
                <w:szCs w:val="20"/>
              </w:rPr>
              <w:t>:</w:t>
            </w:r>
            <w:r w:rsidR="00833D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B6CAD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59476C9D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FFB03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sommaire du projet :</w:t>
            </w:r>
            <w:r w:rsidR="008734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DA032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D6C" w:rsidRPr="00C00F1C" w14:paraId="69D6BCCC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EA3B2" w14:textId="56D36B4B" w:rsidR="00833D6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Échéancier</w:t>
            </w:r>
            <w:r w:rsidR="003827D8">
              <w:rPr>
                <w:rFonts w:ascii="Arial" w:hAnsi="Arial" w:cs="Arial"/>
                <w:sz w:val="20"/>
                <w:szCs w:val="20"/>
              </w:rPr>
              <w:t xml:space="preserve"> visé</w:t>
            </w:r>
            <w:r>
              <w:rPr>
                <w:rFonts w:ascii="Arial" w:hAnsi="Arial" w:cs="Arial"/>
                <w:sz w:val="20"/>
                <w:szCs w:val="20"/>
              </w:rPr>
              <w:t xml:space="preserve"> pour la réalisation du projet</w:t>
            </w:r>
            <w:r w:rsidR="003827D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AA347" w14:textId="77777777" w:rsidR="00833D6C" w:rsidRPr="00C00F1C" w:rsidRDefault="00833D6C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F1" w:rsidRPr="00C00F1C" w14:paraId="05817905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5CE6D" w14:textId="77777777" w:rsidR="00D20CF1" w:rsidRDefault="00D20CF1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Coûts prévus pour la réalisation du projet : 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D1027" w14:textId="77777777" w:rsidR="00D20CF1" w:rsidRPr="00C00F1C" w:rsidRDefault="00D20CF1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CF1" w:rsidRPr="00C00F1C" w14:paraId="5326BD4E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C67EB" w14:textId="7F80ED91" w:rsidR="00D20CF1" w:rsidRDefault="00D20CF1" w:rsidP="00F43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Montant de la subvention demandée </w:t>
            </w:r>
            <w:r w:rsidR="00657CD1">
              <w:rPr>
                <w:rFonts w:ascii="Arial" w:hAnsi="Arial" w:cs="Arial"/>
                <w:sz w:val="20"/>
                <w:szCs w:val="20"/>
              </w:rPr>
              <w:t>au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3827D8">
              <w:rPr>
                <w:rFonts w:ascii="Arial" w:hAnsi="Arial" w:cs="Arial"/>
                <w:sz w:val="20"/>
                <w:szCs w:val="20"/>
              </w:rPr>
              <w:t>E</w:t>
            </w:r>
            <w:r w:rsidR="00B90470"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FB7791" w14:textId="77777777" w:rsidR="00D20CF1" w:rsidRPr="00C00F1C" w:rsidRDefault="00D20CF1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20" w:rsidRPr="00C00F1C" w14:paraId="5759E77A" w14:textId="77777777" w:rsidTr="009E042C">
        <w:trPr>
          <w:cantSplit/>
          <w:trHeight w:val="510"/>
        </w:trPr>
        <w:tc>
          <w:tcPr>
            <w:tcW w:w="5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5B0DF" w14:textId="0EDB0BC2" w:rsidR="00142A20" w:rsidRDefault="00142A20" w:rsidP="00F432EF">
            <w:pPr>
              <w:rPr>
                <w:rFonts w:ascii="Arial" w:hAnsi="Arial" w:cs="Arial"/>
                <w:sz w:val="20"/>
                <w:szCs w:val="20"/>
              </w:rPr>
            </w:pPr>
            <w:r w:rsidRPr="00672249">
              <w:rPr>
                <w:rFonts w:ascii="Arial" w:hAnsi="Arial" w:cs="Arial"/>
                <w:sz w:val="20"/>
                <w:szCs w:val="20"/>
              </w:rPr>
              <w:t>Pour faciliter et accélérer le traitement de votre demande, autorisez-vous le ME</w:t>
            </w:r>
            <w:r w:rsidR="00B90470">
              <w:rPr>
                <w:rFonts w:ascii="Arial" w:hAnsi="Arial" w:cs="Arial"/>
                <w:sz w:val="20"/>
                <w:szCs w:val="20"/>
              </w:rPr>
              <w:t>IE</w:t>
            </w:r>
            <w:r w:rsidRPr="00672249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effectuer des échanges,</w:t>
            </w:r>
            <w:r w:rsidRPr="00672249">
              <w:rPr>
                <w:rFonts w:ascii="Arial" w:hAnsi="Arial" w:cs="Arial"/>
                <w:sz w:val="20"/>
                <w:szCs w:val="20"/>
              </w:rPr>
              <w:t xml:space="preserve"> avec le distributeur </w:t>
            </w:r>
            <w:r>
              <w:rPr>
                <w:rFonts w:ascii="Arial" w:hAnsi="Arial" w:cs="Arial"/>
                <w:sz w:val="20"/>
                <w:szCs w:val="20"/>
              </w:rPr>
              <w:t xml:space="preserve">de gaz naturel concerné, en regard des aspects relatifs à la connexion de </w:t>
            </w:r>
            <w:r w:rsidRPr="00672249">
              <w:rPr>
                <w:rFonts w:ascii="Arial" w:hAnsi="Arial" w:cs="Arial"/>
                <w:sz w:val="20"/>
                <w:szCs w:val="20"/>
              </w:rPr>
              <w:t xml:space="preserve">votre projet </w:t>
            </w:r>
            <w:r>
              <w:rPr>
                <w:rFonts w:ascii="Arial" w:hAnsi="Arial" w:cs="Arial"/>
                <w:sz w:val="20"/>
                <w:szCs w:val="20"/>
              </w:rPr>
              <w:t>au réseau de distribution gazier</w:t>
            </w:r>
            <w:r w:rsidRPr="0067224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F0BF1" w14:textId="77777777" w:rsidR="00142A20" w:rsidRPr="00C00F1C" w:rsidRDefault="00142A20" w:rsidP="00F432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94C0E" w14:textId="77777777" w:rsidR="00833D6C" w:rsidRDefault="00833D6C" w:rsidP="00833D6C">
      <w:pPr>
        <w:rPr>
          <w:rFonts w:ascii="Arial" w:hAnsi="Arial" w:cs="Arial"/>
          <w:color w:val="A6A6A6"/>
          <w:sz w:val="20"/>
          <w:szCs w:val="20"/>
        </w:rPr>
      </w:pPr>
    </w:p>
    <w:p w14:paraId="01276C16" w14:textId="77777777" w:rsidR="00263874" w:rsidRPr="008734B7" w:rsidRDefault="00263874" w:rsidP="00263874">
      <w:pPr>
        <w:rPr>
          <w:rFonts w:ascii="Arial" w:hAnsi="Arial" w:cs="Arial"/>
          <w:b/>
          <w:sz w:val="20"/>
          <w:szCs w:val="20"/>
        </w:rPr>
      </w:pPr>
      <w:r w:rsidRPr="008734B7">
        <w:rPr>
          <w:rFonts w:ascii="Arial" w:hAnsi="Arial" w:cs="Arial"/>
          <w:b/>
          <w:sz w:val="20"/>
          <w:szCs w:val="20"/>
        </w:rPr>
        <w:t xml:space="preserve">E </w:t>
      </w:r>
      <w:r w:rsidRPr="008734B7">
        <w:rPr>
          <w:rFonts w:ascii="Arial" w:hAnsi="Arial" w:cs="Arial"/>
          <w:b/>
        </w:rPr>
        <w:t>–</w:t>
      </w:r>
      <w:r w:rsidRPr="008734B7">
        <w:rPr>
          <w:rFonts w:ascii="Arial" w:hAnsi="Arial" w:cs="Arial"/>
          <w:b/>
          <w:sz w:val="20"/>
          <w:szCs w:val="20"/>
        </w:rPr>
        <w:t xml:space="preserve"> SIGNATURE DU SIGNATAIRE AUTORISÉ</w:t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440"/>
        <w:gridCol w:w="3954"/>
        <w:gridCol w:w="366"/>
        <w:gridCol w:w="4440"/>
        <w:gridCol w:w="312"/>
      </w:tblGrid>
      <w:tr w:rsidR="00623F0D" w:rsidRPr="00C00F1C" w14:paraId="71DC74BD" w14:textId="77777777" w:rsidTr="00200E97">
        <w:trPr>
          <w:trHeight w:val="7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A47E8" w14:textId="77777777" w:rsidR="00623F0D" w:rsidRPr="00C00F1C" w:rsidRDefault="00263874" w:rsidP="00263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signataire</w:t>
            </w:r>
            <w:r w:rsidR="00623F0D" w:rsidRPr="00C00F1C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66CC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58B68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1F2D0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D1431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F0D" w:rsidRPr="00C00F1C" w14:paraId="006C7226" w14:textId="77777777" w:rsidTr="00200E97">
        <w:trPr>
          <w:trHeight w:val="7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767CE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  <w:r w:rsidRPr="00C00F1C"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81A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01A51C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810F1" w14:textId="77777777" w:rsidR="00623F0D" w:rsidRPr="00C00F1C" w:rsidRDefault="000A10DE" w:rsidP="00263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3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CB5C" w14:textId="77777777" w:rsidR="00623F0D" w:rsidRPr="00C00F1C" w:rsidRDefault="00623F0D" w:rsidP="009F72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3DA98" w14:textId="77777777" w:rsidR="000A10DE" w:rsidRPr="0057446D" w:rsidRDefault="000A10DE" w:rsidP="0057446D">
      <w:pPr>
        <w:rPr>
          <w:b/>
          <w:bCs/>
          <w:lang w:val="fr-FR"/>
        </w:rPr>
      </w:pPr>
    </w:p>
    <w:p w14:paraId="20C5DB4E" w14:textId="77777777" w:rsidR="003972B3" w:rsidRPr="008734B7" w:rsidRDefault="003972B3" w:rsidP="003972B3">
      <w:pPr>
        <w:spacing w:after="0" w:line="240" w:lineRule="auto"/>
        <w:rPr>
          <w:rFonts w:ascii="Arial" w:hAnsi="Arial" w:cs="Arial"/>
          <w:b/>
        </w:rPr>
      </w:pPr>
    </w:p>
    <w:p w14:paraId="617AF55C" w14:textId="0F2D652A" w:rsidR="004D1A39" w:rsidRPr="008734B7" w:rsidRDefault="00263874" w:rsidP="00263874">
      <w:pPr>
        <w:rPr>
          <w:rFonts w:ascii="Arial" w:hAnsi="Arial" w:cs="Arial"/>
          <w:b/>
          <w:sz w:val="20"/>
          <w:szCs w:val="20"/>
        </w:rPr>
      </w:pPr>
      <w:r w:rsidRPr="008734B7">
        <w:rPr>
          <w:rFonts w:ascii="Arial" w:hAnsi="Arial" w:cs="Arial"/>
          <w:b/>
          <w:sz w:val="20"/>
          <w:szCs w:val="20"/>
        </w:rPr>
        <w:t>RAPPEL</w:t>
      </w:r>
      <w:r w:rsidR="00DA6041">
        <w:rPr>
          <w:rFonts w:ascii="Arial" w:hAnsi="Arial" w:cs="Arial"/>
          <w:b/>
          <w:sz w:val="20"/>
          <w:szCs w:val="20"/>
        </w:rPr>
        <w:t> : TOUS L</w:t>
      </w:r>
      <w:r w:rsidRPr="008734B7">
        <w:rPr>
          <w:rFonts w:ascii="Arial" w:hAnsi="Arial" w:cs="Arial"/>
          <w:b/>
          <w:sz w:val="20"/>
          <w:szCs w:val="20"/>
        </w:rPr>
        <w:t>ES DOCU</w:t>
      </w:r>
      <w:r w:rsidR="00DA6041">
        <w:rPr>
          <w:rFonts w:ascii="Arial" w:hAnsi="Arial" w:cs="Arial"/>
          <w:b/>
          <w:sz w:val="20"/>
          <w:szCs w:val="20"/>
        </w:rPr>
        <w:t>M</w:t>
      </w:r>
      <w:r w:rsidRPr="008734B7">
        <w:rPr>
          <w:rFonts w:ascii="Arial" w:hAnsi="Arial" w:cs="Arial"/>
          <w:b/>
          <w:sz w:val="20"/>
          <w:szCs w:val="20"/>
        </w:rPr>
        <w:t xml:space="preserve">ENTS </w:t>
      </w:r>
      <w:r w:rsidR="00DA6041">
        <w:rPr>
          <w:rFonts w:ascii="Arial" w:hAnsi="Arial" w:cs="Arial"/>
          <w:b/>
          <w:sz w:val="20"/>
          <w:szCs w:val="20"/>
        </w:rPr>
        <w:t>PRESCRITS À LA SECTION</w:t>
      </w:r>
      <w:r w:rsidR="003827D8">
        <w:rPr>
          <w:rFonts w:ascii="Arial" w:hAnsi="Arial" w:cs="Arial"/>
          <w:b/>
          <w:sz w:val="20"/>
          <w:szCs w:val="20"/>
        </w:rPr>
        <w:t> </w:t>
      </w:r>
      <w:r w:rsidR="00DA6041">
        <w:rPr>
          <w:rFonts w:ascii="Arial" w:hAnsi="Arial" w:cs="Arial"/>
          <w:b/>
          <w:sz w:val="20"/>
          <w:szCs w:val="20"/>
        </w:rPr>
        <w:t>C2.1 DU CADRE NORMATIF DU PROGRAMME DOIVENT ÊTRE JOINTS</w:t>
      </w:r>
      <w:r w:rsidRPr="008734B7">
        <w:rPr>
          <w:rFonts w:ascii="Arial" w:hAnsi="Arial" w:cs="Arial"/>
          <w:b/>
          <w:sz w:val="20"/>
          <w:szCs w:val="20"/>
        </w:rPr>
        <w:t xml:space="preserve"> AVEC LA DEMANDE</w:t>
      </w:r>
      <w:r w:rsidR="00B22447">
        <w:rPr>
          <w:rFonts w:ascii="Arial" w:hAnsi="Arial" w:cs="Arial"/>
          <w:b/>
          <w:sz w:val="20"/>
          <w:szCs w:val="20"/>
        </w:rPr>
        <w:t xml:space="preserve"> DE PARTICIPATION</w:t>
      </w:r>
      <w:r w:rsidR="00F1448D">
        <w:rPr>
          <w:rFonts w:ascii="Arial" w:hAnsi="Arial" w:cs="Arial"/>
          <w:b/>
          <w:sz w:val="20"/>
          <w:szCs w:val="20"/>
        </w:rPr>
        <w:t>.</w:t>
      </w:r>
    </w:p>
    <w:p w14:paraId="4523A2D6" w14:textId="77777777" w:rsidR="004D1A39" w:rsidRPr="004D1A39" w:rsidRDefault="004D1A39" w:rsidP="00EE35D5">
      <w:pPr>
        <w:pStyle w:val="Paragraphedeliste"/>
        <w:ind w:left="0"/>
        <w:contextualSpacing w:val="0"/>
        <w:rPr>
          <w:rFonts w:ascii="Arial" w:hAnsi="Arial" w:cs="Arial"/>
          <w:sz w:val="20"/>
          <w:szCs w:val="20"/>
        </w:rPr>
      </w:pPr>
    </w:p>
    <w:sectPr w:rsidR="004D1A39" w:rsidRPr="004D1A39" w:rsidSect="00263874">
      <w:headerReference w:type="first" r:id="rId8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AEDC" w14:textId="77777777" w:rsidR="008C12A9" w:rsidRDefault="008C12A9" w:rsidP="00254521">
      <w:pPr>
        <w:spacing w:after="0" w:line="240" w:lineRule="auto"/>
      </w:pPr>
      <w:r>
        <w:separator/>
      </w:r>
    </w:p>
  </w:endnote>
  <w:endnote w:type="continuationSeparator" w:id="0">
    <w:p w14:paraId="5C7F880F" w14:textId="77777777" w:rsidR="008C12A9" w:rsidRDefault="008C12A9" w:rsidP="0025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3E85" w14:textId="77777777" w:rsidR="008C12A9" w:rsidRDefault="008C12A9" w:rsidP="00254521">
      <w:pPr>
        <w:spacing w:after="0" w:line="240" w:lineRule="auto"/>
      </w:pPr>
      <w:r>
        <w:separator/>
      </w:r>
    </w:p>
  </w:footnote>
  <w:footnote w:type="continuationSeparator" w:id="0">
    <w:p w14:paraId="33CDF145" w14:textId="77777777" w:rsidR="008C12A9" w:rsidRDefault="008C12A9" w:rsidP="00254521">
      <w:pPr>
        <w:spacing w:after="0" w:line="240" w:lineRule="auto"/>
      </w:pPr>
      <w:r>
        <w:continuationSeparator/>
      </w:r>
    </w:p>
  </w:footnote>
  <w:footnote w:id="1">
    <w:p w14:paraId="50DC3742" w14:textId="47ADEA63" w:rsidR="003E03B1" w:rsidRDefault="003E03B1" w:rsidP="003E03B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DA6041" w:rsidRPr="00EE35D5">
        <w:rPr>
          <w:u w:val="single"/>
        </w:rPr>
        <w:t>Catégorie</w:t>
      </w:r>
      <w:r w:rsidRPr="003E03B1">
        <w:rPr>
          <w:u w:val="single"/>
        </w:rPr>
        <w:t xml:space="preserve"> </w:t>
      </w:r>
      <w:r w:rsidR="00DA6041">
        <w:rPr>
          <w:u w:val="single"/>
        </w:rPr>
        <w:t>A</w:t>
      </w:r>
      <w:r w:rsidR="003827D8">
        <w:t> </w:t>
      </w:r>
      <w:r w:rsidRPr="003E03B1">
        <w:t xml:space="preserve">: </w:t>
      </w:r>
      <w:r w:rsidR="00F1448D">
        <w:t>p</w:t>
      </w:r>
      <w:r w:rsidRPr="003E03B1">
        <w:t xml:space="preserve">rojet de production de GNR et d’injection </w:t>
      </w:r>
      <w:r>
        <w:t xml:space="preserve">dans le réseau de distribution. </w:t>
      </w:r>
      <w:r w:rsidR="00DA6041">
        <w:rPr>
          <w:u w:val="single"/>
        </w:rPr>
        <w:t>Catégorie</w:t>
      </w:r>
      <w:r w:rsidR="00DA6041" w:rsidRPr="003E03B1">
        <w:rPr>
          <w:u w:val="single"/>
        </w:rPr>
        <w:t xml:space="preserve"> </w:t>
      </w:r>
      <w:r w:rsidR="00DA6041">
        <w:rPr>
          <w:u w:val="single"/>
        </w:rPr>
        <w:t>B</w:t>
      </w:r>
      <w:r w:rsidR="003827D8">
        <w:t> </w:t>
      </w:r>
      <w:r w:rsidRPr="003E03B1">
        <w:t xml:space="preserve">: </w:t>
      </w:r>
      <w:r w:rsidR="00F1448D">
        <w:t>p</w:t>
      </w:r>
      <w:r w:rsidRPr="003E03B1">
        <w:t xml:space="preserve">rojet de connexion au réseau de distribution vers un </w:t>
      </w:r>
      <w:r w:rsidR="006F15A1">
        <w:t>ou de</w:t>
      </w:r>
      <w:r w:rsidR="003827D8">
        <w:t>s</w:t>
      </w:r>
      <w:r w:rsidR="006F15A1">
        <w:t xml:space="preserve"> </w:t>
      </w:r>
      <w:r w:rsidRPr="003E03B1">
        <w:t>site</w:t>
      </w:r>
      <w:r w:rsidR="006F15A1">
        <w:t>s</w:t>
      </w:r>
      <w:r w:rsidRPr="003E03B1">
        <w:t xml:space="preserve"> de production de GNR déjà réalisé</w:t>
      </w:r>
      <w:r w:rsidR="006F15A1">
        <w:t>s</w:t>
      </w:r>
      <w:r w:rsidRPr="003E03B1">
        <w:t xml:space="preserve"> ou en voie de se réaliser.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60A2" w14:textId="592AAFFB" w:rsidR="003972B3" w:rsidRDefault="00820CF1" w:rsidP="00E04E38">
    <w:pPr>
      <w:pStyle w:val="En-tte"/>
      <w:tabs>
        <w:tab w:val="clear" w:pos="8640"/>
      </w:tabs>
    </w:pPr>
    <w:r w:rsidRPr="00E73255">
      <w:rPr>
        <w:b/>
        <w:bCs/>
        <w:caps/>
        <w:noProof/>
        <w:sz w:val="36"/>
        <w:szCs w:val="36"/>
        <w:lang w:eastAsia="fr-CA"/>
      </w:rPr>
      <w:drawing>
        <wp:anchor distT="0" distB="0" distL="114300" distR="114300" simplePos="0" relativeHeight="251659264" behindDoc="0" locked="0" layoutInCell="1" allowOverlap="1" wp14:anchorId="55AE1A81" wp14:editId="133BBD6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69160" cy="914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5992"/>
    <w:multiLevelType w:val="hybridMultilevel"/>
    <w:tmpl w:val="F822BD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F0C4E"/>
    <w:multiLevelType w:val="hybridMultilevel"/>
    <w:tmpl w:val="60703D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6F5"/>
    <w:multiLevelType w:val="hybridMultilevel"/>
    <w:tmpl w:val="A0185F4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C5BB0"/>
    <w:multiLevelType w:val="hybridMultilevel"/>
    <w:tmpl w:val="0106AB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0175"/>
    <w:multiLevelType w:val="hybridMultilevel"/>
    <w:tmpl w:val="FCBC5BB0"/>
    <w:lvl w:ilvl="0" w:tplc="F9A24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6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20"/>
    <w:rsid w:val="00022899"/>
    <w:rsid w:val="00071501"/>
    <w:rsid w:val="000A10DE"/>
    <w:rsid w:val="000C599D"/>
    <w:rsid w:val="0010341D"/>
    <w:rsid w:val="001232A9"/>
    <w:rsid w:val="00142A20"/>
    <w:rsid w:val="001675AC"/>
    <w:rsid w:val="00185B86"/>
    <w:rsid w:val="001A588C"/>
    <w:rsid w:val="001A5E77"/>
    <w:rsid w:val="001D5227"/>
    <w:rsid w:val="001D5B3F"/>
    <w:rsid w:val="00200E97"/>
    <w:rsid w:val="00213847"/>
    <w:rsid w:val="00222A0A"/>
    <w:rsid w:val="00234FE4"/>
    <w:rsid w:val="00236F01"/>
    <w:rsid w:val="00254521"/>
    <w:rsid w:val="00263874"/>
    <w:rsid w:val="00265C00"/>
    <w:rsid w:val="00265E3A"/>
    <w:rsid w:val="00293CDA"/>
    <w:rsid w:val="002A0A0C"/>
    <w:rsid w:val="002E41DD"/>
    <w:rsid w:val="00310608"/>
    <w:rsid w:val="003139B6"/>
    <w:rsid w:val="00361C78"/>
    <w:rsid w:val="003827D8"/>
    <w:rsid w:val="00386FA3"/>
    <w:rsid w:val="0039047D"/>
    <w:rsid w:val="003907BC"/>
    <w:rsid w:val="00391655"/>
    <w:rsid w:val="003972B3"/>
    <w:rsid w:val="003B3A2B"/>
    <w:rsid w:val="003B4B1C"/>
    <w:rsid w:val="003C6F52"/>
    <w:rsid w:val="003E03B1"/>
    <w:rsid w:val="003F3F78"/>
    <w:rsid w:val="004041E8"/>
    <w:rsid w:val="00422B4A"/>
    <w:rsid w:val="004579D4"/>
    <w:rsid w:val="00464029"/>
    <w:rsid w:val="00470FAF"/>
    <w:rsid w:val="00476EFF"/>
    <w:rsid w:val="004852CE"/>
    <w:rsid w:val="004967EA"/>
    <w:rsid w:val="004A7A14"/>
    <w:rsid w:val="004B04B0"/>
    <w:rsid w:val="004B3E00"/>
    <w:rsid w:val="004C6CE7"/>
    <w:rsid w:val="004D1A39"/>
    <w:rsid w:val="004D6309"/>
    <w:rsid w:val="004F0025"/>
    <w:rsid w:val="004F4F6C"/>
    <w:rsid w:val="0051323C"/>
    <w:rsid w:val="00531899"/>
    <w:rsid w:val="00545529"/>
    <w:rsid w:val="00554BA5"/>
    <w:rsid w:val="005612FB"/>
    <w:rsid w:val="00572715"/>
    <w:rsid w:val="0057446D"/>
    <w:rsid w:val="00581A50"/>
    <w:rsid w:val="005844A0"/>
    <w:rsid w:val="00590FC8"/>
    <w:rsid w:val="00592169"/>
    <w:rsid w:val="005C5265"/>
    <w:rsid w:val="005D690A"/>
    <w:rsid w:val="005F2A6D"/>
    <w:rsid w:val="006011C9"/>
    <w:rsid w:val="00617CF8"/>
    <w:rsid w:val="00623F0D"/>
    <w:rsid w:val="006341FC"/>
    <w:rsid w:val="00637E6B"/>
    <w:rsid w:val="00643245"/>
    <w:rsid w:val="00650E76"/>
    <w:rsid w:val="006515E5"/>
    <w:rsid w:val="00657CD1"/>
    <w:rsid w:val="00661111"/>
    <w:rsid w:val="006924C8"/>
    <w:rsid w:val="006F15A1"/>
    <w:rsid w:val="00736D06"/>
    <w:rsid w:val="0076388E"/>
    <w:rsid w:val="00794446"/>
    <w:rsid w:val="007C378F"/>
    <w:rsid w:val="007D4D9A"/>
    <w:rsid w:val="007F16EA"/>
    <w:rsid w:val="007F318E"/>
    <w:rsid w:val="007F45ED"/>
    <w:rsid w:val="00813F37"/>
    <w:rsid w:val="0081604A"/>
    <w:rsid w:val="00820CF1"/>
    <w:rsid w:val="00833D6C"/>
    <w:rsid w:val="00846A48"/>
    <w:rsid w:val="008734B7"/>
    <w:rsid w:val="008B0EDD"/>
    <w:rsid w:val="008B190F"/>
    <w:rsid w:val="008C01FF"/>
    <w:rsid w:val="008C12A9"/>
    <w:rsid w:val="008D5AA4"/>
    <w:rsid w:val="008D7363"/>
    <w:rsid w:val="008F2121"/>
    <w:rsid w:val="008F2622"/>
    <w:rsid w:val="008F54B6"/>
    <w:rsid w:val="009100DB"/>
    <w:rsid w:val="00915F2D"/>
    <w:rsid w:val="00924BFB"/>
    <w:rsid w:val="009866DB"/>
    <w:rsid w:val="00986FD6"/>
    <w:rsid w:val="0099099E"/>
    <w:rsid w:val="00994CBA"/>
    <w:rsid w:val="009C2840"/>
    <w:rsid w:val="009E042C"/>
    <w:rsid w:val="009F72FC"/>
    <w:rsid w:val="00A008C1"/>
    <w:rsid w:val="00A25220"/>
    <w:rsid w:val="00A26910"/>
    <w:rsid w:val="00A420E5"/>
    <w:rsid w:val="00A705AC"/>
    <w:rsid w:val="00A71D4C"/>
    <w:rsid w:val="00AC3222"/>
    <w:rsid w:val="00AC6C18"/>
    <w:rsid w:val="00AD4562"/>
    <w:rsid w:val="00B22447"/>
    <w:rsid w:val="00B243F7"/>
    <w:rsid w:val="00B74D1D"/>
    <w:rsid w:val="00B90470"/>
    <w:rsid w:val="00BA3989"/>
    <w:rsid w:val="00BB4295"/>
    <w:rsid w:val="00BB6A57"/>
    <w:rsid w:val="00BF24FE"/>
    <w:rsid w:val="00C00F1C"/>
    <w:rsid w:val="00C04FED"/>
    <w:rsid w:val="00C2079D"/>
    <w:rsid w:val="00C32ECD"/>
    <w:rsid w:val="00C41A80"/>
    <w:rsid w:val="00C50D0C"/>
    <w:rsid w:val="00C53405"/>
    <w:rsid w:val="00C60859"/>
    <w:rsid w:val="00CD08A5"/>
    <w:rsid w:val="00CE179B"/>
    <w:rsid w:val="00CF454D"/>
    <w:rsid w:val="00D20CF1"/>
    <w:rsid w:val="00D23993"/>
    <w:rsid w:val="00D37EF6"/>
    <w:rsid w:val="00D67AF2"/>
    <w:rsid w:val="00DA42AE"/>
    <w:rsid w:val="00DA6041"/>
    <w:rsid w:val="00DB118B"/>
    <w:rsid w:val="00DE1F81"/>
    <w:rsid w:val="00E04E38"/>
    <w:rsid w:val="00E87CB0"/>
    <w:rsid w:val="00E90142"/>
    <w:rsid w:val="00EA00FE"/>
    <w:rsid w:val="00EC1834"/>
    <w:rsid w:val="00ED34B8"/>
    <w:rsid w:val="00ED6950"/>
    <w:rsid w:val="00EE35D5"/>
    <w:rsid w:val="00F1448D"/>
    <w:rsid w:val="00F448B8"/>
    <w:rsid w:val="00F45746"/>
    <w:rsid w:val="00F7205F"/>
    <w:rsid w:val="00FA1B9C"/>
    <w:rsid w:val="00FA2DC1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71659C"/>
  <w15:chartTrackingRefBased/>
  <w15:docId w15:val="{C6E7B672-67AF-4C2F-8BD3-26799BD5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1D4C"/>
    <w:pPr>
      <w:keepNext/>
      <w:keepLines/>
      <w:spacing w:before="240" w:after="0"/>
      <w:outlineLvl w:val="0"/>
    </w:pPr>
    <w:rPr>
      <w:rFonts w:ascii="Arial" w:eastAsia="Times New Roman" w:hAnsi="Arial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1D4C"/>
    <w:pPr>
      <w:keepNext/>
      <w:keepLines/>
      <w:spacing w:before="40" w:after="0"/>
      <w:outlineLvl w:val="1"/>
    </w:pPr>
    <w:rPr>
      <w:rFonts w:ascii="Arial" w:eastAsia="Times New Roman" w:hAnsi="Arial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1D4C"/>
    <w:pPr>
      <w:keepNext/>
      <w:keepLines/>
      <w:spacing w:before="40" w:after="0"/>
      <w:ind w:left="360"/>
      <w:outlineLvl w:val="2"/>
    </w:pPr>
    <w:rPr>
      <w:rFonts w:ascii="Arial" w:eastAsia="Times New Roman" w:hAnsi="Arial"/>
      <w:color w:val="1F4D78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5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5452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545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54521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A71D4C"/>
    <w:rPr>
      <w:rFonts w:ascii="Arial" w:eastAsia="Times New Roman" w:hAnsi="Arial" w:cs="Times New Roman"/>
      <w:b/>
      <w:sz w:val="24"/>
      <w:szCs w:val="32"/>
      <w:lang w:eastAsia="en-US"/>
    </w:rPr>
  </w:style>
  <w:style w:type="character" w:customStyle="1" w:styleId="Titre2Car">
    <w:name w:val="Titre 2 Car"/>
    <w:link w:val="Titre2"/>
    <w:uiPriority w:val="9"/>
    <w:rsid w:val="00A71D4C"/>
    <w:rPr>
      <w:rFonts w:ascii="Arial" w:eastAsia="Times New Roman" w:hAnsi="Arial" w:cs="Times New Roman"/>
      <w:b/>
      <w:sz w:val="22"/>
      <w:szCs w:val="26"/>
      <w:lang w:eastAsia="en-US"/>
    </w:rPr>
  </w:style>
  <w:style w:type="character" w:styleId="Marquedecommentaire">
    <w:name w:val="annotation reference"/>
    <w:uiPriority w:val="99"/>
    <w:semiHidden/>
    <w:unhideWhenUsed/>
    <w:rsid w:val="002545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452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54521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54521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25452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54521"/>
    <w:pPr>
      <w:outlineLvl w:val="9"/>
    </w:pPr>
    <w:rPr>
      <w:rFonts w:ascii="Calibri Light" w:hAnsi="Calibri Light"/>
      <w:b w:val="0"/>
      <w:color w:val="2E74B5"/>
      <w:sz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2545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54521"/>
    <w:pPr>
      <w:spacing w:after="100"/>
      <w:ind w:left="220"/>
    </w:pPr>
  </w:style>
  <w:style w:type="character" w:styleId="Lienhypertexte">
    <w:name w:val="Hyperlink"/>
    <w:uiPriority w:val="99"/>
    <w:unhideWhenUsed/>
    <w:rsid w:val="00254521"/>
    <w:rPr>
      <w:color w:val="0563C1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363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D7363"/>
    <w:rPr>
      <w:b/>
      <w:bCs/>
      <w:lang w:eastAsia="en-US"/>
    </w:rPr>
  </w:style>
  <w:style w:type="character" w:customStyle="1" w:styleId="Titre3Car">
    <w:name w:val="Titre 3 Car"/>
    <w:link w:val="Titre3"/>
    <w:uiPriority w:val="9"/>
    <w:rsid w:val="00A71D4C"/>
    <w:rPr>
      <w:rFonts w:ascii="Arial" w:eastAsia="Times New Roman" w:hAnsi="Arial" w:cs="Times New Roman"/>
      <w:color w:val="1F4D78"/>
      <w:szCs w:val="24"/>
      <w:lang w:eastAsia="en-US"/>
    </w:rPr>
  </w:style>
  <w:style w:type="paragraph" w:styleId="Sansinterligne">
    <w:name w:val="No Spacing"/>
    <w:uiPriority w:val="1"/>
    <w:qFormat/>
    <w:rsid w:val="00C00F1C"/>
    <w:rPr>
      <w:sz w:val="22"/>
      <w:szCs w:val="22"/>
      <w:lang w:eastAsia="en-US"/>
    </w:rPr>
  </w:style>
  <w:style w:type="character" w:styleId="Textedelespacerserv">
    <w:name w:val="Placeholder Text"/>
    <w:uiPriority w:val="99"/>
    <w:semiHidden/>
    <w:rsid w:val="00A71D4C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57446D"/>
    <w:pPr>
      <w:spacing w:after="100"/>
      <w:ind w:left="440"/>
    </w:pPr>
  </w:style>
  <w:style w:type="character" w:styleId="Lienhypertextesuivivisit">
    <w:name w:val="FollowedHyperlink"/>
    <w:uiPriority w:val="99"/>
    <w:semiHidden/>
    <w:unhideWhenUsed/>
    <w:rsid w:val="00EA00FE"/>
    <w:rPr>
      <w:color w:val="954F72"/>
      <w:u w:val="single"/>
    </w:rPr>
  </w:style>
  <w:style w:type="table" w:styleId="Grilledutableau">
    <w:name w:val="Table Grid"/>
    <w:basedOn w:val="TableauNormal"/>
    <w:uiPriority w:val="39"/>
    <w:rsid w:val="0002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03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03B1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E0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51E6-4895-4451-A470-66F4F4FB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MRN</Company>
  <LinksUpToDate>false</LinksUpToDate>
  <CharactersWithSpaces>1556</CharactersWithSpaces>
  <SharedDoc>false</SharedDoc>
  <HLinks>
    <vt:vector size="168" baseType="variant">
      <vt:variant>
        <vt:i4>2752567</vt:i4>
      </vt:variant>
      <vt:variant>
        <vt:i4>156</vt:i4>
      </vt:variant>
      <vt:variant>
        <vt:i4>0</vt:i4>
      </vt:variant>
      <vt:variant>
        <vt:i4>5</vt:i4>
      </vt:variant>
      <vt:variant>
        <vt:lpwstr>http://www.transitionenergetique.gouv.qc.ca/ecoperformance</vt:lpwstr>
      </vt:variant>
      <vt:variant>
        <vt:lpwstr/>
      </vt:variant>
      <vt:variant>
        <vt:i4>2752567</vt:i4>
      </vt:variant>
      <vt:variant>
        <vt:i4>153</vt:i4>
      </vt:variant>
      <vt:variant>
        <vt:i4>0</vt:i4>
      </vt:variant>
      <vt:variant>
        <vt:i4>5</vt:i4>
      </vt:variant>
      <vt:variant>
        <vt:lpwstr>http://www.transitionenergetique.gouv.qc.ca/ecoperformance</vt:lpwstr>
      </vt:variant>
      <vt:variant>
        <vt:lpwstr/>
      </vt:variant>
      <vt:variant>
        <vt:i4>2162704</vt:i4>
      </vt:variant>
      <vt:variant>
        <vt:i4>150</vt:i4>
      </vt:variant>
      <vt:variant>
        <vt:i4>0</vt:i4>
      </vt:variant>
      <vt:variant>
        <vt:i4>5</vt:i4>
      </vt:variant>
      <vt:variant>
        <vt:lpwstr>mailto:transitionenergetique@teq.gouv.qc.ca</vt:lpwstr>
      </vt:variant>
      <vt:variant>
        <vt:lpwstr/>
      </vt:variant>
      <vt:variant>
        <vt:i4>4325454</vt:i4>
      </vt:variant>
      <vt:variant>
        <vt:i4>147</vt:i4>
      </vt:variant>
      <vt:variant>
        <vt:i4>0</vt:i4>
      </vt:variant>
      <vt:variant>
        <vt:i4>5</vt:i4>
      </vt:variant>
      <vt:variant>
        <vt:lpwstr>http://www.transitionenergetique.gouv.qc.ca/</vt:lpwstr>
      </vt:variant>
      <vt:variant>
        <vt:lpwstr/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_Toc433202059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_Toc433202058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_Toc433202057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_Toc433202056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_Toc433202055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_Toc433202054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_Toc433202053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_Toc433202052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_Toc433202051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_Toc433202050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_Toc433202049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_Toc433202048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_Toc433202047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_Toc433202046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_Toc433202045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_Toc433202044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_Toc433202043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_Toc433202042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_Toc433202041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_Toc433202040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_Toc433202039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_Toc433202038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_Toc433202037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_Toc433202036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Lalancette</dc:creator>
  <cp:keywords/>
  <dc:description/>
  <cp:lastModifiedBy>Labrecque, Martin (SITE)</cp:lastModifiedBy>
  <cp:revision>7</cp:revision>
  <cp:lastPrinted>2016-09-07T19:18:00Z</cp:lastPrinted>
  <dcterms:created xsi:type="dcterms:W3CDTF">2021-10-25T19:10:00Z</dcterms:created>
  <dcterms:modified xsi:type="dcterms:W3CDTF">2023-01-12T14:07:00Z</dcterms:modified>
</cp:coreProperties>
</file>