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43" w:type="dxa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121"/>
      </w:tblGrid>
      <w:tr w:rsidR="00650088" w14:paraId="2B43BB60" w14:textId="77777777" w:rsidTr="00650088">
        <w:trPr>
          <w:trHeight w:val="1140"/>
        </w:trPr>
        <w:tc>
          <w:tcPr>
            <w:tcW w:w="3522" w:type="dxa"/>
          </w:tcPr>
          <w:p w14:paraId="30CEE7C5" w14:textId="77777777" w:rsidR="00650088" w:rsidRDefault="00650088" w:rsidP="00650088">
            <w:pPr>
              <w:spacing w:before="240" w:after="240"/>
              <w:rPr>
                <w:rFonts w:ascii="Chaloult_Cond_Demi_Gras" w:hAnsi="Chaloult_Cond_Demi_Gras"/>
                <w:b/>
                <w:sz w:val="3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34459C" wp14:editId="685F5ADE">
                  <wp:extent cx="1649239" cy="5698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4"/>
                          <a:stretch/>
                        </pic:blipFill>
                        <pic:spPr bwMode="auto">
                          <a:xfrm>
                            <a:off x="0" y="0"/>
                            <a:ext cx="1683932" cy="5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shd w:val="clear" w:color="auto" w:fill="0070C0"/>
          </w:tcPr>
          <w:p w14:paraId="0C9E2D7D" w14:textId="2C45C132" w:rsidR="00650088" w:rsidRPr="002B6002" w:rsidRDefault="00650088" w:rsidP="00EB6429">
            <w:pPr>
              <w:spacing w:before="240"/>
              <w:ind w:left="147" w:right="34"/>
            </w:pPr>
            <w:r>
              <w:rPr>
                <w:b/>
                <w:color w:val="FFFFFF" w:themeColor="background1"/>
                <w:sz w:val="32"/>
                <w:szCs w:val="32"/>
              </w:rPr>
              <w:t>Rapport d’activités de la première année (</w:t>
            </w:r>
            <w:r w:rsidR="006346FF">
              <w:rPr>
                <w:b/>
                <w:color w:val="FFFFFF" w:themeColor="background1"/>
                <w:sz w:val="32"/>
                <w:szCs w:val="32"/>
              </w:rPr>
              <w:t>p</w:t>
            </w:r>
            <w:r>
              <w:rPr>
                <w:b/>
                <w:color w:val="FFFFFF" w:themeColor="background1"/>
                <w:sz w:val="32"/>
                <w:szCs w:val="32"/>
              </w:rPr>
              <w:t>rojet de deux ans)</w:t>
            </w:r>
          </w:p>
        </w:tc>
      </w:tr>
    </w:tbl>
    <w:p w14:paraId="607816BC" w14:textId="77777777" w:rsidR="00650088" w:rsidRPr="00047849" w:rsidRDefault="00650088" w:rsidP="00650088">
      <w:pPr>
        <w:spacing w:before="120"/>
        <w:ind w:left="3969"/>
        <w:rPr>
          <w:rFonts w:ascii="Chaloult_Cond_Demi_Gras" w:eastAsia="Chaloult_Cond_Demi_Gras" w:hAnsi="Chaloult_Cond_Demi_Gras" w:cs="Chaloult_Cond_Demi_Gras"/>
          <w:b/>
          <w:bCs/>
          <w:sz w:val="32"/>
          <w:szCs w:val="32"/>
        </w:rPr>
      </w:pPr>
      <w:r w:rsidRPr="00047849">
        <w:rPr>
          <w:rFonts w:ascii="Chaloult_Cond_Demi_Gras" w:eastAsia="Chaloult_Cond_Demi_Gras" w:hAnsi="Chaloult_Cond_Demi_Gras" w:cs="Chaloult_Cond_Demi_Gras"/>
          <w:b/>
          <w:bCs/>
          <w:sz w:val="32"/>
          <w:szCs w:val="32"/>
        </w:rPr>
        <w:t>Fonds des services aux collectivités</w:t>
      </w:r>
    </w:p>
    <w:p w14:paraId="7A0D015C" w14:textId="54540F0D" w:rsidR="00650088" w:rsidRPr="003C0513" w:rsidRDefault="00650088" w:rsidP="00650088">
      <w:pPr>
        <w:spacing w:before="79"/>
        <w:ind w:left="3969" w:right="441"/>
        <w:rPr>
          <w:sz w:val="18"/>
          <w:szCs w:val="18"/>
        </w:rPr>
      </w:pPr>
      <w:r w:rsidRPr="003C0513">
        <w:rPr>
          <w:sz w:val="18"/>
          <w:szCs w:val="18"/>
        </w:rPr>
        <w:t>Veuillez</w:t>
      </w:r>
      <w:r w:rsidR="001B400A">
        <w:rPr>
          <w:sz w:val="18"/>
          <w:szCs w:val="18"/>
        </w:rPr>
        <w:t xml:space="preserve"> </w:t>
      </w:r>
      <w:r w:rsidRPr="003C0513">
        <w:rPr>
          <w:sz w:val="18"/>
          <w:szCs w:val="18"/>
        </w:rPr>
        <w:t xml:space="preserve">vous référer au </w:t>
      </w:r>
      <w:r w:rsidRPr="003C0513">
        <w:rPr>
          <w:i/>
          <w:sz w:val="18"/>
          <w:szCs w:val="18"/>
        </w:rPr>
        <w:t xml:space="preserve">Guide de l’appel </w:t>
      </w:r>
      <w:r w:rsidRPr="003C0513">
        <w:rPr>
          <w:i/>
          <w:iCs/>
          <w:sz w:val="18"/>
          <w:szCs w:val="18"/>
        </w:rPr>
        <w:t>de projets</w:t>
      </w:r>
      <w:r w:rsidRPr="003C0513">
        <w:rPr>
          <w:sz w:val="18"/>
          <w:szCs w:val="18"/>
        </w:rPr>
        <w:t xml:space="preserve"> pour remplir ce formulaire</w:t>
      </w:r>
      <w:r w:rsidR="00A74FDC">
        <w:rPr>
          <w:sz w:val="18"/>
          <w:szCs w:val="18"/>
        </w:rPr>
        <w:t>. T</w:t>
      </w:r>
      <w:r w:rsidR="00552D19">
        <w:rPr>
          <w:sz w:val="18"/>
          <w:szCs w:val="18"/>
        </w:rPr>
        <w:t>ransmettez</w:t>
      </w:r>
      <w:r w:rsidR="00A74FDC">
        <w:rPr>
          <w:sz w:val="18"/>
          <w:szCs w:val="18"/>
        </w:rPr>
        <w:t xml:space="preserve"> celui-ci</w:t>
      </w:r>
      <w:r w:rsidRPr="009D42AC">
        <w:rPr>
          <w:sz w:val="18"/>
          <w:szCs w:val="18"/>
        </w:rPr>
        <w:t xml:space="preserve"> à l’adresse suivante : </w:t>
      </w:r>
      <w:hyperlink r:id="rId7" w:history="1">
        <w:r w:rsidR="00552D19" w:rsidRPr="009D42AC">
          <w:rPr>
            <w:rStyle w:val="Lienhypertexte"/>
            <w:sz w:val="18"/>
            <w:szCs w:val="18"/>
          </w:rPr>
          <w:t>fsc@mes.gouv.qc.ca</w:t>
        </w:r>
      </w:hyperlink>
      <w:r w:rsidRPr="003C0513">
        <w:rPr>
          <w:sz w:val="18"/>
          <w:szCs w:val="18"/>
        </w:rPr>
        <w:t>.</w:t>
      </w:r>
    </w:p>
    <w:p w14:paraId="5FFA292C" w14:textId="77777777" w:rsidR="00650088" w:rsidRDefault="00650088" w:rsidP="00650088">
      <w:pPr>
        <w:pStyle w:val="Corpsdetexte"/>
        <w:spacing w:before="9" w:after="1"/>
        <w:rPr>
          <w:b/>
          <w:sz w:val="20"/>
          <w:szCs w:val="20"/>
        </w:rPr>
      </w:pPr>
    </w:p>
    <w:p w14:paraId="1B0A557A" w14:textId="77777777" w:rsidR="00650088" w:rsidRPr="005210C1" w:rsidRDefault="00650088" w:rsidP="00650088">
      <w:pPr>
        <w:pStyle w:val="Corpsdetexte"/>
        <w:spacing w:before="9" w:after="1"/>
        <w:rPr>
          <w:b/>
          <w:sz w:val="20"/>
          <w:szCs w:val="20"/>
        </w:rPr>
      </w:pPr>
    </w:p>
    <w:tbl>
      <w:tblPr>
        <w:tblStyle w:val="TableNormal"/>
        <w:tblW w:w="10631" w:type="dxa"/>
        <w:tblInd w:w="289" w:type="dxa"/>
        <w:tblBorders>
          <w:top w:val="single" w:sz="4" w:space="0" w:color="767878"/>
          <w:left w:val="single" w:sz="4" w:space="0" w:color="767878"/>
          <w:bottom w:val="single" w:sz="4" w:space="0" w:color="767878"/>
          <w:right w:val="single" w:sz="4" w:space="0" w:color="767878"/>
          <w:insideH w:val="single" w:sz="4" w:space="0" w:color="767878"/>
          <w:insideV w:val="single" w:sz="4" w:space="0" w:color="76787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2"/>
        <w:gridCol w:w="1842"/>
        <w:gridCol w:w="3686"/>
        <w:gridCol w:w="1559"/>
      </w:tblGrid>
      <w:tr w:rsidR="00650088" w:rsidRPr="005210C1" w14:paraId="29C12226" w14:textId="77777777" w:rsidTr="00E43AFF">
        <w:trPr>
          <w:trHeight w:val="573"/>
        </w:trPr>
        <w:tc>
          <w:tcPr>
            <w:tcW w:w="567" w:type="dxa"/>
            <w:tcBorders>
              <w:bottom w:val="nil"/>
            </w:tcBorders>
            <w:shd w:val="clear" w:color="auto" w:fill="0070C0"/>
            <w:vAlign w:val="center"/>
          </w:tcPr>
          <w:p w14:paraId="767DF0A6" w14:textId="77777777" w:rsidR="00650088" w:rsidRPr="005210C1" w:rsidRDefault="00650088" w:rsidP="00EB6429">
            <w:pPr>
              <w:pStyle w:val="Corpsdetexte"/>
              <w:spacing w:before="120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1.</w:t>
            </w:r>
          </w:p>
        </w:tc>
        <w:tc>
          <w:tcPr>
            <w:tcW w:w="10064" w:type="dxa"/>
            <w:gridSpan w:val="5"/>
            <w:tcBorders>
              <w:bottom w:val="nil"/>
            </w:tcBorders>
            <w:shd w:val="clear" w:color="auto" w:fill="0070C0"/>
            <w:vAlign w:val="center"/>
          </w:tcPr>
          <w:p w14:paraId="58860D82" w14:textId="77777777" w:rsidR="00650088" w:rsidRPr="005210C1" w:rsidRDefault="00650088" w:rsidP="00EB6429">
            <w:pPr>
              <w:pStyle w:val="Corpsdetexte"/>
              <w:spacing w:before="114"/>
              <w:ind w:left="138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Renseignements généraux</w:t>
            </w:r>
          </w:p>
        </w:tc>
      </w:tr>
      <w:tr w:rsidR="00650088" w:rsidRPr="005210C1" w14:paraId="369DF86A" w14:textId="77777777" w:rsidTr="00E43AFF">
        <w:trPr>
          <w:trHeight w:val="4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47D130" w14:textId="77777777" w:rsidR="00650088" w:rsidRPr="005210C1" w:rsidRDefault="00650088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6B2FF4">
              <w:rPr>
                <w:sz w:val="20"/>
                <w:szCs w:val="20"/>
              </w:rPr>
              <w:t>1</w:t>
            </w:r>
            <w:r w:rsidR="0003460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30FFEB" w14:textId="37D253F1" w:rsidR="00650088" w:rsidRPr="005210C1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Titre du projet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6C059" w14:textId="6D2B850E" w:rsidR="00650088" w:rsidRPr="005210C1" w:rsidRDefault="003463F9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50088" w:rsidRPr="005210C1" w14:paraId="0E29CD89" w14:textId="77777777" w:rsidTr="00E43AFF">
        <w:trPr>
          <w:trHeight w:val="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4FCB6E" w14:textId="77777777" w:rsidR="00650088" w:rsidRPr="005210C1" w:rsidRDefault="00650088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3C1B65" w14:textId="1AEB25CF" w:rsidR="00650088" w:rsidRPr="005210C1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Numéro du projet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3C2C4" w14:textId="77777777" w:rsidR="00650088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83A135" w14:textId="77777777" w:rsidR="00650088" w:rsidRDefault="00650088" w:rsidP="00EB6429">
            <w:pPr>
              <w:pStyle w:val="TableParagraph"/>
              <w:spacing w:before="120"/>
              <w:ind w:left="119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Date de début du projet</w:t>
            </w:r>
            <w:r>
              <w:rPr>
                <w:sz w:val="20"/>
                <w:szCs w:val="20"/>
              </w:rPr>
              <w:t xml:space="preserve"> : </w:t>
            </w:r>
            <w:r w:rsidRPr="00446D94">
              <w:rPr>
                <w:sz w:val="16"/>
                <w:szCs w:val="16"/>
              </w:rPr>
              <w:t>(AAAA-MM-JJ)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CC5D72" w14:textId="77777777" w:rsidR="00650088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17E6DF82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BEC2A1" w14:textId="77777777" w:rsidR="00650088" w:rsidRDefault="00650088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3D8DBA" w14:textId="4A164732" w:rsidR="00650088" w:rsidRPr="005210C1" w:rsidRDefault="00650088" w:rsidP="00EB6429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Nom de l’établissement d’enseignement universitaire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3007F" w14:textId="52B2AD42" w:rsidR="00650088" w:rsidRDefault="003463F9" w:rsidP="00EB6429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3A729ECB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929C3" w14:textId="77777777" w:rsidR="00650088" w:rsidRDefault="00650088" w:rsidP="00EB6429">
            <w:pPr>
              <w:pStyle w:val="TableParagraph"/>
              <w:spacing w:before="77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3E5C5" w14:textId="77777777" w:rsidR="00650088" w:rsidRPr="00495809" w:rsidRDefault="00650088" w:rsidP="00EB6429">
            <w:pPr>
              <w:pStyle w:val="TableParagraph"/>
              <w:spacing w:before="77"/>
              <w:ind w:left="118"/>
              <w:rPr>
                <w:sz w:val="20"/>
                <w:szCs w:val="20"/>
              </w:rPr>
            </w:pPr>
            <w:r w:rsidRPr="00495809">
              <w:rPr>
                <w:b/>
                <w:sz w:val="20"/>
                <w:szCs w:val="20"/>
              </w:rPr>
              <w:t>Coordonnées au travail de la personne responsable du projet pour l’établissement d’enseignement universitaire</w:t>
            </w:r>
          </w:p>
        </w:tc>
      </w:tr>
      <w:tr w:rsidR="00650088" w:rsidRPr="005210C1" w14:paraId="69979273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29E9F" w14:textId="77777777" w:rsidR="00650088" w:rsidRPr="0017324B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C218A" w14:textId="77777777" w:rsidR="00650088" w:rsidRPr="0017324B" w:rsidRDefault="00650088" w:rsidP="00EB6429">
            <w:pPr>
              <w:spacing w:before="120" w:after="120"/>
              <w:ind w:left="146"/>
              <w:rPr>
                <w:sz w:val="20"/>
                <w:szCs w:val="20"/>
              </w:rPr>
            </w:pPr>
            <w:r w:rsidRPr="0017324B">
              <w:rPr>
                <w:sz w:val="20"/>
                <w:szCs w:val="20"/>
              </w:rPr>
              <w:t>Prénom et nom 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F7490" w14:textId="2BAD9A1D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BC68EE2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DA3352" w14:textId="77777777" w:rsidR="00650088" w:rsidRPr="0017324B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FC00F" w14:textId="77777777" w:rsidR="00650088" w:rsidRPr="0017324B" w:rsidRDefault="00650088" w:rsidP="00EB6429">
            <w:pPr>
              <w:spacing w:before="120" w:after="120"/>
              <w:ind w:left="146"/>
              <w:rPr>
                <w:sz w:val="20"/>
                <w:szCs w:val="20"/>
              </w:rPr>
            </w:pPr>
            <w:r w:rsidRPr="0017324B">
              <w:rPr>
                <w:sz w:val="20"/>
                <w:szCs w:val="20"/>
              </w:rPr>
              <w:t>Fonction 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7CF40" w14:textId="3DFE1BE8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5A5DDAF0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645CA1" w14:textId="77777777" w:rsidR="00650088" w:rsidRPr="0017324B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24EF4" w14:textId="77777777" w:rsidR="00650088" w:rsidRPr="0017324B" w:rsidRDefault="00650088" w:rsidP="00EB6429">
            <w:pPr>
              <w:spacing w:before="120" w:after="120"/>
              <w:ind w:left="146"/>
              <w:rPr>
                <w:sz w:val="20"/>
                <w:szCs w:val="20"/>
              </w:rPr>
            </w:pPr>
            <w:r w:rsidRPr="0017324B">
              <w:rPr>
                <w:sz w:val="20"/>
                <w:szCs w:val="20"/>
              </w:rPr>
              <w:t>Numéro de téléphone 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B9E89" w14:textId="58817729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31CD1642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A51BFA" w14:textId="77777777" w:rsidR="00650088" w:rsidRPr="0017324B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F2A27" w14:textId="77777777" w:rsidR="00650088" w:rsidRPr="0017324B" w:rsidRDefault="00650088" w:rsidP="00EB6429">
            <w:pPr>
              <w:spacing w:before="120" w:after="120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7324B">
              <w:rPr>
                <w:sz w:val="20"/>
                <w:szCs w:val="20"/>
              </w:rPr>
              <w:t>ourriel 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D5F7" w14:textId="79C53E9A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2406F75E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BBE4A" w14:textId="53B63090" w:rsidR="00650088" w:rsidRPr="0017324B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2D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EE55" w14:textId="77777777" w:rsidR="00650088" w:rsidRPr="00495809" w:rsidRDefault="00650088" w:rsidP="00EB6429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495809">
              <w:rPr>
                <w:b/>
                <w:sz w:val="20"/>
                <w:szCs w:val="20"/>
              </w:rPr>
              <w:t>Renseignements sur l’organisme partenaire</w:t>
            </w:r>
          </w:p>
        </w:tc>
      </w:tr>
      <w:tr w:rsidR="00650088" w:rsidRPr="005210C1" w14:paraId="3223F4C1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C8560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7E81" w14:textId="0F71F7A1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Nom de l’organisme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2F167" w14:textId="1EFF8A91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2459D02B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715F2A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C99F0" w14:textId="2235A3DF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Nom de la ou du responsable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5133" w14:textId="4C739073" w:rsidR="00650088" w:rsidRPr="00495809" w:rsidRDefault="003463F9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001EE580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3D5C4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C995E" w14:textId="7EDC6751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Adresse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48AD6" w14:textId="08797954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554B292C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703FE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0EC5B" w14:textId="68748F4D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Téléphone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8596A" w14:textId="77777777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2E42C3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42C3">
              <w:rPr>
                <w:sz w:val="20"/>
                <w:szCs w:val="20"/>
              </w:rPr>
              <w:instrText xml:space="preserve"> FORMTEXT </w:instrText>
            </w:r>
            <w:r w:rsidRPr="002E42C3">
              <w:rPr>
                <w:sz w:val="20"/>
                <w:szCs w:val="20"/>
              </w:rPr>
            </w:r>
            <w:r w:rsidRPr="002E42C3">
              <w:rPr>
                <w:sz w:val="20"/>
                <w:szCs w:val="20"/>
              </w:rPr>
              <w:fldChar w:fldCharType="separate"/>
            </w:r>
            <w:r w:rsidRPr="002E42C3">
              <w:rPr>
                <w:noProof/>
                <w:sz w:val="20"/>
                <w:szCs w:val="20"/>
              </w:rPr>
              <w:t> </w:t>
            </w:r>
            <w:r w:rsidRPr="002E42C3">
              <w:rPr>
                <w:noProof/>
                <w:sz w:val="20"/>
                <w:szCs w:val="20"/>
              </w:rPr>
              <w:t> </w:t>
            </w:r>
            <w:r w:rsidRPr="002E42C3">
              <w:rPr>
                <w:noProof/>
                <w:sz w:val="20"/>
                <w:szCs w:val="20"/>
              </w:rPr>
              <w:t> </w:t>
            </w:r>
            <w:r w:rsidRPr="002E42C3">
              <w:rPr>
                <w:noProof/>
                <w:sz w:val="20"/>
                <w:szCs w:val="20"/>
              </w:rPr>
              <w:t> </w:t>
            </w:r>
            <w:r w:rsidRPr="002E42C3">
              <w:rPr>
                <w:noProof/>
                <w:sz w:val="20"/>
                <w:szCs w:val="20"/>
              </w:rPr>
              <w:t> </w:t>
            </w:r>
            <w:r w:rsidRPr="002E42C3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203CEB2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76BE1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269FB" w14:textId="5AAA66FF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Courriel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8BAD2" w14:textId="37302E0F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7B3A391A" w14:textId="77777777" w:rsidTr="00E43AFF">
        <w:trPr>
          <w:trHeight w:val="3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D7CA6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BB0E" w14:textId="563E1F4D" w:rsidR="00650088" w:rsidRPr="00495809" w:rsidRDefault="00650088" w:rsidP="00EB6429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Site Web</w:t>
            </w:r>
            <w:r w:rsidR="00D27494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BDE41" w14:textId="4E63C52C" w:rsidR="00650088" w:rsidRDefault="003463F9" w:rsidP="00EB6429">
            <w:pPr>
              <w:spacing w:before="120" w:after="120"/>
              <w:ind w:left="142"/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05"/>
        <w:gridCol w:w="3402"/>
        <w:gridCol w:w="2410"/>
        <w:gridCol w:w="1701"/>
      </w:tblGrid>
      <w:tr w:rsidR="00650088" w14:paraId="15A4E31C" w14:textId="77777777" w:rsidTr="00650088">
        <w:trPr>
          <w:trHeight w:val="609"/>
        </w:trPr>
        <w:tc>
          <w:tcPr>
            <w:tcW w:w="10631" w:type="dxa"/>
            <w:gridSpan w:val="5"/>
            <w:shd w:val="clear" w:color="auto" w:fill="BDD6EE" w:themeFill="accent5" w:themeFillTint="66"/>
          </w:tcPr>
          <w:p w14:paraId="03ADA451" w14:textId="77777777" w:rsidR="00650088" w:rsidRDefault="00650088" w:rsidP="00EB6429">
            <w:pPr>
              <w:spacing w:before="120"/>
              <w:rPr>
                <w:rFonts w:ascii="Chaloult_Cond_Demi_Gras" w:eastAsia="Chaloult_Cond_Demi_Gras" w:hAnsi="Chaloult_Cond_Demi_Gras" w:cs="Chaloult_Cond_Demi_Gras"/>
                <w:b/>
                <w:bCs/>
                <w:sz w:val="26"/>
                <w:szCs w:val="26"/>
              </w:rPr>
            </w:pPr>
            <w:r w:rsidRPr="00D6353B">
              <w:rPr>
                <w:rFonts w:ascii="Chaloult_Cond_Demi_Gras" w:eastAsia="Chaloult_Cond_Demi_Gras" w:hAnsi="Chaloult_Cond_Demi_Gras" w:cs="Chaloult_Cond_Demi_Gras"/>
                <w:b/>
                <w:bCs/>
                <w:sz w:val="26"/>
                <w:szCs w:val="26"/>
              </w:rPr>
              <w:t xml:space="preserve">Attestations </w:t>
            </w:r>
          </w:p>
          <w:p w14:paraId="3785734B" w14:textId="77777777" w:rsidR="00650088" w:rsidRPr="00C0672D" w:rsidRDefault="00650088" w:rsidP="00EB6429">
            <w:pPr>
              <w:spacing w:after="120"/>
              <w:rPr>
                <w:sz w:val="20"/>
                <w:szCs w:val="20"/>
              </w:rPr>
            </w:pPr>
            <w:r w:rsidRPr="00C0672D">
              <w:rPr>
                <w:sz w:val="20"/>
                <w:szCs w:val="20"/>
              </w:rPr>
              <w:t>J’atteste que les renseignements fournis dans ce document sont complets et exacts.</w:t>
            </w:r>
          </w:p>
        </w:tc>
      </w:tr>
      <w:tr w:rsidR="00650088" w14:paraId="75CD3A1A" w14:textId="77777777" w:rsidTr="003463F9">
        <w:trPr>
          <w:trHeight w:val="393"/>
        </w:trPr>
        <w:tc>
          <w:tcPr>
            <w:tcW w:w="2913" w:type="dxa"/>
            <w:tcBorders>
              <w:bottom w:val="single" w:sz="4" w:space="0" w:color="BFBFBF" w:themeColor="background1" w:themeShade="BF"/>
            </w:tcBorders>
          </w:tcPr>
          <w:p w14:paraId="71A95AFF" w14:textId="77777777" w:rsidR="00650088" w:rsidRPr="00730C64" w:rsidRDefault="00650088" w:rsidP="00EB6429">
            <w:pPr>
              <w:spacing w:before="120" w:after="240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3607" w:type="dxa"/>
            <w:gridSpan w:val="2"/>
            <w:tcBorders>
              <w:bottom w:val="single" w:sz="4" w:space="0" w:color="BFBFBF" w:themeColor="background1" w:themeShade="BF"/>
            </w:tcBorders>
          </w:tcPr>
          <w:p w14:paraId="0914E0D3" w14:textId="77777777" w:rsidR="00650088" w:rsidRPr="00730C64" w:rsidRDefault="00650088" w:rsidP="00EB6429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0101BF9F" w14:textId="77777777" w:rsidR="00650088" w:rsidRPr="00730C64" w:rsidRDefault="00650088" w:rsidP="00EB6429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Signature électronique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B20D662" w14:textId="77777777" w:rsidR="00650088" w:rsidRPr="00730C64" w:rsidRDefault="00650088" w:rsidP="00EB6429">
            <w:pPr>
              <w:pStyle w:val="TableParagraph"/>
              <w:spacing w:before="120" w:after="240"/>
              <w:ind w:left="142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Date (année-mois-jour)</w:t>
            </w:r>
          </w:p>
        </w:tc>
      </w:tr>
      <w:tr w:rsidR="00650088" w14:paraId="0EFE96EF" w14:textId="77777777" w:rsidTr="003463F9">
        <w:trPr>
          <w:trHeight w:val="278"/>
        </w:trPr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</w:tcPr>
          <w:p w14:paraId="5D3AEE35" w14:textId="30D71156" w:rsidR="00650088" w:rsidRPr="002F5080" w:rsidRDefault="00650088" w:rsidP="00EB6429">
            <w:pPr>
              <w:spacing w:before="60"/>
              <w:rPr>
                <w:b/>
                <w:sz w:val="20"/>
                <w:szCs w:val="20"/>
              </w:rPr>
            </w:pPr>
            <w:r w:rsidRPr="002F5080">
              <w:rPr>
                <w:sz w:val="20"/>
                <w:szCs w:val="20"/>
              </w:rPr>
              <w:t>Responsable du projet</w:t>
            </w:r>
            <w:r w:rsidR="00630F3B">
              <w:rPr>
                <w:sz w:val="20"/>
                <w:szCs w:val="20"/>
              </w:rPr>
              <w:t xml:space="preserve"> pour l’établissement d’enseignement universitaire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</w:tcPr>
          <w:p w14:paraId="38D13D59" w14:textId="6CD1CCAB" w:rsidR="00650088" w:rsidRPr="002F5080" w:rsidRDefault="003463F9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14:paraId="4E2B4DDB" w14:textId="77777777" w:rsidR="00650088" w:rsidRPr="002F5080" w:rsidRDefault="0002662F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717840"/>
                <w:showingPlcHdr/>
                <w:picture/>
              </w:sdtPr>
              <w:sdtEndPr/>
              <w:sdtContent>
                <w:r w:rsidR="00650088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D2DF7C0" wp14:editId="57865950">
                      <wp:extent cx="539750" cy="367665"/>
                      <wp:effectExtent l="0" t="0" r="0" b="0"/>
                      <wp:docPr id="4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134" cy="373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E56B22F" w14:textId="77777777" w:rsidR="00650088" w:rsidRPr="002F5080" w:rsidRDefault="00650088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F5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yyyy-MM-dd"/>
                  </w:textInput>
                </w:ffData>
              </w:fldChar>
            </w:r>
            <w:r w:rsidRPr="002F5080">
              <w:rPr>
                <w:sz w:val="20"/>
                <w:szCs w:val="20"/>
              </w:rPr>
              <w:instrText xml:space="preserve"> FORMTEXT </w:instrText>
            </w:r>
            <w:r w:rsidRPr="002F5080">
              <w:rPr>
                <w:sz w:val="20"/>
                <w:szCs w:val="20"/>
              </w:rPr>
            </w:r>
            <w:r w:rsidRPr="002F5080">
              <w:rPr>
                <w:sz w:val="20"/>
                <w:szCs w:val="20"/>
              </w:rPr>
              <w:fldChar w:fldCharType="separate"/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sz w:val="20"/>
                <w:szCs w:val="20"/>
              </w:rPr>
              <w:fldChar w:fldCharType="end"/>
            </w:r>
          </w:p>
        </w:tc>
      </w:tr>
      <w:tr w:rsidR="00650088" w14:paraId="0D05C15F" w14:textId="77777777" w:rsidTr="003463F9"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</w:tcPr>
          <w:p w14:paraId="57F10AFE" w14:textId="6B7BBBE5" w:rsidR="00650088" w:rsidRPr="002F5080" w:rsidRDefault="00630F3B" w:rsidP="00EB6429">
            <w:pPr>
              <w:spacing w:before="60"/>
              <w:rPr>
                <w:b/>
                <w:sz w:val="20"/>
                <w:szCs w:val="20"/>
              </w:rPr>
            </w:pPr>
            <w:r w:rsidRPr="002F508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esponsable du projet pour </w:t>
            </w:r>
            <w:r w:rsidR="00650088" w:rsidRPr="002F5080">
              <w:rPr>
                <w:sz w:val="20"/>
                <w:szCs w:val="20"/>
              </w:rPr>
              <w:t>l’organisme partenaire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</w:tcPr>
          <w:p w14:paraId="553F86A4" w14:textId="2D7F119F" w:rsidR="00650088" w:rsidRPr="002F5080" w:rsidRDefault="003463F9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011D2FA7" w14:textId="77777777" w:rsidR="00650088" w:rsidRPr="002F5080" w:rsidRDefault="0002662F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089761"/>
                <w:showingPlcHdr/>
                <w:picture/>
              </w:sdtPr>
              <w:sdtEndPr/>
              <w:sdtContent>
                <w:r w:rsidR="00650088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81D46BA" wp14:editId="762F204A">
                      <wp:extent cx="539750" cy="400050"/>
                      <wp:effectExtent l="0" t="0" r="0" b="0"/>
                      <wp:docPr id="4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7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7B9C6A0" w14:textId="77777777" w:rsidR="00650088" w:rsidRPr="002F5080" w:rsidRDefault="00650088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F5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yyyy-MM-dd"/>
                  </w:textInput>
                </w:ffData>
              </w:fldChar>
            </w:r>
            <w:r w:rsidRPr="002F5080">
              <w:rPr>
                <w:sz w:val="20"/>
                <w:szCs w:val="20"/>
              </w:rPr>
              <w:instrText xml:space="preserve"> FORMTEXT </w:instrText>
            </w:r>
            <w:r w:rsidRPr="002F5080">
              <w:rPr>
                <w:sz w:val="20"/>
                <w:szCs w:val="20"/>
              </w:rPr>
            </w:r>
            <w:r w:rsidRPr="002F5080">
              <w:rPr>
                <w:sz w:val="20"/>
                <w:szCs w:val="20"/>
              </w:rPr>
              <w:fldChar w:fldCharType="separate"/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noProof/>
                <w:sz w:val="20"/>
                <w:szCs w:val="20"/>
              </w:rPr>
              <w:t> </w:t>
            </w:r>
            <w:r w:rsidRPr="002F5080">
              <w:rPr>
                <w:sz w:val="20"/>
                <w:szCs w:val="20"/>
              </w:rPr>
              <w:fldChar w:fldCharType="end"/>
            </w:r>
          </w:p>
        </w:tc>
      </w:tr>
    </w:tbl>
    <w:p w14:paraId="30D7FEE7" w14:textId="77777777" w:rsidR="00650088" w:rsidRDefault="00650088">
      <w:pPr>
        <w:sectPr w:rsidR="00650088" w:rsidSect="000546F7">
          <w:footerReference w:type="default" r:id="rId10"/>
          <w:pgSz w:w="12240" w:h="15840"/>
          <w:pgMar w:top="284" w:right="1041" w:bottom="851" w:left="567" w:header="708" w:footer="454" w:gutter="0"/>
          <w:cols w:space="708"/>
          <w:docGrid w:linePitch="360"/>
        </w:sectPr>
      </w:pPr>
    </w:p>
    <w:p w14:paraId="695AAFE5" w14:textId="77777777" w:rsidR="007D0F5A" w:rsidRDefault="007D0F5A"/>
    <w:p w14:paraId="571AC513" w14:textId="77777777" w:rsidR="00650088" w:rsidRDefault="00650088"/>
    <w:p w14:paraId="39073E6C" w14:textId="77777777" w:rsidR="00650088" w:rsidRDefault="00650088"/>
    <w:p w14:paraId="65F28AE0" w14:textId="77777777" w:rsidR="00650088" w:rsidRDefault="00650088"/>
    <w:tbl>
      <w:tblPr>
        <w:tblStyle w:val="TableNormal"/>
        <w:tblW w:w="10631" w:type="dxa"/>
        <w:tblInd w:w="289" w:type="dxa"/>
        <w:tblBorders>
          <w:top w:val="single" w:sz="4" w:space="0" w:color="767878"/>
          <w:left w:val="single" w:sz="4" w:space="0" w:color="767878"/>
          <w:bottom w:val="single" w:sz="4" w:space="0" w:color="767878"/>
          <w:right w:val="single" w:sz="4" w:space="0" w:color="767878"/>
          <w:insideH w:val="single" w:sz="4" w:space="0" w:color="767878"/>
          <w:insideV w:val="single" w:sz="4" w:space="0" w:color="76787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134"/>
        <w:gridCol w:w="1984"/>
        <w:gridCol w:w="1701"/>
        <w:gridCol w:w="2268"/>
      </w:tblGrid>
      <w:tr w:rsidR="00650088" w:rsidRPr="005210C1" w14:paraId="6BA8539D" w14:textId="77777777" w:rsidTr="00E43AFF">
        <w:trPr>
          <w:trHeight w:val="721"/>
        </w:trPr>
        <w:tc>
          <w:tcPr>
            <w:tcW w:w="567" w:type="dxa"/>
            <w:tcBorders>
              <w:bottom w:val="nil"/>
            </w:tcBorders>
            <w:shd w:val="clear" w:color="auto" w:fill="0070C0"/>
            <w:vAlign w:val="center"/>
          </w:tcPr>
          <w:p w14:paraId="24C6A4D2" w14:textId="77777777" w:rsidR="00650088" w:rsidRPr="005210C1" w:rsidRDefault="00650088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2</w:t>
            </w: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5"/>
            <w:tcBorders>
              <w:bottom w:val="nil"/>
            </w:tcBorders>
            <w:shd w:val="clear" w:color="auto" w:fill="0070C0"/>
            <w:vAlign w:val="center"/>
          </w:tcPr>
          <w:p w14:paraId="73ADBFE9" w14:textId="77777777" w:rsidR="00650088" w:rsidRPr="005210C1" w:rsidRDefault="00650088" w:rsidP="00EB6429">
            <w:pPr>
              <w:pStyle w:val="Corpsdetexte"/>
              <w:spacing w:before="114"/>
              <w:ind w:left="138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État d’avancement du projet</w:t>
            </w:r>
          </w:p>
        </w:tc>
      </w:tr>
      <w:tr w:rsidR="00650088" w:rsidRPr="005210C1" w14:paraId="28555D2A" w14:textId="77777777" w:rsidTr="00E43AFF">
        <w:trPr>
          <w:trHeight w:val="5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9CA58C" w14:textId="77777777" w:rsidR="00650088" w:rsidRPr="00C0672D" w:rsidRDefault="00650088" w:rsidP="00EB6429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C0672D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B87BAE9" w14:textId="77777777" w:rsidR="00650088" w:rsidRPr="00F8611A" w:rsidRDefault="00650088" w:rsidP="00EB6429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F8611A">
              <w:rPr>
                <w:b/>
                <w:sz w:val="20"/>
                <w:szCs w:val="20"/>
              </w:rPr>
              <w:t xml:space="preserve">Étapes réalisées à ce jour. </w:t>
            </w:r>
          </w:p>
          <w:p w14:paraId="411A4853" w14:textId="04E42220" w:rsidR="00650088" w:rsidRPr="00446D94" w:rsidRDefault="00650088" w:rsidP="00EB6429">
            <w:pPr>
              <w:spacing w:after="120"/>
              <w:ind w:left="142"/>
              <w:rPr>
                <w:i/>
                <w:sz w:val="18"/>
                <w:szCs w:val="18"/>
              </w:rPr>
            </w:pPr>
            <w:r w:rsidRPr="00446D94">
              <w:rPr>
                <w:i/>
                <w:sz w:val="18"/>
                <w:szCs w:val="18"/>
              </w:rPr>
              <w:t>Rappelez les objectifs indiqués dans la demande initiale et précisez le degré d’atteinte</w:t>
            </w:r>
            <w:r w:rsidR="008D3489">
              <w:rPr>
                <w:i/>
                <w:sz w:val="18"/>
                <w:szCs w:val="18"/>
              </w:rPr>
              <w:t xml:space="preserve"> de chacun</w:t>
            </w:r>
            <w:r w:rsidRPr="00446D94">
              <w:rPr>
                <w:i/>
                <w:sz w:val="18"/>
                <w:szCs w:val="18"/>
              </w:rPr>
              <w:t>.</w:t>
            </w:r>
          </w:p>
        </w:tc>
      </w:tr>
      <w:tr w:rsidR="00650088" w:rsidRPr="005210C1" w14:paraId="4B0C905B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D2E5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81E95B3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861CD45" w14:textId="28B3A7A1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1AC87C47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C70E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2F51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F7FD" w14:textId="0F329E5D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0647465A" w14:textId="77777777" w:rsidTr="00E43AFF">
        <w:trPr>
          <w:trHeight w:val="1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5481B1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D002B3B" w14:textId="77777777" w:rsidR="00650088" w:rsidRPr="00495809" w:rsidRDefault="00650088" w:rsidP="00EB6429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875EAA" w14:textId="77777777" w:rsidR="00650088" w:rsidRDefault="00650088" w:rsidP="00EB6429">
            <w:pPr>
              <w:ind w:left="142"/>
            </w:pPr>
          </w:p>
        </w:tc>
      </w:tr>
      <w:tr w:rsidR="00650088" w:rsidRPr="005210C1" w14:paraId="247E9316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8CB6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ABD0DCB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1C6D8F8" w14:textId="23F20538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2CF89AD7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8989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1EBE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2DED" w14:textId="16BEE800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0960BD44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F75B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16424F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FAD240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0A2BB32E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98F46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40A6BC4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ED4F0EE" w14:textId="34D6F362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0840DE08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A196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C1F9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3610" w14:textId="3543D6F6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47FBA9F5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80B2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5FF172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BE98E0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225B66D0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FB04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FB18838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8C395ED" w14:textId="069A657A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7CCA9BD1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F881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3685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54FF" w14:textId="6C339F15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49470E76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9152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7BBBF3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E625DA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0EB30D7E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9EC8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D92374B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D6033E1" w14:textId="136AD773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16F268EB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4A95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E543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F87B" w14:textId="04D82322" w:rsidR="00650088" w:rsidRPr="005210C1" w:rsidRDefault="003463F9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2B2C1F4C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AFB7DD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2D97D7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26E500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178B54F7" w14:textId="77777777" w:rsidTr="000A730D">
        <w:trPr>
          <w:trHeight w:val="1473"/>
        </w:trPr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6B96878" w14:textId="77777777" w:rsidR="00650088" w:rsidRPr="00F8611A" w:rsidRDefault="00650088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F8611A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1E9B6D6" w14:textId="2DD47138" w:rsidR="00650088" w:rsidRDefault="00650088" w:rsidP="000A730D">
            <w:pPr>
              <w:pStyle w:val="TableParagraph"/>
              <w:spacing w:before="120"/>
              <w:ind w:left="142"/>
              <w:rPr>
                <w:b/>
                <w:sz w:val="20"/>
                <w:szCs w:val="20"/>
              </w:rPr>
            </w:pPr>
            <w:r w:rsidRPr="00F8611A">
              <w:rPr>
                <w:b/>
                <w:sz w:val="20"/>
                <w:szCs w:val="20"/>
              </w:rPr>
              <w:t xml:space="preserve">Décrivez les difficultés rencontrées et expliquez les moyens utilisés pour les surmonter. Justifiez les écarts entre l’objectif et la cible atteinte, s’il y a lieu. Joignez le calendrier des activités </w:t>
            </w:r>
            <w:r w:rsidR="008D3489">
              <w:rPr>
                <w:b/>
                <w:sz w:val="20"/>
                <w:szCs w:val="20"/>
              </w:rPr>
              <w:t>prévues</w:t>
            </w:r>
            <w:r w:rsidRPr="00F8611A">
              <w:rPr>
                <w:b/>
                <w:sz w:val="20"/>
                <w:szCs w:val="20"/>
              </w:rPr>
              <w:t xml:space="preserve"> </w:t>
            </w:r>
            <w:r w:rsidR="008D3489">
              <w:rPr>
                <w:b/>
                <w:sz w:val="20"/>
                <w:szCs w:val="20"/>
              </w:rPr>
              <w:t>pour</w:t>
            </w:r>
            <w:r w:rsidR="008D3489" w:rsidRPr="00F8611A">
              <w:rPr>
                <w:b/>
                <w:sz w:val="20"/>
                <w:szCs w:val="20"/>
              </w:rPr>
              <w:t xml:space="preserve"> </w:t>
            </w:r>
            <w:r w:rsidRPr="00F8611A">
              <w:rPr>
                <w:b/>
                <w:sz w:val="20"/>
                <w:szCs w:val="20"/>
              </w:rPr>
              <w:t>la suite du projet.</w:t>
            </w:r>
          </w:p>
          <w:p w14:paraId="1E17F128" w14:textId="77777777" w:rsidR="000546F7" w:rsidRPr="00F8611A" w:rsidRDefault="000546F7" w:rsidP="000546F7">
            <w:pPr>
              <w:pStyle w:val="TableParagraph"/>
              <w:spacing w:before="120" w:after="120"/>
              <w:ind w:left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21CD20C" w14:textId="77777777" w:rsidTr="00E43AFF">
        <w:trPr>
          <w:trHeight w:val="5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57473B81" w14:textId="77777777" w:rsidR="00650088" w:rsidRPr="005210C1" w:rsidRDefault="00650088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3</w:t>
            </w: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5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62C2B168" w14:textId="77777777" w:rsidR="00650088" w:rsidRPr="005210C1" w:rsidRDefault="00650088" w:rsidP="00EB6429">
            <w:pPr>
              <w:pStyle w:val="Corpsdetexte"/>
              <w:spacing w:before="114"/>
              <w:ind w:left="138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Ressources humaines</w:t>
            </w:r>
          </w:p>
        </w:tc>
      </w:tr>
      <w:tr w:rsidR="00650088" w:rsidRPr="005210C1" w14:paraId="7CBEE109" w14:textId="77777777" w:rsidTr="00E43AFF">
        <w:trPr>
          <w:trHeight w:val="8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B30C73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5572" w14:textId="4896609F" w:rsidR="00650088" w:rsidRPr="00F8611A" w:rsidRDefault="00650088" w:rsidP="00EB6429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F8611A">
              <w:rPr>
                <w:sz w:val="20"/>
                <w:szCs w:val="20"/>
              </w:rPr>
              <w:t>Indiquez toute modification apportée à la composition du groupe de</w:t>
            </w:r>
            <w:r w:rsidR="00552D19">
              <w:rPr>
                <w:sz w:val="20"/>
                <w:szCs w:val="20"/>
              </w:rPr>
              <w:t xml:space="preserve"> participantes et</w:t>
            </w:r>
            <w:r w:rsidRPr="00F8611A">
              <w:rPr>
                <w:sz w:val="20"/>
                <w:szCs w:val="20"/>
              </w:rPr>
              <w:t xml:space="preserve"> participants au projet. Justifiez ce changement (joindre le curriculum vitæ des personnes qui se sont ajoutées).</w:t>
            </w:r>
          </w:p>
          <w:p w14:paraId="4E67BCB2" w14:textId="72C88659" w:rsidR="00650088" w:rsidRDefault="003463F9" w:rsidP="00EB6429">
            <w:pPr>
              <w:pStyle w:val="TableParagraph"/>
              <w:spacing w:before="120" w:after="120"/>
              <w:ind w:left="136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D534699" w14:textId="77777777" w:rsidTr="000A730D">
        <w:trPr>
          <w:trHeight w:val="3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1CC1772" w14:textId="77777777" w:rsidR="00650088" w:rsidRPr="005210C1" w:rsidRDefault="00650088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4</w:t>
            </w: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DAC4FF2" w14:textId="77777777" w:rsidR="00650088" w:rsidRDefault="00650088" w:rsidP="00EB6429">
            <w:pPr>
              <w:pStyle w:val="Corpsdetexte"/>
              <w:spacing w:before="114"/>
              <w:ind w:left="138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 xml:space="preserve">Ressources </w:t>
            </w:r>
            <w:r w:rsidRPr="00F8611A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financières</w:t>
            </w:r>
          </w:p>
          <w:p w14:paraId="6683E774" w14:textId="77777777" w:rsidR="000A730D" w:rsidRPr="000A730D" w:rsidRDefault="000A730D" w:rsidP="000A730D">
            <w:pPr>
              <w:pStyle w:val="Corpsdetexte"/>
              <w:spacing w:after="120"/>
              <w:ind w:left="136"/>
              <w:rPr>
                <w:rFonts w:ascii="Chaloult_Cond_Demi_Gras" w:eastAsia="Chaloult_Cond_Demi_Gras" w:hAnsi="Chaloult_Cond_Demi_Gras" w:cs="Chaloult_Cond_Demi_Gras"/>
                <w:b/>
                <w:bCs/>
                <w:i/>
                <w:color w:val="FFFFFF"/>
                <w:sz w:val="26"/>
                <w:szCs w:val="26"/>
              </w:rPr>
            </w:pPr>
            <w:r w:rsidRPr="00B82CA3">
              <w:rPr>
                <w:rFonts w:eastAsia="Times New Roman"/>
                <w:bCs/>
                <w:i/>
                <w:color w:val="FFFFFF" w:themeColor="background1"/>
                <w:sz w:val="20"/>
                <w:szCs w:val="20"/>
                <w:lang w:val="fr-CA" w:eastAsia="fr-CA" w:bidi="ar-SA"/>
              </w:rPr>
              <w:t>État des dépenses pour la première année du projet</w:t>
            </w:r>
          </w:p>
        </w:tc>
      </w:tr>
      <w:tr w:rsidR="00650088" w:rsidRPr="005210C1" w14:paraId="3623A9E5" w14:textId="77777777" w:rsidTr="00E43AFF">
        <w:trPr>
          <w:trHeight w:val="37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C84648" w14:textId="77777777" w:rsidR="00650088" w:rsidRPr="000A730D" w:rsidRDefault="00650088" w:rsidP="00EB6429">
            <w:pPr>
              <w:pStyle w:val="Corpsdetexte"/>
              <w:spacing w:before="77" w:line="278" w:lineRule="auto"/>
              <w:ind w:left="115"/>
              <w:rPr>
                <w:b/>
                <w:sz w:val="20"/>
                <w:szCs w:val="20"/>
              </w:rPr>
            </w:pPr>
            <w:r w:rsidRPr="000A730D">
              <w:rPr>
                <w:b/>
                <w:sz w:val="20"/>
                <w:szCs w:val="20"/>
              </w:rPr>
              <w:t>Activités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3D04CF" w14:textId="77777777" w:rsidR="00650088" w:rsidRPr="000A730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b/>
                <w:sz w:val="20"/>
                <w:szCs w:val="20"/>
              </w:rPr>
            </w:pPr>
            <w:r w:rsidRPr="00B82CA3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>Dépenses</w:t>
            </w:r>
            <w:r w:rsidRPr="000A730D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>autorisées</w:t>
            </w:r>
          </w:p>
        </w:tc>
        <w:tc>
          <w:tcPr>
            <w:tcW w:w="170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EE4C12" w14:textId="77777777" w:rsidR="00650088" w:rsidRPr="000A730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b/>
                <w:sz w:val="20"/>
                <w:szCs w:val="20"/>
              </w:rPr>
            </w:pPr>
            <w:r w:rsidRPr="00B82CA3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>Dépenses</w:t>
            </w:r>
            <w:r w:rsidRPr="000A730D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b/>
                <w:color w:val="000000"/>
                <w:sz w:val="20"/>
                <w:szCs w:val="20"/>
                <w:lang w:val="fr-CA" w:eastAsia="fr-CA" w:bidi="ar-SA"/>
              </w:rPr>
              <w:t>réelles</w:t>
            </w:r>
          </w:p>
        </w:tc>
        <w:tc>
          <w:tcPr>
            <w:tcW w:w="226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E92455" w14:textId="4A083D8C" w:rsidR="00650088" w:rsidRPr="000A730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b/>
                <w:sz w:val="20"/>
                <w:szCs w:val="20"/>
              </w:rPr>
            </w:pPr>
            <w:r w:rsidRPr="00B82CA3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>Demande</w:t>
            </w:r>
            <w:r w:rsidRPr="000A730D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>budgétaire</w:t>
            </w:r>
            <w:r w:rsidRPr="000A730D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>pour la 2</w:t>
            </w:r>
            <w:r w:rsidRPr="00630F3B">
              <w:rPr>
                <w:rFonts w:eastAsia="Times New Roman"/>
                <w:b/>
                <w:iCs/>
                <w:color w:val="000000"/>
                <w:sz w:val="20"/>
                <w:szCs w:val="20"/>
                <w:vertAlign w:val="superscript"/>
                <w:lang w:val="fr-CA" w:eastAsia="fr-CA" w:bidi="ar-SA"/>
              </w:rPr>
              <w:t>e</w:t>
            </w:r>
            <w:r w:rsidR="008D3489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> </w:t>
            </w:r>
            <w:r w:rsidRPr="00B82CA3">
              <w:rPr>
                <w:rFonts w:eastAsia="Times New Roman"/>
                <w:b/>
                <w:iCs/>
                <w:color w:val="000000"/>
                <w:sz w:val="20"/>
                <w:szCs w:val="20"/>
                <w:lang w:val="fr-CA" w:eastAsia="fr-CA" w:bidi="ar-SA"/>
              </w:rPr>
              <w:t>année</w:t>
            </w:r>
          </w:p>
        </w:tc>
      </w:tr>
      <w:tr w:rsidR="00650088" w:rsidRPr="005210C1" w14:paraId="526B4160" w14:textId="77777777" w:rsidTr="00E43AFF">
        <w:trPr>
          <w:trHeight w:val="361"/>
        </w:trPr>
        <w:tc>
          <w:tcPr>
            <w:tcW w:w="467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987F1" w14:textId="11D6EA9D" w:rsidR="00650088" w:rsidRDefault="003463F9" w:rsidP="00EB6429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20E28B" w14:textId="7CF33A42" w:rsidR="00650088" w:rsidRPr="00B82CA3" w:rsidRDefault="003463F9" w:rsidP="00EB6429">
            <w:pPr>
              <w:pStyle w:val="Corpsdetexte"/>
              <w:spacing w:before="77" w:line="278" w:lineRule="auto"/>
              <w:ind w:left="115"/>
              <w:jc w:val="center"/>
              <w:rPr>
                <w:rFonts w:eastAsia="Times New Roman"/>
                <w:color w:val="000000"/>
                <w:lang w:val="fr-CA" w:eastAsia="fr-CA" w:bidi="ar-SA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9FDEF6" w14:textId="1A0F0325" w:rsidR="00650088" w:rsidRPr="00B82CA3" w:rsidRDefault="003463F9" w:rsidP="00EB6429">
            <w:pPr>
              <w:pStyle w:val="Corpsdetexte"/>
              <w:spacing w:before="77" w:line="278" w:lineRule="auto"/>
              <w:ind w:left="115"/>
              <w:jc w:val="center"/>
              <w:rPr>
                <w:rFonts w:eastAsia="Times New Roman"/>
                <w:color w:val="000000"/>
                <w:lang w:val="fr-CA" w:eastAsia="fr-CA" w:bidi="ar-SA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3975DB" w14:textId="4CF85E02" w:rsidR="00650088" w:rsidRPr="00B82CA3" w:rsidRDefault="003463F9" w:rsidP="00EB6429">
            <w:pPr>
              <w:pStyle w:val="Corpsdetexte"/>
              <w:spacing w:before="77" w:line="278" w:lineRule="auto"/>
              <w:ind w:left="115"/>
              <w:jc w:val="center"/>
              <w:rPr>
                <w:rFonts w:eastAsia="Times New Roman"/>
                <w:i/>
                <w:iCs/>
                <w:color w:val="000000"/>
                <w:lang w:val="fr-CA" w:eastAsia="fr-CA" w:bidi="ar-SA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10A28F22" w14:textId="77777777" w:rsidTr="00E43AFF">
        <w:trPr>
          <w:trHeight w:val="361"/>
        </w:trPr>
        <w:tc>
          <w:tcPr>
            <w:tcW w:w="467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7F283" w14:textId="77777777" w:rsidR="00650088" w:rsidRDefault="00650088" w:rsidP="00E43AFF">
            <w:pPr>
              <w:pStyle w:val="Corpsdetexte"/>
              <w:spacing w:before="77" w:line="278" w:lineRule="auto"/>
              <w:ind w:left="115" w:right="147"/>
              <w:jc w:val="right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en $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DF8858" w14:textId="77777777" w:rsidR="00650088" w:rsidRPr="008B61D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8B61DD">
              <w:rPr>
                <w:b/>
                <w:sz w:val="20"/>
                <w:szCs w:val="20"/>
              </w:rPr>
              <w:instrText xml:space="preserve"> FORMTEXT </w:instrText>
            </w:r>
            <w:r w:rsidRPr="008B61DD">
              <w:rPr>
                <w:b/>
                <w:sz w:val="20"/>
                <w:szCs w:val="20"/>
              </w:rPr>
            </w:r>
            <w:r w:rsidRPr="008B61DD">
              <w:rPr>
                <w:b/>
                <w:sz w:val="20"/>
                <w:szCs w:val="20"/>
              </w:rPr>
              <w:fldChar w:fldCharType="separate"/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E8272" w14:textId="77777777" w:rsidR="00650088" w:rsidRPr="008B61D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8B61DD">
              <w:rPr>
                <w:b/>
                <w:sz w:val="20"/>
                <w:szCs w:val="20"/>
              </w:rPr>
              <w:instrText xml:space="preserve"> FORMTEXT </w:instrText>
            </w:r>
            <w:r w:rsidRPr="008B61DD">
              <w:rPr>
                <w:b/>
                <w:sz w:val="20"/>
                <w:szCs w:val="20"/>
              </w:rPr>
            </w:r>
            <w:r w:rsidRPr="008B61DD">
              <w:rPr>
                <w:b/>
                <w:sz w:val="20"/>
                <w:szCs w:val="20"/>
              </w:rPr>
              <w:fldChar w:fldCharType="separate"/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5F072A" w14:textId="77777777" w:rsidR="00650088" w:rsidRPr="008B61DD" w:rsidRDefault="00650088" w:rsidP="00EB642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8B61DD">
              <w:rPr>
                <w:b/>
                <w:sz w:val="20"/>
                <w:szCs w:val="20"/>
              </w:rPr>
              <w:instrText xml:space="preserve"> FORMTEXT </w:instrText>
            </w:r>
            <w:r w:rsidRPr="008B61DD">
              <w:rPr>
                <w:b/>
                <w:sz w:val="20"/>
                <w:szCs w:val="20"/>
              </w:rPr>
            </w:r>
            <w:r w:rsidRPr="008B61DD">
              <w:rPr>
                <w:b/>
                <w:sz w:val="20"/>
                <w:szCs w:val="20"/>
              </w:rPr>
              <w:fldChar w:fldCharType="separate"/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759B9A8" w14:textId="77777777" w:rsidR="00650088" w:rsidRPr="00650088" w:rsidRDefault="00650088" w:rsidP="00650088">
      <w:pPr>
        <w:tabs>
          <w:tab w:val="left" w:pos="1555"/>
        </w:tabs>
      </w:pPr>
    </w:p>
    <w:sectPr w:rsidR="00650088" w:rsidRPr="00650088" w:rsidSect="000546F7">
      <w:pgSz w:w="12240" w:h="15840"/>
      <w:pgMar w:top="284" w:right="900" w:bottom="851" w:left="567" w:header="7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CF6C5" w16cex:dateUtc="2021-05-29T2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C90A" w14:textId="77777777" w:rsidR="00650088" w:rsidRDefault="00650088" w:rsidP="00650088">
      <w:r>
        <w:separator/>
      </w:r>
    </w:p>
  </w:endnote>
  <w:endnote w:type="continuationSeparator" w:id="0">
    <w:p w14:paraId="12A587B7" w14:textId="77777777" w:rsidR="00650088" w:rsidRDefault="00650088" w:rsidP="0065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724770"/>
      <w:docPartObj>
        <w:docPartGallery w:val="Page Numbers (Bottom of Page)"/>
        <w:docPartUnique/>
      </w:docPartObj>
    </w:sdtPr>
    <w:sdtEndPr/>
    <w:sdtContent>
      <w:p w14:paraId="7F5FA668" w14:textId="77777777" w:rsidR="00650088" w:rsidRDefault="00650088" w:rsidP="00650088">
        <w:pPr>
          <w:pStyle w:val="Pieddepage"/>
          <w:jc w:val="right"/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59264" behindDoc="1" locked="0" layoutInCell="1" allowOverlap="1" wp14:anchorId="3F7900A8" wp14:editId="201AFFD4">
                  <wp:simplePos x="0" y="0"/>
                  <wp:positionH relativeFrom="page">
                    <wp:posOffset>265043</wp:posOffset>
                  </wp:positionH>
                  <wp:positionV relativeFrom="page">
                    <wp:posOffset>9561443</wp:posOffset>
                  </wp:positionV>
                  <wp:extent cx="7222435" cy="0"/>
                  <wp:effectExtent l="0" t="19050" r="36195" b="19050"/>
                  <wp:wrapNone/>
                  <wp:docPr id="3" name="Connecteur droi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2224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B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line w14:anchorId="172FDC31" id="Connecteur droit 3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85pt,752.85pt" to="589.55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" strokecolor="#006bb6" strokeweight="3pt">
                  <w10:wrap anchorx="page" anchory="page"/>
                </v:line>
              </w:pict>
            </mc:Fallback>
          </mc:AlternateContent>
        </w: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46D536D7" wp14:editId="7CA5B33D">
                  <wp:simplePos x="0" y="0"/>
                  <wp:positionH relativeFrom="page">
                    <wp:posOffset>279400</wp:posOffset>
                  </wp:positionH>
                  <wp:positionV relativeFrom="page">
                    <wp:posOffset>9599930</wp:posOffset>
                  </wp:positionV>
                  <wp:extent cx="2845435" cy="258445"/>
                  <wp:effectExtent l="0" t="0" r="12065" b="8255"/>
                  <wp:wrapNone/>
                  <wp:docPr id="2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54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22E4" w14:textId="77777777" w:rsidR="00650088" w:rsidRDefault="00650088" w:rsidP="00650088">
                              <w:pPr>
                                <w:spacing w:before="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Ministère de l’Enseignement supérieur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22pt;margin-top:755.9pt;width:224.05pt;height:2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" filled="f" stroked="f">
                  <v:textbox inset="0,0,0,0">
                    <w:txbxContent>
                      <w:p w:rsidR="00650088" w:rsidRDefault="00650088" w:rsidP="00650088">
                        <w:pPr>
                          <w:spacing w:before="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Ministère de l’Enseignement supérieur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650088">
          <w:rPr>
            <w:sz w:val="18"/>
            <w:szCs w:val="18"/>
          </w:rPr>
          <w:fldChar w:fldCharType="begin"/>
        </w:r>
        <w:r w:rsidRPr="00650088">
          <w:rPr>
            <w:sz w:val="18"/>
            <w:szCs w:val="18"/>
          </w:rPr>
          <w:instrText>PAGE   \* MERGEFORMAT</w:instrText>
        </w:r>
        <w:r w:rsidRPr="00650088">
          <w:rPr>
            <w:sz w:val="18"/>
            <w:szCs w:val="18"/>
          </w:rPr>
          <w:fldChar w:fldCharType="separate"/>
        </w:r>
        <w:r w:rsidRPr="00650088">
          <w:rPr>
            <w:sz w:val="18"/>
            <w:szCs w:val="18"/>
          </w:rPr>
          <w:t>2</w:t>
        </w:r>
        <w:r w:rsidRPr="0065008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A51B" w14:textId="77777777" w:rsidR="00650088" w:rsidRDefault="00650088" w:rsidP="00650088">
      <w:r>
        <w:separator/>
      </w:r>
    </w:p>
  </w:footnote>
  <w:footnote w:type="continuationSeparator" w:id="0">
    <w:p w14:paraId="2A1F2543" w14:textId="77777777" w:rsidR="00650088" w:rsidRDefault="00650088" w:rsidP="0065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QLmb+La9hhk4fp0Yj1WBBMW1B1UwKr732ROCNZKgOIwZhh8xdwikIUNlJhxJPRqTIPBzi+U0xS7szHDxV/oA==" w:salt="AtcN4D5prEkcV8eSko1iD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88"/>
    <w:rsid w:val="0002662F"/>
    <w:rsid w:val="0003072C"/>
    <w:rsid w:val="00034601"/>
    <w:rsid w:val="000546F7"/>
    <w:rsid w:val="000A2DFC"/>
    <w:rsid w:val="000A730D"/>
    <w:rsid w:val="001B400A"/>
    <w:rsid w:val="001F5E5A"/>
    <w:rsid w:val="003463F9"/>
    <w:rsid w:val="00552D19"/>
    <w:rsid w:val="005E4878"/>
    <w:rsid w:val="00630F3B"/>
    <w:rsid w:val="006346FF"/>
    <w:rsid w:val="00650088"/>
    <w:rsid w:val="00691274"/>
    <w:rsid w:val="006B2FF4"/>
    <w:rsid w:val="007D0F5A"/>
    <w:rsid w:val="008D3489"/>
    <w:rsid w:val="00A1709E"/>
    <w:rsid w:val="00A74FDC"/>
    <w:rsid w:val="00C157D9"/>
    <w:rsid w:val="00D27494"/>
    <w:rsid w:val="00E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E6FA18"/>
  <w15:chartTrackingRefBased/>
  <w15:docId w15:val="{0342FE44-3FFD-48BB-A7A6-7E0DBB6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0088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50088"/>
    <w:rPr>
      <w:rFonts w:ascii="Arial" w:eastAsia="Arial" w:hAnsi="Arial" w:cs="Arial"/>
      <w:sz w:val="18"/>
      <w:szCs w:val="18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650088"/>
    <w:pPr>
      <w:ind w:left="120"/>
    </w:pPr>
  </w:style>
  <w:style w:type="table" w:styleId="Grilledutableau">
    <w:name w:val="Table Grid"/>
    <w:basedOn w:val="TableauNormal"/>
    <w:uiPriority w:val="39"/>
    <w:rsid w:val="006500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0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0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00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500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88"/>
    <w:rPr>
      <w:rFonts w:ascii="Arial" w:eastAsia="Arial" w:hAnsi="Arial" w:cs="Arial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8D348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34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4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48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4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48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F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3B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sc@mes.gouv.q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Mojisola Fakorédé</dc:creator>
  <cp:keywords/>
  <dc:description/>
  <cp:lastModifiedBy>Mojisola Fakorédé</cp:lastModifiedBy>
  <cp:revision>19</cp:revision>
  <dcterms:created xsi:type="dcterms:W3CDTF">2021-04-30T18:37:00Z</dcterms:created>
  <dcterms:modified xsi:type="dcterms:W3CDTF">2021-10-07T19:23:00Z</dcterms:modified>
</cp:coreProperties>
</file>