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29AC" w14:textId="77777777" w:rsidR="002E21A0" w:rsidRPr="00E47D37" w:rsidRDefault="002E21A0" w:rsidP="002E21A0">
      <w:pPr>
        <w:pStyle w:val="Corpsdetexte"/>
        <w:rPr>
          <w:rFonts w:cs="Arial"/>
          <w:sz w:val="26"/>
          <w:szCs w:val="26"/>
        </w:rPr>
      </w:pPr>
      <w:r w:rsidRPr="00E47D37">
        <w:rPr>
          <w:rFonts w:cs="Arial"/>
          <w:b/>
          <w:i/>
          <w:sz w:val="20"/>
          <w:shd w:val="clear" w:color="auto" w:fill="D9D9D9" w:themeFill="background1" w:themeFillShade="D9"/>
        </w:rPr>
        <w:t xml:space="preserve">Papier entête de </w:t>
      </w:r>
      <w:r w:rsidR="005F4ED5">
        <w:rPr>
          <w:rFonts w:cs="Arial"/>
          <w:b/>
          <w:i/>
          <w:sz w:val="20"/>
          <w:shd w:val="clear" w:color="auto" w:fill="D9D9D9" w:themeFill="background1" w:themeFillShade="D9"/>
        </w:rPr>
        <w:t>la municipalité</w:t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  <w:r>
        <w:rPr>
          <w:rFonts w:cs="Arial"/>
          <w:b/>
          <w:color w:val="E36C0A" w:themeColor="accent6" w:themeShade="BF"/>
          <w:sz w:val="26"/>
          <w:szCs w:val="26"/>
          <w:lang w:val="fr-FR"/>
        </w:rPr>
        <w:tab/>
      </w:r>
    </w:p>
    <w:p w14:paraId="18A37644" w14:textId="77777777" w:rsidR="002E21A0" w:rsidRPr="00E47D37" w:rsidRDefault="002E21A0" w:rsidP="002E21A0">
      <w:pPr>
        <w:pStyle w:val="Titre3"/>
        <w:rPr>
          <w:sz w:val="26"/>
          <w:szCs w:val="26"/>
        </w:rPr>
      </w:pPr>
    </w:p>
    <w:p w14:paraId="51FCCCD1" w14:textId="77777777" w:rsidR="002E21A0" w:rsidRDefault="002E21A0" w:rsidP="002E21A0"/>
    <w:p w14:paraId="6A4A5E04" w14:textId="77777777" w:rsidR="002E21A0" w:rsidRDefault="002E21A0" w:rsidP="002E21A0"/>
    <w:p w14:paraId="4205B577" w14:textId="77777777" w:rsidR="002E21A0" w:rsidRDefault="002E21A0" w:rsidP="002E21A0"/>
    <w:p w14:paraId="700F734A" w14:textId="77777777" w:rsidR="002E21A0" w:rsidRPr="000B7793" w:rsidRDefault="002E21A0" w:rsidP="002E21A0"/>
    <w:p w14:paraId="22C4A9DB" w14:textId="47038B5A" w:rsidR="0002621B" w:rsidRPr="0002621B" w:rsidRDefault="0002621B" w:rsidP="0002621B">
      <w:pPr>
        <w:jc w:val="center"/>
        <w:rPr>
          <w:rFonts w:ascii="Arial" w:hAnsi="Arial" w:cs="Arial"/>
          <w:b/>
          <w:sz w:val="24"/>
          <w:szCs w:val="24"/>
        </w:rPr>
      </w:pPr>
      <w:r w:rsidRPr="0002621B">
        <w:rPr>
          <w:rFonts w:ascii="Arial" w:hAnsi="Arial" w:cs="Arial"/>
          <w:b/>
          <w:sz w:val="24"/>
          <w:szCs w:val="24"/>
        </w:rPr>
        <w:t>Programme de soutien aux politiques familiales municipales</w:t>
      </w:r>
    </w:p>
    <w:p w14:paraId="1BC6CEA7" w14:textId="5B2512A6" w:rsidR="002E21A0" w:rsidRPr="00E47D37" w:rsidRDefault="0002621B" w:rsidP="0002621B">
      <w:pPr>
        <w:jc w:val="center"/>
        <w:rPr>
          <w:rFonts w:ascii="Arial" w:hAnsi="Arial" w:cs="Arial"/>
          <w:b/>
          <w:sz w:val="24"/>
          <w:szCs w:val="24"/>
        </w:rPr>
      </w:pPr>
      <w:r w:rsidRPr="0002621B">
        <w:rPr>
          <w:rFonts w:ascii="Arial" w:hAnsi="Arial" w:cs="Arial"/>
          <w:b/>
          <w:sz w:val="24"/>
          <w:szCs w:val="24"/>
        </w:rPr>
        <w:t xml:space="preserve">Modèle de résolution – Demande </w:t>
      </w:r>
      <w:r w:rsidR="00632544">
        <w:rPr>
          <w:rFonts w:ascii="Arial" w:hAnsi="Arial" w:cs="Arial"/>
          <w:b/>
          <w:sz w:val="24"/>
          <w:szCs w:val="24"/>
        </w:rPr>
        <w:t>d</w:t>
      </w:r>
      <w:r w:rsidR="006A5553">
        <w:rPr>
          <w:rFonts w:ascii="Arial" w:hAnsi="Arial" w:cs="Arial"/>
          <w:b/>
          <w:sz w:val="24"/>
          <w:szCs w:val="24"/>
        </w:rPr>
        <w:t>’</w:t>
      </w:r>
      <w:r w:rsidR="00632544">
        <w:rPr>
          <w:rFonts w:ascii="Arial" w:hAnsi="Arial" w:cs="Arial"/>
          <w:b/>
          <w:sz w:val="24"/>
          <w:szCs w:val="24"/>
        </w:rPr>
        <w:t>aide financière</w:t>
      </w:r>
    </w:p>
    <w:p w14:paraId="34F29E62" w14:textId="77777777" w:rsidR="002E21A0" w:rsidRPr="000B7793" w:rsidRDefault="002E21A0" w:rsidP="002E21A0"/>
    <w:p w14:paraId="5AB2D48A" w14:textId="77777777" w:rsidR="002E21A0" w:rsidRDefault="002E21A0" w:rsidP="002E21A0"/>
    <w:p w14:paraId="1990A227" w14:textId="77777777" w:rsidR="002E21A0" w:rsidRDefault="002E21A0" w:rsidP="002E21A0"/>
    <w:p w14:paraId="5CA97AD9" w14:textId="77777777" w:rsidR="002E21A0" w:rsidRPr="006301E9" w:rsidRDefault="002E21A0" w:rsidP="002E21A0"/>
    <w:p w14:paraId="6CDAB803" w14:textId="711DCAB3" w:rsidR="007F1332" w:rsidRDefault="002E21A0" w:rsidP="003F41AB">
      <w:pPr>
        <w:jc w:val="both"/>
        <w:rPr>
          <w:rFonts w:ascii="Arial" w:hAnsi="Arial" w:cs="Arial"/>
          <w:b/>
        </w:rPr>
      </w:pPr>
      <w:r w:rsidRPr="003D4B63">
        <w:rPr>
          <w:rFonts w:ascii="Arial" w:hAnsi="Arial" w:cs="Arial"/>
          <w:b/>
        </w:rPr>
        <w:t>Extrait du procès-verbal d</w:t>
      </w:r>
      <w:r w:rsidR="006A5553">
        <w:rPr>
          <w:rFonts w:ascii="Arial" w:hAnsi="Arial" w:cs="Arial"/>
          <w:b/>
        </w:rPr>
        <w:t>’</w:t>
      </w:r>
      <w:r w:rsidRPr="003D4B63">
        <w:rPr>
          <w:rFonts w:ascii="Arial" w:hAnsi="Arial" w:cs="Arial"/>
          <w:b/>
        </w:rPr>
        <w:t xml:space="preserve">une réunion du conseil </w:t>
      </w:r>
      <w:r w:rsidR="000B44A1">
        <w:rPr>
          <w:rFonts w:ascii="Arial" w:hAnsi="Arial" w:cs="Arial"/>
          <w:b/>
        </w:rPr>
        <w:t>municipal</w:t>
      </w:r>
      <w:r w:rsidRPr="003D4B63">
        <w:rPr>
          <w:rFonts w:ascii="Arial" w:hAnsi="Arial" w:cs="Arial"/>
          <w:b/>
        </w:rPr>
        <w:t xml:space="preserve"> </w:t>
      </w:r>
      <w:r w:rsidR="00D2309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Nom de la municipalité"/>
              <w:maxLength w:val="200"/>
            </w:textInput>
          </w:ffData>
        </w:fldChar>
      </w:r>
      <w:r w:rsidR="00D23091">
        <w:rPr>
          <w:rFonts w:ascii="Arial" w:hAnsi="Arial" w:cs="Arial"/>
        </w:rPr>
        <w:instrText xml:space="preserve"> FORMTEXT </w:instrText>
      </w:r>
      <w:r w:rsidR="00D23091">
        <w:rPr>
          <w:rFonts w:ascii="Arial" w:hAnsi="Arial" w:cs="Arial"/>
        </w:rPr>
      </w:r>
      <w:r w:rsidR="00D23091">
        <w:rPr>
          <w:rFonts w:ascii="Arial" w:hAnsi="Arial" w:cs="Arial"/>
        </w:rPr>
        <w:fldChar w:fldCharType="separate"/>
      </w:r>
      <w:r w:rsidR="00D23091">
        <w:rPr>
          <w:rFonts w:ascii="Arial" w:hAnsi="Arial" w:cs="Arial"/>
          <w:noProof/>
        </w:rPr>
        <w:t>Nom de la municipalité</w:t>
      </w:r>
      <w:r w:rsidR="00D23091">
        <w:rPr>
          <w:rFonts w:ascii="Arial" w:hAnsi="Arial" w:cs="Arial"/>
        </w:rPr>
        <w:fldChar w:fldCharType="end"/>
      </w:r>
      <w:r w:rsidRPr="007410A4">
        <w:rPr>
          <w:rFonts w:ascii="Arial" w:hAnsi="Arial" w:cs="Arial"/>
          <w:b/>
        </w:rPr>
        <w:t>,</w:t>
      </w:r>
      <w:r w:rsidR="003F41AB">
        <w:rPr>
          <w:rFonts w:ascii="Arial" w:hAnsi="Arial" w:cs="Arial"/>
          <w:b/>
        </w:rPr>
        <w:t xml:space="preserve"> </w:t>
      </w:r>
    </w:p>
    <w:p w14:paraId="1DD23B7C" w14:textId="77777777" w:rsidR="007F1332" w:rsidRDefault="002E21A0" w:rsidP="003F41AB">
      <w:pPr>
        <w:jc w:val="both"/>
        <w:rPr>
          <w:rFonts w:ascii="Arial" w:hAnsi="Arial" w:cs="Arial"/>
        </w:rPr>
      </w:pPr>
      <w:r w:rsidRPr="003D4B63">
        <w:rPr>
          <w:rFonts w:ascii="Arial" w:hAnsi="Arial" w:cs="Arial"/>
          <w:b/>
        </w:rPr>
        <w:t xml:space="preserve">tenue à </w:t>
      </w:r>
      <w:r w:rsidR="00D2309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Ville, municipalité"/>
              <w:maxLength w:val="200"/>
            </w:textInput>
          </w:ffData>
        </w:fldChar>
      </w:r>
      <w:r w:rsidR="00D23091">
        <w:rPr>
          <w:rFonts w:ascii="Arial" w:hAnsi="Arial" w:cs="Arial"/>
        </w:rPr>
        <w:instrText xml:space="preserve"> FORMTEXT </w:instrText>
      </w:r>
      <w:r w:rsidR="00D23091">
        <w:rPr>
          <w:rFonts w:ascii="Arial" w:hAnsi="Arial" w:cs="Arial"/>
        </w:rPr>
      </w:r>
      <w:r w:rsidR="00D23091">
        <w:rPr>
          <w:rFonts w:ascii="Arial" w:hAnsi="Arial" w:cs="Arial"/>
        </w:rPr>
        <w:fldChar w:fldCharType="separate"/>
      </w:r>
      <w:r w:rsidR="00D23091">
        <w:rPr>
          <w:rFonts w:ascii="Arial" w:hAnsi="Arial" w:cs="Arial"/>
          <w:noProof/>
        </w:rPr>
        <w:t>Ville, municipalité</w:t>
      </w:r>
      <w:r w:rsidR="00D23091">
        <w:rPr>
          <w:rFonts w:ascii="Arial" w:hAnsi="Arial" w:cs="Arial"/>
        </w:rPr>
        <w:fldChar w:fldCharType="end"/>
      </w:r>
      <w:r w:rsidRPr="003D4B63">
        <w:rPr>
          <w:rFonts w:ascii="Arial" w:hAnsi="Arial" w:cs="Arial"/>
        </w:rPr>
        <w:t xml:space="preserve"> </w:t>
      </w:r>
    </w:p>
    <w:p w14:paraId="2540C935" w14:textId="2FB72001" w:rsidR="002E21A0" w:rsidRPr="003D4B63" w:rsidRDefault="002E21A0" w:rsidP="003F41AB">
      <w:pPr>
        <w:jc w:val="both"/>
        <w:rPr>
          <w:rFonts w:ascii="Arial" w:hAnsi="Arial" w:cs="Arial"/>
          <w:b/>
          <w:i/>
        </w:rPr>
      </w:pPr>
      <w:proofErr w:type="gramStart"/>
      <w:r w:rsidRPr="007410A4">
        <w:rPr>
          <w:rFonts w:ascii="Arial" w:hAnsi="Arial" w:cs="Arial"/>
          <w:b/>
        </w:rPr>
        <w:t>le</w:t>
      </w:r>
      <w:proofErr w:type="gramEnd"/>
      <w:r w:rsidRPr="007410A4">
        <w:rPr>
          <w:rFonts w:ascii="Arial" w:hAnsi="Arial" w:cs="Arial"/>
          <w:b/>
        </w:rPr>
        <w:t xml:space="preserve"> </w:t>
      </w:r>
      <w:r w:rsidR="00BF7C7A" w:rsidRPr="0002621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Date"/>
              <w:maxLength w:val="200"/>
            </w:textInput>
          </w:ffData>
        </w:fldChar>
      </w:r>
      <w:r w:rsidR="00BF7C7A" w:rsidRPr="0002621B">
        <w:rPr>
          <w:rFonts w:ascii="Arial" w:hAnsi="Arial" w:cs="Arial"/>
          <w:b/>
          <w:bCs/>
        </w:rPr>
        <w:instrText xml:space="preserve"> FORMTEXT </w:instrText>
      </w:r>
      <w:r w:rsidR="00BF7C7A" w:rsidRPr="0002621B">
        <w:rPr>
          <w:rFonts w:ascii="Arial" w:hAnsi="Arial" w:cs="Arial"/>
          <w:b/>
          <w:bCs/>
        </w:rPr>
      </w:r>
      <w:r w:rsidR="00BF7C7A" w:rsidRPr="0002621B">
        <w:rPr>
          <w:rFonts w:ascii="Arial" w:hAnsi="Arial" w:cs="Arial"/>
          <w:b/>
          <w:bCs/>
        </w:rPr>
        <w:fldChar w:fldCharType="separate"/>
      </w:r>
      <w:r w:rsidR="0002621B" w:rsidRPr="0002621B">
        <w:rPr>
          <w:rFonts w:ascii="Arial" w:hAnsi="Arial" w:cs="Arial"/>
          <w:b/>
          <w:bCs/>
          <w:noProof/>
        </w:rPr>
        <w:t>d</w:t>
      </w:r>
      <w:r w:rsidR="00BF7C7A" w:rsidRPr="0002621B">
        <w:rPr>
          <w:rFonts w:ascii="Arial" w:hAnsi="Arial" w:cs="Arial"/>
          <w:b/>
          <w:bCs/>
          <w:noProof/>
        </w:rPr>
        <w:t>ate</w:t>
      </w:r>
      <w:r w:rsidR="00BF7C7A" w:rsidRPr="0002621B">
        <w:rPr>
          <w:rFonts w:ascii="Arial" w:hAnsi="Arial" w:cs="Arial"/>
          <w:b/>
          <w:bCs/>
        </w:rPr>
        <w:fldChar w:fldCharType="end"/>
      </w:r>
      <w:r w:rsidR="0002621B" w:rsidRPr="0002621B">
        <w:rPr>
          <w:rFonts w:ascii="Arial" w:hAnsi="Arial" w:cs="Arial"/>
          <w:b/>
          <w:bCs/>
        </w:rPr>
        <w:t xml:space="preserve"> </w:t>
      </w:r>
      <w:r w:rsidR="0002621B" w:rsidRPr="00C42B3D">
        <w:rPr>
          <w:rFonts w:ascii="Arial" w:hAnsi="Arial" w:cs="Arial"/>
          <w:b/>
          <w:bCs/>
        </w:rPr>
        <w:t>202</w:t>
      </w:r>
      <w:r w:rsidR="002E125C" w:rsidRPr="00C42B3D">
        <w:rPr>
          <w:rFonts w:ascii="Arial" w:hAnsi="Arial" w:cs="Arial"/>
          <w:b/>
          <w:bCs/>
        </w:rPr>
        <w:t>5</w:t>
      </w:r>
      <w:r w:rsidRPr="0002621B">
        <w:rPr>
          <w:rFonts w:ascii="Arial" w:hAnsi="Arial" w:cs="Arial"/>
          <w:b/>
          <w:bCs/>
        </w:rPr>
        <w:t xml:space="preserve">, à </w:t>
      </w:r>
      <w:r w:rsidR="00BF7C7A" w:rsidRPr="0002621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Heure"/>
              <w:maxLength w:val="200"/>
            </w:textInput>
          </w:ffData>
        </w:fldChar>
      </w:r>
      <w:r w:rsidR="00BF7C7A" w:rsidRPr="0002621B">
        <w:rPr>
          <w:rFonts w:ascii="Arial" w:hAnsi="Arial" w:cs="Arial"/>
          <w:b/>
          <w:bCs/>
        </w:rPr>
        <w:instrText xml:space="preserve"> FORMTEXT </w:instrText>
      </w:r>
      <w:r w:rsidR="00BF7C7A" w:rsidRPr="0002621B">
        <w:rPr>
          <w:rFonts w:ascii="Arial" w:hAnsi="Arial" w:cs="Arial"/>
          <w:b/>
          <w:bCs/>
        </w:rPr>
      </w:r>
      <w:r w:rsidR="00BF7C7A" w:rsidRPr="0002621B">
        <w:rPr>
          <w:rFonts w:ascii="Arial" w:hAnsi="Arial" w:cs="Arial"/>
          <w:b/>
          <w:bCs/>
        </w:rPr>
        <w:fldChar w:fldCharType="separate"/>
      </w:r>
      <w:r w:rsidR="0002621B" w:rsidRPr="0002621B">
        <w:rPr>
          <w:rFonts w:ascii="Arial" w:hAnsi="Arial" w:cs="Arial"/>
          <w:b/>
          <w:bCs/>
          <w:noProof/>
        </w:rPr>
        <w:t>h</w:t>
      </w:r>
      <w:r w:rsidR="00BF7C7A" w:rsidRPr="0002621B">
        <w:rPr>
          <w:rFonts w:ascii="Arial" w:hAnsi="Arial" w:cs="Arial"/>
          <w:b/>
          <w:bCs/>
          <w:noProof/>
        </w:rPr>
        <w:t>eure</w:t>
      </w:r>
      <w:r w:rsidR="00BF7C7A" w:rsidRPr="0002621B">
        <w:rPr>
          <w:rFonts w:ascii="Arial" w:hAnsi="Arial" w:cs="Arial"/>
          <w:b/>
          <w:bCs/>
        </w:rPr>
        <w:fldChar w:fldCharType="end"/>
      </w:r>
      <w:r w:rsidRPr="003D4B63">
        <w:rPr>
          <w:rFonts w:ascii="Arial" w:hAnsi="Arial" w:cs="Arial"/>
          <w:b/>
        </w:rPr>
        <w:t xml:space="preserve"> h</w:t>
      </w:r>
    </w:p>
    <w:p w14:paraId="4173C2D5" w14:textId="77777777" w:rsidR="002E21A0" w:rsidRPr="003D4B63" w:rsidRDefault="002E21A0" w:rsidP="002E21A0">
      <w:pPr>
        <w:rPr>
          <w:rFonts w:ascii="Arial" w:hAnsi="Arial" w:cs="Arial"/>
        </w:rPr>
      </w:pPr>
    </w:p>
    <w:p w14:paraId="11063149" w14:textId="77777777" w:rsidR="002E21A0" w:rsidRPr="003D4B63" w:rsidRDefault="002E21A0" w:rsidP="002E21A0">
      <w:pPr>
        <w:rPr>
          <w:rFonts w:ascii="Arial" w:hAnsi="Arial" w:cs="Arial"/>
        </w:rPr>
      </w:pPr>
    </w:p>
    <w:p w14:paraId="359D7112" w14:textId="77777777" w:rsidR="002E21A0" w:rsidRPr="003D4B63" w:rsidRDefault="002E21A0" w:rsidP="002E21A0">
      <w:pPr>
        <w:rPr>
          <w:rFonts w:ascii="Arial" w:hAnsi="Arial" w:cs="Arial"/>
        </w:rPr>
      </w:pPr>
      <w:r w:rsidRPr="003D4B63">
        <w:rPr>
          <w:rFonts w:ascii="Arial" w:hAnsi="Arial" w:cs="Arial"/>
        </w:rPr>
        <w:t xml:space="preserve">Numéro de la résolution : </w:t>
      </w:r>
      <w:r w:rsidR="00BF7C7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№"/>
              <w:maxLength w:val="200"/>
            </w:textInput>
          </w:ffData>
        </w:fldChar>
      </w:r>
      <w:r w:rsidR="00BF7C7A">
        <w:rPr>
          <w:rFonts w:ascii="Arial" w:hAnsi="Arial" w:cs="Arial"/>
        </w:rPr>
        <w:instrText xml:space="preserve"> FORMTEXT </w:instrText>
      </w:r>
      <w:r w:rsidR="00BF7C7A">
        <w:rPr>
          <w:rFonts w:ascii="Arial" w:hAnsi="Arial" w:cs="Arial"/>
        </w:rPr>
      </w:r>
      <w:r w:rsidR="00BF7C7A">
        <w:rPr>
          <w:rFonts w:ascii="Arial" w:hAnsi="Arial" w:cs="Arial"/>
        </w:rPr>
        <w:fldChar w:fldCharType="separate"/>
      </w:r>
      <w:r w:rsidR="00BF7C7A">
        <w:rPr>
          <w:rFonts w:ascii="Arial" w:hAnsi="Arial" w:cs="Arial"/>
          <w:noProof/>
        </w:rPr>
        <w:t>№</w:t>
      </w:r>
      <w:r w:rsidR="00BF7C7A">
        <w:rPr>
          <w:rFonts w:ascii="Arial" w:hAnsi="Arial" w:cs="Arial"/>
        </w:rPr>
        <w:fldChar w:fldCharType="end"/>
      </w:r>
    </w:p>
    <w:p w14:paraId="7407982D" w14:textId="77777777" w:rsidR="002E21A0" w:rsidRPr="003D4B63" w:rsidRDefault="002E21A0" w:rsidP="002E21A0">
      <w:pPr>
        <w:rPr>
          <w:rFonts w:ascii="Arial" w:hAnsi="Arial" w:cs="Arial"/>
        </w:rPr>
      </w:pPr>
    </w:p>
    <w:p w14:paraId="6265F1FA" w14:textId="77777777" w:rsidR="002E21A0" w:rsidRPr="003D4B63" w:rsidRDefault="002E21A0" w:rsidP="002E21A0">
      <w:pPr>
        <w:rPr>
          <w:rFonts w:ascii="Arial" w:hAnsi="Arial" w:cs="Arial"/>
        </w:rPr>
      </w:pPr>
    </w:p>
    <w:p w14:paraId="505DEBEA" w14:textId="2EB69D72" w:rsidR="006E35CB" w:rsidRPr="006301E9" w:rsidRDefault="002E21A0" w:rsidP="00632544">
      <w:pPr>
        <w:jc w:val="both"/>
        <w:rPr>
          <w:rFonts w:ascii="Arial" w:hAnsi="Arial" w:cs="Arial"/>
          <w:color w:val="000000"/>
        </w:rPr>
      </w:pPr>
      <w:r w:rsidRPr="003D4B63">
        <w:rPr>
          <w:rFonts w:ascii="Arial" w:hAnsi="Arial" w:cs="Arial"/>
        </w:rPr>
        <w:t xml:space="preserve">ATTENDU QUE le ministère de la Famille (Ministère) a élaboré et mis en place le </w:t>
      </w:r>
      <w:r w:rsidRPr="00622BC9">
        <w:rPr>
          <w:rFonts w:ascii="Arial" w:hAnsi="Arial" w:cs="Arial"/>
          <w:lang w:val="fr-FR"/>
        </w:rPr>
        <w:t xml:space="preserve">Programme de soutien </w:t>
      </w:r>
      <w:r w:rsidR="007F1332">
        <w:rPr>
          <w:rFonts w:ascii="Arial" w:hAnsi="Arial" w:cs="Arial"/>
          <w:lang w:val="fr-FR"/>
        </w:rPr>
        <w:t xml:space="preserve">aux politiques familiales municipales </w:t>
      </w:r>
      <w:r w:rsidR="00B66624">
        <w:rPr>
          <w:rFonts w:ascii="Arial" w:hAnsi="Arial" w:cs="Arial"/>
          <w:lang w:val="fr-FR"/>
        </w:rPr>
        <w:t>(Programme)</w:t>
      </w:r>
      <w:r w:rsidR="009D7840">
        <w:rPr>
          <w:rFonts w:ascii="Arial" w:hAnsi="Arial" w:cs="Arial"/>
          <w:lang w:val="fr-FR"/>
        </w:rPr>
        <w:t>,</w:t>
      </w:r>
      <w:r w:rsidR="00B66624">
        <w:rPr>
          <w:rFonts w:ascii="Arial" w:hAnsi="Arial" w:cs="Arial"/>
          <w:lang w:val="fr-FR"/>
        </w:rPr>
        <w:t xml:space="preserve"> </w:t>
      </w:r>
      <w:r w:rsidR="007F1332">
        <w:rPr>
          <w:rFonts w:ascii="Arial" w:hAnsi="Arial" w:cs="Arial"/>
          <w:lang w:val="fr-FR"/>
        </w:rPr>
        <w:t>qui vise à </w:t>
      </w:r>
      <w:r w:rsidR="00632544" w:rsidRPr="00632544">
        <w:rPr>
          <w:rFonts w:ascii="Arial" w:hAnsi="Arial" w:cs="Arial"/>
          <w:lang w:val="fr-FR"/>
        </w:rPr>
        <w:t>soutenir les municipalités, les MRC et les conseils de bande des communautés autochtones dans l</w:t>
      </w:r>
      <w:r w:rsidR="006A5553">
        <w:rPr>
          <w:rFonts w:ascii="Arial" w:hAnsi="Arial" w:cs="Arial"/>
          <w:lang w:val="fr-FR"/>
        </w:rPr>
        <w:t>’</w:t>
      </w:r>
      <w:r w:rsidR="00632544" w:rsidRPr="00632544">
        <w:rPr>
          <w:rFonts w:ascii="Arial" w:hAnsi="Arial" w:cs="Arial"/>
          <w:lang w:val="fr-FR"/>
        </w:rPr>
        <w:t>élaboration ou la mise en œuvre d</w:t>
      </w:r>
      <w:r w:rsidR="006A5553">
        <w:rPr>
          <w:rFonts w:ascii="Arial" w:hAnsi="Arial" w:cs="Arial"/>
          <w:lang w:val="fr-FR"/>
        </w:rPr>
        <w:t>’</w:t>
      </w:r>
      <w:r w:rsidR="00632544" w:rsidRPr="00632544">
        <w:rPr>
          <w:rFonts w:ascii="Arial" w:hAnsi="Arial" w:cs="Arial"/>
          <w:lang w:val="fr-FR"/>
        </w:rPr>
        <w:t xml:space="preserve">une </w:t>
      </w:r>
      <w:r w:rsidR="00632544">
        <w:rPr>
          <w:rFonts w:ascii="Arial" w:hAnsi="Arial" w:cs="Arial"/>
          <w:lang w:val="fr-FR"/>
        </w:rPr>
        <w:t>politique familiale municipale (</w:t>
      </w:r>
      <w:r w:rsidR="00632544" w:rsidRPr="00632544">
        <w:rPr>
          <w:rFonts w:ascii="Arial" w:hAnsi="Arial" w:cs="Arial"/>
          <w:lang w:val="fr-FR"/>
        </w:rPr>
        <w:t>PFM</w:t>
      </w:r>
      <w:r w:rsidR="00632544">
        <w:rPr>
          <w:rFonts w:ascii="Arial" w:hAnsi="Arial" w:cs="Arial"/>
          <w:lang w:val="fr-FR"/>
        </w:rPr>
        <w:t>)</w:t>
      </w:r>
      <w:r w:rsidR="00632544" w:rsidRPr="00632544">
        <w:rPr>
          <w:rFonts w:ascii="Arial" w:hAnsi="Arial" w:cs="Arial"/>
          <w:lang w:val="fr-FR"/>
        </w:rPr>
        <w:t xml:space="preserve"> en vue d</w:t>
      </w:r>
      <w:r w:rsidR="006A5553">
        <w:rPr>
          <w:rFonts w:ascii="Arial" w:hAnsi="Arial" w:cs="Arial"/>
          <w:lang w:val="fr-FR"/>
        </w:rPr>
        <w:t>’</w:t>
      </w:r>
      <w:r w:rsidR="00632544" w:rsidRPr="00632544">
        <w:rPr>
          <w:rFonts w:ascii="Arial" w:hAnsi="Arial" w:cs="Arial"/>
          <w:lang w:val="fr-FR"/>
        </w:rPr>
        <w:t>assurer aux familles l</w:t>
      </w:r>
      <w:r w:rsidR="006A5553">
        <w:rPr>
          <w:rFonts w:ascii="Arial" w:hAnsi="Arial" w:cs="Arial"/>
          <w:lang w:val="fr-FR"/>
        </w:rPr>
        <w:t>’</w:t>
      </w:r>
      <w:r w:rsidR="00632544" w:rsidRPr="00632544">
        <w:rPr>
          <w:rFonts w:ascii="Arial" w:hAnsi="Arial" w:cs="Arial"/>
          <w:lang w:val="fr-FR"/>
        </w:rPr>
        <w:t>accès à des ressources ou à des services nécessaires à leur épanouissement.</w:t>
      </w:r>
    </w:p>
    <w:p w14:paraId="3E306173" w14:textId="77777777" w:rsidR="002E21A0" w:rsidRPr="003D4B63" w:rsidRDefault="002E21A0" w:rsidP="002E21A0">
      <w:pPr>
        <w:jc w:val="both"/>
        <w:rPr>
          <w:rFonts w:ascii="Arial" w:hAnsi="Arial" w:cs="Arial"/>
        </w:rPr>
      </w:pPr>
    </w:p>
    <w:p w14:paraId="611752C4" w14:textId="77777777" w:rsidR="002E21A0" w:rsidRPr="003D4B63" w:rsidRDefault="002E21A0" w:rsidP="002E21A0">
      <w:pPr>
        <w:jc w:val="both"/>
        <w:rPr>
          <w:rFonts w:ascii="Arial" w:hAnsi="Arial" w:cs="Arial"/>
        </w:rPr>
      </w:pPr>
    </w:p>
    <w:p w14:paraId="56CF08D0" w14:textId="31401BDC" w:rsidR="00BE460C" w:rsidRPr="003D4B63" w:rsidRDefault="00BE460C" w:rsidP="00BE460C">
      <w:pPr>
        <w:jc w:val="both"/>
        <w:rPr>
          <w:rFonts w:ascii="Arial" w:hAnsi="Arial" w:cs="Arial"/>
        </w:rPr>
      </w:pPr>
      <w:r w:rsidRPr="003D4B63">
        <w:rPr>
          <w:rFonts w:ascii="Arial" w:hAnsi="Arial" w:cs="Arial"/>
        </w:rPr>
        <w:t xml:space="preserve">ATTENDU QUE </w:t>
      </w:r>
      <w:r w:rsidR="00D23091" w:rsidRPr="00632544">
        <w:rPr>
          <w:rFonts w:ascii="Arial" w:hAnsi="Arial" w:cs="Arial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>
              <w:type w:val="number"/>
              <w:default w:val="Nom de la municipalité"/>
              <w:maxLength w:val="200"/>
            </w:textInput>
          </w:ffData>
        </w:fldChar>
      </w:r>
      <w:r w:rsidR="00D23091" w:rsidRPr="00632544">
        <w:rPr>
          <w:rFonts w:ascii="Arial" w:hAnsi="Arial" w:cs="Arial"/>
          <w:shd w:val="clear" w:color="auto" w:fill="BFBFBF" w:themeFill="background1" w:themeFillShade="BF"/>
        </w:rPr>
        <w:instrText xml:space="preserve"> FORMTEXT </w:instrText>
      </w:r>
      <w:r w:rsidR="00D23091" w:rsidRPr="00632544">
        <w:rPr>
          <w:rFonts w:ascii="Arial" w:hAnsi="Arial" w:cs="Arial"/>
          <w:shd w:val="clear" w:color="auto" w:fill="BFBFBF" w:themeFill="background1" w:themeFillShade="BF"/>
        </w:rPr>
      </w:r>
      <w:r w:rsidR="00D23091" w:rsidRPr="00632544">
        <w:rPr>
          <w:rFonts w:ascii="Arial" w:hAnsi="Arial" w:cs="Arial"/>
          <w:shd w:val="clear" w:color="auto" w:fill="BFBFBF" w:themeFill="background1" w:themeFillShade="BF"/>
        </w:rPr>
        <w:fldChar w:fldCharType="separate"/>
      </w:r>
      <w:r w:rsidR="0002621B" w:rsidRPr="00632544">
        <w:rPr>
          <w:rFonts w:ascii="Arial" w:hAnsi="Arial" w:cs="Arial"/>
          <w:noProof/>
          <w:shd w:val="clear" w:color="auto" w:fill="BFBFBF" w:themeFill="background1" w:themeFillShade="BF"/>
        </w:rPr>
        <w:t>n</w:t>
      </w:r>
      <w:r w:rsidR="00D23091" w:rsidRPr="00632544">
        <w:rPr>
          <w:rFonts w:ascii="Arial" w:hAnsi="Arial" w:cs="Arial"/>
          <w:noProof/>
          <w:shd w:val="clear" w:color="auto" w:fill="BFBFBF" w:themeFill="background1" w:themeFillShade="BF"/>
        </w:rPr>
        <w:t>om de la municipalité</w:t>
      </w:r>
      <w:r w:rsidR="00D23091" w:rsidRPr="00632544">
        <w:rPr>
          <w:rFonts w:ascii="Arial" w:hAnsi="Arial" w:cs="Arial"/>
          <w:shd w:val="clear" w:color="auto" w:fill="BFBFBF" w:themeFill="background1" w:themeFillShade="BF"/>
        </w:rPr>
        <w:fldChar w:fldCharType="end"/>
      </w:r>
      <w:r w:rsidR="00632544" w:rsidRPr="00632544">
        <w:rPr>
          <w:rFonts w:ascii="Arial" w:hAnsi="Arial" w:cs="Arial"/>
          <w:shd w:val="clear" w:color="auto" w:fill="BFBFBF" w:themeFill="background1" w:themeFillShade="BF"/>
        </w:rPr>
        <w:t xml:space="preserve"> </w:t>
      </w:r>
      <w:r w:rsidR="00632544" w:rsidRPr="00632544">
        <w:rPr>
          <w:rFonts w:ascii="Arial" w:hAnsi="Arial" w:cs="Arial"/>
          <w:noProof/>
          <w:shd w:val="clear" w:color="auto" w:fill="BFBFBF" w:themeFill="background1" w:themeFillShade="BF"/>
        </w:rPr>
        <w:t>ou de la MRC</w:t>
      </w:r>
      <w:r w:rsidRPr="003D4B63">
        <w:rPr>
          <w:rFonts w:ascii="Arial" w:hAnsi="Arial" w:cs="Arial"/>
        </w:rPr>
        <w:t xml:space="preserve"> </w:t>
      </w:r>
      <w:r w:rsidR="0002621B">
        <w:rPr>
          <w:rFonts w:ascii="Arial" w:hAnsi="Arial" w:cs="Arial"/>
        </w:rPr>
        <w:t>souhaite présenter</w:t>
      </w:r>
      <w:r w:rsidR="00893F72">
        <w:rPr>
          <w:rFonts w:ascii="Arial" w:hAnsi="Arial" w:cs="Arial"/>
        </w:rPr>
        <w:t>,</w:t>
      </w:r>
      <w:r w:rsidR="006E35CB" w:rsidRPr="00887CF1">
        <w:rPr>
          <w:rFonts w:ascii="Arial" w:hAnsi="Arial" w:cs="Arial"/>
        </w:rPr>
        <w:t xml:space="preserve"> </w:t>
      </w:r>
      <w:r w:rsidR="003D3D18" w:rsidRPr="00C42B3D">
        <w:rPr>
          <w:rFonts w:ascii="Arial" w:hAnsi="Arial" w:cs="Arial"/>
        </w:rPr>
        <w:t xml:space="preserve">en </w:t>
      </w:r>
      <w:r w:rsidR="0030757E" w:rsidRPr="00C42B3D">
        <w:rPr>
          <w:rFonts w:ascii="Arial" w:hAnsi="Arial" w:cs="Arial"/>
        </w:rPr>
        <w:t>202</w:t>
      </w:r>
      <w:r w:rsidR="002E125C" w:rsidRPr="00C42B3D">
        <w:rPr>
          <w:rFonts w:ascii="Arial" w:hAnsi="Arial" w:cs="Arial"/>
        </w:rPr>
        <w:t>5</w:t>
      </w:r>
      <w:r w:rsidR="0030757E" w:rsidRPr="00C42B3D">
        <w:rPr>
          <w:rFonts w:ascii="Arial" w:hAnsi="Arial" w:cs="Arial"/>
        </w:rPr>
        <w:t>-202</w:t>
      </w:r>
      <w:r w:rsidR="002E125C" w:rsidRPr="00C42B3D">
        <w:rPr>
          <w:rFonts w:ascii="Arial" w:hAnsi="Arial" w:cs="Arial"/>
        </w:rPr>
        <w:t>6</w:t>
      </w:r>
      <w:r w:rsidR="00632544" w:rsidRPr="00C42B3D">
        <w:rPr>
          <w:rFonts w:ascii="Arial" w:hAnsi="Arial" w:cs="Arial"/>
        </w:rPr>
        <w:t>,</w:t>
      </w:r>
      <w:r w:rsidR="00632544" w:rsidRPr="00632544">
        <w:rPr>
          <w:rFonts w:ascii="Arial" w:hAnsi="Arial" w:cs="Arial"/>
        </w:rPr>
        <w:t xml:space="preserve"> </w:t>
      </w:r>
      <w:r w:rsidR="00632544" w:rsidRPr="00887CF1">
        <w:rPr>
          <w:rFonts w:ascii="Arial" w:hAnsi="Arial" w:cs="Arial"/>
        </w:rPr>
        <w:t>dans</w:t>
      </w:r>
      <w:r w:rsidR="00632544">
        <w:rPr>
          <w:rFonts w:ascii="Arial" w:hAnsi="Arial" w:cs="Arial"/>
        </w:rPr>
        <w:t xml:space="preserve"> le cadre du </w:t>
      </w:r>
      <w:r w:rsidR="00632544" w:rsidRPr="00622BC9">
        <w:rPr>
          <w:rFonts w:ascii="Arial" w:hAnsi="Arial" w:cs="Arial"/>
          <w:lang w:val="fr-FR"/>
        </w:rPr>
        <w:t>Programme</w:t>
      </w:r>
      <w:r w:rsidR="00632544">
        <w:rPr>
          <w:rFonts w:ascii="Arial" w:hAnsi="Arial" w:cs="Arial"/>
          <w:lang w:val="fr-FR"/>
        </w:rPr>
        <w:t xml:space="preserve">, </w:t>
      </w:r>
      <w:r w:rsidR="006E35CB" w:rsidRPr="00887CF1">
        <w:rPr>
          <w:rFonts w:ascii="Arial" w:hAnsi="Arial" w:cs="Arial"/>
        </w:rPr>
        <w:t xml:space="preserve">une demande </w:t>
      </w:r>
      <w:r w:rsidR="00632544">
        <w:rPr>
          <w:rFonts w:ascii="Arial" w:hAnsi="Arial" w:cs="Arial"/>
        </w:rPr>
        <w:t>d</w:t>
      </w:r>
      <w:r w:rsidR="006A5553">
        <w:rPr>
          <w:rFonts w:ascii="Arial" w:hAnsi="Arial" w:cs="Arial"/>
        </w:rPr>
        <w:t>’</w:t>
      </w:r>
      <w:r w:rsidR="00632544">
        <w:rPr>
          <w:rFonts w:ascii="Arial" w:hAnsi="Arial" w:cs="Arial"/>
        </w:rPr>
        <w:t>aide</w:t>
      </w:r>
      <w:r w:rsidR="006E35CB" w:rsidRPr="00887CF1">
        <w:rPr>
          <w:rFonts w:ascii="Arial" w:hAnsi="Arial" w:cs="Arial"/>
        </w:rPr>
        <w:t xml:space="preserve"> financi</w:t>
      </w:r>
      <w:r w:rsidR="00632544">
        <w:rPr>
          <w:rFonts w:ascii="Arial" w:hAnsi="Arial" w:cs="Arial"/>
        </w:rPr>
        <w:t>ère</w:t>
      </w:r>
      <w:r w:rsidR="006E35CB" w:rsidRPr="00887CF1">
        <w:rPr>
          <w:rFonts w:ascii="Arial" w:hAnsi="Arial" w:cs="Arial"/>
        </w:rPr>
        <w:t xml:space="preserve"> admissible </w:t>
      </w:r>
      <w:r w:rsidR="00CB7058" w:rsidRPr="00887CF1">
        <w:rPr>
          <w:rFonts w:ascii="Arial" w:hAnsi="Arial" w:cs="Arial"/>
        </w:rPr>
        <w:t>pour l</w:t>
      </w:r>
      <w:r w:rsidR="006A5553">
        <w:rPr>
          <w:rFonts w:ascii="Arial" w:hAnsi="Arial" w:cs="Arial"/>
        </w:rPr>
        <w:t>’</w:t>
      </w:r>
      <w:r w:rsidR="00CB7058" w:rsidRPr="00887CF1">
        <w:rPr>
          <w:rFonts w:ascii="Arial" w:hAnsi="Arial" w:cs="Arial"/>
        </w:rPr>
        <w:t>élaboration d</w:t>
      </w:r>
      <w:r w:rsidR="006A5553">
        <w:rPr>
          <w:rFonts w:ascii="Arial" w:hAnsi="Arial" w:cs="Arial"/>
        </w:rPr>
        <w:t>’</w:t>
      </w:r>
      <w:r w:rsidR="00CB7058" w:rsidRPr="00887CF1">
        <w:rPr>
          <w:rFonts w:ascii="Arial" w:hAnsi="Arial" w:cs="Arial"/>
        </w:rPr>
        <w:t xml:space="preserve">une politique familiale </w:t>
      </w:r>
      <w:r w:rsidR="00632544">
        <w:rPr>
          <w:rFonts w:ascii="Arial" w:hAnsi="Arial" w:cs="Arial"/>
        </w:rPr>
        <w:t xml:space="preserve">ou </w:t>
      </w:r>
      <w:r w:rsidR="00632544" w:rsidRPr="00632544">
        <w:rPr>
          <w:rFonts w:ascii="Arial" w:hAnsi="Arial" w:cs="Arial"/>
        </w:rPr>
        <w:t>la réalisation des mesures ou des projets prévus au plan d</w:t>
      </w:r>
      <w:r w:rsidR="006A5553">
        <w:rPr>
          <w:rFonts w:ascii="Arial" w:hAnsi="Arial" w:cs="Arial"/>
        </w:rPr>
        <w:t>’</w:t>
      </w:r>
      <w:r w:rsidR="00632544" w:rsidRPr="00632544">
        <w:rPr>
          <w:rFonts w:ascii="Arial" w:hAnsi="Arial" w:cs="Arial"/>
        </w:rPr>
        <w:t>action issu d</w:t>
      </w:r>
      <w:r w:rsidR="006A5553">
        <w:rPr>
          <w:rFonts w:ascii="Arial" w:hAnsi="Arial" w:cs="Arial"/>
        </w:rPr>
        <w:t>’</w:t>
      </w:r>
      <w:r w:rsidR="00632544" w:rsidRPr="00632544">
        <w:rPr>
          <w:rFonts w:ascii="Arial" w:hAnsi="Arial" w:cs="Arial"/>
        </w:rPr>
        <w:t>une PFM</w:t>
      </w:r>
      <w:r w:rsidR="00632544">
        <w:rPr>
          <w:rFonts w:ascii="Arial" w:hAnsi="Arial" w:cs="Arial"/>
          <w:lang w:val="fr-FR"/>
        </w:rPr>
        <w:t>.</w:t>
      </w:r>
    </w:p>
    <w:p w14:paraId="5F91E4B5" w14:textId="77777777" w:rsidR="002E21A0" w:rsidRDefault="002E21A0" w:rsidP="002E21A0">
      <w:pPr>
        <w:jc w:val="both"/>
        <w:rPr>
          <w:rFonts w:ascii="Arial" w:hAnsi="Arial" w:cs="Arial"/>
        </w:rPr>
      </w:pPr>
    </w:p>
    <w:p w14:paraId="36CFFF2B" w14:textId="46B1B740" w:rsidR="002E21A0" w:rsidRPr="003D4B63" w:rsidRDefault="00AF2A6B" w:rsidP="002E21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</w:t>
      </w:r>
      <w:r w:rsidR="00460BC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PROPOSITION de</w:t>
      </w:r>
      <w:r w:rsidR="002E21A0" w:rsidRPr="003D4B63">
        <w:rPr>
          <w:rFonts w:ascii="Arial" w:hAnsi="Arial" w:cs="Arial"/>
        </w:rPr>
        <w:t xml:space="preserve"> </w:t>
      </w:r>
      <w:r w:rsidR="00670DC7" w:rsidRPr="007410A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monsieur, madame"/>
              <w:listEntry w:val="  "/>
              <w:listEntry w:val="madame"/>
              <w:listEntry w:val="monsieur"/>
            </w:ddList>
          </w:ffData>
        </w:fldChar>
      </w:r>
      <w:r w:rsidR="002E21A0" w:rsidRPr="007410A4">
        <w:rPr>
          <w:rFonts w:ascii="Arial" w:hAnsi="Arial" w:cs="Arial"/>
        </w:rPr>
        <w:instrText xml:space="preserve"> FORMDROPDOWN </w:instrText>
      </w:r>
      <w:r w:rsidR="00937533">
        <w:rPr>
          <w:rFonts w:ascii="Arial" w:hAnsi="Arial" w:cs="Arial"/>
        </w:rPr>
      </w:r>
      <w:r w:rsidR="00937533">
        <w:rPr>
          <w:rFonts w:ascii="Arial" w:hAnsi="Arial" w:cs="Arial"/>
        </w:rPr>
        <w:fldChar w:fldCharType="separate"/>
      </w:r>
      <w:r w:rsidR="00670DC7" w:rsidRPr="007410A4">
        <w:rPr>
          <w:rFonts w:ascii="Arial" w:hAnsi="Arial" w:cs="Arial"/>
        </w:rPr>
        <w:fldChar w:fldCharType="end"/>
      </w:r>
      <w:r w:rsidR="002E21A0" w:rsidRPr="007410A4">
        <w:rPr>
          <w:rFonts w:ascii="Arial" w:hAnsi="Arial" w:cs="Arial"/>
        </w:rPr>
        <w:t xml:space="preserve"> </w:t>
      </w:r>
      <w:r w:rsidR="0002621B">
        <w:rPr>
          <w:rFonts w:ascii="Arial" w:hAnsi="Arial" w:cs="Arial"/>
        </w:rPr>
        <w:t xml:space="preserve"> </w:t>
      </w:r>
      <w:r w:rsidR="0038552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rénom Nom"/>
              <w:maxLength w:val="200"/>
            </w:textInput>
          </w:ffData>
        </w:fldChar>
      </w:r>
      <w:r w:rsidR="00385528">
        <w:rPr>
          <w:rFonts w:ascii="Arial" w:hAnsi="Arial" w:cs="Arial"/>
        </w:rPr>
        <w:instrText xml:space="preserve"> FORMTEXT </w:instrText>
      </w:r>
      <w:r w:rsidR="00385528">
        <w:rPr>
          <w:rFonts w:ascii="Arial" w:hAnsi="Arial" w:cs="Arial"/>
        </w:rPr>
      </w:r>
      <w:r w:rsidR="00385528">
        <w:rPr>
          <w:rFonts w:ascii="Arial" w:hAnsi="Arial" w:cs="Arial"/>
        </w:rPr>
        <w:fldChar w:fldCharType="separate"/>
      </w:r>
      <w:r w:rsidR="0002621B">
        <w:rPr>
          <w:rFonts w:ascii="Arial" w:hAnsi="Arial" w:cs="Arial"/>
          <w:noProof/>
        </w:rPr>
        <w:t>p</w:t>
      </w:r>
      <w:r w:rsidR="00385528">
        <w:rPr>
          <w:rFonts w:ascii="Arial" w:hAnsi="Arial" w:cs="Arial"/>
          <w:noProof/>
        </w:rPr>
        <w:t xml:space="preserve">rénom </w:t>
      </w:r>
      <w:r w:rsidR="0002621B">
        <w:rPr>
          <w:rFonts w:ascii="Arial" w:hAnsi="Arial" w:cs="Arial"/>
          <w:noProof/>
        </w:rPr>
        <w:t>n</w:t>
      </w:r>
      <w:r w:rsidR="00385528">
        <w:rPr>
          <w:rFonts w:ascii="Arial" w:hAnsi="Arial" w:cs="Arial"/>
          <w:noProof/>
        </w:rPr>
        <w:t>om</w:t>
      </w:r>
      <w:r w:rsidR="00385528">
        <w:rPr>
          <w:rFonts w:ascii="Arial" w:hAnsi="Arial" w:cs="Arial"/>
        </w:rPr>
        <w:fldChar w:fldCharType="end"/>
      </w:r>
      <w:r w:rsidR="002E21A0" w:rsidRPr="007410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titre,"/>
              <w:maxLength w:val="75"/>
              <w:format w:val="LOWER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titre,</w:t>
      </w:r>
      <w:r>
        <w:rPr>
          <w:rFonts w:ascii="Arial" w:hAnsi="Arial" w:cs="Arial"/>
        </w:rPr>
        <w:fldChar w:fldCharType="end"/>
      </w:r>
      <w:r w:rsidR="002E21A0" w:rsidRPr="007410A4">
        <w:rPr>
          <w:rFonts w:ascii="Arial" w:hAnsi="Arial" w:cs="Arial"/>
        </w:rPr>
        <w:t xml:space="preserve"> </w:t>
      </w:r>
    </w:p>
    <w:p w14:paraId="647CD9DA" w14:textId="77777777" w:rsidR="002E21A0" w:rsidRPr="003D4B63" w:rsidRDefault="002E21A0" w:rsidP="002E21A0">
      <w:pPr>
        <w:jc w:val="both"/>
        <w:rPr>
          <w:rFonts w:ascii="Arial" w:hAnsi="Arial" w:cs="Arial"/>
        </w:rPr>
      </w:pPr>
    </w:p>
    <w:p w14:paraId="24BE7A1B" w14:textId="57BB7AED" w:rsidR="002E21A0" w:rsidRPr="003D4B63" w:rsidRDefault="002E21A0" w:rsidP="002E21A0">
      <w:pPr>
        <w:jc w:val="both"/>
        <w:rPr>
          <w:rFonts w:ascii="Arial" w:hAnsi="Arial" w:cs="Arial"/>
        </w:rPr>
      </w:pPr>
      <w:r w:rsidRPr="003D4B63">
        <w:rPr>
          <w:rFonts w:ascii="Arial" w:hAnsi="Arial" w:cs="Arial"/>
        </w:rPr>
        <w:t xml:space="preserve">APPUYÉE par </w:t>
      </w:r>
      <w:r w:rsidR="00670DC7" w:rsidRPr="007410A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monsieur, madame"/>
              <w:listEntry w:val="  "/>
              <w:listEntry w:val="madame"/>
              <w:listEntry w:val="monsieur"/>
            </w:ddList>
          </w:ffData>
        </w:fldChar>
      </w:r>
      <w:r w:rsidRPr="007410A4">
        <w:rPr>
          <w:rFonts w:ascii="Arial" w:hAnsi="Arial" w:cs="Arial"/>
        </w:rPr>
        <w:instrText xml:space="preserve"> FORMDROPDOWN </w:instrText>
      </w:r>
      <w:r w:rsidR="00937533">
        <w:rPr>
          <w:rFonts w:ascii="Arial" w:hAnsi="Arial" w:cs="Arial"/>
        </w:rPr>
      </w:r>
      <w:r w:rsidR="00937533">
        <w:rPr>
          <w:rFonts w:ascii="Arial" w:hAnsi="Arial" w:cs="Arial"/>
        </w:rPr>
        <w:fldChar w:fldCharType="separate"/>
      </w:r>
      <w:r w:rsidR="00670DC7" w:rsidRPr="007410A4">
        <w:rPr>
          <w:rFonts w:ascii="Arial" w:hAnsi="Arial" w:cs="Arial"/>
        </w:rPr>
        <w:fldChar w:fldCharType="end"/>
      </w:r>
      <w:r w:rsidRPr="007410A4">
        <w:rPr>
          <w:rFonts w:ascii="Arial" w:hAnsi="Arial" w:cs="Arial"/>
        </w:rPr>
        <w:t xml:space="preserve"> </w:t>
      </w:r>
      <w:r w:rsidR="0002621B">
        <w:rPr>
          <w:rFonts w:ascii="Arial" w:hAnsi="Arial" w:cs="Arial"/>
        </w:rPr>
        <w:t xml:space="preserve"> </w:t>
      </w:r>
      <w:r w:rsidR="0002621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rénom Nom"/>
              <w:maxLength w:val="200"/>
            </w:textInput>
          </w:ffData>
        </w:fldChar>
      </w:r>
      <w:r w:rsidR="0002621B">
        <w:rPr>
          <w:rFonts w:ascii="Arial" w:hAnsi="Arial" w:cs="Arial"/>
        </w:rPr>
        <w:instrText xml:space="preserve"> FORMTEXT </w:instrText>
      </w:r>
      <w:r w:rsidR="0002621B">
        <w:rPr>
          <w:rFonts w:ascii="Arial" w:hAnsi="Arial" w:cs="Arial"/>
        </w:rPr>
      </w:r>
      <w:r w:rsidR="0002621B">
        <w:rPr>
          <w:rFonts w:ascii="Arial" w:hAnsi="Arial" w:cs="Arial"/>
        </w:rPr>
        <w:fldChar w:fldCharType="separate"/>
      </w:r>
      <w:r w:rsidR="0002621B">
        <w:rPr>
          <w:rFonts w:ascii="Arial" w:hAnsi="Arial" w:cs="Arial"/>
          <w:noProof/>
        </w:rPr>
        <w:t>prénom nom</w:t>
      </w:r>
      <w:r w:rsidR="0002621B">
        <w:rPr>
          <w:rFonts w:ascii="Arial" w:hAnsi="Arial" w:cs="Arial"/>
        </w:rPr>
        <w:fldChar w:fldCharType="end"/>
      </w:r>
      <w:r w:rsidRPr="007410A4">
        <w:rPr>
          <w:rFonts w:ascii="Arial" w:hAnsi="Arial" w:cs="Arial"/>
        </w:rPr>
        <w:t xml:space="preserve">, </w:t>
      </w:r>
      <w:r w:rsidR="00AF2A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titre,"/>
              <w:maxLength w:val="75"/>
              <w:format w:val="LOWERCASE"/>
            </w:textInput>
          </w:ffData>
        </w:fldChar>
      </w:r>
      <w:r w:rsidR="00AF2A6B">
        <w:rPr>
          <w:rFonts w:ascii="Arial" w:hAnsi="Arial" w:cs="Arial"/>
        </w:rPr>
        <w:instrText xml:space="preserve"> FORMTEXT </w:instrText>
      </w:r>
      <w:r w:rsidR="00AF2A6B">
        <w:rPr>
          <w:rFonts w:ascii="Arial" w:hAnsi="Arial" w:cs="Arial"/>
        </w:rPr>
      </w:r>
      <w:r w:rsidR="00AF2A6B">
        <w:rPr>
          <w:rFonts w:ascii="Arial" w:hAnsi="Arial" w:cs="Arial"/>
        </w:rPr>
        <w:fldChar w:fldCharType="separate"/>
      </w:r>
      <w:r w:rsidR="00AF2A6B">
        <w:rPr>
          <w:rFonts w:ascii="Arial" w:hAnsi="Arial" w:cs="Arial"/>
          <w:noProof/>
        </w:rPr>
        <w:t>titre,</w:t>
      </w:r>
      <w:r w:rsidR="00AF2A6B">
        <w:rPr>
          <w:rFonts w:ascii="Arial" w:hAnsi="Arial" w:cs="Arial"/>
        </w:rPr>
        <w:fldChar w:fldCharType="end"/>
      </w:r>
    </w:p>
    <w:p w14:paraId="3A5F2597" w14:textId="77777777" w:rsidR="002E21A0" w:rsidRPr="003D4B63" w:rsidRDefault="002E21A0" w:rsidP="002E21A0">
      <w:pPr>
        <w:jc w:val="both"/>
        <w:rPr>
          <w:rFonts w:ascii="Arial" w:hAnsi="Arial" w:cs="Arial"/>
        </w:rPr>
      </w:pPr>
    </w:p>
    <w:p w14:paraId="6F31EC24" w14:textId="1186B836" w:rsidR="002E21A0" w:rsidRPr="00AF2A6B" w:rsidRDefault="00AF2A6B" w:rsidP="002E21A0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IL EST</w:t>
      </w:r>
      <w:r w:rsidR="002E21A0" w:rsidRPr="003D4B63">
        <w:rPr>
          <w:rFonts w:ascii="Arial" w:hAnsi="Arial" w:cs="Arial"/>
        </w:rPr>
        <w:t xml:space="preserve"> RÉSOLU </w:t>
      </w:r>
      <w:r w:rsidR="006E35CB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À L'UNANIMITÉ"/>
            </w:ddList>
          </w:ffData>
        </w:fldChar>
      </w:r>
      <w:r w:rsidR="006E35CB">
        <w:rPr>
          <w:rFonts w:ascii="Arial" w:hAnsi="Arial" w:cs="Arial"/>
        </w:rPr>
        <w:instrText xml:space="preserve"> FORMDROPDOWN </w:instrText>
      </w:r>
      <w:r w:rsidR="00937533">
        <w:rPr>
          <w:rFonts w:ascii="Arial" w:hAnsi="Arial" w:cs="Arial"/>
        </w:rPr>
      </w:r>
      <w:r w:rsidR="00937533">
        <w:rPr>
          <w:rFonts w:ascii="Arial" w:hAnsi="Arial" w:cs="Arial"/>
        </w:rPr>
        <w:fldChar w:fldCharType="separate"/>
      </w:r>
      <w:r w:rsidR="006E35CB">
        <w:rPr>
          <w:rFonts w:ascii="Arial" w:hAnsi="Arial" w:cs="Arial"/>
        </w:rPr>
        <w:fldChar w:fldCharType="end"/>
      </w:r>
      <w:r w:rsidR="002E21A0">
        <w:rPr>
          <w:rFonts w:ascii="Arial" w:hAnsi="Arial" w:cs="Arial"/>
          <w:vertAlign w:val="superscript"/>
        </w:rPr>
        <w:t>1</w:t>
      </w:r>
      <w:r w:rsidR="002E21A0" w:rsidRPr="007410A4">
        <w:rPr>
          <w:rFonts w:ascii="Arial" w:hAnsi="Arial" w:cs="Arial"/>
        </w:rPr>
        <w:t xml:space="preserve"> </w:t>
      </w:r>
      <w:r w:rsidR="002E21A0" w:rsidRPr="003D4B63">
        <w:rPr>
          <w:rFonts w:ascii="Arial" w:hAnsi="Arial" w:cs="Arial"/>
        </w:rPr>
        <w:t xml:space="preserve">des membres du </w:t>
      </w:r>
      <w:r w:rsidR="002E21A0" w:rsidRPr="00632544">
        <w:rPr>
          <w:rFonts w:ascii="Arial" w:hAnsi="Arial" w:cs="Arial"/>
          <w:shd w:val="clear" w:color="auto" w:fill="BFBFBF" w:themeFill="background1" w:themeFillShade="BF"/>
        </w:rPr>
        <w:t xml:space="preserve">conseil </w:t>
      </w:r>
      <w:r w:rsidR="000B44A1" w:rsidRPr="00632544">
        <w:rPr>
          <w:rFonts w:ascii="Arial" w:hAnsi="Arial" w:cs="Arial"/>
          <w:shd w:val="clear" w:color="auto" w:fill="BFBFBF" w:themeFill="background1" w:themeFillShade="BF"/>
        </w:rPr>
        <w:t>municipal</w:t>
      </w:r>
      <w:r w:rsidR="00632544" w:rsidRPr="00632544">
        <w:rPr>
          <w:rFonts w:ascii="Arial" w:hAnsi="Arial" w:cs="Arial"/>
          <w:shd w:val="clear" w:color="auto" w:fill="BFBFBF" w:themeFill="background1" w:themeFillShade="BF"/>
        </w:rPr>
        <w:t xml:space="preserve"> ou du conseil de la MRC</w:t>
      </w:r>
      <w:r w:rsidRPr="00AF2A6B">
        <w:rPr>
          <w:rFonts w:ascii="Arial" w:hAnsi="Arial" w:cs="Arial"/>
          <w:sz w:val="18"/>
          <w:szCs w:val="18"/>
          <w:vertAlign w:val="superscript"/>
        </w:rPr>
        <w:t>1</w:t>
      </w:r>
    </w:p>
    <w:p w14:paraId="693D1C8F" w14:textId="77777777" w:rsidR="002E21A0" w:rsidRPr="003D4B63" w:rsidRDefault="002E21A0" w:rsidP="002E21A0">
      <w:pPr>
        <w:jc w:val="both"/>
        <w:rPr>
          <w:rFonts w:ascii="Arial" w:hAnsi="Arial" w:cs="Arial"/>
        </w:rPr>
      </w:pPr>
    </w:p>
    <w:p w14:paraId="687D80F9" w14:textId="0D464C95" w:rsidR="002E21A0" w:rsidRPr="00B66624" w:rsidRDefault="00AF2A6B" w:rsidP="00B66624">
      <w:pPr>
        <w:pStyle w:val="Paragraphedeliste"/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proofErr w:type="gramStart"/>
      <w:r w:rsidRPr="00B66624">
        <w:rPr>
          <w:rFonts w:ascii="Arial" w:hAnsi="Arial" w:cs="Arial"/>
        </w:rPr>
        <w:t>d</w:t>
      </w:r>
      <w:r w:rsidR="006A5553">
        <w:rPr>
          <w:rFonts w:ascii="Arial" w:hAnsi="Arial" w:cs="Arial"/>
        </w:rPr>
        <w:t>’</w:t>
      </w:r>
      <w:r w:rsidR="002E21A0" w:rsidRPr="00B66624">
        <w:rPr>
          <w:rFonts w:ascii="Arial" w:hAnsi="Arial" w:cs="Arial"/>
        </w:rPr>
        <w:t>autoriser</w:t>
      </w:r>
      <w:proofErr w:type="gramEnd"/>
      <w:r w:rsidR="002E21A0" w:rsidRPr="00B66624">
        <w:rPr>
          <w:rFonts w:ascii="Arial" w:hAnsi="Arial" w:cs="Arial"/>
        </w:rPr>
        <w:t xml:space="preserve"> </w:t>
      </w:r>
      <w:r w:rsidR="00670DC7"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monsieur, madame"/>
              <w:listEntry w:val="  "/>
              <w:listEntry w:val="madame"/>
              <w:listEntry w:val="monsieur"/>
            </w:ddList>
          </w:ffData>
        </w:fldChar>
      </w:r>
      <w:r w:rsidR="002E21A0" w:rsidRPr="00B66624">
        <w:rPr>
          <w:rFonts w:ascii="Arial" w:hAnsi="Arial" w:cs="Arial"/>
        </w:rPr>
        <w:instrText xml:space="preserve"> FORMDROPDOWN </w:instrText>
      </w:r>
      <w:r w:rsidR="00937533">
        <w:rPr>
          <w:rFonts w:ascii="Arial" w:hAnsi="Arial" w:cs="Arial"/>
        </w:rPr>
      </w:r>
      <w:r w:rsidR="00937533">
        <w:rPr>
          <w:rFonts w:ascii="Arial" w:hAnsi="Arial" w:cs="Arial"/>
        </w:rPr>
        <w:fldChar w:fldCharType="separate"/>
      </w:r>
      <w:r w:rsidR="00670DC7" w:rsidRPr="00B66624">
        <w:rPr>
          <w:rFonts w:ascii="Arial" w:hAnsi="Arial" w:cs="Arial"/>
        </w:rPr>
        <w:fldChar w:fldCharType="end"/>
      </w:r>
      <w:r w:rsidR="002E21A0" w:rsidRPr="00B66624">
        <w:rPr>
          <w:rFonts w:ascii="Arial" w:hAnsi="Arial" w:cs="Arial"/>
        </w:rPr>
        <w:t xml:space="preserve"> </w:t>
      </w:r>
      <w:r w:rsidR="0002621B"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rénom Nom"/>
              <w:maxLength w:val="200"/>
            </w:textInput>
          </w:ffData>
        </w:fldChar>
      </w:r>
      <w:r w:rsidR="0002621B" w:rsidRPr="00B66624">
        <w:rPr>
          <w:rFonts w:ascii="Arial" w:hAnsi="Arial" w:cs="Arial"/>
        </w:rPr>
        <w:instrText xml:space="preserve"> FORMTEXT </w:instrText>
      </w:r>
      <w:r w:rsidR="0002621B" w:rsidRPr="00B66624">
        <w:rPr>
          <w:rFonts w:ascii="Arial" w:hAnsi="Arial" w:cs="Arial"/>
        </w:rPr>
      </w:r>
      <w:r w:rsidR="0002621B" w:rsidRPr="00B66624">
        <w:rPr>
          <w:rFonts w:ascii="Arial" w:hAnsi="Arial" w:cs="Arial"/>
        </w:rPr>
        <w:fldChar w:fldCharType="separate"/>
      </w:r>
      <w:r w:rsidR="0002621B" w:rsidRPr="00B66624">
        <w:rPr>
          <w:rFonts w:ascii="Arial" w:hAnsi="Arial" w:cs="Arial"/>
          <w:noProof/>
        </w:rPr>
        <w:t>prénom nom</w:t>
      </w:r>
      <w:r w:rsidR="0002621B" w:rsidRPr="00B66624">
        <w:rPr>
          <w:rFonts w:ascii="Arial" w:hAnsi="Arial" w:cs="Arial"/>
        </w:rPr>
        <w:fldChar w:fldCharType="end"/>
      </w:r>
      <w:r w:rsidR="002E21A0" w:rsidRPr="00B66624">
        <w:rPr>
          <w:rFonts w:ascii="Arial" w:hAnsi="Arial" w:cs="Arial"/>
        </w:rPr>
        <w:t xml:space="preserve">, </w:t>
      </w:r>
      <w:r w:rsidR="00670DC7"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titre"/>
              <w:maxLength w:val="75"/>
              <w:format w:val="LOWERCASE"/>
            </w:textInput>
          </w:ffData>
        </w:fldChar>
      </w:r>
      <w:r w:rsidR="002E21A0" w:rsidRPr="00B66624">
        <w:rPr>
          <w:rFonts w:ascii="Arial" w:hAnsi="Arial" w:cs="Arial"/>
        </w:rPr>
        <w:instrText xml:space="preserve"> FORMTEXT </w:instrText>
      </w:r>
      <w:r w:rsidR="00670DC7" w:rsidRPr="00B66624">
        <w:rPr>
          <w:rFonts w:ascii="Arial" w:hAnsi="Arial" w:cs="Arial"/>
        </w:rPr>
      </w:r>
      <w:r w:rsidR="00670DC7" w:rsidRPr="00B66624">
        <w:rPr>
          <w:rFonts w:ascii="Arial" w:hAnsi="Arial" w:cs="Arial"/>
        </w:rPr>
        <w:fldChar w:fldCharType="separate"/>
      </w:r>
      <w:r w:rsidR="002E21A0" w:rsidRPr="00B66624">
        <w:rPr>
          <w:rFonts w:ascii="Arial" w:hAnsi="Arial" w:cs="Arial"/>
          <w:noProof/>
        </w:rPr>
        <w:t>titre</w:t>
      </w:r>
      <w:r w:rsidR="00670DC7" w:rsidRPr="00B66624">
        <w:rPr>
          <w:rFonts w:ascii="Arial" w:hAnsi="Arial" w:cs="Arial"/>
        </w:rPr>
        <w:fldChar w:fldCharType="end"/>
      </w:r>
      <w:r w:rsidR="002E21A0" w:rsidRPr="00B66624">
        <w:rPr>
          <w:rFonts w:ascii="Arial" w:hAnsi="Arial" w:cs="Arial"/>
        </w:rPr>
        <w:t xml:space="preserve">, à signer au nom de </w:t>
      </w:r>
      <w:r w:rsidR="00D23091" w:rsidRPr="00B66624">
        <w:rPr>
          <w:rFonts w:ascii="Arial" w:hAnsi="Arial" w:cs="Arial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>
              <w:type w:val="number"/>
              <w:default w:val="Nom de la municipalité"/>
              <w:maxLength w:val="200"/>
            </w:textInput>
          </w:ffData>
        </w:fldChar>
      </w:r>
      <w:r w:rsidR="00D23091" w:rsidRPr="00B66624">
        <w:rPr>
          <w:rFonts w:ascii="Arial" w:hAnsi="Arial" w:cs="Arial"/>
          <w:shd w:val="clear" w:color="auto" w:fill="BFBFBF" w:themeFill="background1" w:themeFillShade="BF"/>
        </w:rPr>
        <w:instrText xml:space="preserve"> FORMTEXT </w:instrText>
      </w:r>
      <w:r w:rsidR="00D23091" w:rsidRPr="00B66624">
        <w:rPr>
          <w:rFonts w:ascii="Arial" w:hAnsi="Arial" w:cs="Arial"/>
          <w:shd w:val="clear" w:color="auto" w:fill="BFBFBF" w:themeFill="background1" w:themeFillShade="BF"/>
        </w:rPr>
      </w:r>
      <w:r w:rsidR="00D23091" w:rsidRPr="00B66624">
        <w:rPr>
          <w:rFonts w:ascii="Arial" w:hAnsi="Arial" w:cs="Arial"/>
          <w:shd w:val="clear" w:color="auto" w:fill="BFBFBF" w:themeFill="background1" w:themeFillShade="BF"/>
        </w:rPr>
        <w:fldChar w:fldCharType="separate"/>
      </w:r>
      <w:r w:rsidR="00D23091" w:rsidRPr="00B66624">
        <w:rPr>
          <w:rFonts w:ascii="Arial" w:hAnsi="Arial" w:cs="Arial"/>
          <w:noProof/>
          <w:shd w:val="clear" w:color="auto" w:fill="BFBFBF" w:themeFill="background1" w:themeFillShade="BF"/>
        </w:rPr>
        <w:t>Nom de la municipalité</w:t>
      </w:r>
      <w:r w:rsidR="00D23091" w:rsidRPr="00B66624">
        <w:rPr>
          <w:rFonts w:ascii="Arial" w:hAnsi="Arial" w:cs="Arial"/>
          <w:shd w:val="clear" w:color="auto" w:fill="BFBFBF" w:themeFill="background1" w:themeFillShade="BF"/>
        </w:rPr>
        <w:fldChar w:fldCharType="end"/>
      </w:r>
      <w:r w:rsidR="00632544" w:rsidRPr="00B66624">
        <w:rPr>
          <w:rFonts w:ascii="Arial" w:hAnsi="Arial" w:cs="Arial"/>
          <w:shd w:val="clear" w:color="auto" w:fill="BFBFBF" w:themeFill="background1" w:themeFillShade="BF"/>
        </w:rPr>
        <w:t xml:space="preserve"> ou de la MRC</w:t>
      </w:r>
      <w:r w:rsidR="002E21A0" w:rsidRPr="00B66624">
        <w:rPr>
          <w:rFonts w:ascii="Arial" w:hAnsi="Arial" w:cs="Arial"/>
        </w:rPr>
        <w:t xml:space="preserve"> </w:t>
      </w:r>
      <w:r w:rsidR="00626C2E" w:rsidRPr="00B66624">
        <w:rPr>
          <w:rFonts w:ascii="Arial" w:hAnsi="Arial" w:cs="Arial"/>
        </w:rPr>
        <w:t>tou</w:t>
      </w:r>
      <w:r w:rsidR="00451B9F" w:rsidRPr="00B66624">
        <w:rPr>
          <w:rFonts w:ascii="Arial" w:hAnsi="Arial" w:cs="Arial"/>
        </w:rPr>
        <w:t>s</w:t>
      </w:r>
      <w:r w:rsidR="00626C2E" w:rsidRPr="00B66624">
        <w:rPr>
          <w:rFonts w:ascii="Arial" w:hAnsi="Arial" w:cs="Arial"/>
        </w:rPr>
        <w:t xml:space="preserve"> les documents relatifs </w:t>
      </w:r>
      <w:r w:rsidR="00B66624" w:rsidRPr="00B66624">
        <w:rPr>
          <w:rFonts w:ascii="Arial" w:hAnsi="Arial" w:cs="Arial"/>
        </w:rPr>
        <w:t>à la demande</w:t>
      </w:r>
      <w:r w:rsidR="00626C2E" w:rsidRPr="00B66624">
        <w:rPr>
          <w:rFonts w:ascii="Arial" w:hAnsi="Arial" w:cs="Arial"/>
        </w:rPr>
        <w:t xml:space="preserve"> </w:t>
      </w:r>
      <w:r w:rsidR="00B66624" w:rsidRPr="00B66624">
        <w:rPr>
          <w:rFonts w:ascii="Arial" w:hAnsi="Arial" w:cs="Arial"/>
        </w:rPr>
        <w:t>d</w:t>
      </w:r>
      <w:r w:rsidR="006A5553">
        <w:rPr>
          <w:rFonts w:ascii="Arial" w:hAnsi="Arial" w:cs="Arial"/>
        </w:rPr>
        <w:t>’</w:t>
      </w:r>
      <w:r w:rsidR="00B66624" w:rsidRPr="00B66624">
        <w:rPr>
          <w:rFonts w:ascii="Arial" w:hAnsi="Arial" w:cs="Arial"/>
        </w:rPr>
        <w:t xml:space="preserve">aide financière </w:t>
      </w:r>
      <w:r w:rsidR="00CB7058" w:rsidRPr="00B66624">
        <w:rPr>
          <w:rFonts w:ascii="Arial" w:hAnsi="Arial" w:cs="Arial"/>
        </w:rPr>
        <w:t>présenté</w:t>
      </w:r>
      <w:r w:rsidR="00B66624" w:rsidRPr="00B66624">
        <w:rPr>
          <w:rFonts w:ascii="Arial" w:hAnsi="Arial" w:cs="Arial"/>
        </w:rPr>
        <w:t>e</w:t>
      </w:r>
      <w:r w:rsidR="003D3D18" w:rsidRPr="00B66624">
        <w:rPr>
          <w:rFonts w:ascii="Arial" w:hAnsi="Arial" w:cs="Arial"/>
        </w:rPr>
        <w:t xml:space="preserve"> </w:t>
      </w:r>
      <w:r w:rsidR="00B66624" w:rsidRPr="00B66624">
        <w:rPr>
          <w:rFonts w:ascii="Arial" w:hAnsi="Arial" w:cs="Arial"/>
        </w:rPr>
        <w:t xml:space="preserve">en </w:t>
      </w:r>
      <w:r w:rsidR="00B66624" w:rsidRPr="00C42B3D">
        <w:rPr>
          <w:rFonts w:ascii="Arial" w:hAnsi="Arial" w:cs="Arial"/>
          <w:lang w:val="fr-FR"/>
        </w:rPr>
        <w:t>202</w:t>
      </w:r>
      <w:r w:rsidR="002E125C" w:rsidRPr="00C42B3D">
        <w:rPr>
          <w:rFonts w:ascii="Arial" w:hAnsi="Arial" w:cs="Arial"/>
          <w:lang w:val="fr-FR"/>
        </w:rPr>
        <w:t>5</w:t>
      </w:r>
      <w:r w:rsidR="00B66624" w:rsidRPr="00C42B3D">
        <w:rPr>
          <w:rFonts w:ascii="Arial" w:hAnsi="Arial" w:cs="Arial"/>
          <w:lang w:val="fr-FR"/>
        </w:rPr>
        <w:t>-202</w:t>
      </w:r>
      <w:r w:rsidR="002E125C" w:rsidRPr="00C42B3D">
        <w:rPr>
          <w:rFonts w:ascii="Arial" w:hAnsi="Arial" w:cs="Arial"/>
          <w:lang w:val="fr-FR"/>
        </w:rPr>
        <w:t>6</w:t>
      </w:r>
      <w:r w:rsidR="00B66624" w:rsidRPr="00B66624">
        <w:rPr>
          <w:rFonts w:ascii="Arial" w:hAnsi="Arial" w:cs="Arial"/>
          <w:lang w:val="fr-FR"/>
        </w:rPr>
        <w:t xml:space="preserve"> </w:t>
      </w:r>
      <w:r w:rsidR="002E21A0" w:rsidRPr="00B66624">
        <w:rPr>
          <w:rFonts w:ascii="Arial" w:hAnsi="Arial" w:cs="Arial"/>
        </w:rPr>
        <w:t xml:space="preserve">dans le cadre du </w:t>
      </w:r>
      <w:r w:rsidR="001D1AC3" w:rsidRPr="00B66624">
        <w:rPr>
          <w:rFonts w:ascii="Arial" w:hAnsi="Arial" w:cs="Arial"/>
          <w:lang w:val="fr-FR"/>
        </w:rPr>
        <w:t xml:space="preserve">Programme </w:t>
      </w:r>
      <w:r w:rsidR="00B66624" w:rsidRPr="00B66624">
        <w:rPr>
          <w:rFonts w:ascii="Arial" w:hAnsi="Arial" w:cs="Arial"/>
        </w:rPr>
        <w:t>et, si cette demande est acceptée par le Ministère, la convention d</w:t>
      </w:r>
      <w:r w:rsidR="006A5553">
        <w:rPr>
          <w:rFonts w:ascii="Arial" w:hAnsi="Arial" w:cs="Arial"/>
        </w:rPr>
        <w:t>’</w:t>
      </w:r>
      <w:r w:rsidR="00B66624" w:rsidRPr="00B66624">
        <w:rPr>
          <w:rFonts w:ascii="Arial" w:hAnsi="Arial" w:cs="Arial"/>
        </w:rPr>
        <w:t>aide financière dans le cadre du Programme</w:t>
      </w:r>
      <w:r w:rsidR="00D85330" w:rsidRPr="00B66624">
        <w:rPr>
          <w:rFonts w:ascii="Arial" w:hAnsi="Arial" w:cs="Arial"/>
          <w:lang w:val="fr-FR"/>
        </w:rPr>
        <w:t>;</w:t>
      </w:r>
    </w:p>
    <w:p w14:paraId="31C9C74B" w14:textId="77777777" w:rsidR="00385528" w:rsidRDefault="00385528" w:rsidP="00B66624">
      <w:pPr>
        <w:jc w:val="both"/>
        <w:rPr>
          <w:rFonts w:ascii="Arial" w:hAnsi="Arial" w:cs="Arial"/>
        </w:rPr>
      </w:pPr>
    </w:p>
    <w:p w14:paraId="24EF653C" w14:textId="7CFC6102" w:rsidR="00385528" w:rsidRPr="00B66624" w:rsidRDefault="00385528" w:rsidP="00B66624">
      <w:pPr>
        <w:pStyle w:val="Paragraphedeliste"/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proofErr w:type="gramStart"/>
      <w:r w:rsidRPr="00B66624">
        <w:rPr>
          <w:rFonts w:ascii="Arial" w:hAnsi="Arial" w:cs="Arial"/>
        </w:rPr>
        <w:t>de</w:t>
      </w:r>
      <w:proofErr w:type="gramEnd"/>
      <w:r w:rsidRPr="00B66624">
        <w:rPr>
          <w:rFonts w:ascii="Arial" w:hAnsi="Arial" w:cs="Arial"/>
        </w:rPr>
        <w:t xml:space="preserve"> confirmer que </w:t>
      </w:r>
      <w:r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monsieur, madame"/>
              <w:listEntry w:val="  "/>
              <w:listEntry w:val="madame"/>
              <w:listEntry w:val="monsieur"/>
            </w:ddList>
          </w:ffData>
        </w:fldChar>
      </w:r>
      <w:r w:rsidRPr="00B66624">
        <w:rPr>
          <w:rFonts w:ascii="Arial" w:hAnsi="Arial" w:cs="Arial"/>
        </w:rPr>
        <w:instrText xml:space="preserve"> FORMDROPDOWN </w:instrText>
      </w:r>
      <w:r w:rsidR="00937533">
        <w:rPr>
          <w:rFonts w:ascii="Arial" w:hAnsi="Arial" w:cs="Arial"/>
        </w:rPr>
      </w:r>
      <w:r w:rsidR="00937533">
        <w:rPr>
          <w:rFonts w:ascii="Arial" w:hAnsi="Arial" w:cs="Arial"/>
        </w:rPr>
        <w:fldChar w:fldCharType="separate"/>
      </w:r>
      <w:r w:rsidRPr="00B66624">
        <w:rPr>
          <w:rFonts w:ascii="Arial" w:hAnsi="Arial" w:cs="Arial"/>
        </w:rPr>
        <w:fldChar w:fldCharType="end"/>
      </w:r>
      <w:r w:rsidRPr="00B66624">
        <w:rPr>
          <w:rFonts w:ascii="Arial" w:hAnsi="Arial" w:cs="Arial"/>
        </w:rPr>
        <w:t xml:space="preserve"> </w:t>
      </w:r>
      <w:r w:rsidR="0002621B" w:rsidRPr="00B66624">
        <w:rPr>
          <w:rFonts w:ascii="Arial" w:hAnsi="Arial" w:cs="Arial"/>
        </w:rPr>
        <w:t xml:space="preserve"> </w:t>
      </w:r>
      <w:r w:rsidR="0002621B"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rénom Nom"/>
              <w:maxLength w:val="200"/>
            </w:textInput>
          </w:ffData>
        </w:fldChar>
      </w:r>
      <w:r w:rsidR="0002621B" w:rsidRPr="00B66624">
        <w:rPr>
          <w:rFonts w:ascii="Arial" w:hAnsi="Arial" w:cs="Arial"/>
        </w:rPr>
        <w:instrText xml:space="preserve"> FORMTEXT </w:instrText>
      </w:r>
      <w:r w:rsidR="0002621B" w:rsidRPr="00B66624">
        <w:rPr>
          <w:rFonts w:ascii="Arial" w:hAnsi="Arial" w:cs="Arial"/>
        </w:rPr>
      </w:r>
      <w:r w:rsidR="0002621B" w:rsidRPr="00B66624">
        <w:rPr>
          <w:rFonts w:ascii="Arial" w:hAnsi="Arial" w:cs="Arial"/>
        </w:rPr>
        <w:fldChar w:fldCharType="separate"/>
      </w:r>
      <w:r w:rsidR="0002621B" w:rsidRPr="00B66624">
        <w:rPr>
          <w:rFonts w:ascii="Arial" w:hAnsi="Arial" w:cs="Arial"/>
          <w:noProof/>
        </w:rPr>
        <w:t>prénom nom</w:t>
      </w:r>
      <w:r w:rsidR="0002621B" w:rsidRPr="00B66624">
        <w:rPr>
          <w:rFonts w:ascii="Arial" w:hAnsi="Arial" w:cs="Arial"/>
        </w:rPr>
        <w:fldChar w:fldCharType="end"/>
      </w:r>
      <w:r w:rsidRPr="00B66624">
        <w:rPr>
          <w:rFonts w:ascii="Arial" w:hAnsi="Arial" w:cs="Arial"/>
        </w:rPr>
        <w:t xml:space="preserve"> est </w:t>
      </w:r>
      <w:r w:rsidRPr="00B6662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l'élu, l'élue"/>
              <w:maxLength w:val="200"/>
            </w:textInput>
          </w:ffData>
        </w:fldChar>
      </w:r>
      <w:r w:rsidRPr="00B66624">
        <w:rPr>
          <w:rFonts w:ascii="Arial" w:hAnsi="Arial" w:cs="Arial"/>
        </w:rPr>
        <w:instrText xml:space="preserve"> FORMTEXT </w:instrText>
      </w:r>
      <w:r w:rsidRPr="00B66624">
        <w:rPr>
          <w:rFonts w:ascii="Arial" w:hAnsi="Arial" w:cs="Arial"/>
        </w:rPr>
      </w:r>
      <w:r w:rsidRPr="00B66624">
        <w:rPr>
          <w:rFonts w:ascii="Arial" w:hAnsi="Arial" w:cs="Arial"/>
        </w:rPr>
        <w:fldChar w:fldCharType="separate"/>
      </w:r>
      <w:r w:rsidRPr="00B66624">
        <w:rPr>
          <w:rFonts w:ascii="Arial" w:hAnsi="Arial" w:cs="Arial"/>
          <w:noProof/>
        </w:rPr>
        <w:t>l</w:t>
      </w:r>
      <w:r w:rsidR="006A5553">
        <w:rPr>
          <w:rFonts w:ascii="Arial" w:hAnsi="Arial" w:cs="Arial"/>
          <w:noProof/>
        </w:rPr>
        <w:t>’</w:t>
      </w:r>
      <w:r w:rsidRPr="00B66624">
        <w:rPr>
          <w:rFonts w:ascii="Arial" w:hAnsi="Arial" w:cs="Arial"/>
          <w:noProof/>
        </w:rPr>
        <w:t>élu, l</w:t>
      </w:r>
      <w:r w:rsidR="006A5553">
        <w:rPr>
          <w:rFonts w:ascii="Arial" w:hAnsi="Arial" w:cs="Arial"/>
          <w:noProof/>
        </w:rPr>
        <w:t>’</w:t>
      </w:r>
      <w:r w:rsidRPr="00B66624">
        <w:rPr>
          <w:rFonts w:ascii="Arial" w:hAnsi="Arial" w:cs="Arial"/>
          <w:noProof/>
        </w:rPr>
        <w:t>élue</w:t>
      </w:r>
      <w:r w:rsidRPr="00B66624">
        <w:rPr>
          <w:rFonts w:ascii="Arial" w:hAnsi="Arial" w:cs="Arial"/>
        </w:rPr>
        <w:fldChar w:fldCharType="end"/>
      </w:r>
      <w:r w:rsidRPr="00B66624">
        <w:rPr>
          <w:rFonts w:ascii="Arial" w:hAnsi="Arial" w:cs="Arial"/>
        </w:rPr>
        <w:t xml:space="preserve"> responsable des questions familiales.</w:t>
      </w:r>
    </w:p>
    <w:p w14:paraId="0F0B723C" w14:textId="77777777" w:rsidR="002E21A0" w:rsidRPr="003D4B63" w:rsidRDefault="002E21A0" w:rsidP="002E21A0">
      <w:pPr>
        <w:rPr>
          <w:rFonts w:ascii="Arial" w:hAnsi="Arial" w:cs="Arial"/>
        </w:rPr>
      </w:pPr>
    </w:p>
    <w:p w14:paraId="452A2D8E" w14:textId="77777777" w:rsidR="002E21A0" w:rsidRPr="003D4B63" w:rsidRDefault="002E21A0" w:rsidP="002E21A0">
      <w:pPr>
        <w:rPr>
          <w:rFonts w:ascii="Arial" w:hAnsi="Arial" w:cs="Arial"/>
        </w:rPr>
      </w:pPr>
      <w:r w:rsidRPr="003D4B63">
        <w:rPr>
          <w:rFonts w:ascii="Arial" w:hAnsi="Arial" w:cs="Arial"/>
        </w:rPr>
        <w:t>Copie certifiée conforme</w:t>
      </w:r>
    </w:p>
    <w:p w14:paraId="7E227E8B" w14:textId="77777777" w:rsidR="002E21A0" w:rsidRPr="003D4B63" w:rsidRDefault="002E21A0" w:rsidP="002E21A0">
      <w:pPr>
        <w:rPr>
          <w:rFonts w:ascii="Arial" w:hAnsi="Arial" w:cs="Arial"/>
        </w:rPr>
      </w:pPr>
      <w:r w:rsidRPr="003D4B63">
        <w:rPr>
          <w:rFonts w:ascii="Arial" w:hAnsi="Arial" w:cs="Arial"/>
        </w:rPr>
        <w:t xml:space="preserve">Ce </w:t>
      </w:r>
      <w:r w:rsidR="00670DC7" w:rsidRPr="007410A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jour)"/>
              <w:maxLength w:val="75"/>
              <w:format w:val="LOWERCASE"/>
            </w:textInput>
          </w:ffData>
        </w:fldChar>
      </w:r>
      <w:r w:rsidRPr="007410A4">
        <w:rPr>
          <w:rFonts w:ascii="Arial" w:hAnsi="Arial" w:cs="Arial"/>
        </w:rPr>
        <w:instrText xml:space="preserve"> FORMTEXT </w:instrText>
      </w:r>
      <w:r w:rsidR="00670DC7" w:rsidRPr="007410A4">
        <w:rPr>
          <w:rFonts w:ascii="Arial" w:hAnsi="Arial" w:cs="Arial"/>
        </w:rPr>
      </w:r>
      <w:r w:rsidR="00670DC7" w:rsidRPr="007410A4">
        <w:rPr>
          <w:rFonts w:ascii="Arial" w:hAnsi="Arial" w:cs="Arial"/>
        </w:rPr>
        <w:fldChar w:fldCharType="separate"/>
      </w:r>
      <w:r w:rsidRPr="007410A4">
        <w:rPr>
          <w:rFonts w:ascii="Arial" w:hAnsi="Arial" w:cs="Arial"/>
          <w:noProof/>
        </w:rPr>
        <w:t>(jour)</w:t>
      </w:r>
      <w:r w:rsidR="00670DC7" w:rsidRPr="007410A4">
        <w:rPr>
          <w:rFonts w:ascii="Arial" w:hAnsi="Arial" w:cs="Arial"/>
        </w:rPr>
        <w:fldChar w:fldCharType="end"/>
      </w:r>
      <w:r w:rsidRPr="003D4B63">
        <w:rPr>
          <w:rFonts w:ascii="Arial" w:hAnsi="Arial" w:cs="Arial"/>
        </w:rPr>
        <w:t xml:space="preserve"> jour de </w:t>
      </w:r>
      <w:r w:rsidR="00670DC7" w:rsidRPr="007410A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mois)"/>
              <w:maxLength w:val="75"/>
              <w:format w:val="LOWERCASE"/>
            </w:textInput>
          </w:ffData>
        </w:fldChar>
      </w:r>
      <w:r w:rsidRPr="007410A4">
        <w:rPr>
          <w:rFonts w:ascii="Arial" w:hAnsi="Arial" w:cs="Arial"/>
        </w:rPr>
        <w:instrText xml:space="preserve"> FORMTEXT </w:instrText>
      </w:r>
      <w:r w:rsidR="00670DC7" w:rsidRPr="007410A4">
        <w:rPr>
          <w:rFonts w:ascii="Arial" w:hAnsi="Arial" w:cs="Arial"/>
        </w:rPr>
      </w:r>
      <w:r w:rsidR="00670DC7" w:rsidRPr="007410A4">
        <w:rPr>
          <w:rFonts w:ascii="Arial" w:hAnsi="Arial" w:cs="Arial"/>
        </w:rPr>
        <w:fldChar w:fldCharType="separate"/>
      </w:r>
      <w:r w:rsidRPr="007410A4">
        <w:rPr>
          <w:rFonts w:ascii="Arial" w:hAnsi="Arial" w:cs="Arial"/>
          <w:noProof/>
        </w:rPr>
        <w:t>(mois)</w:t>
      </w:r>
      <w:r w:rsidR="00670DC7" w:rsidRPr="007410A4">
        <w:rPr>
          <w:rFonts w:ascii="Arial" w:hAnsi="Arial" w:cs="Arial"/>
        </w:rPr>
        <w:fldChar w:fldCharType="end"/>
      </w:r>
      <w:r w:rsidRPr="007410A4">
        <w:rPr>
          <w:rFonts w:ascii="Arial" w:hAnsi="Arial" w:cs="Arial"/>
        </w:rPr>
        <w:t xml:space="preserve"> </w:t>
      </w:r>
      <w:r w:rsidR="00670DC7" w:rsidRPr="007410A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année)"/>
              <w:maxLength w:val="75"/>
              <w:format w:val="LOWERCASE"/>
            </w:textInput>
          </w:ffData>
        </w:fldChar>
      </w:r>
      <w:r w:rsidRPr="007410A4">
        <w:rPr>
          <w:rFonts w:ascii="Arial" w:hAnsi="Arial" w:cs="Arial"/>
        </w:rPr>
        <w:instrText xml:space="preserve"> FORMTEXT </w:instrText>
      </w:r>
      <w:r w:rsidR="00670DC7" w:rsidRPr="007410A4">
        <w:rPr>
          <w:rFonts w:ascii="Arial" w:hAnsi="Arial" w:cs="Arial"/>
        </w:rPr>
      </w:r>
      <w:r w:rsidR="00670DC7" w:rsidRPr="007410A4">
        <w:rPr>
          <w:rFonts w:ascii="Arial" w:hAnsi="Arial" w:cs="Arial"/>
        </w:rPr>
        <w:fldChar w:fldCharType="separate"/>
      </w:r>
      <w:r w:rsidRPr="007410A4">
        <w:rPr>
          <w:rFonts w:ascii="Arial" w:hAnsi="Arial" w:cs="Arial"/>
          <w:noProof/>
        </w:rPr>
        <w:t>(année)</w:t>
      </w:r>
      <w:r w:rsidR="00670DC7" w:rsidRPr="007410A4">
        <w:rPr>
          <w:rFonts w:ascii="Arial" w:hAnsi="Arial" w:cs="Arial"/>
        </w:rPr>
        <w:fldChar w:fldCharType="end"/>
      </w:r>
    </w:p>
    <w:p w14:paraId="0C5D9229" w14:textId="77777777" w:rsidR="002E21A0" w:rsidRPr="003D4B63" w:rsidRDefault="002E21A0" w:rsidP="002E21A0">
      <w:pPr>
        <w:rPr>
          <w:rFonts w:ascii="Arial" w:hAnsi="Arial" w:cs="Arial"/>
        </w:rPr>
      </w:pPr>
    </w:p>
    <w:p w14:paraId="7CBCE584" w14:textId="77777777" w:rsidR="002E21A0" w:rsidRPr="003D4B63" w:rsidRDefault="002E21A0" w:rsidP="002E21A0">
      <w:pPr>
        <w:rPr>
          <w:rFonts w:ascii="Arial" w:hAnsi="Arial" w:cs="Arial"/>
        </w:rPr>
      </w:pPr>
    </w:p>
    <w:p w14:paraId="75BDE2C0" w14:textId="77777777" w:rsidR="002E21A0" w:rsidRPr="003D4B63" w:rsidRDefault="002E21A0" w:rsidP="002E21A0">
      <w:pPr>
        <w:rPr>
          <w:rFonts w:ascii="Arial" w:hAnsi="Arial" w:cs="Arial"/>
        </w:rPr>
      </w:pPr>
    </w:p>
    <w:p w14:paraId="10B0CBE0" w14:textId="77777777" w:rsidR="002E21A0" w:rsidRPr="003D4B63" w:rsidRDefault="002E21A0" w:rsidP="002E21A0">
      <w:pPr>
        <w:rPr>
          <w:rFonts w:ascii="Arial" w:hAnsi="Arial" w:cs="Arial"/>
        </w:rPr>
      </w:pPr>
    </w:p>
    <w:p w14:paraId="698A080B" w14:textId="77777777" w:rsidR="002E21A0" w:rsidRPr="003D4B63" w:rsidRDefault="002E21A0" w:rsidP="002E21A0">
      <w:pPr>
        <w:rPr>
          <w:rFonts w:ascii="Arial" w:hAnsi="Arial" w:cs="Arial"/>
        </w:rPr>
      </w:pPr>
      <w:r w:rsidRPr="003D4B63">
        <w:rPr>
          <w:rFonts w:ascii="Arial" w:hAnsi="Arial" w:cs="Arial"/>
        </w:rPr>
        <w:t>____________________________________________________________</w:t>
      </w:r>
    </w:p>
    <w:p w14:paraId="6F638C9F" w14:textId="12198658" w:rsidR="002E21A0" w:rsidRPr="003D4B63" w:rsidRDefault="002E21A0" w:rsidP="002E21A0">
      <w:pPr>
        <w:rPr>
          <w:rFonts w:ascii="Arial" w:hAnsi="Arial" w:cs="Arial"/>
        </w:rPr>
      </w:pPr>
      <w:r w:rsidRPr="003D4B63">
        <w:rPr>
          <w:rFonts w:ascii="Arial" w:hAnsi="Arial" w:cs="Arial"/>
        </w:rPr>
        <w:t xml:space="preserve">Signature du </w:t>
      </w:r>
      <w:r w:rsidR="000B44A1">
        <w:rPr>
          <w:rFonts w:ascii="Arial" w:hAnsi="Arial" w:cs="Arial"/>
        </w:rPr>
        <w:t>greffier</w:t>
      </w:r>
      <w:r w:rsidR="001D1AC3">
        <w:rPr>
          <w:rFonts w:ascii="Arial" w:hAnsi="Arial" w:cs="Arial"/>
        </w:rPr>
        <w:t xml:space="preserve"> du </w:t>
      </w:r>
      <w:r w:rsidR="001D1AC3" w:rsidRPr="00B66624">
        <w:rPr>
          <w:rFonts w:ascii="Arial" w:hAnsi="Arial" w:cs="Arial"/>
          <w:shd w:val="clear" w:color="auto" w:fill="BFBFBF" w:themeFill="background1" w:themeFillShade="BF"/>
        </w:rPr>
        <w:t xml:space="preserve">conseil </w:t>
      </w:r>
      <w:r w:rsidR="000B44A1" w:rsidRPr="00B66624">
        <w:rPr>
          <w:rFonts w:ascii="Arial" w:hAnsi="Arial" w:cs="Arial"/>
          <w:shd w:val="clear" w:color="auto" w:fill="BFBFBF" w:themeFill="background1" w:themeFillShade="BF"/>
        </w:rPr>
        <w:t>municipal</w:t>
      </w:r>
      <w:r w:rsidR="00B66624" w:rsidRPr="00B66624">
        <w:rPr>
          <w:rFonts w:ascii="Arial" w:hAnsi="Arial" w:cs="Arial"/>
          <w:shd w:val="clear" w:color="auto" w:fill="BFBFBF" w:themeFill="background1" w:themeFillShade="BF"/>
        </w:rPr>
        <w:t xml:space="preserve"> ou du conseil de la MRC</w:t>
      </w:r>
    </w:p>
    <w:p w14:paraId="5916AEEA" w14:textId="2E869EF3" w:rsidR="002E21A0" w:rsidRPr="003D4B63" w:rsidRDefault="00670DC7" w:rsidP="002E21A0">
      <w:pPr>
        <w:pStyle w:val="Corpsdetexte"/>
        <w:rPr>
          <w:rFonts w:cs="Arial"/>
          <w:sz w:val="20"/>
        </w:rPr>
      </w:pPr>
      <w:r w:rsidRPr="007410A4">
        <w:rPr>
          <w:rFonts w:cs="Arial"/>
          <w:sz w:val="20"/>
        </w:rPr>
        <w:fldChar w:fldCharType="begin">
          <w:ffData>
            <w:name w:val=""/>
            <w:enabled/>
            <w:calcOnExit w:val="0"/>
            <w:ddList>
              <w:listEntry w:val="monsieur, madame"/>
              <w:listEntry w:val="  "/>
              <w:listEntry w:val="madame"/>
              <w:listEntry w:val="monsieur"/>
            </w:ddList>
          </w:ffData>
        </w:fldChar>
      </w:r>
      <w:r w:rsidR="002E21A0" w:rsidRPr="007410A4">
        <w:rPr>
          <w:rFonts w:cs="Arial"/>
          <w:sz w:val="20"/>
        </w:rPr>
        <w:instrText xml:space="preserve"> FORMDROPDOWN </w:instrText>
      </w:r>
      <w:r w:rsidR="00937533">
        <w:rPr>
          <w:rFonts w:cs="Arial"/>
          <w:sz w:val="20"/>
        </w:rPr>
      </w:r>
      <w:r w:rsidR="00937533">
        <w:rPr>
          <w:rFonts w:cs="Arial"/>
          <w:sz w:val="20"/>
        </w:rPr>
        <w:fldChar w:fldCharType="separate"/>
      </w:r>
      <w:r w:rsidRPr="007410A4">
        <w:rPr>
          <w:rFonts w:cs="Arial"/>
          <w:sz w:val="20"/>
        </w:rPr>
        <w:fldChar w:fldCharType="end"/>
      </w:r>
      <w:r w:rsidR="002E21A0" w:rsidRPr="007410A4">
        <w:rPr>
          <w:rFonts w:cs="Arial"/>
          <w:sz w:val="20"/>
        </w:rPr>
        <w:t xml:space="preserve"> </w:t>
      </w:r>
      <w:r w:rsidR="0002621B">
        <w:rPr>
          <w:rFonts w:cs="Arial"/>
          <w:sz w:val="20"/>
        </w:rPr>
        <w:t xml:space="preserve"> </w:t>
      </w:r>
      <w:r w:rsidR="003C494F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Prénom Nom"/>
              <w:maxLength w:val="200"/>
            </w:textInput>
          </w:ffData>
        </w:fldChar>
      </w:r>
      <w:r w:rsidR="003C494F">
        <w:rPr>
          <w:rFonts w:cs="Arial"/>
          <w:sz w:val="20"/>
        </w:rPr>
        <w:instrText xml:space="preserve"> FORMTEXT </w:instrText>
      </w:r>
      <w:r w:rsidR="003C494F">
        <w:rPr>
          <w:rFonts w:cs="Arial"/>
          <w:sz w:val="20"/>
        </w:rPr>
      </w:r>
      <w:r w:rsidR="003C494F">
        <w:rPr>
          <w:rFonts w:cs="Arial"/>
          <w:sz w:val="20"/>
        </w:rPr>
        <w:fldChar w:fldCharType="separate"/>
      </w:r>
      <w:r w:rsidR="0002621B">
        <w:rPr>
          <w:rFonts w:cs="Arial"/>
          <w:noProof/>
          <w:sz w:val="20"/>
        </w:rPr>
        <w:t>p</w:t>
      </w:r>
      <w:r w:rsidR="003C494F">
        <w:rPr>
          <w:rFonts w:cs="Arial"/>
          <w:noProof/>
          <w:sz w:val="20"/>
        </w:rPr>
        <w:t xml:space="preserve">rénom </w:t>
      </w:r>
      <w:r w:rsidR="0002621B">
        <w:rPr>
          <w:rFonts w:cs="Arial"/>
          <w:noProof/>
          <w:sz w:val="20"/>
        </w:rPr>
        <w:t>n</w:t>
      </w:r>
      <w:r w:rsidR="003C494F">
        <w:rPr>
          <w:rFonts w:cs="Arial"/>
          <w:noProof/>
          <w:sz w:val="20"/>
        </w:rPr>
        <w:t>om</w:t>
      </w:r>
      <w:r w:rsidR="003C494F">
        <w:rPr>
          <w:rFonts w:cs="Arial"/>
          <w:sz w:val="20"/>
        </w:rPr>
        <w:fldChar w:fldCharType="end"/>
      </w:r>
      <w:r w:rsidR="002E21A0" w:rsidRPr="003D4B63">
        <w:rPr>
          <w:rFonts w:cs="Arial"/>
          <w:sz w:val="20"/>
        </w:rPr>
        <w:t xml:space="preserve">, </w:t>
      </w:r>
      <w:r w:rsidRPr="007410A4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titre"/>
              <w:maxLength w:val="75"/>
              <w:format w:val="LOWERCASE"/>
            </w:textInput>
          </w:ffData>
        </w:fldChar>
      </w:r>
      <w:r w:rsidR="002E21A0" w:rsidRPr="007410A4">
        <w:rPr>
          <w:rFonts w:cs="Arial"/>
          <w:sz w:val="20"/>
        </w:rPr>
        <w:instrText xml:space="preserve"> FORMTEXT </w:instrText>
      </w:r>
      <w:r w:rsidRPr="007410A4">
        <w:rPr>
          <w:rFonts w:cs="Arial"/>
          <w:sz w:val="20"/>
        </w:rPr>
      </w:r>
      <w:r w:rsidRPr="007410A4">
        <w:rPr>
          <w:rFonts w:cs="Arial"/>
          <w:sz w:val="20"/>
        </w:rPr>
        <w:fldChar w:fldCharType="separate"/>
      </w:r>
      <w:r w:rsidR="002E21A0" w:rsidRPr="007410A4">
        <w:rPr>
          <w:rFonts w:cs="Arial"/>
          <w:noProof/>
          <w:sz w:val="20"/>
        </w:rPr>
        <w:t>titre</w:t>
      </w:r>
      <w:r w:rsidRPr="007410A4">
        <w:rPr>
          <w:rFonts w:cs="Arial"/>
          <w:sz w:val="20"/>
        </w:rPr>
        <w:fldChar w:fldCharType="end"/>
      </w:r>
      <w:r w:rsidR="002E21A0" w:rsidRPr="003D4B63">
        <w:rPr>
          <w:rFonts w:cs="Arial"/>
          <w:sz w:val="20"/>
        </w:rPr>
        <w:t xml:space="preserve"> </w:t>
      </w:r>
    </w:p>
    <w:p w14:paraId="56412A49" w14:textId="77777777" w:rsidR="002E21A0" w:rsidRDefault="002E21A0" w:rsidP="002E21A0">
      <w:pPr>
        <w:pStyle w:val="Corpsdetexte"/>
      </w:pPr>
    </w:p>
    <w:p w14:paraId="1D002636" w14:textId="0E019570" w:rsidR="000A5D57" w:rsidRDefault="000A5D57" w:rsidP="000A5D57">
      <w:pPr>
        <w:pStyle w:val="Corpsdetexte"/>
        <w:ind w:left="142" w:hanging="142"/>
      </w:pPr>
      <w:r w:rsidRPr="00351C4F">
        <w:rPr>
          <w:rFonts w:cs="Arial"/>
          <w:sz w:val="20"/>
          <w:vertAlign w:val="superscript"/>
        </w:rPr>
        <w:t>1</w:t>
      </w:r>
      <w:r w:rsidRPr="00351C4F">
        <w:rPr>
          <w:rFonts w:cs="Arial"/>
          <w:sz w:val="20"/>
        </w:rPr>
        <w:t> </w:t>
      </w:r>
      <w:r w:rsidRPr="00780AA9">
        <w:rPr>
          <w:rFonts w:cs="Arial"/>
          <w:sz w:val="14"/>
          <w:szCs w:val="14"/>
        </w:rPr>
        <w:t>Si l</w:t>
      </w:r>
      <w:r w:rsidR="006A5553">
        <w:rPr>
          <w:rFonts w:cs="Arial"/>
          <w:sz w:val="14"/>
          <w:szCs w:val="14"/>
        </w:rPr>
        <w:t>’</w:t>
      </w:r>
      <w:r w:rsidRPr="00780AA9">
        <w:rPr>
          <w:rFonts w:cs="Arial"/>
          <w:sz w:val="14"/>
          <w:szCs w:val="14"/>
        </w:rPr>
        <w:t xml:space="preserve">adoption se produit </w:t>
      </w:r>
      <w:r>
        <w:rPr>
          <w:rFonts w:cs="Arial"/>
          <w:sz w:val="14"/>
          <w:szCs w:val="14"/>
        </w:rPr>
        <w:t>à la suite d</w:t>
      </w:r>
      <w:r w:rsidR="006A5553">
        <w:rPr>
          <w:rFonts w:cs="Arial"/>
          <w:sz w:val="14"/>
          <w:szCs w:val="14"/>
        </w:rPr>
        <w:t>’</w:t>
      </w:r>
      <w:r>
        <w:rPr>
          <w:rFonts w:cs="Arial"/>
          <w:sz w:val="14"/>
          <w:szCs w:val="14"/>
        </w:rPr>
        <w:t>un</w:t>
      </w:r>
      <w:r w:rsidRPr="00780AA9">
        <w:rPr>
          <w:rFonts w:cs="Arial"/>
          <w:sz w:val="14"/>
          <w:szCs w:val="14"/>
        </w:rPr>
        <w:t xml:space="preserve"> vote partagé, inscrire « </w:t>
      </w:r>
      <w:r w:rsidRPr="00780AA9">
        <w:rPr>
          <w:rFonts w:cs="Arial"/>
          <w:b/>
          <w:sz w:val="14"/>
          <w:szCs w:val="14"/>
        </w:rPr>
        <w:t>ADOPTÉE À LA MAJORITÉ »</w:t>
      </w:r>
      <w:r w:rsidRPr="00780AA9">
        <w:rPr>
          <w:rFonts w:cs="Arial"/>
          <w:sz w:val="14"/>
          <w:szCs w:val="14"/>
        </w:rPr>
        <w:t xml:space="preserve">, </w:t>
      </w:r>
      <w:r w:rsidR="00622BC9">
        <w:rPr>
          <w:rFonts w:cs="Arial"/>
          <w:sz w:val="14"/>
          <w:szCs w:val="14"/>
        </w:rPr>
        <w:t>puis</w:t>
      </w:r>
      <w:r>
        <w:rPr>
          <w:rFonts w:cs="Arial"/>
          <w:sz w:val="14"/>
          <w:szCs w:val="14"/>
        </w:rPr>
        <w:t xml:space="preserve"> détailler en</w:t>
      </w:r>
      <w:r w:rsidRPr="00780AA9">
        <w:rPr>
          <w:rFonts w:cs="Arial"/>
          <w:sz w:val="14"/>
          <w:szCs w:val="14"/>
        </w:rPr>
        <w:t xml:space="preserve"> dessous le résultat</w:t>
      </w:r>
      <w:r w:rsidR="00622BC9">
        <w:rPr>
          <w:rFonts w:cs="Arial"/>
          <w:sz w:val="14"/>
          <w:szCs w:val="14"/>
        </w:rPr>
        <w:t xml:space="preserve"> du vote</w:t>
      </w:r>
      <w:r w:rsidRPr="00780AA9">
        <w:rPr>
          <w:rFonts w:cs="Arial"/>
          <w:sz w:val="14"/>
          <w:szCs w:val="14"/>
        </w:rPr>
        <w:t xml:space="preserve">, soit les </w:t>
      </w:r>
      <w:r>
        <w:rPr>
          <w:rFonts w:cs="Arial"/>
          <w:sz w:val="14"/>
          <w:szCs w:val="14"/>
        </w:rPr>
        <w:t>votes pour la proposition, les votes contre la proposition</w:t>
      </w:r>
      <w:r w:rsidRPr="00780AA9">
        <w:rPr>
          <w:rFonts w:cs="Arial"/>
          <w:sz w:val="14"/>
          <w:szCs w:val="14"/>
        </w:rPr>
        <w:t xml:space="preserve"> et les abstentions.</w:t>
      </w:r>
    </w:p>
    <w:p w14:paraId="29C6AA7A" w14:textId="77777777" w:rsidR="00D10805" w:rsidRPr="002E21A0" w:rsidRDefault="00D10805" w:rsidP="002E21A0">
      <w:pPr>
        <w:rPr>
          <w:szCs w:val="24"/>
        </w:rPr>
      </w:pPr>
    </w:p>
    <w:sectPr w:rsidR="00D10805" w:rsidRPr="002E21A0" w:rsidSect="006164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418" w:bottom="567" w:left="1418" w:header="215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9A7F" w14:textId="77777777" w:rsidR="00C32322" w:rsidRDefault="00C32322">
      <w:r>
        <w:separator/>
      </w:r>
    </w:p>
  </w:endnote>
  <w:endnote w:type="continuationSeparator" w:id="0">
    <w:p w14:paraId="37E14C01" w14:textId="77777777" w:rsidR="00C32322" w:rsidRDefault="00C3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D04F" w14:textId="77777777" w:rsidR="001D1AC3" w:rsidRDefault="001D1A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81542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40"/>
        <w:szCs w:val="40"/>
      </w:rPr>
    </w:sdtEndPr>
    <w:sdtContent>
      <w:p w14:paraId="5EAD8BE7" w14:textId="77777777" w:rsidR="001D1AC3" w:rsidRPr="00EB69B5" w:rsidRDefault="001D1AC3" w:rsidP="00821553">
        <w:pPr>
          <w:jc w:val="right"/>
          <w:rPr>
            <w:rFonts w:ascii="Arial" w:hAnsi="Arial" w:cs="Arial"/>
            <w:color w:val="BFBFBF" w:themeColor="background1" w:themeShade="BF"/>
            <w:sz w:val="40"/>
            <w:szCs w:val="40"/>
          </w:rPr>
        </w:pPr>
        <w:r>
          <w:rPr>
            <w:noProof/>
            <w:sz w:val="52"/>
            <w:szCs w:val="52"/>
            <w:lang w:eastAsia="fr-C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9F69F1" wp14:editId="5DB0326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85090</wp:posOffset>
                  </wp:positionV>
                  <wp:extent cx="5057775" cy="598170"/>
                  <wp:effectExtent l="4445" t="0" r="0" b="254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57775" cy="598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B140D" w14:textId="77777777" w:rsidR="001D1AC3" w:rsidRPr="00C756F7" w:rsidRDefault="001D1AC3" w:rsidP="006E1FB6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C756F7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Guide d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u rapport de fréquentation</w:t>
                              </w:r>
                              <w:r w:rsidRPr="00C756F7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201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4</w:t>
                              </w:r>
                              <w:r w:rsidRPr="00C756F7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-201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  <w:p w14:paraId="318D271E" w14:textId="77777777" w:rsidR="001D1AC3" w:rsidRDefault="001D1AC3" w:rsidP="008D2DA0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C756F7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Programme </w:t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HGC</w:t>
                              </w:r>
                            </w:p>
                            <w:p w14:paraId="0F226F10" w14:textId="77777777" w:rsidR="001D1AC3" w:rsidRPr="008D2DA0" w:rsidRDefault="001D1AC3" w:rsidP="008D2DA0">
                              <w:pPr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GU-2035-2.8 (2015-03-17)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B9F69F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.35pt;margin-top:6.7pt;width:398.2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" stroked="f">
                  <v:textbox>
                    <w:txbxContent>
                      <w:p w14:paraId="4B8B140D" w14:textId="77777777" w:rsidR="001D1AC3" w:rsidRPr="00C756F7" w:rsidRDefault="001D1AC3" w:rsidP="006E1FB6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C756F7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Guide d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u rapport de fréquentation</w:t>
                        </w:r>
                        <w:r w:rsidRPr="00C756F7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201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4</w:t>
                        </w:r>
                        <w:r w:rsidRPr="00C756F7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-201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5</w:t>
                        </w:r>
                      </w:p>
                      <w:p w14:paraId="318D271E" w14:textId="77777777" w:rsidR="001D1AC3" w:rsidRDefault="001D1AC3" w:rsidP="008D2DA0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C756F7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Programme </w:t>
                        </w: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HGC</w:t>
                        </w:r>
                      </w:p>
                      <w:p w14:paraId="0F226F10" w14:textId="77777777" w:rsidR="001D1AC3" w:rsidRPr="008D2DA0" w:rsidRDefault="001D1AC3" w:rsidP="008D2DA0">
                        <w:pPr>
                          <w:rPr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GU-2035-2.8 (2015-03-17)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C3195">
          <w:rPr>
            <w:rFonts w:ascii="Arial" w:hAnsi="Arial" w:cs="Arial"/>
            <w:color w:val="A6A6A6" w:themeColor="background1" w:themeShade="A6"/>
            <w:sz w:val="52"/>
            <w:szCs w:val="52"/>
          </w:rPr>
          <w:fldChar w:fldCharType="begin"/>
        </w:r>
        <w:r w:rsidRPr="00AC3195">
          <w:rPr>
            <w:rFonts w:ascii="Arial" w:hAnsi="Arial" w:cs="Arial"/>
            <w:color w:val="A6A6A6" w:themeColor="background1" w:themeShade="A6"/>
            <w:sz w:val="52"/>
            <w:szCs w:val="52"/>
          </w:rPr>
          <w:instrText xml:space="preserve"> PAGE   \* MERGEFORMAT </w:instrText>
        </w:r>
        <w:r w:rsidRPr="00AC3195">
          <w:rPr>
            <w:rFonts w:ascii="Arial" w:hAnsi="Arial" w:cs="Arial"/>
            <w:color w:val="A6A6A6" w:themeColor="background1" w:themeShade="A6"/>
            <w:sz w:val="52"/>
            <w:szCs w:val="52"/>
          </w:rPr>
          <w:fldChar w:fldCharType="separate"/>
        </w:r>
        <w:r w:rsidR="00CB7058">
          <w:rPr>
            <w:rFonts w:ascii="Arial" w:hAnsi="Arial" w:cs="Arial"/>
            <w:noProof/>
            <w:color w:val="A6A6A6" w:themeColor="background1" w:themeShade="A6"/>
            <w:sz w:val="52"/>
            <w:szCs w:val="52"/>
          </w:rPr>
          <w:t>2</w:t>
        </w:r>
        <w:r w:rsidRPr="00AC3195">
          <w:rPr>
            <w:rFonts w:ascii="Arial" w:hAnsi="Arial" w:cs="Arial"/>
            <w:color w:val="A6A6A6" w:themeColor="background1" w:themeShade="A6"/>
            <w:sz w:val="52"/>
            <w:szCs w:val="52"/>
          </w:rPr>
          <w:fldChar w:fldCharType="end"/>
        </w:r>
      </w:p>
    </w:sdtContent>
  </w:sdt>
  <w:p w14:paraId="42DD0E82" w14:textId="77777777" w:rsidR="001D1AC3" w:rsidRDefault="001D1A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810E" w14:textId="77777777" w:rsidR="001D1AC3" w:rsidRDefault="001D1AC3" w:rsidP="009F587B">
    <w:pPr>
      <w:pStyle w:val="Pieddepag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21EC" w14:textId="77777777" w:rsidR="00C32322" w:rsidRDefault="00C32322">
      <w:r>
        <w:separator/>
      </w:r>
    </w:p>
  </w:footnote>
  <w:footnote w:type="continuationSeparator" w:id="0">
    <w:p w14:paraId="11FAA452" w14:textId="77777777" w:rsidR="00C32322" w:rsidRDefault="00C32322">
      <w:r>
        <w:continuationSeparator/>
      </w:r>
    </w:p>
  </w:footnote>
  <w:footnote w:type="continuationNotice" w:id="1">
    <w:p w14:paraId="30B9AB4B" w14:textId="77777777" w:rsidR="00C32322" w:rsidRDefault="00C32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372F" w14:textId="77777777" w:rsidR="001D1AC3" w:rsidRDefault="001D1A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6B8E" w14:textId="77777777" w:rsidR="001D1AC3" w:rsidRDefault="001D1A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A488" w14:textId="77777777" w:rsidR="001D1AC3" w:rsidRDefault="001D1A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18C"/>
    <w:multiLevelType w:val="hybridMultilevel"/>
    <w:tmpl w:val="498CF58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1F1"/>
    <w:multiLevelType w:val="multilevel"/>
    <w:tmpl w:val="813E98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" w15:restartNumberingAfterBreak="0">
    <w:nsid w:val="0ABF74A8"/>
    <w:multiLevelType w:val="hybridMultilevel"/>
    <w:tmpl w:val="8B2C9370"/>
    <w:lvl w:ilvl="0" w:tplc="DA187678">
      <w:start w:val="1"/>
      <w:numFmt w:val="upperLetter"/>
      <w:lvlText w:val="%1)"/>
      <w:lvlJc w:val="left"/>
      <w:pPr>
        <w:ind w:left="434" w:hanging="360"/>
      </w:pPr>
      <w:rPr>
        <w:rFonts w:hint="default"/>
        <w:b/>
        <w:sz w:val="21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BE32FF1"/>
    <w:multiLevelType w:val="hybridMultilevel"/>
    <w:tmpl w:val="F92A46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31D6"/>
    <w:multiLevelType w:val="hybridMultilevel"/>
    <w:tmpl w:val="4A5E6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208"/>
    <w:multiLevelType w:val="hybridMultilevel"/>
    <w:tmpl w:val="2048DB20"/>
    <w:lvl w:ilvl="0" w:tplc="0C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084F38"/>
    <w:multiLevelType w:val="hybridMultilevel"/>
    <w:tmpl w:val="5E0C70E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5D5B"/>
    <w:multiLevelType w:val="hybridMultilevel"/>
    <w:tmpl w:val="DDB4DAD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929E7"/>
    <w:multiLevelType w:val="hybridMultilevel"/>
    <w:tmpl w:val="8514BA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40769"/>
    <w:multiLevelType w:val="hybridMultilevel"/>
    <w:tmpl w:val="EE56EDD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5020"/>
    <w:multiLevelType w:val="hybridMultilevel"/>
    <w:tmpl w:val="5D48EB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2DD"/>
    <w:multiLevelType w:val="hybridMultilevel"/>
    <w:tmpl w:val="6122AD8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E3CFD"/>
    <w:multiLevelType w:val="hybridMultilevel"/>
    <w:tmpl w:val="0A50EF78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D2A34"/>
    <w:multiLevelType w:val="hybridMultilevel"/>
    <w:tmpl w:val="7BC0FEDE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0C6550"/>
    <w:multiLevelType w:val="hybridMultilevel"/>
    <w:tmpl w:val="EDD484D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D10F8"/>
    <w:multiLevelType w:val="multilevel"/>
    <w:tmpl w:val="B28E64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C042D1"/>
    <w:multiLevelType w:val="multilevel"/>
    <w:tmpl w:val="B73C00F8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DE51717"/>
    <w:multiLevelType w:val="multilevel"/>
    <w:tmpl w:val="6D6081BC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  <w:lang w:val="fr-FR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4E4698C"/>
    <w:multiLevelType w:val="hybridMultilevel"/>
    <w:tmpl w:val="B9160068"/>
    <w:lvl w:ilvl="0" w:tplc="0C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57E77F1C"/>
    <w:multiLevelType w:val="hybridMultilevel"/>
    <w:tmpl w:val="A4C0C7FC"/>
    <w:lvl w:ilvl="0" w:tplc="1B225B4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3E295E"/>
    <w:multiLevelType w:val="hybridMultilevel"/>
    <w:tmpl w:val="67A8041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00F58"/>
    <w:multiLevelType w:val="hybridMultilevel"/>
    <w:tmpl w:val="5E1A981C"/>
    <w:lvl w:ilvl="0" w:tplc="0C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6D2904BC"/>
    <w:multiLevelType w:val="hybridMultilevel"/>
    <w:tmpl w:val="C39E22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F7FE3"/>
    <w:multiLevelType w:val="hybridMultilevel"/>
    <w:tmpl w:val="EC344A78"/>
    <w:lvl w:ilvl="0" w:tplc="7B56136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D60526"/>
    <w:multiLevelType w:val="hybridMultilevel"/>
    <w:tmpl w:val="42227E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A6CA4"/>
    <w:multiLevelType w:val="hybridMultilevel"/>
    <w:tmpl w:val="403826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C74CF2"/>
    <w:multiLevelType w:val="hybridMultilevel"/>
    <w:tmpl w:val="6C8C9238"/>
    <w:lvl w:ilvl="0" w:tplc="0C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C853FA7"/>
    <w:multiLevelType w:val="multilevel"/>
    <w:tmpl w:val="586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297943">
    <w:abstractNumId w:val="23"/>
  </w:num>
  <w:num w:numId="2" w16cid:durableId="1526019188">
    <w:abstractNumId w:val="3"/>
  </w:num>
  <w:num w:numId="3" w16cid:durableId="1889106877">
    <w:abstractNumId w:val="0"/>
  </w:num>
  <w:num w:numId="4" w16cid:durableId="492574096">
    <w:abstractNumId w:val="5"/>
  </w:num>
  <w:num w:numId="5" w16cid:durableId="1419592909">
    <w:abstractNumId w:val="11"/>
  </w:num>
  <w:num w:numId="6" w16cid:durableId="757597190">
    <w:abstractNumId w:val="14"/>
  </w:num>
  <w:num w:numId="7" w16cid:durableId="2145728471">
    <w:abstractNumId w:val="9"/>
  </w:num>
  <w:num w:numId="8" w16cid:durableId="59788032">
    <w:abstractNumId w:val="8"/>
  </w:num>
  <w:num w:numId="9" w16cid:durableId="819073552">
    <w:abstractNumId w:val="6"/>
  </w:num>
  <w:num w:numId="10" w16cid:durableId="1951278335">
    <w:abstractNumId w:val="26"/>
  </w:num>
  <w:num w:numId="11" w16cid:durableId="412628464">
    <w:abstractNumId w:val="2"/>
  </w:num>
  <w:num w:numId="12" w16cid:durableId="1043946029">
    <w:abstractNumId w:val="19"/>
  </w:num>
  <w:num w:numId="13" w16cid:durableId="1083835040">
    <w:abstractNumId w:val="27"/>
  </w:num>
  <w:num w:numId="14" w16cid:durableId="552932468">
    <w:abstractNumId w:val="13"/>
  </w:num>
  <w:num w:numId="15" w16cid:durableId="881206834">
    <w:abstractNumId w:val="12"/>
  </w:num>
  <w:num w:numId="16" w16cid:durableId="1404067914">
    <w:abstractNumId w:val="15"/>
  </w:num>
  <w:num w:numId="17" w16cid:durableId="196086367">
    <w:abstractNumId w:val="1"/>
  </w:num>
  <w:num w:numId="18" w16cid:durableId="1427842041">
    <w:abstractNumId w:val="21"/>
  </w:num>
  <w:num w:numId="19" w16cid:durableId="554240078">
    <w:abstractNumId w:val="18"/>
  </w:num>
  <w:num w:numId="20" w16cid:durableId="306475707">
    <w:abstractNumId w:val="10"/>
  </w:num>
  <w:num w:numId="21" w16cid:durableId="99450659">
    <w:abstractNumId w:val="20"/>
  </w:num>
  <w:num w:numId="22" w16cid:durableId="710610790">
    <w:abstractNumId w:val="24"/>
  </w:num>
  <w:num w:numId="23" w16cid:durableId="532617702">
    <w:abstractNumId w:val="17"/>
  </w:num>
  <w:num w:numId="24" w16cid:durableId="967858749">
    <w:abstractNumId w:val="16"/>
  </w:num>
  <w:num w:numId="25" w16cid:durableId="297928102">
    <w:abstractNumId w:val="25"/>
  </w:num>
  <w:num w:numId="26" w16cid:durableId="1086541100">
    <w:abstractNumId w:val="22"/>
  </w:num>
  <w:num w:numId="27" w16cid:durableId="1913732521">
    <w:abstractNumId w:val="7"/>
  </w:num>
  <w:num w:numId="28" w16cid:durableId="62311629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44"/>
    <w:rsid w:val="000009F7"/>
    <w:rsid w:val="00000A83"/>
    <w:rsid w:val="0000153D"/>
    <w:rsid w:val="00002061"/>
    <w:rsid w:val="0000477A"/>
    <w:rsid w:val="00004A85"/>
    <w:rsid w:val="0000680B"/>
    <w:rsid w:val="00006CE3"/>
    <w:rsid w:val="00006CEA"/>
    <w:rsid w:val="00007992"/>
    <w:rsid w:val="00007DCA"/>
    <w:rsid w:val="00012212"/>
    <w:rsid w:val="00012E4C"/>
    <w:rsid w:val="0001377F"/>
    <w:rsid w:val="00014308"/>
    <w:rsid w:val="000147CE"/>
    <w:rsid w:val="00014DAE"/>
    <w:rsid w:val="00014E09"/>
    <w:rsid w:val="00015056"/>
    <w:rsid w:val="00015A53"/>
    <w:rsid w:val="0001667B"/>
    <w:rsid w:val="00016892"/>
    <w:rsid w:val="00017928"/>
    <w:rsid w:val="00017995"/>
    <w:rsid w:val="00017A0D"/>
    <w:rsid w:val="000203A3"/>
    <w:rsid w:val="00020698"/>
    <w:rsid w:val="00021786"/>
    <w:rsid w:val="00023580"/>
    <w:rsid w:val="00023909"/>
    <w:rsid w:val="00023973"/>
    <w:rsid w:val="00023D59"/>
    <w:rsid w:val="00024209"/>
    <w:rsid w:val="00024607"/>
    <w:rsid w:val="00024703"/>
    <w:rsid w:val="00024A89"/>
    <w:rsid w:val="00024DDE"/>
    <w:rsid w:val="00024E40"/>
    <w:rsid w:val="00024FE6"/>
    <w:rsid w:val="00025138"/>
    <w:rsid w:val="00025568"/>
    <w:rsid w:val="0002621B"/>
    <w:rsid w:val="00026A1D"/>
    <w:rsid w:val="000276EF"/>
    <w:rsid w:val="00030331"/>
    <w:rsid w:val="00031353"/>
    <w:rsid w:val="00031990"/>
    <w:rsid w:val="0003217E"/>
    <w:rsid w:val="0003233B"/>
    <w:rsid w:val="000328A4"/>
    <w:rsid w:val="00032B80"/>
    <w:rsid w:val="00032C2D"/>
    <w:rsid w:val="00034EB8"/>
    <w:rsid w:val="0003529E"/>
    <w:rsid w:val="0003781B"/>
    <w:rsid w:val="00037F9C"/>
    <w:rsid w:val="00037FC9"/>
    <w:rsid w:val="00040C5B"/>
    <w:rsid w:val="00041961"/>
    <w:rsid w:val="00041A25"/>
    <w:rsid w:val="00041AEB"/>
    <w:rsid w:val="000438AF"/>
    <w:rsid w:val="00043CC3"/>
    <w:rsid w:val="00043DE7"/>
    <w:rsid w:val="00043FF1"/>
    <w:rsid w:val="00044221"/>
    <w:rsid w:val="00044601"/>
    <w:rsid w:val="00044E95"/>
    <w:rsid w:val="0004531A"/>
    <w:rsid w:val="0004532D"/>
    <w:rsid w:val="00046BAA"/>
    <w:rsid w:val="000474FD"/>
    <w:rsid w:val="00050159"/>
    <w:rsid w:val="000502F2"/>
    <w:rsid w:val="00050350"/>
    <w:rsid w:val="00050564"/>
    <w:rsid w:val="000515AD"/>
    <w:rsid w:val="000516D9"/>
    <w:rsid w:val="00052034"/>
    <w:rsid w:val="00052A60"/>
    <w:rsid w:val="00052FA5"/>
    <w:rsid w:val="000543DC"/>
    <w:rsid w:val="000545AD"/>
    <w:rsid w:val="000555A7"/>
    <w:rsid w:val="00055739"/>
    <w:rsid w:val="0005592D"/>
    <w:rsid w:val="00055C21"/>
    <w:rsid w:val="00055EF2"/>
    <w:rsid w:val="00056C5D"/>
    <w:rsid w:val="00057709"/>
    <w:rsid w:val="0006001F"/>
    <w:rsid w:val="00060782"/>
    <w:rsid w:val="00060889"/>
    <w:rsid w:val="00060F4A"/>
    <w:rsid w:val="000611C4"/>
    <w:rsid w:val="000619CC"/>
    <w:rsid w:val="00061C4B"/>
    <w:rsid w:val="00061D47"/>
    <w:rsid w:val="00061FCE"/>
    <w:rsid w:val="0006267E"/>
    <w:rsid w:val="0006301B"/>
    <w:rsid w:val="00063310"/>
    <w:rsid w:val="00063A42"/>
    <w:rsid w:val="00063DB5"/>
    <w:rsid w:val="00064048"/>
    <w:rsid w:val="0006416C"/>
    <w:rsid w:val="0006435C"/>
    <w:rsid w:val="000644C3"/>
    <w:rsid w:val="00065C46"/>
    <w:rsid w:val="00065CED"/>
    <w:rsid w:val="00066222"/>
    <w:rsid w:val="000678FA"/>
    <w:rsid w:val="00067A25"/>
    <w:rsid w:val="00070357"/>
    <w:rsid w:val="00070A1C"/>
    <w:rsid w:val="000718C7"/>
    <w:rsid w:val="00071CBF"/>
    <w:rsid w:val="00071D24"/>
    <w:rsid w:val="0007214B"/>
    <w:rsid w:val="000721FD"/>
    <w:rsid w:val="00072D9F"/>
    <w:rsid w:val="000734EF"/>
    <w:rsid w:val="00073B4A"/>
    <w:rsid w:val="00074650"/>
    <w:rsid w:val="000754CD"/>
    <w:rsid w:val="00075A2B"/>
    <w:rsid w:val="00076613"/>
    <w:rsid w:val="000767FB"/>
    <w:rsid w:val="0007747C"/>
    <w:rsid w:val="00080851"/>
    <w:rsid w:val="0008117D"/>
    <w:rsid w:val="000815ED"/>
    <w:rsid w:val="0008188B"/>
    <w:rsid w:val="0008197D"/>
    <w:rsid w:val="00081E2B"/>
    <w:rsid w:val="00082CD3"/>
    <w:rsid w:val="00082E36"/>
    <w:rsid w:val="000831A0"/>
    <w:rsid w:val="000833A4"/>
    <w:rsid w:val="0008341E"/>
    <w:rsid w:val="00083AB9"/>
    <w:rsid w:val="000859EF"/>
    <w:rsid w:val="00085A29"/>
    <w:rsid w:val="00085C89"/>
    <w:rsid w:val="000862D2"/>
    <w:rsid w:val="0008686B"/>
    <w:rsid w:val="000869D1"/>
    <w:rsid w:val="00087A17"/>
    <w:rsid w:val="00090B13"/>
    <w:rsid w:val="00090B57"/>
    <w:rsid w:val="00090B74"/>
    <w:rsid w:val="00090CA8"/>
    <w:rsid w:val="00090E72"/>
    <w:rsid w:val="00091A9A"/>
    <w:rsid w:val="00093D33"/>
    <w:rsid w:val="0009401C"/>
    <w:rsid w:val="000974F6"/>
    <w:rsid w:val="000A11D1"/>
    <w:rsid w:val="000A135A"/>
    <w:rsid w:val="000A21B3"/>
    <w:rsid w:val="000A26D4"/>
    <w:rsid w:val="000A270A"/>
    <w:rsid w:val="000A3227"/>
    <w:rsid w:val="000A3A56"/>
    <w:rsid w:val="000A3DA1"/>
    <w:rsid w:val="000A4223"/>
    <w:rsid w:val="000A494B"/>
    <w:rsid w:val="000A4DD1"/>
    <w:rsid w:val="000A5399"/>
    <w:rsid w:val="000A55BA"/>
    <w:rsid w:val="000A5D57"/>
    <w:rsid w:val="000A62CB"/>
    <w:rsid w:val="000A6967"/>
    <w:rsid w:val="000A7FB1"/>
    <w:rsid w:val="000B0D51"/>
    <w:rsid w:val="000B15E8"/>
    <w:rsid w:val="000B1850"/>
    <w:rsid w:val="000B21D1"/>
    <w:rsid w:val="000B24F8"/>
    <w:rsid w:val="000B377B"/>
    <w:rsid w:val="000B3C38"/>
    <w:rsid w:val="000B43B7"/>
    <w:rsid w:val="000B44A1"/>
    <w:rsid w:val="000B4EC0"/>
    <w:rsid w:val="000B52E3"/>
    <w:rsid w:val="000B5712"/>
    <w:rsid w:val="000B5715"/>
    <w:rsid w:val="000B5775"/>
    <w:rsid w:val="000B5EB3"/>
    <w:rsid w:val="000B61CB"/>
    <w:rsid w:val="000B69E4"/>
    <w:rsid w:val="000B74FF"/>
    <w:rsid w:val="000C0DC1"/>
    <w:rsid w:val="000C2071"/>
    <w:rsid w:val="000C33A8"/>
    <w:rsid w:val="000C340D"/>
    <w:rsid w:val="000C4145"/>
    <w:rsid w:val="000C554E"/>
    <w:rsid w:val="000C56C9"/>
    <w:rsid w:val="000C59C8"/>
    <w:rsid w:val="000C5DF2"/>
    <w:rsid w:val="000C5F56"/>
    <w:rsid w:val="000C6077"/>
    <w:rsid w:val="000C627E"/>
    <w:rsid w:val="000C6B56"/>
    <w:rsid w:val="000C7377"/>
    <w:rsid w:val="000D0C54"/>
    <w:rsid w:val="000D0C7C"/>
    <w:rsid w:val="000D0D7A"/>
    <w:rsid w:val="000D1496"/>
    <w:rsid w:val="000D1953"/>
    <w:rsid w:val="000D24B1"/>
    <w:rsid w:val="000D24E3"/>
    <w:rsid w:val="000D28B8"/>
    <w:rsid w:val="000D2DFF"/>
    <w:rsid w:val="000D3B8E"/>
    <w:rsid w:val="000D3BB8"/>
    <w:rsid w:val="000D462B"/>
    <w:rsid w:val="000D63EE"/>
    <w:rsid w:val="000D6DEF"/>
    <w:rsid w:val="000D78C7"/>
    <w:rsid w:val="000E09C6"/>
    <w:rsid w:val="000E0C91"/>
    <w:rsid w:val="000E0F5B"/>
    <w:rsid w:val="000E1355"/>
    <w:rsid w:val="000E28F9"/>
    <w:rsid w:val="000E31AB"/>
    <w:rsid w:val="000E3630"/>
    <w:rsid w:val="000E38C1"/>
    <w:rsid w:val="000E3C86"/>
    <w:rsid w:val="000E40EA"/>
    <w:rsid w:val="000E4381"/>
    <w:rsid w:val="000E57C2"/>
    <w:rsid w:val="000E66A2"/>
    <w:rsid w:val="000E6F60"/>
    <w:rsid w:val="000E7B2C"/>
    <w:rsid w:val="000F140C"/>
    <w:rsid w:val="000F144B"/>
    <w:rsid w:val="000F190E"/>
    <w:rsid w:val="000F1FFA"/>
    <w:rsid w:val="000F3CE6"/>
    <w:rsid w:val="000F4666"/>
    <w:rsid w:val="000F4927"/>
    <w:rsid w:val="000F49CC"/>
    <w:rsid w:val="000F49EF"/>
    <w:rsid w:val="000F5B4E"/>
    <w:rsid w:val="000F5F6D"/>
    <w:rsid w:val="000F6199"/>
    <w:rsid w:val="000F63C9"/>
    <w:rsid w:val="000F69D1"/>
    <w:rsid w:val="000F6D51"/>
    <w:rsid w:val="00100093"/>
    <w:rsid w:val="001004D8"/>
    <w:rsid w:val="00100E0E"/>
    <w:rsid w:val="00101599"/>
    <w:rsid w:val="00101C28"/>
    <w:rsid w:val="00103A3F"/>
    <w:rsid w:val="00106B86"/>
    <w:rsid w:val="00107E0F"/>
    <w:rsid w:val="00110926"/>
    <w:rsid w:val="00110C50"/>
    <w:rsid w:val="00110EF7"/>
    <w:rsid w:val="00110F8C"/>
    <w:rsid w:val="00111198"/>
    <w:rsid w:val="001115EC"/>
    <w:rsid w:val="001115FD"/>
    <w:rsid w:val="00111D2B"/>
    <w:rsid w:val="00111ECC"/>
    <w:rsid w:val="00112F46"/>
    <w:rsid w:val="0011329E"/>
    <w:rsid w:val="00113477"/>
    <w:rsid w:val="001145A3"/>
    <w:rsid w:val="001147A6"/>
    <w:rsid w:val="00114CF4"/>
    <w:rsid w:val="00114DEB"/>
    <w:rsid w:val="00114FA4"/>
    <w:rsid w:val="001158F4"/>
    <w:rsid w:val="00115CF5"/>
    <w:rsid w:val="0011752B"/>
    <w:rsid w:val="0012023F"/>
    <w:rsid w:val="0012095C"/>
    <w:rsid w:val="00121C7C"/>
    <w:rsid w:val="00121C84"/>
    <w:rsid w:val="00121CBC"/>
    <w:rsid w:val="0012238A"/>
    <w:rsid w:val="00124248"/>
    <w:rsid w:val="00124252"/>
    <w:rsid w:val="001242E2"/>
    <w:rsid w:val="00124A9B"/>
    <w:rsid w:val="0012530B"/>
    <w:rsid w:val="00125D9A"/>
    <w:rsid w:val="001265D7"/>
    <w:rsid w:val="0012732E"/>
    <w:rsid w:val="00127602"/>
    <w:rsid w:val="00127DD6"/>
    <w:rsid w:val="00130FE0"/>
    <w:rsid w:val="001319FB"/>
    <w:rsid w:val="001344DB"/>
    <w:rsid w:val="00134588"/>
    <w:rsid w:val="001345A6"/>
    <w:rsid w:val="001345B7"/>
    <w:rsid w:val="001352DF"/>
    <w:rsid w:val="001376BD"/>
    <w:rsid w:val="00137841"/>
    <w:rsid w:val="00137ACC"/>
    <w:rsid w:val="00137C3B"/>
    <w:rsid w:val="001402B3"/>
    <w:rsid w:val="0014043F"/>
    <w:rsid w:val="00140A3A"/>
    <w:rsid w:val="00140C56"/>
    <w:rsid w:val="00141494"/>
    <w:rsid w:val="00141EA4"/>
    <w:rsid w:val="0014201D"/>
    <w:rsid w:val="00142B55"/>
    <w:rsid w:val="001435B6"/>
    <w:rsid w:val="00144330"/>
    <w:rsid w:val="00144837"/>
    <w:rsid w:val="00144841"/>
    <w:rsid w:val="00145F44"/>
    <w:rsid w:val="00146E3C"/>
    <w:rsid w:val="001474E9"/>
    <w:rsid w:val="0014752B"/>
    <w:rsid w:val="00150A35"/>
    <w:rsid w:val="00150EDA"/>
    <w:rsid w:val="001516F1"/>
    <w:rsid w:val="001516F4"/>
    <w:rsid w:val="00151810"/>
    <w:rsid w:val="00151878"/>
    <w:rsid w:val="00151D8E"/>
    <w:rsid w:val="00151FC6"/>
    <w:rsid w:val="001520A7"/>
    <w:rsid w:val="001522E1"/>
    <w:rsid w:val="00152EB7"/>
    <w:rsid w:val="0015361A"/>
    <w:rsid w:val="0015400B"/>
    <w:rsid w:val="001560EF"/>
    <w:rsid w:val="00156126"/>
    <w:rsid w:val="0015643C"/>
    <w:rsid w:val="00156D11"/>
    <w:rsid w:val="00156E2A"/>
    <w:rsid w:val="0015716E"/>
    <w:rsid w:val="0015741E"/>
    <w:rsid w:val="00161F01"/>
    <w:rsid w:val="00162521"/>
    <w:rsid w:val="00162915"/>
    <w:rsid w:val="00163029"/>
    <w:rsid w:val="00163A6E"/>
    <w:rsid w:val="0016498F"/>
    <w:rsid w:val="00164D11"/>
    <w:rsid w:val="001650B4"/>
    <w:rsid w:val="00165508"/>
    <w:rsid w:val="0016595E"/>
    <w:rsid w:val="00165E37"/>
    <w:rsid w:val="001660D0"/>
    <w:rsid w:val="001663D2"/>
    <w:rsid w:val="0016667A"/>
    <w:rsid w:val="0016674B"/>
    <w:rsid w:val="00166C83"/>
    <w:rsid w:val="001670C8"/>
    <w:rsid w:val="00167197"/>
    <w:rsid w:val="001673E7"/>
    <w:rsid w:val="001679BF"/>
    <w:rsid w:val="0017073D"/>
    <w:rsid w:val="00170C94"/>
    <w:rsid w:val="00172807"/>
    <w:rsid w:val="00173EFC"/>
    <w:rsid w:val="00174215"/>
    <w:rsid w:val="001748BF"/>
    <w:rsid w:val="00175866"/>
    <w:rsid w:val="00176090"/>
    <w:rsid w:val="0017625A"/>
    <w:rsid w:val="0017664F"/>
    <w:rsid w:val="00177284"/>
    <w:rsid w:val="00177709"/>
    <w:rsid w:val="00177D41"/>
    <w:rsid w:val="00180863"/>
    <w:rsid w:val="0018128D"/>
    <w:rsid w:val="00182D3E"/>
    <w:rsid w:val="00182E41"/>
    <w:rsid w:val="00182EC9"/>
    <w:rsid w:val="00183DF6"/>
    <w:rsid w:val="00184808"/>
    <w:rsid w:val="00184D00"/>
    <w:rsid w:val="00184D42"/>
    <w:rsid w:val="0018524D"/>
    <w:rsid w:val="00185453"/>
    <w:rsid w:val="00185AB9"/>
    <w:rsid w:val="00185D05"/>
    <w:rsid w:val="00186F03"/>
    <w:rsid w:val="001873CC"/>
    <w:rsid w:val="001873DF"/>
    <w:rsid w:val="00190A43"/>
    <w:rsid w:val="00190FB3"/>
    <w:rsid w:val="001933EE"/>
    <w:rsid w:val="00193A6A"/>
    <w:rsid w:val="00194549"/>
    <w:rsid w:val="00195833"/>
    <w:rsid w:val="00196458"/>
    <w:rsid w:val="001967AD"/>
    <w:rsid w:val="00197457"/>
    <w:rsid w:val="00197F9D"/>
    <w:rsid w:val="001A16C7"/>
    <w:rsid w:val="001A1C33"/>
    <w:rsid w:val="001A2AFD"/>
    <w:rsid w:val="001A36B9"/>
    <w:rsid w:val="001A3E44"/>
    <w:rsid w:val="001A3E95"/>
    <w:rsid w:val="001A5787"/>
    <w:rsid w:val="001A57FB"/>
    <w:rsid w:val="001A5BF5"/>
    <w:rsid w:val="001A5F5C"/>
    <w:rsid w:val="001A7AA3"/>
    <w:rsid w:val="001B0C1A"/>
    <w:rsid w:val="001B151C"/>
    <w:rsid w:val="001B1566"/>
    <w:rsid w:val="001B17E8"/>
    <w:rsid w:val="001B32D9"/>
    <w:rsid w:val="001B37AB"/>
    <w:rsid w:val="001B3A1E"/>
    <w:rsid w:val="001B3A7A"/>
    <w:rsid w:val="001B4926"/>
    <w:rsid w:val="001B4ED6"/>
    <w:rsid w:val="001B4F2B"/>
    <w:rsid w:val="001B51DC"/>
    <w:rsid w:val="001B5550"/>
    <w:rsid w:val="001B5553"/>
    <w:rsid w:val="001B5C6A"/>
    <w:rsid w:val="001B7A62"/>
    <w:rsid w:val="001C02C0"/>
    <w:rsid w:val="001C1E0A"/>
    <w:rsid w:val="001C1FA5"/>
    <w:rsid w:val="001C2977"/>
    <w:rsid w:val="001C32A3"/>
    <w:rsid w:val="001C38C5"/>
    <w:rsid w:val="001C3F9A"/>
    <w:rsid w:val="001C7588"/>
    <w:rsid w:val="001C7AC7"/>
    <w:rsid w:val="001C7AFB"/>
    <w:rsid w:val="001D07F8"/>
    <w:rsid w:val="001D1812"/>
    <w:rsid w:val="001D1AC3"/>
    <w:rsid w:val="001D1B38"/>
    <w:rsid w:val="001D1D9C"/>
    <w:rsid w:val="001D23B3"/>
    <w:rsid w:val="001D30E1"/>
    <w:rsid w:val="001D3170"/>
    <w:rsid w:val="001D3567"/>
    <w:rsid w:val="001D3C65"/>
    <w:rsid w:val="001D3D0A"/>
    <w:rsid w:val="001D5B0D"/>
    <w:rsid w:val="001D5E67"/>
    <w:rsid w:val="001D6E5F"/>
    <w:rsid w:val="001D6F57"/>
    <w:rsid w:val="001D74CD"/>
    <w:rsid w:val="001E03F1"/>
    <w:rsid w:val="001E20A4"/>
    <w:rsid w:val="001E2E61"/>
    <w:rsid w:val="001E3633"/>
    <w:rsid w:val="001E386D"/>
    <w:rsid w:val="001E3CB1"/>
    <w:rsid w:val="001E434F"/>
    <w:rsid w:val="001E4D56"/>
    <w:rsid w:val="001E5344"/>
    <w:rsid w:val="001E550D"/>
    <w:rsid w:val="001E5B34"/>
    <w:rsid w:val="001E5F56"/>
    <w:rsid w:val="001E6FA7"/>
    <w:rsid w:val="001F0083"/>
    <w:rsid w:val="001F1A40"/>
    <w:rsid w:val="001F1A5A"/>
    <w:rsid w:val="001F22AE"/>
    <w:rsid w:val="001F2DE4"/>
    <w:rsid w:val="001F3275"/>
    <w:rsid w:val="001F3A9B"/>
    <w:rsid w:val="001F409F"/>
    <w:rsid w:val="001F461B"/>
    <w:rsid w:val="001F47D3"/>
    <w:rsid w:val="001F4E24"/>
    <w:rsid w:val="001F5363"/>
    <w:rsid w:val="001F5DFC"/>
    <w:rsid w:val="001F7E15"/>
    <w:rsid w:val="00200502"/>
    <w:rsid w:val="002018E0"/>
    <w:rsid w:val="00201C15"/>
    <w:rsid w:val="002049CE"/>
    <w:rsid w:val="00205362"/>
    <w:rsid w:val="0020577C"/>
    <w:rsid w:val="0020716E"/>
    <w:rsid w:val="00207249"/>
    <w:rsid w:val="00207567"/>
    <w:rsid w:val="00207FF6"/>
    <w:rsid w:val="002105D6"/>
    <w:rsid w:val="002120B0"/>
    <w:rsid w:val="00212108"/>
    <w:rsid w:val="0021242D"/>
    <w:rsid w:val="00212ADC"/>
    <w:rsid w:val="00212B4D"/>
    <w:rsid w:val="00212FFE"/>
    <w:rsid w:val="0021435C"/>
    <w:rsid w:val="002153D8"/>
    <w:rsid w:val="00216BE9"/>
    <w:rsid w:val="00217135"/>
    <w:rsid w:val="00217C74"/>
    <w:rsid w:val="00220A9C"/>
    <w:rsid w:val="00220E30"/>
    <w:rsid w:val="00221D5E"/>
    <w:rsid w:val="0022213D"/>
    <w:rsid w:val="002224BD"/>
    <w:rsid w:val="002241B6"/>
    <w:rsid w:val="0022443D"/>
    <w:rsid w:val="002255EA"/>
    <w:rsid w:val="00225C97"/>
    <w:rsid w:val="00226214"/>
    <w:rsid w:val="00226245"/>
    <w:rsid w:val="002262FC"/>
    <w:rsid w:val="002263D4"/>
    <w:rsid w:val="0022650D"/>
    <w:rsid w:val="002266BD"/>
    <w:rsid w:val="00226B48"/>
    <w:rsid w:val="002301F2"/>
    <w:rsid w:val="0023283C"/>
    <w:rsid w:val="00233C63"/>
    <w:rsid w:val="00234067"/>
    <w:rsid w:val="002341BB"/>
    <w:rsid w:val="00234FC8"/>
    <w:rsid w:val="002350C0"/>
    <w:rsid w:val="00235835"/>
    <w:rsid w:val="00235B84"/>
    <w:rsid w:val="00235F87"/>
    <w:rsid w:val="002362A6"/>
    <w:rsid w:val="00236565"/>
    <w:rsid w:val="00236952"/>
    <w:rsid w:val="00236CFF"/>
    <w:rsid w:val="00237E6C"/>
    <w:rsid w:val="0024000A"/>
    <w:rsid w:val="0024009E"/>
    <w:rsid w:val="0024065D"/>
    <w:rsid w:val="00242965"/>
    <w:rsid w:val="002454D9"/>
    <w:rsid w:val="0024582A"/>
    <w:rsid w:val="00245CDA"/>
    <w:rsid w:val="002468CB"/>
    <w:rsid w:val="00247058"/>
    <w:rsid w:val="002472D5"/>
    <w:rsid w:val="00247815"/>
    <w:rsid w:val="00247A56"/>
    <w:rsid w:val="0025086D"/>
    <w:rsid w:val="002513A1"/>
    <w:rsid w:val="002527A1"/>
    <w:rsid w:val="00252973"/>
    <w:rsid w:val="00252ACC"/>
    <w:rsid w:val="00252E7C"/>
    <w:rsid w:val="0025359F"/>
    <w:rsid w:val="00253F47"/>
    <w:rsid w:val="00254868"/>
    <w:rsid w:val="00254E8B"/>
    <w:rsid w:val="00255170"/>
    <w:rsid w:val="002557D9"/>
    <w:rsid w:val="002569E8"/>
    <w:rsid w:val="00256BA5"/>
    <w:rsid w:val="002572E9"/>
    <w:rsid w:val="002574D4"/>
    <w:rsid w:val="00257EF2"/>
    <w:rsid w:val="00257F2F"/>
    <w:rsid w:val="00257F73"/>
    <w:rsid w:val="00260A6F"/>
    <w:rsid w:val="002614C1"/>
    <w:rsid w:val="00261A7F"/>
    <w:rsid w:val="00262C57"/>
    <w:rsid w:val="00263125"/>
    <w:rsid w:val="00263BAB"/>
    <w:rsid w:val="00263D4D"/>
    <w:rsid w:val="0026486A"/>
    <w:rsid w:val="00264BF4"/>
    <w:rsid w:val="00264D48"/>
    <w:rsid w:val="0026570C"/>
    <w:rsid w:val="00265EFB"/>
    <w:rsid w:val="00267C7B"/>
    <w:rsid w:val="00267D36"/>
    <w:rsid w:val="002701FF"/>
    <w:rsid w:val="002713AA"/>
    <w:rsid w:val="0027157F"/>
    <w:rsid w:val="00271FFE"/>
    <w:rsid w:val="00272602"/>
    <w:rsid w:val="0027393A"/>
    <w:rsid w:val="00273E26"/>
    <w:rsid w:val="00274B79"/>
    <w:rsid w:val="00274F23"/>
    <w:rsid w:val="00274F7E"/>
    <w:rsid w:val="00275282"/>
    <w:rsid w:val="00275A1F"/>
    <w:rsid w:val="00277630"/>
    <w:rsid w:val="002776B7"/>
    <w:rsid w:val="00280FA4"/>
    <w:rsid w:val="0028185D"/>
    <w:rsid w:val="00282CAE"/>
    <w:rsid w:val="00283179"/>
    <w:rsid w:val="0028640C"/>
    <w:rsid w:val="00286B44"/>
    <w:rsid w:val="002878D8"/>
    <w:rsid w:val="00287F68"/>
    <w:rsid w:val="00290BF6"/>
    <w:rsid w:val="00290E9E"/>
    <w:rsid w:val="002912AB"/>
    <w:rsid w:val="0029183A"/>
    <w:rsid w:val="00291D42"/>
    <w:rsid w:val="00294489"/>
    <w:rsid w:val="00294B8D"/>
    <w:rsid w:val="00295443"/>
    <w:rsid w:val="002961AB"/>
    <w:rsid w:val="002969EC"/>
    <w:rsid w:val="002A04B4"/>
    <w:rsid w:val="002A06F3"/>
    <w:rsid w:val="002A0CB6"/>
    <w:rsid w:val="002A0CFC"/>
    <w:rsid w:val="002A12FF"/>
    <w:rsid w:val="002A1BD1"/>
    <w:rsid w:val="002A274B"/>
    <w:rsid w:val="002A2761"/>
    <w:rsid w:val="002A2C2F"/>
    <w:rsid w:val="002A3629"/>
    <w:rsid w:val="002A3B5A"/>
    <w:rsid w:val="002A42BC"/>
    <w:rsid w:val="002A5CDD"/>
    <w:rsid w:val="002A5E01"/>
    <w:rsid w:val="002A6325"/>
    <w:rsid w:val="002A6FAD"/>
    <w:rsid w:val="002A70EB"/>
    <w:rsid w:val="002A7BF3"/>
    <w:rsid w:val="002A7F10"/>
    <w:rsid w:val="002B0A97"/>
    <w:rsid w:val="002B233F"/>
    <w:rsid w:val="002B358A"/>
    <w:rsid w:val="002B39F0"/>
    <w:rsid w:val="002B45CA"/>
    <w:rsid w:val="002B6294"/>
    <w:rsid w:val="002B6D64"/>
    <w:rsid w:val="002B78D7"/>
    <w:rsid w:val="002B7DB1"/>
    <w:rsid w:val="002B7FF9"/>
    <w:rsid w:val="002C0393"/>
    <w:rsid w:val="002C0A68"/>
    <w:rsid w:val="002C0F7B"/>
    <w:rsid w:val="002C1412"/>
    <w:rsid w:val="002C2787"/>
    <w:rsid w:val="002C31CC"/>
    <w:rsid w:val="002C3D01"/>
    <w:rsid w:val="002C3E21"/>
    <w:rsid w:val="002C56FC"/>
    <w:rsid w:val="002C5AEE"/>
    <w:rsid w:val="002C5F18"/>
    <w:rsid w:val="002C638A"/>
    <w:rsid w:val="002C63E8"/>
    <w:rsid w:val="002C6DEB"/>
    <w:rsid w:val="002D0BCB"/>
    <w:rsid w:val="002D0FA9"/>
    <w:rsid w:val="002D10C9"/>
    <w:rsid w:val="002D1BA7"/>
    <w:rsid w:val="002D205E"/>
    <w:rsid w:val="002D2C7A"/>
    <w:rsid w:val="002D3012"/>
    <w:rsid w:val="002D413E"/>
    <w:rsid w:val="002D45B4"/>
    <w:rsid w:val="002D5009"/>
    <w:rsid w:val="002D563E"/>
    <w:rsid w:val="002D581E"/>
    <w:rsid w:val="002D583E"/>
    <w:rsid w:val="002D5BB4"/>
    <w:rsid w:val="002D5DB8"/>
    <w:rsid w:val="002D660D"/>
    <w:rsid w:val="002D6677"/>
    <w:rsid w:val="002D69E4"/>
    <w:rsid w:val="002D7305"/>
    <w:rsid w:val="002E03F8"/>
    <w:rsid w:val="002E04D4"/>
    <w:rsid w:val="002E125C"/>
    <w:rsid w:val="002E21A0"/>
    <w:rsid w:val="002E2520"/>
    <w:rsid w:val="002E4829"/>
    <w:rsid w:val="002E48E2"/>
    <w:rsid w:val="002E4BEB"/>
    <w:rsid w:val="002E61D1"/>
    <w:rsid w:val="002E6F0B"/>
    <w:rsid w:val="002E7560"/>
    <w:rsid w:val="002E7B22"/>
    <w:rsid w:val="002E7FB7"/>
    <w:rsid w:val="002F0B60"/>
    <w:rsid w:val="002F0E0B"/>
    <w:rsid w:val="002F0F9E"/>
    <w:rsid w:val="002F15B7"/>
    <w:rsid w:val="002F189A"/>
    <w:rsid w:val="002F1ADB"/>
    <w:rsid w:val="002F1DB2"/>
    <w:rsid w:val="002F20A0"/>
    <w:rsid w:val="002F246B"/>
    <w:rsid w:val="002F2A4C"/>
    <w:rsid w:val="002F2F42"/>
    <w:rsid w:val="002F2FA5"/>
    <w:rsid w:val="002F66FD"/>
    <w:rsid w:val="002F6EFB"/>
    <w:rsid w:val="00300660"/>
    <w:rsid w:val="0030166B"/>
    <w:rsid w:val="0030177B"/>
    <w:rsid w:val="003032E7"/>
    <w:rsid w:val="003037A5"/>
    <w:rsid w:val="00305067"/>
    <w:rsid w:val="0030532A"/>
    <w:rsid w:val="00305988"/>
    <w:rsid w:val="00305B5C"/>
    <w:rsid w:val="003062E6"/>
    <w:rsid w:val="0030695F"/>
    <w:rsid w:val="00306A01"/>
    <w:rsid w:val="00306E35"/>
    <w:rsid w:val="00306F27"/>
    <w:rsid w:val="0030757E"/>
    <w:rsid w:val="003107F5"/>
    <w:rsid w:val="00310E1C"/>
    <w:rsid w:val="00310EBB"/>
    <w:rsid w:val="00311187"/>
    <w:rsid w:val="003134FD"/>
    <w:rsid w:val="00313795"/>
    <w:rsid w:val="003144B4"/>
    <w:rsid w:val="00314544"/>
    <w:rsid w:val="00314614"/>
    <w:rsid w:val="003160AF"/>
    <w:rsid w:val="0031679B"/>
    <w:rsid w:val="00317645"/>
    <w:rsid w:val="003176FC"/>
    <w:rsid w:val="00321181"/>
    <w:rsid w:val="00321380"/>
    <w:rsid w:val="0032145D"/>
    <w:rsid w:val="003217B5"/>
    <w:rsid w:val="0032199D"/>
    <w:rsid w:val="00322289"/>
    <w:rsid w:val="003230E1"/>
    <w:rsid w:val="00323C6F"/>
    <w:rsid w:val="00324EBA"/>
    <w:rsid w:val="003250EF"/>
    <w:rsid w:val="00325457"/>
    <w:rsid w:val="003254B1"/>
    <w:rsid w:val="003266AD"/>
    <w:rsid w:val="00326F99"/>
    <w:rsid w:val="00327F0E"/>
    <w:rsid w:val="00330422"/>
    <w:rsid w:val="00330728"/>
    <w:rsid w:val="00331646"/>
    <w:rsid w:val="00331E06"/>
    <w:rsid w:val="00332505"/>
    <w:rsid w:val="00332A65"/>
    <w:rsid w:val="00332EB5"/>
    <w:rsid w:val="003332EE"/>
    <w:rsid w:val="0033395C"/>
    <w:rsid w:val="0033463F"/>
    <w:rsid w:val="00334B14"/>
    <w:rsid w:val="00334E67"/>
    <w:rsid w:val="003352C8"/>
    <w:rsid w:val="0033557D"/>
    <w:rsid w:val="00335B8A"/>
    <w:rsid w:val="003370EC"/>
    <w:rsid w:val="003371B7"/>
    <w:rsid w:val="00337C1E"/>
    <w:rsid w:val="0034005A"/>
    <w:rsid w:val="003400DA"/>
    <w:rsid w:val="0034129D"/>
    <w:rsid w:val="0034190D"/>
    <w:rsid w:val="0034241B"/>
    <w:rsid w:val="003424E7"/>
    <w:rsid w:val="0034251C"/>
    <w:rsid w:val="003428DC"/>
    <w:rsid w:val="0034300A"/>
    <w:rsid w:val="0034367A"/>
    <w:rsid w:val="00343CF5"/>
    <w:rsid w:val="00344E02"/>
    <w:rsid w:val="00344FD1"/>
    <w:rsid w:val="00345613"/>
    <w:rsid w:val="0034576E"/>
    <w:rsid w:val="00345C8A"/>
    <w:rsid w:val="003460CA"/>
    <w:rsid w:val="003461E6"/>
    <w:rsid w:val="00346C13"/>
    <w:rsid w:val="00347FFC"/>
    <w:rsid w:val="00350EAF"/>
    <w:rsid w:val="00351033"/>
    <w:rsid w:val="00351116"/>
    <w:rsid w:val="00353B64"/>
    <w:rsid w:val="00353EDF"/>
    <w:rsid w:val="003540F0"/>
    <w:rsid w:val="00354A92"/>
    <w:rsid w:val="003550B9"/>
    <w:rsid w:val="00355819"/>
    <w:rsid w:val="003558F6"/>
    <w:rsid w:val="00355C6A"/>
    <w:rsid w:val="00356B64"/>
    <w:rsid w:val="0035766E"/>
    <w:rsid w:val="00360064"/>
    <w:rsid w:val="00360179"/>
    <w:rsid w:val="003602F0"/>
    <w:rsid w:val="003609D5"/>
    <w:rsid w:val="003611CA"/>
    <w:rsid w:val="00361A74"/>
    <w:rsid w:val="003634B0"/>
    <w:rsid w:val="0036434B"/>
    <w:rsid w:val="003648B1"/>
    <w:rsid w:val="00364A7A"/>
    <w:rsid w:val="00366121"/>
    <w:rsid w:val="003669B4"/>
    <w:rsid w:val="003720D8"/>
    <w:rsid w:val="00372272"/>
    <w:rsid w:val="0037268F"/>
    <w:rsid w:val="00373602"/>
    <w:rsid w:val="00373DB8"/>
    <w:rsid w:val="00374A17"/>
    <w:rsid w:val="00375383"/>
    <w:rsid w:val="003759D2"/>
    <w:rsid w:val="0037612C"/>
    <w:rsid w:val="00376A69"/>
    <w:rsid w:val="00377958"/>
    <w:rsid w:val="00377B36"/>
    <w:rsid w:val="00377BFE"/>
    <w:rsid w:val="00380034"/>
    <w:rsid w:val="0038046D"/>
    <w:rsid w:val="00381C47"/>
    <w:rsid w:val="00382EFE"/>
    <w:rsid w:val="00383B76"/>
    <w:rsid w:val="00385528"/>
    <w:rsid w:val="003857F8"/>
    <w:rsid w:val="00385986"/>
    <w:rsid w:val="00386023"/>
    <w:rsid w:val="0038611E"/>
    <w:rsid w:val="00386EBC"/>
    <w:rsid w:val="00387134"/>
    <w:rsid w:val="00387153"/>
    <w:rsid w:val="003879F6"/>
    <w:rsid w:val="003906F9"/>
    <w:rsid w:val="00390F4E"/>
    <w:rsid w:val="00391C20"/>
    <w:rsid w:val="0039264E"/>
    <w:rsid w:val="00392AF0"/>
    <w:rsid w:val="00392B1B"/>
    <w:rsid w:val="00393368"/>
    <w:rsid w:val="00393BEF"/>
    <w:rsid w:val="003941BE"/>
    <w:rsid w:val="003941DE"/>
    <w:rsid w:val="003943B5"/>
    <w:rsid w:val="00394AC6"/>
    <w:rsid w:val="00395821"/>
    <w:rsid w:val="00395B79"/>
    <w:rsid w:val="00395EC6"/>
    <w:rsid w:val="003969D4"/>
    <w:rsid w:val="00396DB4"/>
    <w:rsid w:val="00396F99"/>
    <w:rsid w:val="003977CA"/>
    <w:rsid w:val="00397C36"/>
    <w:rsid w:val="00397E75"/>
    <w:rsid w:val="00397FE1"/>
    <w:rsid w:val="003A0BB1"/>
    <w:rsid w:val="003A22E5"/>
    <w:rsid w:val="003A3446"/>
    <w:rsid w:val="003A34A5"/>
    <w:rsid w:val="003A3545"/>
    <w:rsid w:val="003A3732"/>
    <w:rsid w:val="003A3E08"/>
    <w:rsid w:val="003A4549"/>
    <w:rsid w:val="003A472A"/>
    <w:rsid w:val="003A482D"/>
    <w:rsid w:val="003A491E"/>
    <w:rsid w:val="003A5C88"/>
    <w:rsid w:val="003A6F3D"/>
    <w:rsid w:val="003A718C"/>
    <w:rsid w:val="003B0880"/>
    <w:rsid w:val="003B1119"/>
    <w:rsid w:val="003B12AB"/>
    <w:rsid w:val="003B15C1"/>
    <w:rsid w:val="003B1CB8"/>
    <w:rsid w:val="003B1E9B"/>
    <w:rsid w:val="003B2986"/>
    <w:rsid w:val="003B3458"/>
    <w:rsid w:val="003B3DB8"/>
    <w:rsid w:val="003B540F"/>
    <w:rsid w:val="003B5568"/>
    <w:rsid w:val="003B5CC6"/>
    <w:rsid w:val="003B5F9A"/>
    <w:rsid w:val="003B6061"/>
    <w:rsid w:val="003B6724"/>
    <w:rsid w:val="003B6898"/>
    <w:rsid w:val="003B7D11"/>
    <w:rsid w:val="003C0067"/>
    <w:rsid w:val="003C0154"/>
    <w:rsid w:val="003C149C"/>
    <w:rsid w:val="003C1A9E"/>
    <w:rsid w:val="003C1C07"/>
    <w:rsid w:val="003C20A0"/>
    <w:rsid w:val="003C2177"/>
    <w:rsid w:val="003C2EB9"/>
    <w:rsid w:val="003C301E"/>
    <w:rsid w:val="003C3B0C"/>
    <w:rsid w:val="003C494F"/>
    <w:rsid w:val="003C6744"/>
    <w:rsid w:val="003C787F"/>
    <w:rsid w:val="003D02B5"/>
    <w:rsid w:val="003D0627"/>
    <w:rsid w:val="003D13B6"/>
    <w:rsid w:val="003D18C0"/>
    <w:rsid w:val="003D1DD9"/>
    <w:rsid w:val="003D1E28"/>
    <w:rsid w:val="003D3894"/>
    <w:rsid w:val="003D3D18"/>
    <w:rsid w:val="003D3E8F"/>
    <w:rsid w:val="003D4664"/>
    <w:rsid w:val="003D4B63"/>
    <w:rsid w:val="003D4CA5"/>
    <w:rsid w:val="003D4F69"/>
    <w:rsid w:val="003D7DF1"/>
    <w:rsid w:val="003E07F8"/>
    <w:rsid w:val="003E13D0"/>
    <w:rsid w:val="003E1540"/>
    <w:rsid w:val="003E177A"/>
    <w:rsid w:val="003E1826"/>
    <w:rsid w:val="003E2B52"/>
    <w:rsid w:val="003E382B"/>
    <w:rsid w:val="003E454B"/>
    <w:rsid w:val="003E4E05"/>
    <w:rsid w:val="003E514F"/>
    <w:rsid w:val="003E53AB"/>
    <w:rsid w:val="003E542E"/>
    <w:rsid w:val="003E65A9"/>
    <w:rsid w:val="003E7311"/>
    <w:rsid w:val="003E7A88"/>
    <w:rsid w:val="003E7DDD"/>
    <w:rsid w:val="003F03B9"/>
    <w:rsid w:val="003F0559"/>
    <w:rsid w:val="003F0A0B"/>
    <w:rsid w:val="003F147B"/>
    <w:rsid w:val="003F2BB4"/>
    <w:rsid w:val="003F41AB"/>
    <w:rsid w:val="003F4CD4"/>
    <w:rsid w:val="003F5964"/>
    <w:rsid w:val="003F5A0D"/>
    <w:rsid w:val="003F6539"/>
    <w:rsid w:val="003F6F91"/>
    <w:rsid w:val="003F7C59"/>
    <w:rsid w:val="00401365"/>
    <w:rsid w:val="0040203C"/>
    <w:rsid w:val="004020E9"/>
    <w:rsid w:val="00402589"/>
    <w:rsid w:val="004025B4"/>
    <w:rsid w:val="00402EB5"/>
    <w:rsid w:val="0040309C"/>
    <w:rsid w:val="00403992"/>
    <w:rsid w:val="00403DF1"/>
    <w:rsid w:val="004043D7"/>
    <w:rsid w:val="0040442A"/>
    <w:rsid w:val="004044EC"/>
    <w:rsid w:val="00404E60"/>
    <w:rsid w:val="004059D6"/>
    <w:rsid w:val="004059FB"/>
    <w:rsid w:val="00405B8E"/>
    <w:rsid w:val="00406A08"/>
    <w:rsid w:val="00406F73"/>
    <w:rsid w:val="0040766B"/>
    <w:rsid w:val="00407E31"/>
    <w:rsid w:val="004114D3"/>
    <w:rsid w:val="00411E93"/>
    <w:rsid w:val="004121DF"/>
    <w:rsid w:val="00412221"/>
    <w:rsid w:val="004122E9"/>
    <w:rsid w:val="00412405"/>
    <w:rsid w:val="004125A9"/>
    <w:rsid w:val="0041321F"/>
    <w:rsid w:val="004138A8"/>
    <w:rsid w:val="00413AC6"/>
    <w:rsid w:val="00413F88"/>
    <w:rsid w:val="00414C7D"/>
    <w:rsid w:val="00414E94"/>
    <w:rsid w:val="00415E87"/>
    <w:rsid w:val="00416040"/>
    <w:rsid w:val="0041667B"/>
    <w:rsid w:val="004172A3"/>
    <w:rsid w:val="004179E1"/>
    <w:rsid w:val="00420464"/>
    <w:rsid w:val="004209AB"/>
    <w:rsid w:val="004210EA"/>
    <w:rsid w:val="0042165C"/>
    <w:rsid w:val="00421A03"/>
    <w:rsid w:val="00421D82"/>
    <w:rsid w:val="00422CA9"/>
    <w:rsid w:val="004232D0"/>
    <w:rsid w:val="00423E86"/>
    <w:rsid w:val="0042429B"/>
    <w:rsid w:val="00424AE2"/>
    <w:rsid w:val="00425E1C"/>
    <w:rsid w:val="00425F21"/>
    <w:rsid w:val="00427116"/>
    <w:rsid w:val="0042726A"/>
    <w:rsid w:val="00431186"/>
    <w:rsid w:val="00431220"/>
    <w:rsid w:val="00431236"/>
    <w:rsid w:val="004312BC"/>
    <w:rsid w:val="00431FCB"/>
    <w:rsid w:val="0043283F"/>
    <w:rsid w:val="004329D7"/>
    <w:rsid w:val="00434722"/>
    <w:rsid w:val="00434D7B"/>
    <w:rsid w:val="00435EC4"/>
    <w:rsid w:val="0043665B"/>
    <w:rsid w:val="00436CC8"/>
    <w:rsid w:val="004375B2"/>
    <w:rsid w:val="00437693"/>
    <w:rsid w:val="00437BCE"/>
    <w:rsid w:val="004403E5"/>
    <w:rsid w:val="0044069B"/>
    <w:rsid w:val="004409D7"/>
    <w:rsid w:val="00441166"/>
    <w:rsid w:val="004419C1"/>
    <w:rsid w:val="004422E1"/>
    <w:rsid w:val="004435C0"/>
    <w:rsid w:val="004436D6"/>
    <w:rsid w:val="00444C03"/>
    <w:rsid w:val="00444C56"/>
    <w:rsid w:val="00446278"/>
    <w:rsid w:val="00446BBB"/>
    <w:rsid w:val="0045030F"/>
    <w:rsid w:val="00450788"/>
    <w:rsid w:val="004509BF"/>
    <w:rsid w:val="004509DF"/>
    <w:rsid w:val="00450F44"/>
    <w:rsid w:val="00451B9F"/>
    <w:rsid w:val="00452DA9"/>
    <w:rsid w:val="00453343"/>
    <w:rsid w:val="004533A8"/>
    <w:rsid w:val="004535C7"/>
    <w:rsid w:val="0045364D"/>
    <w:rsid w:val="004541F4"/>
    <w:rsid w:val="00454C68"/>
    <w:rsid w:val="00454E1A"/>
    <w:rsid w:val="00454F1C"/>
    <w:rsid w:val="00454FB6"/>
    <w:rsid w:val="00455971"/>
    <w:rsid w:val="004604B0"/>
    <w:rsid w:val="004605D1"/>
    <w:rsid w:val="00460BC8"/>
    <w:rsid w:val="0046120A"/>
    <w:rsid w:val="00461CAF"/>
    <w:rsid w:val="00461D0C"/>
    <w:rsid w:val="00462087"/>
    <w:rsid w:val="0046239F"/>
    <w:rsid w:val="00462403"/>
    <w:rsid w:val="00464FC7"/>
    <w:rsid w:val="00465497"/>
    <w:rsid w:val="0046596C"/>
    <w:rsid w:val="00467984"/>
    <w:rsid w:val="004710D7"/>
    <w:rsid w:val="004712A9"/>
    <w:rsid w:val="00471CBA"/>
    <w:rsid w:val="00472845"/>
    <w:rsid w:val="00473A1A"/>
    <w:rsid w:val="00474304"/>
    <w:rsid w:val="004746C3"/>
    <w:rsid w:val="0047509F"/>
    <w:rsid w:val="00475374"/>
    <w:rsid w:val="0047555A"/>
    <w:rsid w:val="004755FD"/>
    <w:rsid w:val="0047570E"/>
    <w:rsid w:val="0047571C"/>
    <w:rsid w:val="0047589D"/>
    <w:rsid w:val="00475DF5"/>
    <w:rsid w:val="00476402"/>
    <w:rsid w:val="00477064"/>
    <w:rsid w:val="0047751A"/>
    <w:rsid w:val="00477634"/>
    <w:rsid w:val="00481A44"/>
    <w:rsid w:val="004823E4"/>
    <w:rsid w:val="004830E7"/>
    <w:rsid w:val="004831EA"/>
    <w:rsid w:val="0048380C"/>
    <w:rsid w:val="00484263"/>
    <w:rsid w:val="0048437C"/>
    <w:rsid w:val="00484D0F"/>
    <w:rsid w:val="004851ED"/>
    <w:rsid w:val="00485CD3"/>
    <w:rsid w:val="00486062"/>
    <w:rsid w:val="00486959"/>
    <w:rsid w:val="00487072"/>
    <w:rsid w:val="004902B4"/>
    <w:rsid w:val="00490D13"/>
    <w:rsid w:val="00491928"/>
    <w:rsid w:val="00491BF1"/>
    <w:rsid w:val="004922FA"/>
    <w:rsid w:val="004923F0"/>
    <w:rsid w:val="00493367"/>
    <w:rsid w:val="00493DE4"/>
    <w:rsid w:val="00495479"/>
    <w:rsid w:val="004959E5"/>
    <w:rsid w:val="0049663F"/>
    <w:rsid w:val="00496880"/>
    <w:rsid w:val="00496CF9"/>
    <w:rsid w:val="004A0DE7"/>
    <w:rsid w:val="004A1787"/>
    <w:rsid w:val="004A1884"/>
    <w:rsid w:val="004A27F7"/>
    <w:rsid w:val="004A2F20"/>
    <w:rsid w:val="004A30E4"/>
    <w:rsid w:val="004A3535"/>
    <w:rsid w:val="004A44AE"/>
    <w:rsid w:val="004A5504"/>
    <w:rsid w:val="004A5F6D"/>
    <w:rsid w:val="004A6752"/>
    <w:rsid w:val="004A6CCB"/>
    <w:rsid w:val="004A6FD7"/>
    <w:rsid w:val="004B0473"/>
    <w:rsid w:val="004B262C"/>
    <w:rsid w:val="004B41AA"/>
    <w:rsid w:val="004B573C"/>
    <w:rsid w:val="004B5CE2"/>
    <w:rsid w:val="004B65CF"/>
    <w:rsid w:val="004B6DF9"/>
    <w:rsid w:val="004B7A65"/>
    <w:rsid w:val="004B7BB9"/>
    <w:rsid w:val="004C001D"/>
    <w:rsid w:val="004C0E88"/>
    <w:rsid w:val="004C2216"/>
    <w:rsid w:val="004C299A"/>
    <w:rsid w:val="004C2B2A"/>
    <w:rsid w:val="004C305A"/>
    <w:rsid w:val="004C344A"/>
    <w:rsid w:val="004C3628"/>
    <w:rsid w:val="004C427A"/>
    <w:rsid w:val="004C4C7A"/>
    <w:rsid w:val="004C4DA7"/>
    <w:rsid w:val="004C4FB4"/>
    <w:rsid w:val="004C6E0B"/>
    <w:rsid w:val="004C7784"/>
    <w:rsid w:val="004C79E5"/>
    <w:rsid w:val="004C7C9A"/>
    <w:rsid w:val="004D00C4"/>
    <w:rsid w:val="004D0A87"/>
    <w:rsid w:val="004D0E6A"/>
    <w:rsid w:val="004D128A"/>
    <w:rsid w:val="004D134B"/>
    <w:rsid w:val="004D1F8E"/>
    <w:rsid w:val="004D30FF"/>
    <w:rsid w:val="004D514C"/>
    <w:rsid w:val="004D5A34"/>
    <w:rsid w:val="004D5DD5"/>
    <w:rsid w:val="004D5F2F"/>
    <w:rsid w:val="004D621B"/>
    <w:rsid w:val="004D77FF"/>
    <w:rsid w:val="004D7836"/>
    <w:rsid w:val="004D788B"/>
    <w:rsid w:val="004E01DE"/>
    <w:rsid w:val="004E057E"/>
    <w:rsid w:val="004E059F"/>
    <w:rsid w:val="004E0D36"/>
    <w:rsid w:val="004E12FF"/>
    <w:rsid w:val="004E1D68"/>
    <w:rsid w:val="004E2A74"/>
    <w:rsid w:val="004E35C1"/>
    <w:rsid w:val="004E3BB0"/>
    <w:rsid w:val="004E4475"/>
    <w:rsid w:val="004E61F7"/>
    <w:rsid w:val="004E694E"/>
    <w:rsid w:val="004E7520"/>
    <w:rsid w:val="004F010C"/>
    <w:rsid w:val="004F0F9B"/>
    <w:rsid w:val="004F103C"/>
    <w:rsid w:val="004F2336"/>
    <w:rsid w:val="004F2F83"/>
    <w:rsid w:val="004F36BE"/>
    <w:rsid w:val="004F42F3"/>
    <w:rsid w:val="004F4494"/>
    <w:rsid w:val="004F4515"/>
    <w:rsid w:val="004F45A1"/>
    <w:rsid w:val="004F4A34"/>
    <w:rsid w:val="004F5581"/>
    <w:rsid w:val="004F5CB8"/>
    <w:rsid w:val="004F6615"/>
    <w:rsid w:val="004F6AB2"/>
    <w:rsid w:val="004F6D09"/>
    <w:rsid w:val="005003EA"/>
    <w:rsid w:val="0050061C"/>
    <w:rsid w:val="00502333"/>
    <w:rsid w:val="00502785"/>
    <w:rsid w:val="00503227"/>
    <w:rsid w:val="00503BA2"/>
    <w:rsid w:val="00504CBC"/>
    <w:rsid w:val="00504E1A"/>
    <w:rsid w:val="0050517A"/>
    <w:rsid w:val="00505942"/>
    <w:rsid w:val="00506209"/>
    <w:rsid w:val="005069B1"/>
    <w:rsid w:val="00506C4E"/>
    <w:rsid w:val="00506EC4"/>
    <w:rsid w:val="00510C74"/>
    <w:rsid w:val="00510FC0"/>
    <w:rsid w:val="005119D7"/>
    <w:rsid w:val="00511A5A"/>
    <w:rsid w:val="00511ABE"/>
    <w:rsid w:val="00512C38"/>
    <w:rsid w:val="00512E35"/>
    <w:rsid w:val="00513AFD"/>
    <w:rsid w:val="00514388"/>
    <w:rsid w:val="00514650"/>
    <w:rsid w:val="00514665"/>
    <w:rsid w:val="00514674"/>
    <w:rsid w:val="00514ABA"/>
    <w:rsid w:val="00517295"/>
    <w:rsid w:val="00517387"/>
    <w:rsid w:val="005175A0"/>
    <w:rsid w:val="0052095A"/>
    <w:rsid w:val="00521164"/>
    <w:rsid w:val="00522743"/>
    <w:rsid w:val="00523FDB"/>
    <w:rsid w:val="0052446B"/>
    <w:rsid w:val="00524ED1"/>
    <w:rsid w:val="00525CC2"/>
    <w:rsid w:val="00526FA1"/>
    <w:rsid w:val="005272F4"/>
    <w:rsid w:val="0052780C"/>
    <w:rsid w:val="00527888"/>
    <w:rsid w:val="0053170B"/>
    <w:rsid w:val="0053188B"/>
    <w:rsid w:val="00531F66"/>
    <w:rsid w:val="0053223D"/>
    <w:rsid w:val="005326B4"/>
    <w:rsid w:val="00533198"/>
    <w:rsid w:val="00533379"/>
    <w:rsid w:val="005348D3"/>
    <w:rsid w:val="005359C0"/>
    <w:rsid w:val="00536261"/>
    <w:rsid w:val="00536345"/>
    <w:rsid w:val="005368C1"/>
    <w:rsid w:val="00536A47"/>
    <w:rsid w:val="00536BAE"/>
    <w:rsid w:val="00537A0B"/>
    <w:rsid w:val="00537EC7"/>
    <w:rsid w:val="00540621"/>
    <w:rsid w:val="00540815"/>
    <w:rsid w:val="00540D4E"/>
    <w:rsid w:val="0054108B"/>
    <w:rsid w:val="00541109"/>
    <w:rsid w:val="00541280"/>
    <w:rsid w:val="005420AC"/>
    <w:rsid w:val="00543277"/>
    <w:rsid w:val="0054395E"/>
    <w:rsid w:val="00545317"/>
    <w:rsid w:val="0054660E"/>
    <w:rsid w:val="0054694C"/>
    <w:rsid w:val="00551B4B"/>
    <w:rsid w:val="005548B2"/>
    <w:rsid w:val="00554FE0"/>
    <w:rsid w:val="005554CE"/>
    <w:rsid w:val="0055613E"/>
    <w:rsid w:val="0055689A"/>
    <w:rsid w:val="0055714A"/>
    <w:rsid w:val="005609CE"/>
    <w:rsid w:val="00561AA9"/>
    <w:rsid w:val="005624B9"/>
    <w:rsid w:val="00562B22"/>
    <w:rsid w:val="00562EE7"/>
    <w:rsid w:val="00563595"/>
    <w:rsid w:val="00563B15"/>
    <w:rsid w:val="00563D09"/>
    <w:rsid w:val="0056532C"/>
    <w:rsid w:val="00566986"/>
    <w:rsid w:val="00566B2C"/>
    <w:rsid w:val="005679B1"/>
    <w:rsid w:val="00567B22"/>
    <w:rsid w:val="0057009E"/>
    <w:rsid w:val="00570456"/>
    <w:rsid w:val="005707FE"/>
    <w:rsid w:val="00571B4E"/>
    <w:rsid w:val="00572547"/>
    <w:rsid w:val="005727C3"/>
    <w:rsid w:val="00572E31"/>
    <w:rsid w:val="00573233"/>
    <w:rsid w:val="0057366E"/>
    <w:rsid w:val="005738A2"/>
    <w:rsid w:val="00573F17"/>
    <w:rsid w:val="005741F3"/>
    <w:rsid w:val="00574BC3"/>
    <w:rsid w:val="00574F2D"/>
    <w:rsid w:val="00575C5F"/>
    <w:rsid w:val="00576E73"/>
    <w:rsid w:val="00577F7F"/>
    <w:rsid w:val="005804DA"/>
    <w:rsid w:val="00580BA3"/>
    <w:rsid w:val="00582258"/>
    <w:rsid w:val="00582556"/>
    <w:rsid w:val="005828A3"/>
    <w:rsid w:val="00582A2C"/>
    <w:rsid w:val="00582C5B"/>
    <w:rsid w:val="00582DFD"/>
    <w:rsid w:val="00582E01"/>
    <w:rsid w:val="00583316"/>
    <w:rsid w:val="0058481B"/>
    <w:rsid w:val="0058600F"/>
    <w:rsid w:val="005866F8"/>
    <w:rsid w:val="005866F9"/>
    <w:rsid w:val="005868F8"/>
    <w:rsid w:val="00586F55"/>
    <w:rsid w:val="00587C37"/>
    <w:rsid w:val="00587ED1"/>
    <w:rsid w:val="0059005B"/>
    <w:rsid w:val="0059007B"/>
    <w:rsid w:val="005904E8"/>
    <w:rsid w:val="005908B1"/>
    <w:rsid w:val="005918C7"/>
    <w:rsid w:val="00591E32"/>
    <w:rsid w:val="005924E9"/>
    <w:rsid w:val="00593663"/>
    <w:rsid w:val="00594DE3"/>
    <w:rsid w:val="005973E1"/>
    <w:rsid w:val="00597DBA"/>
    <w:rsid w:val="005A024E"/>
    <w:rsid w:val="005A0284"/>
    <w:rsid w:val="005A17C7"/>
    <w:rsid w:val="005A1E5C"/>
    <w:rsid w:val="005A2A30"/>
    <w:rsid w:val="005A2E81"/>
    <w:rsid w:val="005A3239"/>
    <w:rsid w:val="005A3967"/>
    <w:rsid w:val="005A61AC"/>
    <w:rsid w:val="005A64AB"/>
    <w:rsid w:val="005A6DBF"/>
    <w:rsid w:val="005A7895"/>
    <w:rsid w:val="005A7FF9"/>
    <w:rsid w:val="005B01DC"/>
    <w:rsid w:val="005B2735"/>
    <w:rsid w:val="005B36DB"/>
    <w:rsid w:val="005B3DF5"/>
    <w:rsid w:val="005B45B0"/>
    <w:rsid w:val="005B4EF3"/>
    <w:rsid w:val="005B55D9"/>
    <w:rsid w:val="005B6025"/>
    <w:rsid w:val="005B60B8"/>
    <w:rsid w:val="005B65C2"/>
    <w:rsid w:val="005B6BE9"/>
    <w:rsid w:val="005B6FAC"/>
    <w:rsid w:val="005B718C"/>
    <w:rsid w:val="005B77B4"/>
    <w:rsid w:val="005B7CCE"/>
    <w:rsid w:val="005C088A"/>
    <w:rsid w:val="005C126D"/>
    <w:rsid w:val="005C17A6"/>
    <w:rsid w:val="005C27AA"/>
    <w:rsid w:val="005C3A1D"/>
    <w:rsid w:val="005C467F"/>
    <w:rsid w:val="005C4DAE"/>
    <w:rsid w:val="005C5497"/>
    <w:rsid w:val="005C5DE2"/>
    <w:rsid w:val="005C6696"/>
    <w:rsid w:val="005C6BA0"/>
    <w:rsid w:val="005C6D31"/>
    <w:rsid w:val="005C6E92"/>
    <w:rsid w:val="005C7EF9"/>
    <w:rsid w:val="005D0F29"/>
    <w:rsid w:val="005D261A"/>
    <w:rsid w:val="005D2EC2"/>
    <w:rsid w:val="005D32D9"/>
    <w:rsid w:val="005D3867"/>
    <w:rsid w:val="005D48F6"/>
    <w:rsid w:val="005D5222"/>
    <w:rsid w:val="005D68D6"/>
    <w:rsid w:val="005D7522"/>
    <w:rsid w:val="005D7881"/>
    <w:rsid w:val="005E02D1"/>
    <w:rsid w:val="005E0678"/>
    <w:rsid w:val="005E0863"/>
    <w:rsid w:val="005E0B1E"/>
    <w:rsid w:val="005E0DCA"/>
    <w:rsid w:val="005E13C8"/>
    <w:rsid w:val="005E1483"/>
    <w:rsid w:val="005E1B7D"/>
    <w:rsid w:val="005E1D2B"/>
    <w:rsid w:val="005E2058"/>
    <w:rsid w:val="005E2144"/>
    <w:rsid w:val="005E2C3D"/>
    <w:rsid w:val="005E2C45"/>
    <w:rsid w:val="005E3CD3"/>
    <w:rsid w:val="005E4256"/>
    <w:rsid w:val="005E53C1"/>
    <w:rsid w:val="005E5630"/>
    <w:rsid w:val="005E5C2D"/>
    <w:rsid w:val="005E5E63"/>
    <w:rsid w:val="005E5F21"/>
    <w:rsid w:val="005E5FCD"/>
    <w:rsid w:val="005E607D"/>
    <w:rsid w:val="005E61CF"/>
    <w:rsid w:val="005E65D6"/>
    <w:rsid w:val="005E759A"/>
    <w:rsid w:val="005F1766"/>
    <w:rsid w:val="005F2AA0"/>
    <w:rsid w:val="005F3E01"/>
    <w:rsid w:val="005F4638"/>
    <w:rsid w:val="005F4789"/>
    <w:rsid w:val="005F47B7"/>
    <w:rsid w:val="005F4ED5"/>
    <w:rsid w:val="005F52CA"/>
    <w:rsid w:val="005F539E"/>
    <w:rsid w:val="005F55A3"/>
    <w:rsid w:val="005F61F7"/>
    <w:rsid w:val="005F6981"/>
    <w:rsid w:val="005F6F2B"/>
    <w:rsid w:val="005F6F2E"/>
    <w:rsid w:val="005F7B87"/>
    <w:rsid w:val="0060079D"/>
    <w:rsid w:val="00600967"/>
    <w:rsid w:val="00601864"/>
    <w:rsid w:val="00602649"/>
    <w:rsid w:val="00603589"/>
    <w:rsid w:val="006035D1"/>
    <w:rsid w:val="006037FB"/>
    <w:rsid w:val="00603B6D"/>
    <w:rsid w:val="006047E9"/>
    <w:rsid w:val="0060487A"/>
    <w:rsid w:val="00604A6E"/>
    <w:rsid w:val="00604C4A"/>
    <w:rsid w:val="00604C86"/>
    <w:rsid w:val="006058D8"/>
    <w:rsid w:val="006063C7"/>
    <w:rsid w:val="00607E64"/>
    <w:rsid w:val="00611F68"/>
    <w:rsid w:val="00612238"/>
    <w:rsid w:val="00612B4B"/>
    <w:rsid w:val="00612E6F"/>
    <w:rsid w:val="00613261"/>
    <w:rsid w:val="00613DFB"/>
    <w:rsid w:val="00614223"/>
    <w:rsid w:val="00614295"/>
    <w:rsid w:val="00616409"/>
    <w:rsid w:val="00616E52"/>
    <w:rsid w:val="00617220"/>
    <w:rsid w:val="006178C7"/>
    <w:rsid w:val="00617BBF"/>
    <w:rsid w:val="00617F7F"/>
    <w:rsid w:val="006202CF"/>
    <w:rsid w:val="00620754"/>
    <w:rsid w:val="00621A59"/>
    <w:rsid w:val="006224D5"/>
    <w:rsid w:val="00622BC9"/>
    <w:rsid w:val="006239AD"/>
    <w:rsid w:val="00623EF9"/>
    <w:rsid w:val="00624ECB"/>
    <w:rsid w:val="00625444"/>
    <w:rsid w:val="006259A9"/>
    <w:rsid w:val="00626284"/>
    <w:rsid w:val="00626AC5"/>
    <w:rsid w:val="00626C2E"/>
    <w:rsid w:val="00626D81"/>
    <w:rsid w:val="0062773B"/>
    <w:rsid w:val="00627848"/>
    <w:rsid w:val="00630594"/>
    <w:rsid w:val="00630BC3"/>
    <w:rsid w:val="00631068"/>
    <w:rsid w:val="006315F5"/>
    <w:rsid w:val="006322BE"/>
    <w:rsid w:val="00632544"/>
    <w:rsid w:val="0063273A"/>
    <w:rsid w:val="00633352"/>
    <w:rsid w:val="006355AD"/>
    <w:rsid w:val="006355BC"/>
    <w:rsid w:val="00635CAE"/>
    <w:rsid w:val="00635E90"/>
    <w:rsid w:val="006371DC"/>
    <w:rsid w:val="00640204"/>
    <w:rsid w:val="006406D0"/>
    <w:rsid w:val="00640EB5"/>
    <w:rsid w:val="00641592"/>
    <w:rsid w:val="00641E79"/>
    <w:rsid w:val="00642067"/>
    <w:rsid w:val="00643510"/>
    <w:rsid w:val="006436BB"/>
    <w:rsid w:val="006451ED"/>
    <w:rsid w:val="00645363"/>
    <w:rsid w:val="0064601F"/>
    <w:rsid w:val="00650029"/>
    <w:rsid w:val="006504AB"/>
    <w:rsid w:val="00650743"/>
    <w:rsid w:val="00650CE5"/>
    <w:rsid w:val="006515DC"/>
    <w:rsid w:val="006527EF"/>
    <w:rsid w:val="00652F1D"/>
    <w:rsid w:val="00652F8C"/>
    <w:rsid w:val="00653886"/>
    <w:rsid w:val="00653BBD"/>
    <w:rsid w:val="00653C53"/>
    <w:rsid w:val="00654146"/>
    <w:rsid w:val="0065469F"/>
    <w:rsid w:val="0065487E"/>
    <w:rsid w:val="00655653"/>
    <w:rsid w:val="00655CD5"/>
    <w:rsid w:val="00655F9A"/>
    <w:rsid w:val="0065632A"/>
    <w:rsid w:val="0065657E"/>
    <w:rsid w:val="00657B6D"/>
    <w:rsid w:val="00657D75"/>
    <w:rsid w:val="006606C8"/>
    <w:rsid w:val="006607B4"/>
    <w:rsid w:val="006616D5"/>
    <w:rsid w:val="00664038"/>
    <w:rsid w:val="0066420D"/>
    <w:rsid w:val="00664320"/>
    <w:rsid w:val="006643EA"/>
    <w:rsid w:val="00665098"/>
    <w:rsid w:val="00665880"/>
    <w:rsid w:val="00665A82"/>
    <w:rsid w:val="00665C88"/>
    <w:rsid w:val="0066632B"/>
    <w:rsid w:val="0066634A"/>
    <w:rsid w:val="006670F0"/>
    <w:rsid w:val="00670257"/>
    <w:rsid w:val="00670514"/>
    <w:rsid w:val="00670DC7"/>
    <w:rsid w:val="00670E88"/>
    <w:rsid w:val="00671360"/>
    <w:rsid w:val="0067146A"/>
    <w:rsid w:val="0067199E"/>
    <w:rsid w:val="00671D61"/>
    <w:rsid w:val="00672B1D"/>
    <w:rsid w:val="00672F96"/>
    <w:rsid w:val="0067462D"/>
    <w:rsid w:val="0067471C"/>
    <w:rsid w:val="00674951"/>
    <w:rsid w:val="00674AC8"/>
    <w:rsid w:val="00674D04"/>
    <w:rsid w:val="0067516E"/>
    <w:rsid w:val="00675BA3"/>
    <w:rsid w:val="00676212"/>
    <w:rsid w:val="006765F2"/>
    <w:rsid w:val="006806FC"/>
    <w:rsid w:val="00681A61"/>
    <w:rsid w:val="00682113"/>
    <w:rsid w:val="00682424"/>
    <w:rsid w:val="00682C0C"/>
    <w:rsid w:val="00682CFA"/>
    <w:rsid w:val="0068361B"/>
    <w:rsid w:val="00683695"/>
    <w:rsid w:val="00683BD8"/>
    <w:rsid w:val="0068444F"/>
    <w:rsid w:val="00684491"/>
    <w:rsid w:val="0068454D"/>
    <w:rsid w:val="00685AEA"/>
    <w:rsid w:val="00685E99"/>
    <w:rsid w:val="00687F87"/>
    <w:rsid w:val="006904F2"/>
    <w:rsid w:val="0069230F"/>
    <w:rsid w:val="00692403"/>
    <w:rsid w:val="00692CC5"/>
    <w:rsid w:val="00692FAB"/>
    <w:rsid w:val="00693624"/>
    <w:rsid w:val="00693BD0"/>
    <w:rsid w:val="00694E5F"/>
    <w:rsid w:val="006955E5"/>
    <w:rsid w:val="00695DB9"/>
    <w:rsid w:val="00695F20"/>
    <w:rsid w:val="0069620A"/>
    <w:rsid w:val="006965D9"/>
    <w:rsid w:val="006A0412"/>
    <w:rsid w:val="006A0997"/>
    <w:rsid w:val="006A129C"/>
    <w:rsid w:val="006A22C3"/>
    <w:rsid w:val="006A28FD"/>
    <w:rsid w:val="006A320B"/>
    <w:rsid w:val="006A320D"/>
    <w:rsid w:val="006A3EE7"/>
    <w:rsid w:val="006A3F57"/>
    <w:rsid w:val="006A42A5"/>
    <w:rsid w:val="006A42E7"/>
    <w:rsid w:val="006A463E"/>
    <w:rsid w:val="006A4AAF"/>
    <w:rsid w:val="006A536B"/>
    <w:rsid w:val="006A548C"/>
    <w:rsid w:val="006A5553"/>
    <w:rsid w:val="006A63DC"/>
    <w:rsid w:val="006A7C3D"/>
    <w:rsid w:val="006B01A4"/>
    <w:rsid w:val="006B02FC"/>
    <w:rsid w:val="006B16FF"/>
    <w:rsid w:val="006B1DEF"/>
    <w:rsid w:val="006B216F"/>
    <w:rsid w:val="006B2204"/>
    <w:rsid w:val="006B238E"/>
    <w:rsid w:val="006B2DBC"/>
    <w:rsid w:val="006B31D8"/>
    <w:rsid w:val="006B3423"/>
    <w:rsid w:val="006B3B32"/>
    <w:rsid w:val="006B408F"/>
    <w:rsid w:val="006B4131"/>
    <w:rsid w:val="006B4D55"/>
    <w:rsid w:val="006B506D"/>
    <w:rsid w:val="006B56A5"/>
    <w:rsid w:val="006B6B75"/>
    <w:rsid w:val="006B6D85"/>
    <w:rsid w:val="006B6E9E"/>
    <w:rsid w:val="006B7180"/>
    <w:rsid w:val="006B72BB"/>
    <w:rsid w:val="006B7924"/>
    <w:rsid w:val="006B7F8F"/>
    <w:rsid w:val="006C053F"/>
    <w:rsid w:val="006C0683"/>
    <w:rsid w:val="006C095E"/>
    <w:rsid w:val="006C10A5"/>
    <w:rsid w:val="006C1585"/>
    <w:rsid w:val="006C1882"/>
    <w:rsid w:val="006C18F0"/>
    <w:rsid w:val="006C1B29"/>
    <w:rsid w:val="006C2D5D"/>
    <w:rsid w:val="006C3340"/>
    <w:rsid w:val="006C33A3"/>
    <w:rsid w:val="006C346D"/>
    <w:rsid w:val="006C3AA6"/>
    <w:rsid w:val="006C3C86"/>
    <w:rsid w:val="006C4F2B"/>
    <w:rsid w:val="006C51D2"/>
    <w:rsid w:val="006C5908"/>
    <w:rsid w:val="006C5AE0"/>
    <w:rsid w:val="006C5BEA"/>
    <w:rsid w:val="006C6000"/>
    <w:rsid w:val="006C643E"/>
    <w:rsid w:val="006C6922"/>
    <w:rsid w:val="006C6C9F"/>
    <w:rsid w:val="006C78F3"/>
    <w:rsid w:val="006D085E"/>
    <w:rsid w:val="006D0863"/>
    <w:rsid w:val="006D14EE"/>
    <w:rsid w:val="006D336A"/>
    <w:rsid w:val="006D3EA8"/>
    <w:rsid w:val="006D46B2"/>
    <w:rsid w:val="006D47DC"/>
    <w:rsid w:val="006D53A4"/>
    <w:rsid w:val="006D5D36"/>
    <w:rsid w:val="006D60EB"/>
    <w:rsid w:val="006D65D4"/>
    <w:rsid w:val="006E1FB6"/>
    <w:rsid w:val="006E311E"/>
    <w:rsid w:val="006E3187"/>
    <w:rsid w:val="006E35CB"/>
    <w:rsid w:val="006E37C2"/>
    <w:rsid w:val="006E3FCE"/>
    <w:rsid w:val="006E4358"/>
    <w:rsid w:val="006E50EA"/>
    <w:rsid w:val="006E56CD"/>
    <w:rsid w:val="006E5BC3"/>
    <w:rsid w:val="006E5E28"/>
    <w:rsid w:val="006E6A4F"/>
    <w:rsid w:val="006E6FA3"/>
    <w:rsid w:val="006E725F"/>
    <w:rsid w:val="006E7B0B"/>
    <w:rsid w:val="006F01AC"/>
    <w:rsid w:val="006F04A1"/>
    <w:rsid w:val="006F04B3"/>
    <w:rsid w:val="006F0539"/>
    <w:rsid w:val="006F080E"/>
    <w:rsid w:val="006F131E"/>
    <w:rsid w:val="006F1986"/>
    <w:rsid w:val="006F1BA4"/>
    <w:rsid w:val="006F2334"/>
    <w:rsid w:val="006F4D53"/>
    <w:rsid w:val="006F5745"/>
    <w:rsid w:val="006F5EAD"/>
    <w:rsid w:val="006F7A00"/>
    <w:rsid w:val="0070045A"/>
    <w:rsid w:val="00701262"/>
    <w:rsid w:val="007025B8"/>
    <w:rsid w:val="007027CD"/>
    <w:rsid w:val="007031DE"/>
    <w:rsid w:val="007031F3"/>
    <w:rsid w:val="00703F3E"/>
    <w:rsid w:val="007054AB"/>
    <w:rsid w:val="00706C0C"/>
    <w:rsid w:val="00706D34"/>
    <w:rsid w:val="00706DAD"/>
    <w:rsid w:val="007072E4"/>
    <w:rsid w:val="00707540"/>
    <w:rsid w:val="007078C4"/>
    <w:rsid w:val="00707BB5"/>
    <w:rsid w:val="00707CF8"/>
    <w:rsid w:val="00710185"/>
    <w:rsid w:val="007110BD"/>
    <w:rsid w:val="007113BC"/>
    <w:rsid w:val="00712315"/>
    <w:rsid w:val="00712980"/>
    <w:rsid w:val="007129B7"/>
    <w:rsid w:val="007133C6"/>
    <w:rsid w:val="007133F5"/>
    <w:rsid w:val="007138D3"/>
    <w:rsid w:val="007155F9"/>
    <w:rsid w:val="00715614"/>
    <w:rsid w:val="00715CED"/>
    <w:rsid w:val="007172C0"/>
    <w:rsid w:val="0071739C"/>
    <w:rsid w:val="00721850"/>
    <w:rsid w:val="00722849"/>
    <w:rsid w:val="007232E9"/>
    <w:rsid w:val="007238DF"/>
    <w:rsid w:val="007249BD"/>
    <w:rsid w:val="007252E5"/>
    <w:rsid w:val="00725FD7"/>
    <w:rsid w:val="00726647"/>
    <w:rsid w:val="00727FCB"/>
    <w:rsid w:val="007301B3"/>
    <w:rsid w:val="007301D7"/>
    <w:rsid w:val="00730838"/>
    <w:rsid w:val="007313D4"/>
    <w:rsid w:val="0073205F"/>
    <w:rsid w:val="0073392F"/>
    <w:rsid w:val="00733DAE"/>
    <w:rsid w:val="00733EDD"/>
    <w:rsid w:val="007345E8"/>
    <w:rsid w:val="007359A4"/>
    <w:rsid w:val="00736620"/>
    <w:rsid w:val="0073780C"/>
    <w:rsid w:val="00740099"/>
    <w:rsid w:val="00740836"/>
    <w:rsid w:val="00740A06"/>
    <w:rsid w:val="007410A4"/>
    <w:rsid w:val="0074110D"/>
    <w:rsid w:val="007427D4"/>
    <w:rsid w:val="00742D26"/>
    <w:rsid w:val="007438A9"/>
    <w:rsid w:val="007446B5"/>
    <w:rsid w:val="007453E1"/>
    <w:rsid w:val="00746773"/>
    <w:rsid w:val="007500C3"/>
    <w:rsid w:val="00751829"/>
    <w:rsid w:val="00752717"/>
    <w:rsid w:val="00755257"/>
    <w:rsid w:val="007562C3"/>
    <w:rsid w:val="00756A57"/>
    <w:rsid w:val="007572B1"/>
    <w:rsid w:val="00757E58"/>
    <w:rsid w:val="0076119D"/>
    <w:rsid w:val="00761D75"/>
    <w:rsid w:val="0076260F"/>
    <w:rsid w:val="007632B0"/>
    <w:rsid w:val="00763558"/>
    <w:rsid w:val="00763CF5"/>
    <w:rsid w:val="00764114"/>
    <w:rsid w:val="00764A6D"/>
    <w:rsid w:val="00765C34"/>
    <w:rsid w:val="007663D2"/>
    <w:rsid w:val="00766858"/>
    <w:rsid w:val="007677AC"/>
    <w:rsid w:val="00767D92"/>
    <w:rsid w:val="0077019E"/>
    <w:rsid w:val="007702A2"/>
    <w:rsid w:val="007707FB"/>
    <w:rsid w:val="00770957"/>
    <w:rsid w:val="00770A6C"/>
    <w:rsid w:val="00770E3B"/>
    <w:rsid w:val="00770EBE"/>
    <w:rsid w:val="007717EE"/>
    <w:rsid w:val="00772C51"/>
    <w:rsid w:val="00772E0A"/>
    <w:rsid w:val="00773680"/>
    <w:rsid w:val="007739D2"/>
    <w:rsid w:val="00774222"/>
    <w:rsid w:val="00774401"/>
    <w:rsid w:val="00774D49"/>
    <w:rsid w:val="0077617D"/>
    <w:rsid w:val="00776BA0"/>
    <w:rsid w:val="00777264"/>
    <w:rsid w:val="007779E4"/>
    <w:rsid w:val="00777A1D"/>
    <w:rsid w:val="00781A41"/>
    <w:rsid w:val="00782315"/>
    <w:rsid w:val="007826B3"/>
    <w:rsid w:val="007832C8"/>
    <w:rsid w:val="0078366C"/>
    <w:rsid w:val="007848CF"/>
    <w:rsid w:val="00785357"/>
    <w:rsid w:val="007854E7"/>
    <w:rsid w:val="00785E1A"/>
    <w:rsid w:val="0078615D"/>
    <w:rsid w:val="00790E3F"/>
    <w:rsid w:val="007917C2"/>
    <w:rsid w:val="00791D4B"/>
    <w:rsid w:val="00791F3E"/>
    <w:rsid w:val="00791F8B"/>
    <w:rsid w:val="00792648"/>
    <w:rsid w:val="00792EDC"/>
    <w:rsid w:val="0079336A"/>
    <w:rsid w:val="007933E5"/>
    <w:rsid w:val="00793BCB"/>
    <w:rsid w:val="00794DE1"/>
    <w:rsid w:val="00796DF7"/>
    <w:rsid w:val="00797311"/>
    <w:rsid w:val="0079748F"/>
    <w:rsid w:val="00797E14"/>
    <w:rsid w:val="007A305D"/>
    <w:rsid w:val="007A485C"/>
    <w:rsid w:val="007A4B8D"/>
    <w:rsid w:val="007A56D5"/>
    <w:rsid w:val="007A6CE1"/>
    <w:rsid w:val="007A75A4"/>
    <w:rsid w:val="007A7666"/>
    <w:rsid w:val="007B017B"/>
    <w:rsid w:val="007B036B"/>
    <w:rsid w:val="007B0704"/>
    <w:rsid w:val="007B096A"/>
    <w:rsid w:val="007B203D"/>
    <w:rsid w:val="007B377C"/>
    <w:rsid w:val="007B38BB"/>
    <w:rsid w:val="007B53A2"/>
    <w:rsid w:val="007B689C"/>
    <w:rsid w:val="007B7888"/>
    <w:rsid w:val="007C026D"/>
    <w:rsid w:val="007C0CB4"/>
    <w:rsid w:val="007C19F4"/>
    <w:rsid w:val="007C1B87"/>
    <w:rsid w:val="007C2D00"/>
    <w:rsid w:val="007C2ED8"/>
    <w:rsid w:val="007C4289"/>
    <w:rsid w:val="007C4492"/>
    <w:rsid w:val="007C5832"/>
    <w:rsid w:val="007C65B7"/>
    <w:rsid w:val="007C76DE"/>
    <w:rsid w:val="007C78ED"/>
    <w:rsid w:val="007D1729"/>
    <w:rsid w:val="007D2464"/>
    <w:rsid w:val="007D2C19"/>
    <w:rsid w:val="007D365C"/>
    <w:rsid w:val="007D53DC"/>
    <w:rsid w:val="007D57EE"/>
    <w:rsid w:val="007D5B83"/>
    <w:rsid w:val="007D5E9E"/>
    <w:rsid w:val="007E0329"/>
    <w:rsid w:val="007E04A0"/>
    <w:rsid w:val="007E09E9"/>
    <w:rsid w:val="007E0A70"/>
    <w:rsid w:val="007E244D"/>
    <w:rsid w:val="007E254D"/>
    <w:rsid w:val="007E3472"/>
    <w:rsid w:val="007E4DA5"/>
    <w:rsid w:val="007E50DB"/>
    <w:rsid w:val="007E5AF8"/>
    <w:rsid w:val="007E5E18"/>
    <w:rsid w:val="007E61F3"/>
    <w:rsid w:val="007E69B4"/>
    <w:rsid w:val="007E7140"/>
    <w:rsid w:val="007E76B5"/>
    <w:rsid w:val="007E7DAD"/>
    <w:rsid w:val="007E7F70"/>
    <w:rsid w:val="007F0E6A"/>
    <w:rsid w:val="007F1332"/>
    <w:rsid w:val="007F1B62"/>
    <w:rsid w:val="007F28AB"/>
    <w:rsid w:val="007F4FF7"/>
    <w:rsid w:val="007F513F"/>
    <w:rsid w:val="007F5707"/>
    <w:rsid w:val="007F6496"/>
    <w:rsid w:val="007F65A8"/>
    <w:rsid w:val="007F668E"/>
    <w:rsid w:val="007F682E"/>
    <w:rsid w:val="007F6D6B"/>
    <w:rsid w:val="007F72A8"/>
    <w:rsid w:val="007F7537"/>
    <w:rsid w:val="008002A8"/>
    <w:rsid w:val="00800BD7"/>
    <w:rsid w:val="008011B6"/>
    <w:rsid w:val="00801EB0"/>
    <w:rsid w:val="008021C7"/>
    <w:rsid w:val="00802268"/>
    <w:rsid w:val="00803927"/>
    <w:rsid w:val="00803CD2"/>
    <w:rsid w:val="00803E1E"/>
    <w:rsid w:val="0080415F"/>
    <w:rsid w:val="008058C5"/>
    <w:rsid w:val="008058FC"/>
    <w:rsid w:val="00806B9B"/>
    <w:rsid w:val="0080704C"/>
    <w:rsid w:val="00807064"/>
    <w:rsid w:val="00810C93"/>
    <w:rsid w:val="0081117D"/>
    <w:rsid w:val="008114D9"/>
    <w:rsid w:val="008127AD"/>
    <w:rsid w:val="00812929"/>
    <w:rsid w:val="008129AF"/>
    <w:rsid w:val="00813235"/>
    <w:rsid w:val="0081540A"/>
    <w:rsid w:val="00815BEB"/>
    <w:rsid w:val="00816690"/>
    <w:rsid w:val="00816BE7"/>
    <w:rsid w:val="00817865"/>
    <w:rsid w:val="00817E09"/>
    <w:rsid w:val="008208EE"/>
    <w:rsid w:val="008211EF"/>
    <w:rsid w:val="00821553"/>
    <w:rsid w:val="008225BD"/>
    <w:rsid w:val="00823513"/>
    <w:rsid w:val="00824573"/>
    <w:rsid w:val="0082525D"/>
    <w:rsid w:val="00825845"/>
    <w:rsid w:val="00826005"/>
    <w:rsid w:val="0082644B"/>
    <w:rsid w:val="00830BF6"/>
    <w:rsid w:val="00831D33"/>
    <w:rsid w:val="00831D4D"/>
    <w:rsid w:val="00831DFA"/>
    <w:rsid w:val="008335C4"/>
    <w:rsid w:val="00834042"/>
    <w:rsid w:val="008358F8"/>
    <w:rsid w:val="00835A7B"/>
    <w:rsid w:val="00835B77"/>
    <w:rsid w:val="00835C9D"/>
    <w:rsid w:val="00835CA7"/>
    <w:rsid w:val="0083623B"/>
    <w:rsid w:val="0083790E"/>
    <w:rsid w:val="00837ACA"/>
    <w:rsid w:val="00837C45"/>
    <w:rsid w:val="00837F75"/>
    <w:rsid w:val="008406BD"/>
    <w:rsid w:val="00840E63"/>
    <w:rsid w:val="00842748"/>
    <w:rsid w:val="0084274F"/>
    <w:rsid w:val="0084419E"/>
    <w:rsid w:val="00844641"/>
    <w:rsid w:val="0084496A"/>
    <w:rsid w:val="00844DD4"/>
    <w:rsid w:val="008456E5"/>
    <w:rsid w:val="00846399"/>
    <w:rsid w:val="00850565"/>
    <w:rsid w:val="0085099F"/>
    <w:rsid w:val="00850D8E"/>
    <w:rsid w:val="00851405"/>
    <w:rsid w:val="008519AB"/>
    <w:rsid w:val="00851EC4"/>
    <w:rsid w:val="008540D1"/>
    <w:rsid w:val="00854654"/>
    <w:rsid w:val="00855443"/>
    <w:rsid w:val="008558D8"/>
    <w:rsid w:val="00855F7C"/>
    <w:rsid w:val="00855FB2"/>
    <w:rsid w:val="00856076"/>
    <w:rsid w:val="00856E69"/>
    <w:rsid w:val="0086082C"/>
    <w:rsid w:val="00861369"/>
    <w:rsid w:val="0086149E"/>
    <w:rsid w:val="00861B79"/>
    <w:rsid w:val="008624BB"/>
    <w:rsid w:val="0086254F"/>
    <w:rsid w:val="00862AD6"/>
    <w:rsid w:val="0086371A"/>
    <w:rsid w:val="008641F8"/>
    <w:rsid w:val="008642D3"/>
    <w:rsid w:val="00864346"/>
    <w:rsid w:val="00864460"/>
    <w:rsid w:val="00864BB7"/>
    <w:rsid w:val="00865178"/>
    <w:rsid w:val="008653EE"/>
    <w:rsid w:val="00865761"/>
    <w:rsid w:val="008661BD"/>
    <w:rsid w:val="00866F9D"/>
    <w:rsid w:val="00867160"/>
    <w:rsid w:val="00867484"/>
    <w:rsid w:val="0086793A"/>
    <w:rsid w:val="008718F4"/>
    <w:rsid w:val="00871E4E"/>
    <w:rsid w:val="0087277F"/>
    <w:rsid w:val="00873AD3"/>
    <w:rsid w:val="00873C4B"/>
    <w:rsid w:val="0087440E"/>
    <w:rsid w:val="00875862"/>
    <w:rsid w:val="00875FD6"/>
    <w:rsid w:val="00876254"/>
    <w:rsid w:val="00876287"/>
    <w:rsid w:val="00876ACC"/>
    <w:rsid w:val="00877BF5"/>
    <w:rsid w:val="008803A0"/>
    <w:rsid w:val="00881B4F"/>
    <w:rsid w:val="0088208A"/>
    <w:rsid w:val="008828A1"/>
    <w:rsid w:val="008837BF"/>
    <w:rsid w:val="00883925"/>
    <w:rsid w:val="00884201"/>
    <w:rsid w:val="00884B30"/>
    <w:rsid w:val="00884E48"/>
    <w:rsid w:val="00885482"/>
    <w:rsid w:val="0088748C"/>
    <w:rsid w:val="0088768D"/>
    <w:rsid w:val="008879ED"/>
    <w:rsid w:val="00887A17"/>
    <w:rsid w:val="00887CF1"/>
    <w:rsid w:val="00887EBD"/>
    <w:rsid w:val="00890557"/>
    <w:rsid w:val="00890C6F"/>
    <w:rsid w:val="00890EA3"/>
    <w:rsid w:val="00890F67"/>
    <w:rsid w:val="00891183"/>
    <w:rsid w:val="00891563"/>
    <w:rsid w:val="00892209"/>
    <w:rsid w:val="0089222F"/>
    <w:rsid w:val="00892DCF"/>
    <w:rsid w:val="00892E3F"/>
    <w:rsid w:val="00892F7D"/>
    <w:rsid w:val="00893F72"/>
    <w:rsid w:val="008942A1"/>
    <w:rsid w:val="00894A2F"/>
    <w:rsid w:val="008952D8"/>
    <w:rsid w:val="00895484"/>
    <w:rsid w:val="0089562F"/>
    <w:rsid w:val="00895B44"/>
    <w:rsid w:val="00896548"/>
    <w:rsid w:val="00896822"/>
    <w:rsid w:val="008A0DB6"/>
    <w:rsid w:val="008A1368"/>
    <w:rsid w:val="008A1B9B"/>
    <w:rsid w:val="008A221F"/>
    <w:rsid w:val="008A27AF"/>
    <w:rsid w:val="008A31D0"/>
    <w:rsid w:val="008A339B"/>
    <w:rsid w:val="008A3F42"/>
    <w:rsid w:val="008A708B"/>
    <w:rsid w:val="008A7326"/>
    <w:rsid w:val="008B039B"/>
    <w:rsid w:val="008B04F7"/>
    <w:rsid w:val="008B08BD"/>
    <w:rsid w:val="008B1BCD"/>
    <w:rsid w:val="008B1BFB"/>
    <w:rsid w:val="008B2E10"/>
    <w:rsid w:val="008B33F1"/>
    <w:rsid w:val="008B417D"/>
    <w:rsid w:val="008B4268"/>
    <w:rsid w:val="008B485A"/>
    <w:rsid w:val="008B580D"/>
    <w:rsid w:val="008B582A"/>
    <w:rsid w:val="008B5B9F"/>
    <w:rsid w:val="008B607C"/>
    <w:rsid w:val="008B613E"/>
    <w:rsid w:val="008B62B5"/>
    <w:rsid w:val="008B6B62"/>
    <w:rsid w:val="008B6C9C"/>
    <w:rsid w:val="008B7320"/>
    <w:rsid w:val="008B7FC1"/>
    <w:rsid w:val="008C1B89"/>
    <w:rsid w:val="008C1F13"/>
    <w:rsid w:val="008C246F"/>
    <w:rsid w:val="008C277A"/>
    <w:rsid w:val="008C358A"/>
    <w:rsid w:val="008C43EC"/>
    <w:rsid w:val="008C5D32"/>
    <w:rsid w:val="008C5FF6"/>
    <w:rsid w:val="008C617F"/>
    <w:rsid w:val="008C664C"/>
    <w:rsid w:val="008C70DF"/>
    <w:rsid w:val="008C7594"/>
    <w:rsid w:val="008C75F0"/>
    <w:rsid w:val="008C78CC"/>
    <w:rsid w:val="008C7C30"/>
    <w:rsid w:val="008D005B"/>
    <w:rsid w:val="008D0DA2"/>
    <w:rsid w:val="008D118E"/>
    <w:rsid w:val="008D1334"/>
    <w:rsid w:val="008D20E7"/>
    <w:rsid w:val="008D24B7"/>
    <w:rsid w:val="008D2A6A"/>
    <w:rsid w:val="008D2DA0"/>
    <w:rsid w:val="008D3AFB"/>
    <w:rsid w:val="008D4F32"/>
    <w:rsid w:val="008D4F7A"/>
    <w:rsid w:val="008D5B73"/>
    <w:rsid w:val="008D61CB"/>
    <w:rsid w:val="008D6806"/>
    <w:rsid w:val="008D6D73"/>
    <w:rsid w:val="008D7815"/>
    <w:rsid w:val="008D7E50"/>
    <w:rsid w:val="008D7EA6"/>
    <w:rsid w:val="008E0101"/>
    <w:rsid w:val="008E0218"/>
    <w:rsid w:val="008E04D4"/>
    <w:rsid w:val="008E05FA"/>
    <w:rsid w:val="008E1D59"/>
    <w:rsid w:val="008E2ECE"/>
    <w:rsid w:val="008E37F9"/>
    <w:rsid w:val="008E3BEE"/>
    <w:rsid w:val="008E4435"/>
    <w:rsid w:val="008E4A24"/>
    <w:rsid w:val="008E56D9"/>
    <w:rsid w:val="008E5C2E"/>
    <w:rsid w:val="008E6927"/>
    <w:rsid w:val="008E6A0E"/>
    <w:rsid w:val="008E6A81"/>
    <w:rsid w:val="008E6B6B"/>
    <w:rsid w:val="008E6E47"/>
    <w:rsid w:val="008E76FB"/>
    <w:rsid w:val="008F07A5"/>
    <w:rsid w:val="008F1705"/>
    <w:rsid w:val="008F1E8E"/>
    <w:rsid w:val="008F1F6B"/>
    <w:rsid w:val="008F5F07"/>
    <w:rsid w:val="008F7329"/>
    <w:rsid w:val="008F743D"/>
    <w:rsid w:val="008F7613"/>
    <w:rsid w:val="008F7AB4"/>
    <w:rsid w:val="00900494"/>
    <w:rsid w:val="009011E0"/>
    <w:rsid w:val="0090174B"/>
    <w:rsid w:val="00902BE5"/>
    <w:rsid w:val="00903139"/>
    <w:rsid w:val="00903AB1"/>
    <w:rsid w:val="009049C9"/>
    <w:rsid w:val="00905917"/>
    <w:rsid w:val="009068DC"/>
    <w:rsid w:val="00906A57"/>
    <w:rsid w:val="00907310"/>
    <w:rsid w:val="00907834"/>
    <w:rsid w:val="00907E05"/>
    <w:rsid w:val="0091155F"/>
    <w:rsid w:val="00911ABF"/>
    <w:rsid w:val="00912D1D"/>
    <w:rsid w:val="009135A1"/>
    <w:rsid w:val="009149DF"/>
    <w:rsid w:val="00915638"/>
    <w:rsid w:val="00915786"/>
    <w:rsid w:val="009157C1"/>
    <w:rsid w:val="00915EB2"/>
    <w:rsid w:val="009168C8"/>
    <w:rsid w:val="00916DB2"/>
    <w:rsid w:val="00917158"/>
    <w:rsid w:val="009173C0"/>
    <w:rsid w:val="00920E8C"/>
    <w:rsid w:val="009219EE"/>
    <w:rsid w:val="00921F63"/>
    <w:rsid w:val="00922F7F"/>
    <w:rsid w:val="0092432D"/>
    <w:rsid w:val="009249D6"/>
    <w:rsid w:val="00925087"/>
    <w:rsid w:val="00925BD2"/>
    <w:rsid w:val="009264A7"/>
    <w:rsid w:val="009266BB"/>
    <w:rsid w:val="00926C84"/>
    <w:rsid w:val="0092792B"/>
    <w:rsid w:val="0093230E"/>
    <w:rsid w:val="00932A4C"/>
    <w:rsid w:val="00932A88"/>
    <w:rsid w:val="00932B96"/>
    <w:rsid w:val="00933F10"/>
    <w:rsid w:val="009344F3"/>
    <w:rsid w:val="009346B9"/>
    <w:rsid w:val="009349ED"/>
    <w:rsid w:val="00934C5D"/>
    <w:rsid w:val="009357AB"/>
    <w:rsid w:val="00935DB5"/>
    <w:rsid w:val="0093612C"/>
    <w:rsid w:val="00937002"/>
    <w:rsid w:val="00937533"/>
    <w:rsid w:val="00937810"/>
    <w:rsid w:val="00940C6D"/>
    <w:rsid w:val="00940D3A"/>
    <w:rsid w:val="009418C2"/>
    <w:rsid w:val="00941906"/>
    <w:rsid w:val="00941A29"/>
    <w:rsid w:val="00941ACB"/>
    <w:rsid w:val="0094426C"/>
    <w:rsid w:val="00944B91"/>
    <w:rsid w:val="00944DA5"/>
    <w:rsid w:val="009465A3"/>
    <w:rsid w:val="00947569"/>
    <w:rsid w:val="00950DEF"/>
    <w:rsid w:val="00951028"/>
    <w:rsid w:val="0095122C"/>
    <w:rsid w:val="00951D7C"/>
    <w:rsid w:val="00952504"/>
    <w:rsid w:val="00952899"/>
    <w:rsid w:val="00952E84"/>
    <w:rsid w:val="00953050"/>
    <w:rsid w:val="00953292"/>
    <w:rsid w:val="0095348A"/>
    <w:rsid w:val="00953B82"/>
    <w:rsid w:val="00954009"/>
    <w:rsid w:val="00954890"/>
    <w:rsid w:val="00954C09"/>
    <w:rsid w:val="00955B3A"/>
    <w:rsid w:val="00956B09"/>
    <w:rsid w:val="00956B19"/>
    <w:rsid w:val="00960773"/>
    <w:rsid w:val="00961F16"/>
    <w:rsid w:val="009624BC"/>
    <w:rsid w:val="00962834"/>
    <w:rsid w:val="0096290A"/>
    <w:rsid w:val="00962AA5"/>
    <w:rsid w:val="00963141"/>
    <w:rsid w:val="009634D3"/>
    <w:rsid w:val="00963AC8"/>
    <w:rsid w:val="0096408E"/>
    <w:rsid w:val="0096483D"/>
    <w:rsid w:val="00964C52"/>
    <w:rsid w:val="00964D6F"/>
    <w:rsid w:val="00965B24"/>
    <w:rsid w:val="00966885"/>
    <w:rsid w:val="009669F9"/>
    <w:rsid w:val="00967524"/>
    <w:rsid w:val="00967549"/>
    <w:rsid w:val="009706E2"/>
    <w:rsid w:val="00970831"/>
    <w:rsid w:val="00971EFD"/>
    <w:rsid w:val="00973587"/>
    <w:rsid w:val="00973637"/>
    <w:rsid w:val="00973AB0"/>
    <w:rsid w:val="00975A90"/>
    <w:rsid w:val="009763C6"/>
    <w:rsid w:val="0097672F"/>
    <w:rsid w:val="00976910"/>
    <w:rsid w:val="00976C3D"/>
    <w:rsid w:val="00981CED"/>
    <w:rsid w:val="00981F56"/>
    <w:rsid w:val="00983281"/>
    <w:rsid w:val="009834AA"/>
    <w:rsid w:val="00983B06"/>
    <w:rsid w:val="00984D1E"/>
    <w:rsid w:val="009852C7"/>
    <w:rsid w:val="0098594D"/>
    <w:rsid w:val="00986214"/>
    <w:rsid w:val="00986740"/>
    <w:rsid w:val="00987A8F"/>
    <w:rsid w:val="00987C0D"/>
    <w:rsid w:val="00990A74"/>
    <w:rsid w:val="009914DD"/>
    <w:rsid w:val="00991540"/>
    <w:rsid w:val="00991669"/>
    <w:rsid w:val="0099177B"/>
    <w:rsid w:val="009919B2"/>
    <w:rsid w:val="00992BA3"/>
    <w:rsid w:val="009941F7"/>
    <w:rsid w:val="00994AC8"/>
    <w:rsid w:val="00995667"/>
    <w:rsid w:val="00995C57"/>
    <w:rsid w:val="0099684F"/>
    <w:rsid w:val="009A024B"/>
    <w:rsid w:val="009A16BF"/>
    <w:rsid w:val="009A1EAA"/>
    <w:rsid w:val="009A2291"/>
    <w:rsid w:val="009A2D6C"/>
    <w:rsid w:val="009A3300"/>
    <w:rsid w:val="009A3F1A"/>
    <w:rsid w:val="009A458D"/>
    <w:rsid w:val="009A4EC0"/>
    <w:rsid w:val="009A563C"/>
    <w:rsid w:val="009A6585"/>
    <w:rsid w:val="009A6BCC"/>
    <w:rsid w:val="009A7340"/>
    <w:rsid w:val="009A773D"/>
    <w:rsid w:val="009A7BD8"/>
    <w:rsid w:val="009B0119"/>
    <w:rsid w:val="009B0317"/>
    <w:rsid w:val="009B0C32"/>
    <w:rsid w:val="009B0F8C"/>
    <w:rsid w:val="009B11C7"/>
    <w:rsid w:val="009B1AB7"/>
    <w:rsid w:val="009B2B50"/>
    <w:rsid w:val="009B2F4A"/>
    <w:rsid w:val="009B3D74"/>
    <w:rsid w:val="009B3E56"/>
    <w:rsid w:val="009B3E68"/>
    <w:rsid w:val="009B4115"/>
    <w:rsid w:val="009B4381"/>
    <w:rsid w:val="009B443A"/>
    <w:rsid w:val="009B4C89"/>
    <w:rsid w:val="009B6169"/>
    <w:rsid w:val="009B628B"/>
    <w:rsid w:val="009B649A"/>
    <w:rsid w:val="009B781F"/>
    <w:rsid w:val="009C0ADA"/>
    <w:rsid w:val="009C0D99"/>
    <w:rsid w:val="009C1AFD"/>
    <w:rsid w:val="009C1D85"/>
    <w:rsid w:val="009C2546"/>
    <w:rsid w:val="009C2C05"/>
    <w:rsid w:val="009C2F89"/>
    <w:rsid w:val="009C397D"/>
    <w:rsid w:val="009C42BB"/>
    <w:rsid w:val="009C6130"/>
    <w:rsid w:val="009C6408"/>
    <w:rsid w:val="009C6B6F"/>
    <w:rsid w:val="009C7097"/>
    <w:rsid w:val="009C726D"/>
    <w:rsid w:val="009C74FB"/>
    <w:rsid w:val="009C75B8"/>
    <w:rsid w:val="009D01DA"/>
    <w:rsid w:val="009D02B4"/>
    <w:rsid w:val="009D1E12"/>
    <w:rsid w:val="009D2650"/>
    <w:rsid w:val="009D3B1C"/>
    <w:rsid w:val="009D491A"/>
    <w:rsid w:val="009D4A2C"/>
    <w:rsid w:val="009D5584"/>
    <w:rsid w:val="009D6009"/>
    <w:rsid w:val="009D7840"/>
    <w:rsid w:val="009D7F54"/>
    <w:rsid w:val="009D7F81"/>
    <w:rsid w:val="009E0FFA"/>
    <w:rsid w:val="009E237E"/>
    <w:rsid w:val="009E23E4"/>
    <w:rsid w:val="009E2638"/>
    <w:rsid w:val="009E2B82"/>
    <w:rsid w:val="009E3D75"/>
    <w:rsid w:val="009E4F75"/>
    <w:rsid w:val="009E50BB"/>
    <w:rsid w:val="009E5390"/>
    <w:rsid w:val="009E58A6"/>
    <w:rsid w:val="009E5C37"/>
    <w:rsid w:val="009E6A26"/>
    <w:rsid w:val="009E6D13"/>
    <w:rsid w:val="009F0C3D"/>
    <w:rsid w:val="009F129C"/>
    <w:rsid w:val="009F1530"/>
    <w:rsid w:val="009F15CE"/>
    <w:rsid w:val="009F2171"/>
    <w:rsid w:val="009F2BBD"/>
    <w:rsid w:val="009F2BF1"/>
    <w:rsid w:val="009F3B6A"/>
    <w:rsid w:val="009F4F24"/>
    <w:rsid w:val="009F587B"/>
    <w:rsid w:val="009F5B21"/>
    <w:rsid w:val="009F624F"/>
    <w:rsid w:val="009F63A7"/>
    <w:rsid w:val="009F6861"/>
    <w:rsid w:val="009F6EA9"/>
    <w:rsid w:val="00A02429"/>
    <w:rsid w:val="00A0274D"/>
    <w:rsid w:val="00A0468B"/>
    <w:rsid w:val="00A046B1"/>
    <w:rsid w:val="00A04B84"/>
    <w:rsid w:val="00A05405"/>
    <w:rsid w:val="00A06689"/>
    <w:rsid w:val="00A07FB4"/>
    <w:rsid w:val="00A104C3"/>
    <w:rsid w:val="00A11309"/>
    <w:rsid w:val="00A11728"/>
    <w:rsid w:val="00A120C9"/>
    <w:rsid w:val="00A1283B"/>
    <w:rsid w:val="00A12CCF"/>
    <w:rsid w:val="00A13FAA"/>
    <w:rsid w:val="00A14D4D"/>
    <w:rsid w:val="00A156F6"/>
    <w:rsid w:val="00A1587F"/>
    <w:rsid w:val="00A16BD3"/>
    <w:rsid w:val="00A17A61"/>
    <w:rsid w:val="00A2000A"/>
    <w:rsid w:val="00A20877"/>
    <w:rsid w:val="00A21778"/>
    <w:rsid w:val="00A221C2"/>
    <w:rsid w:val="00A22598"/>
    <w:rsid w:val="00A22B53"/>
    <w:rsid w:val="00A22C60"/>
    <w:rsid w:val="00A24151"/>
    <w:rsid w:val="00A2464F"/>
    <w:rsid w:val="00A24A29"/>
    <w:rsid w:val="00A260D8"/>
    <w:rsid w:val="00A26D99"/>
    <w:rsid w:val="00A30391"/>
    <w:rsid w:val="00A32228"/>
    <w:rsid w:val="00A334A3"/>
    <w:rsid w:val="00A3363F"/>
    <w:rsid w:val="00A342A6"/>
    <w:rsid w:val="00A34C71"/>
    <w:rsid w:val="00A34F4B"/>
    <w:rsid w:val="00A35346"/>
    <w:rsid w:val="00A35878"/>
    <w:rsid w:val="00A35E4C"/>
    <w:rsid w:val="00A366B8"/>
    <w:rsid w:val="00A40CCD"/>
    <w:rsid w:val="00A41F3A"/>
    <w:rsid w:val="00A426BF"/>
    <w:rsid w:val="00A426CB"/>
    <w:rsid w:val="00A43106"/>
    <w:rsid w:val="00A43CDE"/>
    <w:rsid w:val="00A44507"/>
    <w:rsid w:val="00A44E26"/>
    <w:rsid w:val="00A46346"/>
    <w:rsid w:val="00A4758D"/>
    <w:rsid w:val="00A5032B"/>
    <w:rsid w:val="00A5091B"/>
    <w:rsid w:val="00A51462"/>
    <w:rsid w:val="00A52309"/>
    <w:rsid w:val="00A52628"/>
    <w:rsid w:val="00A527EC"/>
    <w:rsid w:val="00A52B06"/>
    <w:rsid w:val="00A54190"/>
    <w:rsid w:val="00A542F8"/>
    <w:rsid w:val="00A55806"/>
    <w:rsid w:val="00A55960"/>
    <w:rsid w:val="00A55D2A"/>
    <w:rsid w:val="00A55F39"/>
    <w:rsid w:val="00A56E4F"/>
    <w:rsid w:val="00A6002F"/>
    <w:rsid w:val="00A60294"/>
    <w:rsid w:val="00A60F66"/>
    <w:rsid w:val="00A60FF6"/>
    <w:rsid w:val="00A615B0"/>
    <w:rsid w:val="00A61CAC"/>
    <w:rsid w:val="00A63D48"/>
    <w:rsid w:val="00A64B4A"/>
    <w:rsid w:val="00A64C0C"/>
    <w:rsid w:val="00A65036"/>
    <w:rsid w:val="00A651A4"/>
    <w:rsid w:val="00A6661D"/>
    <w:rsid w:val="00A674AD"/>
    <w:rsid w:val="00A7029A"/>
    <w:rsid w:val="00A714AC"/>
    <w:rsid w:val="00A719F4"/>
    <w:rsid w:val="00A71BB0"/>
    <w:rsid w:val="00A736A8"/>
    <w:rsid w:val="00A73EC4"/>
    <w:rsid w:val="00A74F8D"/>
    <w:rsid w:val="00A757AF"/>
    <w:rsid w:val="00A76A92"/>
    <w:rsid w:val="00A76D8F"/>
    <w:rsid w:val="00A77E82"/>
    <w:rsid w:val="00A80E51"/>
    <w:rsid w:val="00A818DD"/>
    <w:rsid w:val="00A82B72"/>
    <w:rsid w:val="00A82DC8"/>
    <w:rsid w:val="00A82E97"/>
    <w:rsid w:val="00A831BF"/>
    <w:rsid w:val="00A833F1"/>
    <w:rsid w:val="00A83409"/>
    <w:rsid w:val="00A83504"/>
    <w:rsid w:val="00A8352B"/>
    <w:rsid w:val="00A83939"/>
    <w:rsid w:val="00A83BE9"/>
    <w:rsid w:val="00A84286"/>
    <w:rsid w:val="00A854CE"/>
    <w:rsid w:val="00A85D6A"/>
    <w:rsid w:val="00A863EB"/>
    <w:rsid w:val="00A87222"/>
    <w:rsid w:val="00A90D82"/>
    <w:rsid w:val="00A92D1A"/>
    <w:rsid w:val="00A92ED4"/>
    <w:rsid w:val="00A9307E"/>
    <w:rsid w:val="00A932A1"/>
    <w:rsid w:val="00A93453"/>
    <w:rsid w:val="00A94381"/>
    <w:rsid w:val="00A94503"/>
    <w:rsid w:val="00A955B6"/>
    <w:rsid w:val="00A95F7A"/>
    <w:rsid w:val="00A960F2"/>
    <w:rsid w:val="00A96815"/>
    <w:rsid w:val="00A96CBA"/>
    <w:rsid w:val="00A97343"/>
    <w:rsid w:val="00AA00F6"/>
    <w:rsid w:val="00AA1331"/>
    <w:rsid w:val="00AA1D73"/>
    <w:rsid w:val="00AA1FD6"/>
    <w:rsid w:val="00AA2590"/>
    <w:rsid w:val="00AA25F1"/>
    <w:rsid w:val="00AA26F4"/>
    <w:rsid w:val="00AA333E"/>
    <w:rsid w:val="00AA35FA"/>
    <w:rsid w:val="00AA404D"/>
    <w:rsid w:val="00AA40ED"/>
    <w:rsid w:val="00AA411B"/>
    <w:rsid w:val="00AA5154"/>
    <w:rsid w:val="00AA542E"/>
    <w:rsid w:val="00AA58BD"/>
    <w:rsid w:val="00AA6777"/>
    <w:rsid w:val="00AA755F"/>
    <w:rsid w:val="00AB0206"/>
    <w:rsid w:val="00AB0BF9"/>
    <w:rsid w:val="00AB147E"/>
    <w:rsid w:val="00AB1C8B"/>
    <w:rsid w:val="00AB1E6B"/>
    <w:rsid w:val="00AB2763"/>
    <w:rsid w:val="00AB3AF9"/>
    <w:rsid w:val="00AB42D9"/>
    <w:rsid w:val="00AB4708"/>
    <w:rsid w:val="00AB4FC9"/>
    <w:rsid w:val="00AB6882"/>
    <w:rsid w:val="00AB7976"/>
    <w:rsid w:val="00AC011F"/>
    <w:rsid w:val="00AC0A65"/>
    <w:rsid w:val="00AC0DEA"/>
    <w:rsid w:val="00AC2CC9"/>
    <w:rsid w:val="00AC2D9D"/>
    <w:rsid w:val="00AC2DCA"/>
    <w:rsid w:val="00AC3195"/>
    <w:rsid w:val="00AC34B0"/>
    <w:rsid w:val="00AC3A19"/>
    <w:rsid w:val="00AC4E9F"/>
    <w:rsid w:val="00AC4EED"/>
    <w:rsid w:val="00AC5C54"/>
    <w:rsid w:val="00AC6637"/>
    <w:rsid w:val="00AC6C62"/>
    <w:rsid w:val="00AC6EBB"/>
    <w:rsid w:val="00AC7538"/>
    <w:rsid w:val="00AD0093"/>
    <w:rsid w:val="00AD040D"/>
    <w:rsid w:val="00AD0B27"/>
    <w:rsid w:val="00AD172A"/>
    <w:rsid w:val="00AD2095"/>
    <w:rsid w:val="00AD222C"/>
    <w:rsid w:val="00AD33E5"/>
    <w:rsid w:val="00AD60DF"/>
    <w:rsid w:val="00AD613B"/>
    <w:rsid w:val="00AD79FF"/>
    <w:rsid w:val="00AD7C00"/>
    <w:rsid w:val="00AE0B08"/>
    <w:rsid w:val="00AE1337"/>
    <w:rsid w:val="00AE239D"/>
    <w:rsid w:val="00AE27BC"/>
    <w:rsid w:val="00AE35C8"/>
    <w:rsid w:val="00AE4922"/>
    <w:rsid w:val="00AE52BC"/>
    <w:rsid w:val="00AE6178"/>
    <w:rsid w:val="00AE61D8"/>
    <w:rsid w:val="00AE65EA"/>
    <w:rsid w:val="00AE6FA1"/>
    <w:rsid w:val="00AE70DC"/>
    <w:rsid w:val="00AE7222"/>
    <w:rsid w:val="00AF0ABC"/>
    <w:rsid w:val="00AF1810"/>
    <w:rsid w:val="00AF2022"/>
    <w:rsid w:val="00AF24AB"/>
    <w:rsid w:val="00AF2A6B"/>
    <w:rsid w:val="00AF330D"/>
    <w:rsid w:val="00AF3830"/>
    <w:rsid w:val="00AF55FE"/>
    <w:rsid w:val="00AF58FC"/>
    <w:rsid w:val="00AF5BCA"/>
    <w:rsid w:val="00AF5D7E"/>
    <w:rsid w:val="00AF76A0"/>
    <w:rsid w:val="00B000D3"/>
    <w:rsid w:val="00B0056F"/>
    <w:rsid w:val="00B00AE3"/>
    <w:rsid w:val="00B00D4B"/>
    <w:rsid w:val="00B01AC7"/>
    <w:rsid w:val="00B01F65"/>
    <w:rsid w:val="00B02217"/>
    <w:rsid w:val="00B02CF4"/>
    <w:rsid w:val="00B033CD"/>
    <w:rsid w:val="00B04BD1"/>
    <w:rsid w:val="00B0507F"/>
    <w:rsid w:val="00B0517B"/>
    <w:rsid w:val="00B057D3"/>
    <w:rsid w:val="00B06420"/>
    <w:rsid w:val="00B06504"/>
    <w:rsid w:val="00B0676E"/>
    <w:rsid w:val="00B06C68"/>
    <w:rsid w:val="00B11135"/>
    <w:rsid w:val="00B1168F"/>
    <w:rsid w:val="00B12452"/>
    <w:rsid w:val="00B12F71"/>
    <w:rsid w:val="00B134A4"/>
    <w:rsid w:val="00B1361C"/>
    <w:rsid w:val="00B139E7"/>
    <w:rsid w:val="00B145CB"/>
    <w:rsid w:val="00B14760"/>
    <w:rsid w:val="00B14D21"/>
    <w:rsid w:val="00B16AA4"/>
    <w:rsid w:val="00B17DA1"/>
    <w:rsid w:val="00B20374"/>
    <w:rsid w:val="00B206D7"/>
    <w:rsid w:val="00B20EDB"/>
    <w:rsid w:val="00B21299"/>
    <w:rsid w:val="00B21A17"/>
    <w:rsid w:val="00B21EA0"/>
    <w:rsid w:val="00B2214F"/>
    <w:rsid w:val="00B22240"/>
    <w:rsid w:val="00B223A1"/>
    <w:rsid w:val="00B22EB7"/>
    <w:rsid w:val="00B23258"/>
    <w:rsid w:val="00B23F77"/>
    <w:rsid w:val="00B24C48"/>
    <w:rsid w:val="00B262F7"/>
    <w:rsid w:val="00B26495"/>
    <w:rsid w:val="00B3038A"/>
    <w:rsid w:val="00B30BCD"/>
    <w:rsid w:val="00B30EAF"/>
    <w:rsid w:val="00B31331"/>
    <w:rsid w:val="00B315BB"/>
    <w:rsid w:val="00B31C31"/>
    <w:rsid w:val="00B320EB"/>
    <w:rsid w:val="00B32A00"/>
    <w:rsid w:val="00B3339B"/>
    <w:rsid w:val="00B34A3D"/>
    <w:rsid w:val="00B35D0C"/>
    <w:rsid w:val="00B360DF"/>
    <w:rsid w:val="00B361B3"/>
    <w:rsid w:val="00B361BD"/>
    <w:rsid w:val="00B36231"/>
    <w:rsid w:val="00B37717"/>
    <w:rsid w:val="00B37B8F"/>
    <w:rsid w:val="00B37FAC"/>
    <w:rsid w:val="00B40199"/>
    <w:rsid w:val="00B405BA"/>
    <w:rsid w:val="00B40EB6"/>
    <w:rsid w:val="00B40EDF"/>
    <w:rsid w:val="00B412BD"/>
    <w:rsid w:val="00B42432"/>
    <w:rsid w:val="00B42722"/>
    <w:rsid w:val="00B428AE"/>
    <w:rsid w:val="00B42985"/>
    <w:rsid w:val="00B42986"/>
    <w:rsid w:val="00B42A24"/>
    <w:rsid w:val="00B432CE"/>
    <w:rsid w:val="00B4363B"/>
    <w:rsid w:val="00B4392C"/>
    <w:rsid w:val="00B442DD"/>
    <w:rsid w:val="00B44964"/>
    <w:rsid w:val="00B45BA6"/>
    <w:rsid w:val="00B47AA6"/>
    <w:rsid w:val="00B5064C"/>
    <w:rsid w:val="00B5118C"/>
    <w:rsid w:val="00B51282"/>
    <w:rsid w:val="00B513E5"/>
    <w:rsid w:val="00B51A25"/>
    <w:rsid w:val="00B51FF9"/>
    <w:rsid w:val="00B52F27"/>
    <w:rsid w:val="00B53138"/>
    <w:rsid w:val="00B53E90"/>
    <w:rsid w:val="00B54F69"/>
    <w:rsid w:val="00B55226"/>
    <w:rsid w:val="00B55CA0"/>
    <w:rsid w:val="00B55CE8"/>
    <w:rsid w:val="00B565E8"/>
    <w:rsid w:val="00B60672"/>
    <w:rsid w:val="00B62905"/>
    <w:rsid w:val="00B62F51"/>
    <w:rsid w:val="00B6393D"/>
    <w:rsid w:val="00B63EA1"/>
    <w:rsid w:val="00B65160"/>
    <w:rsid w:val="00B65423"/>
    <w:rsid w:val="00B66624"/>
    <w:rsid w:val="00B66EC6"/>
    <w:rsid w:val="00B6775F"/>
    <w:rsid w:val="00B70142"/>
    <w:rsid w:val="00B70749"/>
    <w:rsid w:val="00B70770"/>
    <w:rsid w:val="00B70FA6"/>
    <w:rsid w:val="00B71111"/>
    <w:rsid w:val="00B7216F"/>
    <w:rsid w:val="00B72457"/>
    <w:rsid w:val="00B72625"/>
    <w:rsid w:val="00B73CAE"/>
    <w:rsid w:val="00B73D3A"/>
    <w:rsid w:val="00B73EB7"/>
    <w:rsid w:val="00B73F0F"/>
    <w:rsid w:val="00B740B6"/>
    <w:rsid w:val="00B740B8"/>
    <w:rsid w:val="00B7433E"/>
    <w:rsid w:val="00B75B03"/>
    <w:rsid w:val="00B75FCB"/>
    <w:rsid w:val="00B76179"/>
    <w:rsid w:val="00B762DD"/>
    <w:rsid w:val="00B76512"/>
    <w:rsid w:val="00B7739C"/>
    <w:rsid w:val="00B77407"/>
    <w:rsid w:val="00B77E85"/>
    <w:rsid w:val="00B804B7"/>
    <w:rsid w:val="00B80F4D"/>
    <w:rsid w:val="00B81520"/>
    <w:rsid w:val="00B825ED"/>
    <w:rsid w:val="00B8367C"/>
    <w:rsid w:val="00B84311"/>
    <w:rsid w:val="00B85849"/>
    <w:rsid w:val="00B869DA"/>
    <w:rsid w:val="00B86B54"/>
    <w:rsid w:val="00B8734F"/>
    <w:rsid w:val="00B877F3"/>
    <w:rsid w:val="00B87B30"/>
    <w:rsid w:val="00B87D36"/>
    <w:rsid w:val="00B908D0"/>
    <w:rsid w:val="00B90D64"/>
    <w:rsid w:val="00B91965"/>
    <w:rsid w:val="00B91C0A"/>
    <w:rsid w:val="00B92712"/>
    <w:rsid w:val="00B92F48"/>
    <w:rsid w:val="00B93502"/>
    <w:rsid w:val="00B9366A"/>
    <w:rsid w:val="00B939DA"/>
    <w:rsid w:val="00B93C89"/>
    <w:rsid w:val="00B93E5D"/>
    <w:rsid w:val="00B93F15"/>
    <w:rsid w:val="00B941C8"/>
    <w:rsid w:val="00B95264"/>
    <w:rsid w:val="00B952FE"/>
    <w:rsid w:val="00B953DC"/>
    <w:rsid w:val="00B96A9F"/>
    <w:rsid w:val="00B96E7A"/>
    <w:rsid w:val="00B978A9"/>
    <w:rsid w:val="00BA0581"/>
    <w:rsid w:val="00BA16D8"/>
    <w:rsid w:val="00BA1C21"/>
    <w:rsid w:val="00BA2250"/>
    <w:rsid w:val="00BA2561"/>
    <w:rsid w:val="00BA30C9"/>
    <w:rsid w:val="00BA322C"/>
    <w:rsid w:val="00BA3CFB"/>
    <w:rsid w:val="00BA41DF"/>
    <w:rsid w:val="00BA451D"/>
    <w:rsid w:val="00BA5622"/>
    <w:rsid w:val="00BA598D"/>
    <w:rsid w:val="00BA61DA"/>
    <w:rsid w:val="00BA67D4"/>
    <w:rsid w:val="00BA6B54"/>
    <w:rsid w:val="00BA6B8B"/>
    <w:rsid w:val="00BA7F12"/>
    <w:rsid w:val="00BB0074"/>
    <w:rsid w:val="00BB0D99"/>
    <w:rsid w:val="00BB193E"/>
    <w:rsid w:val="00BB1CD3"/>
    <w:rsid w:val="00BB2C7E"/>
    <w:rsid w:val="00BB320F"/>
    <w:rsid w:val="00BB3511"/>
    <w:rsid w:val="00BB3942"/>
    <w:rsid w:val="00BB3C59"/>
    <w:rsid w:val="00BB3DF0"/>
    <w:rsid w:val="00BB4A43"/>
    <w:rsid w:val="00BB4B00"/>
    <w:rsid w:val="00BB58D2"/>
    <w:rsid w:val="00BB5979"/>
    <w:rsid w:val="00BB5D2E"/>
    <w:rsid w:val="00BB5E77"/>
    <w:rsid w:val="00BB625C"/>
    <w:rsid w:val="00BB76F8"/>
    <w:rsid w:val="00BB7E3A"/>
    <w:rsid w:val="00BC02F1"/>
    <w:rsid w:val="00BC06BB"/>
    <w:rsid w:val="00BC1511"/>
    <w:rsid w:val="00BC24A0"/>
    <w:rsid w:val="00BC338D"/>
    <w:rsid w:val="00BC39F4"/>
    <w:rsid w:val="00BC3F5E"/>
    <w:rsid w:val="00BC422C"/>
    <w:rsid w:val="00BC42C4"/>
    <w:rsid w:val="00BC456D"/>
    <w:rsid w:val="00BC4683"/>
    <w:rsid w:val="00BC4B16"/>
    <w:rsid w:val="00BC4E9A"/>
    <w:rsid w:val="00BC52D2"/>
    <w:rsid w:val="00BC59C5"/>
    <w:rsid w:val="00BC7400"/>
    <w:rsid w:val="00BC7AEA"/>
    <w:rsid w:val="00BD04D9"/>
    <w:rsid w:val="00BD098B"/>
    <w:rsid w:val="00BD098F"/>
    <w:rsid w:val="00BD0CF7"/>
    <w:rsid w:val="00BD0D96"/>
    <w:rsid w:val="00BD12EE"/>
    <w:rsid w:val="00BD1ECB"/>
    <w:rsid w:val="00BD20E7"/>
    <w:rsid w:val="00BD25A3"/>
    <w:rsid w:val="00BD387E"/>
    <w:rsid w:val="00BD4391"/>
    <w:rsid w:val="00BD43B6"/>
    <w:rsid w:val="00BD467C"/>
    <w:rsid w:val="00BD46B8"/>
    <w:rsid w:val="00BD633D"/>
    <w:rsid w:val="00BD6AC8"/>
    <w:rsid w:val="00BE0052"/>
    <w:rsid w:val="00BE0272"/>
    <w:rsid w:val="00BE04C1"/>
    <w:rsid w:val="00BE1108"/>
    <w:rsid w:val="00BE1291"/>
    <w:rsid w:val="00BE1F32"/>
    <w:rsid w:val="00BE2CEC"/>
    <w:rsid w:val="00BE2DEB"/>
    <w:rsid w:val="00BE2EA1"/>
    <w:rsid w:val="00BE316C"/>
    <w:rsid w:val="00BE4087"/>
    <w:rsid w:val="00BE460C"/>
    <w:rsid w:val="00BE4CA2"/>
    <w:rsid w:val="00BE4DB3"/>
    <w:rsid w:val="00BE675B"/>
    <w:rsid w:val="00BE6F72"/>
    <w:rsid w:val="00BE7855"/>
    <w:rsid w:val="00BE7F3F"/>
    <w:rsid w:val="00BF01B7"/>
    <w:rsid w:val="00BF0AF4"/>
    <w:rsid w:val="00BF0B6D"/>
    <w:rsid w:val="00BF13DF"/>
    <w:rsid w:val="00BF18D5"/>
    <w:rsid w:val="00BF1C5E"/>
    <w:rsid w:val="00BF20F9"/>
    <w:rsid w:val="00BF2496"/>
    <w:rsid w:val="00BF2635"/>
    <w:rsid w:val="00BF2B54"/>
    <w:rsid w:val="00BF2C99"/>
    <w:rsid w:val="00BF3689"/>
    <w:rsid w:val="00BF41F3"/>
    <w:rsid w:val="00BF45E3"/>
    <w:rsid w:val="00BF49DB"/>
    <w:rsid w:val="00BF5BBE"/>
    <w:rsid w:val="00BF6B89"/>
    <w:rsid w:val="00BF6EF7"/>
    <w:rsid w:val="00BF6FF5"/>
    <w:rsid w:val="00BF7083"/>
    <w:rsid w:val="00BF731F"/>
    <w:rsid w:val="00BF7C7A"/>
    <w:rsid w:val="00BF7F87"/>
    <w:rsid w:val="00C01CCD"/>
    <w:rsid w:val="00C01F9C"/>
    <w:rsid w:val="00C02E26"/>
    <w:rsid w:val="00C0356D"/>
    <w:rsid w:val="00C03661"/>
    <w:rsid w:val="00C04C95"/>
    <w:rsid w:val="00C04FF7"/>
    <w:rsid w:val="00C05155"/>
    <w:rsid w:val="00C05CCC"/>
    <w:rsid w:val="00C05D7C"/>
    <w:rsid w:val="00C063C2"/>
    <w:rsid w:val="00C069C2"/>
    <w:rsid w:val="00C0726F"/>
    <w:rsid w:val="00C07309"/>
    <w:rsid w:val="00C07398"/>
    <w:rsid w:val="00C07F21"/>
    <w:rsid w:val="00C10195"/>
    <w:rsid w:val="00C104D5"/>
    <w:rsid w:val="00C111FE"/>
    <w:rsid w:val="00C11458"/>
    <w:rsid w:val="00C1149A"/>
    <w:rsid w:val="00C11651"/>
    <w:rsid w:val="00C122E7"/>
    <w:rsid w:val="00C1273E"/>
    <w:rsid w:val="00C13275"/>
    <w:rsid w:val="00C1381B"/>
    <w:rsid w:val="00C144AC"/>
    <w:rsid w:val="00C14CF9"/>
    <w:rsid w:val="00C15939"/>
    <w:rsid w:val="00C15D37"/>
    <w:rsid w:val="00C1619F"/>
    <w:rsid w:val="00C163E9"/>
    <w:rsid w:val="00C17A1C"/>
    <w:rsid w:val="00C2029A"/>
    <w:rsid w:val="00C20B21"/>
    <w:rsid w:val="00C20C56"/>
    <w:rsid w:val="00C20FF7"/>
    <w:rsid w:val="00C21061"/>
    <w:rsid w:val="00C210E8"/>
    <w:rsid w:val="00C21445"/>
    <w:rsid w:val="00C21BDE"/>
    <w:rsid w:val="00C21F6A"/>
    <w:rsid w:val="00C2259E"/>
    <w:rsid w:val="00C22AE5"/>
    <w:rsid w:val="00C23AEE"/>
    <w:rsid w:val="00C25C1C"/>
    <w:rsid w:val="00C25CE1"/>
    <w:rsid w:val="00C260AE"/>
    <w:rsid w:val="00C275C8"/>
    <w:rsid w:val="00C276B3"/>
    <w:rsid w:val="00C308B7"/>
    <w:rsid w:val="00C31292"/>
    <w:rsid w:val="00C317A2"/>
    <w:rsid w:val="00C31C44"/>
    <w:rsid w:val="00C32322"/>
    <w:rsid w:val="00C3275D"/>
    <w:rsid w:val="00C3356D"/>
    <w:rsid w:val="00C338F9"/>
    <w:rsid w:val="00C33A92"/>
    <w:rsid w:val="00C33DFE"/>
    <w:rsid w:val="00C34310"/>
    <w:rsid w:val="00C343B8"/>
    <w:rsid w:val="00C35842"/>
    <w:rsid w:val="00C35CD6"/>
    <w:rsid w:val="00C35EF0"/>
    <w:rsid w:val="00C36433"/>
    <w:rsid w:val="00C36D2F"/>
    <w:rsid w:val="00C4066C"/>
    <w:rsid w:val="00C40D89"/>
    <w:rsid w:val="00C412E8"/>
    <w:rsid w:val="00C41A5C"/>
    <w:rsid w:val="00C42964"/>
    <w:rsid w:val="00C42A48"/>
    <w:rsid w:val="00C42B3D"/>
    <w:rsid w:val="00C42D83"/>
    <w:rsid w:val="00C43750"/>
    <w:rsid w:val="00C44E3D"/>
    <w:rsid w:val="00C461A7"/>
    <w:rsid w:val="00C46261"/>
    <w:rsid w:val="00C46CB6"/>
    <w:rsid w:val="00C471CD"/>
    <w:rsid w:val="00C47D04"/>
    <w:rsid w:val="00C47E40"/>
    <w:rsid w:val="00C50185"/>
    <w:rsid w:val="00C50BB6"/>
    <w:rsid w:val="00C5133C"/>
    <w:rsid w:val="00C514AD"/>
    <w:rsid w:val="00C51E1E"/>
    <w:rsid w:val="00C542F1"/>
    <w:rsid w:val="00C54B4C"/>
    <w:rsid w:val="00C54D6B"/>
    <w:rsid w:val="00C55275"/>
    <w:rsid w:val="00C55D3F"/>
    <w:rsid w:val="00C57210"/>
    <w:rsid w:val="00C606D4"/>
    <w:rsid w:val="00C60F3A"/>
    <w:rsid w:val="00C61BD8"/>
    <w:rsid w:val="00C61C6C"/>
    <w:rsid w:val="00C63B8A"/>
    <w:rsid w:val="00C63CA7"/>
    <w:rsid w:val="00C64B77"/>
    <w:rsid w:val="00C6559A"/>
    <w:rsid w:val="00C65C1D"/>
    <w:rsid w:val="00C65F77"/>
    <w:rsid w:val="00C66D9E"/>
    <w:rsid w:val="00C66E47"/>
    <w:rsid w:val="00C67010"/>
    <w:rsid w:val="00C671E9"/>
    <w:rsid w:val="00C679A7"/>
    <w:rsid w:val="00C700F1"/>
    <w:rsid w:val="00C703B3"/>
    <w:rsid w:val="00C70D49"/>
    <w:rsid w:val="00C71047"/>
    <w:rsid w:val="00C71B02"/>
    <w:rsid w:val="00C72D8B"/>
    <w:rsid w:val="00C7396E"/>
    <w:rsid w:val="00C73A72"/>
    <w:rsid w:val="00C73A80"/>
    <w:rsid w:val="00C73CD5"/>
    <w:rsid w:val="00C73E81"/>
    <w:rsid w:val="00C749BE"/>
    <w:rsid w:val="00C74E0D"/>
    <w:rsid w:val="00C756F7"/>
    <w:rsid w:val="00C76299"/>
    <w:rsid w:val="00C76345"/>
    <w:rsid w:val="00C76C28"/>
    <w:rsid w:val="00C77FA8"/>
    <w:rsid w:val="00C77FFD"/>
    <w:rsid w:val="00C80948"/>
    <w:rsid w:val="00C80FAB"/>
    <w:rsid w:val="00C81590"/>
    <w:rsid w:val="00C8267D"/>
    <w:rsid w:val="00C82B14"/>
    <w:rsid w:val="00C82C81"/>
    <w:rsid w:val="00C82D5C"/>
    <w:rsid w:val="00C82DD0"/>
    <w:rsid w:val="00C83182"/>
    <w:rsid w:val="00C843DE"/>
    <w:rsid w:val="00C848BF"/>
    <w:rsid w:val="00C84A74"/>
    <w:rsid w:val="00C85491"/>
    <w:rsid w:val="00C85614"/>
    <w:rsid w:val="00C863DF"/>
    <w:rsid w:val="00C86DBF"/>
    <w:rsid w:val="00C87AE4"/>
    <w:rsid w:val="00C87D2E"/>
    <w:rsid w:val="00C90106"/>
    <w:rsid w:val="00C90798"/>
    <w:rsid w:val="00C92269"/>
    <w:rsid w:val="00C92D75"/>
    <w:rsid w:val="00C93799"/>
    <w:rsid w:val="00C9389B"/>
    <w:rsid w:val="00C948EF"/>
    <w:rsid w:val="00C96071"/>
    <w:rsid w:val="00C964F9"/>
    <w:rsid w:val="00CA015C"/>
    <w:rsid w:val="00CA0B31"/>
    <w:rsid w:val="00CA17B9"/>
    <w:rsid w:val="00CA1ED6"/>
    <w:rsid w:val="00CA3075"/>
    <w:rsid w:val="00CA31F2"/>
    <w:rsid w:val="00CA5607"/>
    <w:rsid w:val="00CA5DAF"/>
    <w:rsid w:val="00CA62CE"/>
    <w:rsid w:val="00CA6911"/>
    <w:rsid w:val="00CA7793"/>
    <w:rsid w:val="00CA7C35"/>
    <w:rsid w:val="00CB0358"/>
    <w:rsid w:val="00CB04CD"/>
    <w:rsid w:val="00CB1CB2"/>
    <w:rsid w:val="00CB20A3"/>
    <w:rsid w:val="00CB25C5"/>
    <w:rsid w:val="00CB2D28"/>
    <w:rsid w:val="00CB2F5E"/>
    <w:rsid w:val="00CB3373"/>
    <w:rsid w:val="00CB3C67"/>
    <w:rsid w:val="00CB4331"/>
    <w:rsid w:val="00CB4C84"/>
    <w:rsid w:val="00CB51E6"/>
    <w:rsid w:val="00CB6B9B"/>
    <w:rsid w:val="00CB7058"/>
    <w:rsid w:val="00CB7815"/>
    <w:rsid w:val="00CC05AD"/>
    <w:rsid w:val="00CC08AC"/>
    <w:rsid w:val="00CC15D0"/>
    <w:rsid w:val="00CC1C8F"/>
    <w:rsid w:val="00CC1EA5"/>
    <w:rsid w:val="00CC3AB8"/>
    <w:rsid w:val="00CC4784"/>
    <w:rsid w:val="00CC4BCB"/>
    <w:rsid w:val="00CC5640"/>
    <w:rsid w:val="00CC5A30"/>
    <w:rsid w:val="00CC5C3B"/>
    <w:rsid w:val="00CC5C9E"/>
    <w:rsid w:val="00CC658B"/>
    <w:rsid w:val="00CC776A"/>
    <w:rsid w:val="00CC7833"/>
    <w:rsid w:val="00CC7CEF"/>
    <w:rsid w:val="00CD24BA"/>
    <w:rsid w:val="00CD2A4C"/>
    <w:rsid w:val="00CD359D"/>
    <w:rsid w:val="00CD361D"/>
    <w:rsid w:val="00CD4A97"/>
    <w:rsid w:val="00CD5289"/>
    <w:rsid w:val="00CD5307"/>
    <w:rsid w:val="00CD5AC3"/>
    <w:rsid w:val="00CD5DBD"/>
    <w:rsid w:val="00CD63EB"/>
    <w:rsid w:val="00CD7192"/>
    <w:rsid w:val="00CD782F"/>
    <w:rsid w:val="00CD7A25"/>
    <w:rsid w:val="00CD7AA0"/>
    <w:rsid w:val="00CD7F58"/>
    <w:rsid w:val="00CE044C"/>
    <w:rsid w:val="00CE20BA"/>
    <w:rsid w:val="00CE2486"/>
    <w:rsid w:val="00CE436C"/>
    <w:rsid w:val="00CE4F05"/>
    <w:rsid w:val="00CE57AF"/>
    <w:rsid w:val="00CE5B23"/>
    <w:rsid w:val="00CE5F8A"/>
    <w:rsid w:val="00CE600B"/>
    <w:rsid w:val="00CF04A1"/>
    <w:rsid w:val="00CF1570"/>
    <w:rsid w:val="00CF2BA0"/>
    <w:rsid w:val="00CF2BE8"/>
    <w:rsid w:val="00CF326C"/>
    <w:rsid w:val="00CF36EC"/>
    <w:rsid w:val="00CF377D"/>
    <w:rsid w:val="00CF40C6"/>
    <w:rsid w:val="00CF42E2"/>
    <w:rsid w:val="00CF4463"/>
    <w:rsid w:val="00CF4FA2"/>
    <w:rsid w:val="00CF50E2"/>
    <w:rsid w:val="00CF641C"/>
    <w:rsid w:val="00CF73F1"/>
    <w:rsid w:val="00D00AEE"/>
    <w:rsid w:val="00D00DF4"/>
    <w:rsid w:val="00D019ED"/>
    <w:rsid w:val="00D01ABA"/>
    <w:rsid w:val="00D02270"/>
    <w:rsid w:val="00D04204"/>
    <w:rsid w:val="00D0482A"/>
    <w:rsid w:val="00D053D2"/>
    <w:rsid w:val="00D053DC"/>
    <w:rsid w:val="00D06221"/>
    <w:rsid w:val="00D06881"/>
    <w:rsid w:val="00D072CE"/>
    <w:rsid w:val="00D10805"/>
    <w:rsid w:val="00D11694"/>
    <w:rsid w:val="00D11CD9"/>
    <w:rsid w:val="00D128B5"/>
    <w:rsid w:val="00D12E6B"/>
    <w:rsid w:val="00D13169"/>
    <w:rsid w:val="00D13F17"/>
    <w:rsid w:val="00D13F4B"/>
    <w:rsid w:val="00D1473C"/>
    <w:rsid w:val="00D14975"/>
    <w:rsid w:val="00D14A52"/>
    <w:rsid w:val="00D14BED"/>
    <w:rsid w:val="00D14D87"/>
    <w:rsid w:val="00D1556F"/>
    <w:rsid w:val="00D15DCC"/>
    <w:rsid w:val="00D163C3"/>
    <w:rsid w:val="00D16CC8"/>
    <w:rsid w:val="00D1703B"/>
    <w:rsid w:val="00D17D9F"/>
    <w:rsid w:val="00D202BB"/>
    <w:rsid w:val="00D20A8E"/>
    <w:rsid w:val="00D21295"/>
    <w:rsid w:val="00D22214"/>
    <w:rsid w:val="00D2283B"/>
    <w:rsid w:val="00D22DDB"/>
    <w:rsid w:val="00D23091"/>
    <w:rsid w:val="00D24291"/>
    <w:rsid w:val="00D248A2"/>
    <w:rsid w:val="00D24D3C"/>
    <w:rsid w:val="00D26F48"/>
    <w:rsid w:val="00D30414"/>
    <w:rsid w:val="00D309D2"/>
    <w:rsid w:val="00D314E7"/>
    <w:rsid w:val="00D31CDA"/>
    <w:rsid w:val="00D32B78"/>
    <w:rsid w:val="00D32CCF"/>
    <w:rsid w:val="00D32E40"/>
    <w:rsid w:val="00D32F9B"/>
    <w:rsid w:val="00D34165"/>
    <w:rsid w:val="00D3416D"/>
    <w:rsid w:val="00D346BD"/>
    <w:rsid w:val="00D34DAB"/>
    <w:rsid w:val="00D35D7A"/>
    <w:rsid w:val="00D364A7"/>
    <w:rsid w:val="00D364C0"/>
    <w:rsid w:val="00D3774C"/>
    <w:rsid w:val="00D3797B"/>
    <w:rsid w:val="00D40762"/>
    <w:rsid w:val="00D40A88"/>
    <w:rsid w:val="00D4178F"/>
    <w:rsid w:val="00D434A8"/>
    <w:rsid w:val="00D45341"/>
    <w:rsid w:val="00D46436"/>
    <w:rsid w:val="00D46F2F"/>
    <w:rsid w:val="00D4796B"/>
    <w:rsid w:val="00D50911"/>
    <w:rsid w:val="00D50C28"/>
    <w:rsid w:val="00D520FA"/>
    <w:rsid w:val="00D521A0"/>
    <w:rsid w:val="00D52C61"/>
    <w:rsid w:val="00D52CF4"/>
    <w:rsid w:val="00D54A49"/>
    <w:rsid w:val="00D54A91"/>
    <w:rsid w:val="00D558AA"/>
    <w:rsid w:val="00D576F8"/>
    <w:rsid w:val="00D6008A"/>
    <w:rsid w:val="00D60922"/>
    <w:rsid w:val="00D60E72"/>
    <w:rsid w:val="00D61D34"/>
    <w:rsid w:val="00D627EC"/>
    <w:rsid w:val="00D62956"/>
    <w:rsid w:val="00D636E6"/>
    <w:rsid w:val="00D63F69"/>
    <w:rsid w:val="00D647B7"/>
    <w:rsid w:val="00D64DE7"/>
    <w:rsid w:val="00D66879"/>
    <w:rsid w:val="00D66AA8"/>
    <w:rsid w:val="00D67C7A"/>
    <w:rsid w:val="00D70709"/>
    <w:rsid w:val="00D70B97"/>
    <w:rsid w:val="00D71086"/>
    <w:rsid w:val="00D7130E"/>
    <w:rsid w:val="00D71660"/>
    <w:rsid w:val="00D7173A"/>
    <w:rsid w:val="00D71BD2"/>
    <w:rsid w:val="00D720E6"/>
    <w:rsid w:val="00D72962"/>
    <w:rsid w:val="00D72A2A"/>
    <w:rsid w:val="00D733FB"/>
    <w:rsid w:val="00D73ED4"/>
    <w:rsid w:val="00D73FE8"/>
    <w:rsid w:val="00D751BF"/>
    <w:rsid w:val="00D75D10"/>
    <w:rsid w:val="00D76EFC"/>
    <w:rsid w:val="00D77120"/>
    <w:rsid w:val="00D80342"/>
    <w:rsid w:val="00D80778"/>
    <w:rsid w:val="00D81445"/>
    <w:rsid w:val="00D81D44"/>
    <w:rsid w:val="00D81E51"/>
    <w:rsid w:val="00D8281E"/>
    <w:rsid w:val="00D82DAA"/>
    <w:rsid w:val="00D831C0"/>
    <w:rsid w:val="00D84417"/>
    <w:rsid w:val="00D846CF"/>
    <w:rsid w:val="00D84845"/>
    <w:rsid w:val="00D84EE6"/>
    <w:rsid w:val="00D85330"/>
    <w:rsid w:val="00D85735"/>
    <w:rsid w:val="00D85FBE"/>
    <w:rsid w:val="00D8610D"/>
    <w:rsid w:val="00D8684D"/>
    <w:rsid w:val="00D86C35"/>
    <w:rsid w:val="00D86E93"/>
    <w:rsid w:val="00D8749E"/>
    <w:rsid w:val="00D90199"/>
    <w:rsid w:val="00D90206"/>
    <w:rsid w:val="00D9238A"/>
    <w:rsid w:val="00D92519"/>
    <w:rsid w:val="00D929D9"/>
    <w:rsid w:val="00D93703"/>
    <w:rsid w:val="00D93993"/>
    <w:rsid w:val="00D93EDC"/>
    <w:rsid w:val="00D940EF"/>
    <w:rsid w:val="00D94351"/>
    <w:rsid w:val="00D95A5B"/>
    <w:rsid w:val="00D95BEF"/>
    <w:rsid w:val="00D95D20"/>
    <w:rsid w:val="00D964FC"/>
    <w:rsid w:val="00D96754"/>
    <w:rsid w:val="00D96F71"/>
    <w:rsid w:val="00D971E7"/>
    <w:rsid w:val="00D97E63"/>
    <w:rsid w:val="00D97F53"/>
    <w:rsid w:val="00DA03CC"/>
    <w:rsid w:val="00DA06B6"/>
    <w:rsid w:val="00DA07C8"/>
    <w:rsid w:val="00DA0909"/>
    <w:rsid w:val="00DA09B3"/>
    <w:rsid w:val="00DA0E4D"/>
    <w:rsid w:val="00DA132C"/>
    <w:rsid w:val="00DA1477"/>
    <w:rsid w:val="00DA1593"/>
    <w:rsid w:val="00DA1718"/>
    <w:rsid w:val="00DA3B74"/>
    <w:rsid w:val="00DA4396"/>
    <w:rsid w:val="00DA483E"/>
    <w:rsid w:val="00DA53F8"/>
    <w:rsid w:val="00DA7B06"/>
    <w:rsid w:val="00DB124B"/>
    <w:rsid w:val="00DB1D88"/>
    <w:rsid w:val="00DB27E4"/>
    <w:rsid w:val="00DB2970"/>
    <w:rsid w:val="00DB35F0"/>
    <w:rsid w:val="00DB3708"/>
    <w:rsid w:val="00DB408D"/>
    <w:rsid w:val="00DB4152"/>
    <w:rsid w:val="00DB41DB"/>
    <w:rsid w:val="00DB4856"/>
    <w:rsid w:val="00DB4C55"/>
    <w:rsid w:val="00DB4D3D"/>
    <w:rsid w:val="00DB4EDF"/>
    <w:rsid w:val="00DB4F02"/>
    <w:rsid w:val="00DB52B6"/>
    <w:rsid w:val="00DB61D6"/>
    <w:rsid w:val="00DB6425"/>
    <w:rsid w:val="00DB6AB2"/>
    <w:rsid w:val="00DB6C63"/>
    <w:rsid w:val="00DB6F62"/>
    <w:rsid w:val="00DB7CC5"/>
    <w:rsid w:val="00DC1384"/>
    <w:rsid w:val="00DC1D9F"/>
    <w:rsid w:val="00DC1ECC"/>
    <w:rsid w:val="00DC20AE"/>
    <w:rsid w:val="00DC2EB9"/>
    <w:rsid w:val="00DC33A1"/>
    <w:rsid w:val="00DC344B"/>
    <w:rsid w:val="00DC5092"/>
    <w:rsid w:val="00DC53A0"/>
    <w:rsid w:val="00DC5D13"/>
    <w:rsid w:val="00DC6549"/>
    <w:rsid w:val="00DC6F09"/>
    <w:rsid w:val="00DC72AF"/>
    <w:rsid w:val="00DD1056"/>
    <w:rsid w:val="00DD1136"/>
    <w:rsid w:val="00DD1456"/>
    <w:rsid w:val="00DD22AB"/>
    <w:rsid w:val="00DD25F6"/>
    <w:rsid w:val="00DD277A"/>
    <w:rsid w:val="00DD2C0B"/>
    <w:rsid w:val="00DD2FC2"/>
    <w:rsid w:val="00DD359C"/>
    <w:rsid w:val="00DD3750"/>
    <w:rsid w:val="00DD3EFE"/>
    <w:rsid w:val="00DD435D"/>
    <w:rsid w:val="00DD47BE"/>
    <w:rsid w:val="00DD47FD"/>
    <w:rsid w:val="00DD532A"/>
    <w:rsid w:val="00DD566A"/>
    <w:rsid w:val="00DD5E43"/>
    <w:rsid w:val="00DD6488"/>
    <w:rsid w:val="00DD67A9"/>
    <w:rsid w:val="00DD686B"/>
    <w:rsid w:val="00DD7227"/>
    <w:rsid w:val="00DD7555"/>
    <w:rsid w:val="00DD7849"/>
    <w:rsid w:val="00DD7F31"/>
    <w:rsid w:val="00DE09FE"/>
    <w:rsid w:val="00DE0FEB"/>
    <w:rsid w:val="00DE1F37"/>
    <w:rsid w:val="00DE336B"/>
    <w:rsid w:val="00DE3A8B"/>
    <w:rsid w:val="00DE40A1"/>
    <w:rsid w:val="00DE4C48"/>
    <w:rsid w:val="00DE4F6E"/>
    <w:rsid w:val="00DE51AE"/>
    <w:rsid w:val="00DE5585"/>
    <w:rsid w:val="00DE5EEA"/>
    <w:rsid w:val="00DE6285"/>
    <w:rsid w:val="00DE6845"/>
    <w:rsid w:val="00DE6F9B"/>
    <w:rsid w:val="00DE6FDB"/>
    <w:rsid w:val="00DF06B3"/>
    <w:rsid w:val="00DF0792"/>
    <w:rsid w:val="00DF157C"/>
    <w:rsid w:val="00DF220E"/>
    <w:rsid w:val="00DF2D27"/>
    <w:rsid w:val="00DF30C9"/>
    <w:rsid w:val="00DF3951"/>
    <w:rsid w:val="00DF3F32"/>
    <w:rsid w:val="00DF52D4"/>
    <w:rsid w:val="00DF6919"/>
    <w:rsid w:val="00DF70FA"/>
    <w:rsid w:val="00DF7965"/>
    <w:rsid w:val="00E005C4"/>
    <w:rsid w:val="00E005D1"/>
    <w:rsid w:val="00E01D1E"/>
    <w:rsid w:val="00E02699"/>
    <w:rsid w:val="00E028C6"/>
    <w:rsid w:val="00E0352F"/>
    <w:rsid w:val="00E0356B"/>
    <w:rsid w:val="00E03743"/>
    <w:rsid w:val="00E03B17"/>
    <w:rsid w:val="00E03E51"/>
    <w:rsid w:val="00E04639"/>
    <w:rsid w:val="00E049AD"/>
    <w:rsid w:val="00E049D7"/>
    <w:rsid w:val="00E04BFA"/>
    <w:rsid w:val="00E04D41"/>
    <w:rsid w:val="00E050EE"/>
    <w:rsid w:val="00E051A0"/>
    <w:rsid w:val="00E0565C"/>
    <w:rsid w:val="00E056C7"/>
    <w:rsid w:val="00E05B68"/>
    <w:rsid w:val="00E07A6D"/>
    <w:rsid w:val="00E102C6"/>
    <w:rsid w:val="00E10363"/>
    <w:rsid w:val="00E1051A"/>
    <w:rsid w:val="00E12612"/>
    <w:rsid w:val="00E13040"/>
    <w:rsid w:val="00E139D3"/>
    <w:rsid w:val="00E1431A"/>
    <w:rsid w:val="00E14875"/>
    <w:rsid w:val="00E14ABA"/>
    <w:rsid w:val="00E1509C"/>
    <w:rsid w:val="00E15443"/>
    <w:rsid w:val="00E1649E"/>
    <w:rsid w:val="00E16E1E"/>
    <w:rsid w:val="00E170F8"/>
    <w:rsid w:val="00E17375"/>
    <w:rsid w:val="00E20C8C"/>
    <w:rsid w:val="00E20CCE"/>
    <w:rsid w:val="00E21A6A"/>
    <w:rsid w:val="00E23A79"/>
    <w:rsid w:val="00E23D45"/>
    <w:rsid w:val="00E24D98"/>
    <w:rsid w:val="00E252BD"/>
    <w:rsid w:val="00E25D5A"/>
    <w:rsid w:val="00E26BF4"/>
    <w:rsid w:val="00E27A3F"/>
    <w:rsid w:val="00E32364"/>
    <w:rsid w:val="00E3295D"/>
    <w:rsid w:val="00E32D51"/>
    <w:rsid w:val="00E32F26"/>
    <w:rsid w:val="00E336A7"/>
    <w:rsid w:val="00E33907"/>
    <w:rsid w:val="00E33B7F"/>
    <w:rsid w:val="00E33F04"/>
    <w:rsid w:val="00E35D29"/>
    <w:rsid w:val="00E367A6"/>
    <w:rsid w:val="00E367E0"/>
    <w:rsid w:val="00E37250"/>
    <w:rsid w:val="00E37E52"/>
    <w:rsid w:val="00E37EED"/>
    <w:rsid w:val="00E40B41"/>
    <w:rsid w:val="00E40DD5"/>
    <w:rsid w:val="00E41727"/>
    <w:rsid w:val="00E41919"/>
    <w:rsid w:val="00E421AB"/>
    <w:rsid w:val="00E4222A"/>
    <w:rsid w:val="00E42253"/>
    <w:rsid w:val="00E436FF"/>
    <w:rsid w:val="00E445E6"/>
    <w:rsid w:val="00E4541A"/>
    <w:rsid w:val="00E45569"/>
    <w:rsid w:val="00E45C71"/>
    <w:rsid w:val="00E4699A"/>
    <w:rsid w:val="00E47760"/>
    <w:rsid w:val="00E47A25"/>
    <w:rsid w:val="00E47E78"/>
    <w:rsid w:val="00E5020F"/>
    <w:rsid w:val="00E505EB"/>
    <w:rsid w:val="00E50982"/>
    <w:rsid w:val="00E50FC7"/>
    <w:rsid w:val="00E51CFD"/>
    <w:rsid w:val="00E522B5"/>
    <w:rsid w:val="00E52914"/>
    <w:rsid w:val="00E52A8D"/>
    <w:rsid w:val="00E52F95"/>
    <w:rsid w:val="00E53A9F"/>
    <w:rsid w:val="00E53CB7"/>
    <w:rsid w:val="00E53DA2"/>
    <w:rsid w:val="00E53DF6"/>
    <w:rsid w:val="00E545FC"/>
    <w:rsid w:val="00E5473B"/>
    <w:rsid w:val="00E55186"/>
    <w:rsid w:val="00E564E0"/>
    <w:rsid w:val="00E575D9"/>
    <w:rsid w:val="00E5774D"/>
    <w:rsid w:val="00E60A95"/>
    <w:rsid w:val="00E617E5"/>
    <w:rsid w:val="00E618F0"/>
    <w:rsid w:val="00E61BC4"/>
    <w:rsid w:val="00E61E06"/>
    <w:rsid w:val="00E631E3"/>
    <w:rsid w:val="00E6338D"/>
    <w:rsid w:val="00E637AA"/>
    <w:rsid w:val="00E63B7C"/>
    <w:rsid w:val="00E63CA9"/>
    <w:rsid w:val="00E65A1E"/>
    <w:rsid w:val="00E6602F"/>
    <w:rsid w:val="00E660E1"/>
    <w:rsid w:val="00E66858"/>
    <w:rsid w:val="00E674CC"/>
    <w:rsid w:val="00E67C7B"/>
    <w:rsid w:val="00E704BD"/>
    <w:rsid w:val="00E71A0E"/>
    <w:rsid w:val="00E72082"/>
    <w:rsid w:val="00E72402"/>
    <w:rsid w:val="00E7255B"/>
    <w:rsid w:val="00E72CA7"/>
    <w:rsid w:val="00E73194"/>
    <w:rsid w:val="00E733CE"/>
    <w:rsid w:val="00E73BB0"/>
    <w:rsid w:val="00E74134"/>
    <w:rsid w:val="00E742E0"/>
    <w:rsid w:val="00E7456A"/>
    <w:rsid w:val="00E74CE3"/>
    <w:rsid w:val="00E760F7"/>
    <w:rsid w:val="00E76D45"/>
    <w:rsid w:val="00E77F1F"/>
    <w:rsid w:val="00E801B0"/>
    <w:rsid w:val="00E8138F"/>
    <w:rsid w:val="00E81DDA"/>
    <w:rsid w:val="00E824E9"/>
    <w:rsid w:val="00E83263"/>
    <w:rsid w:val="00E8370F"/>
    <w:rsid w:val="00E83D71"/>
    <w:rsid w:val="00E84429"/>
    <w:rsid w:val="00E84C57"/>
    <w:rsid w:val="00E84DEF"/>
    <w:rsid w:val="00E854D1"/>
    <w:rsid w:val="00E859B8"/>
    <w:rsid w:val="00E85CE7"/>
    <w:rsid w:val="00E86055"/>
    <w:rsid w:val="00E86424"/>
    <w:rsid w:val="00E875FC"/>
    <w:rsid w:val="00E9080A"/>
    <w:rsid w:val="00E90AE6"/>
    <w:rsid w:val="00E90F06"/>
    <w:rsid w:val="00E91332"/>
    <w:rsid w:val="00E9165D"/>
    <w:rsid w:val="00E917FD"/>
    <w:rsid w:val="00E92C77"/>
    <w:rsid w:val="00E92D02"/>
    <w:rsid w:val="00E94B74"/>
    <w:rsid w:val="00E95888"/>
    <w:rsid w:val="00E96273"/>
    <w:rsid w:val="00E96672"/>
    <w:rsid w:val="00E97587"/>
    <w:rsid w:val="00EA06A4"/>
    <w:rsid w:val="00EA1151"/>
    <w:rsid w:val="00EA12EF"/>
    <w:rsid w:val="00EA20BD"/>
    <w:rsid w:val="00EA3A6A"/>
    <w:rsid w:val="00EA477B"/>
    <w:rsid w:val="00EA489B"/>
    <w:rsid w:val="00EA4ADA"/>
    <w:rsid w:val="00EA4B99"/>
    <w:rsid w:val="00EA4BEE"/>
    <w:rsid w:val="00EA5E23"/>
    <w:rsid w:val="00EA618F"/>
    <w:rsid w:val="00EA6213"/>
    <w:rsid w:val="00EA7098"/>
    <w:rsid w:val="00EA7261"/>
    <w:rsid w:val="00EA72B6"/>
    <w:rsid w:val="00EA7686"/>
    <w:rsid w:val="00EA788F"/>
    <w:rsid w:val="00EB0C89"/>
    <w:rsid w:val="00EB0E22"/>
    <w:rsid w:val="00EB1203"/>
    <w:rsid w:val="00EB1398"/>
    <w:rsid w:val="00EB1EB7"/>
    <w:rsid w:val="00EB3F93"/>
    <w:rsid w:val="00EB4336"/>
    <w:rsid w:val="00EB4375"/>
    <w:rsid w:val="00EB44E8"/>
    <w:rsid w:val="00EB56CA"/>
    <w:rsid w:val="00EB5968"/>
    <w:rsid w:val="00EB62D0"/>
    <w:rsid w:val="00EB69B5"/>
    <w:rsid w:val="00EB6D25"/>
    <w:rsid w:val="00EB740D"/>
    <w:rsid w:val="00EC0563"/>
    <w:rsid w:val="00EC16CC"/>
    <w:rsid w:val="00EC2991"/>
    <w:rsid w:val="00EC2D72"/>
    <w:rsid w:val="00EC335D"/>
    <w:rsid w:val="00EC3D4F"/>
    <w:rsid w:val="00EC4899"/>
    <w:rsid w:val="00EC48F5"/>
    <w:rsid w:val="00EC4981"/>
    <w:rsid w:val="00EC5722"/>
    <w:rsid w:val="00EC6010"/>
    <w:rsid w:val="00EC7A78"/>
    <w:rsid w:val="00EC7F47"/>
    <w:rsid w:val="00EC7FB0"/>
    <w:rsid w:val="00ED0513"/>
    <w:rsid w:val="00ED1786"/>
    <w:rsid w:val="00ED192D"/>
    <w:rsid w:val="00ED1F26"/>
    <w:rsid w:val="00ED217C"/>
    <w:rsid w:val="00ED3457"/>
    <w:rsid w:val="00ED3CCE"/>
    <w:rsid w:val="00ED45A1"/>
    <w:rsid w:val="00ED4B7B"/>
    <w:rsid w:val="00ED4CED"/>
    <w:rsid w:val="00ED5045"/>
    <w:rsid w:val="00ED55EE"/>
    <w:rsid w:val="00ED611B"/>
    <w:rsid w:val="00ED6654"/>
    <w:rsid w:val="00ED694E"/>
    <w:rsid w:val="00ED748A"/>
    <w:rsid w:val="00EE0726"/>
    <w:rsid w:val="00EE0899"/>
    <w:rsid w:val="00EE1A02"/>
    <w:rsid w:val="00EE1A5F"/>
    <w:rsid w:val="00EE1B55"/>
    <w:rsid w:val="00EE2CB0"/>
    <w:rsid w:val="00EE2D3D"/>
    <w:rsid w:val="00EE32C4"/>
    <w:rsid w:val="00EE3EF6"/>
    <w:rsid w:val="00EE4505"/>
    <w:rsid w:val="00EE73B0"/>
    <w:rsid w:val="00EE7498"/>
    <w:rsid w:val="00EE7701"/>
    <w:rsid w:val="00EE7BEA"/>
    <w:rsid w:val="00EF00CB"/>
    <w:rsid w:val="00EF0799"/>
    <w:rsid w:val="00EF0936"/>
    <w:rsid w:val="00EF0C53"/>
    <w:rsid w:val="00EF0CBB"/>
    <w:rsid w:val="00EF0E68"/>
    <w:rsid w:val="00EF0F62"/>
    <w:rsid w:val="00EF19C5"/>
    <w:rsid w:val="00EF2144"/>
    <w:rsid w:val="00EF522E"/>
    <w:rsid w:val="00EF5379"/>
    <w:rsid w:val="00F00217"/>
    <w:rsid w:val="00F011EF"/>
    <w:rsid w:val="00F019E9"/>
    <w:rsid w:val="00F01A4B"/>
    <w:rsid w:val="00F02110"/>
    <w:rsid w:val="00F02FFD"/>
    <w:rsid w:val="00F03194"/>
    <w:rsid w:val="00F0328E"/>
    <w:rsid w:val="00F03FD9"/>
    <w:rsid w:val="00F04878"/>
    <w:rsid w:val="00F050C4"/>
    <w:rsid w:val="00F05116"/>
    <w:rsid w:val="00F059DA"/>
    <w:rsid w:val="00F059F9"/>
    <w:rsid w:val="00F063A0"/>
    <w:rsid w:val="00F064BF"/>
    <w:rsid w:val="00F06D5F"/>
    <w:rsid w:val="00F06DC3"/>
    <w:rsid w:val="00F06E6A"/>
    <w:rsid w:val="00F10006"/>
    <w:rsid w:val="00F101A3"/>
    <w:rsid w:val="00F103B2"/>
    <w:rsid w:val="00F107B1"/>
    <w:rsid w:val="00F1144D"/>
    <w:rsid w:val="00F11753"/>
    <w:rsid w:val="00F11BB7"/>
    <w:rsid w:val="00F129A5"/>
    <w:rsid w:val="00F129C1"/>
    <w:rsid w:val="00F13063"/>
    <w:rsid w:val="00F1346F"/>
    <w:rsid w:val="00F13FC9"/>
    <w:rsid w:val="00F1449A"/>
    <w:rsid w:val="00F144E8"/>
    <w:rsid w:val="00F14791"/>
    <w:rsid w:val="00F14B2C"/>
    <w:rsid w:val="00F15820"/>
    <w:rsid w:val="00F16306"/>
    <w:rsid w:val="00F1638E"/>
    <w:rsid w:val="00F16C3C"/>
    <w:rsid w:val="00F17EF2"/>
    <w:rsid w:val="00F201BA"/>
    <w:rsid w:val="00F20B10"/>
    <w:rsid w:val="00F2263F"/>
    <w:rsid w:val="00F22AB4"/>
    <w:rsid w:val="00F24290"/>
    <w:rsid w:val="00F24383"/>
    <w:rsid w:val="00F245DA"/>
    <w:rsid w:val="00F24783"/>
    <w:rsid w:val="00F24B40"/>
    <w:rsid w:val="00F24BAD"/>
    <w:rsid w:val="00F25315"/>
    <w:rsid w:val="00F25FFD"/>
    <w:rsid w:val="00F2679D"/>
    <w:rsid w:val="00F27DE5"/>
    <w:rsid w:val="00F302C4"/>
    <w:rsid w:val="00F308F6"/>
    <w:rsid w:val="00F30EAB"/>
    <w:rsid w:val="00F320E3"/>
    <w:rsid w:val="00F3254F"/>
    <w:rsid w:val="00F3315F"/>
    <w:rsid w:val="00F3341A"/>
    <w:rsid w:val="00F33501"/>
    <w:rsid w:val="00F335C5"/>
    <w:rsid w:val="00F341F0"/>
    <w:rsid w:val="00F34641"/>
    <w:rsid w:val="00F3489C"/>
    <w:rsid w:val="00F34EDA"/>
    <w:rsid w:val="00F35CDC"/>
    <w:rsid w:val="00F365E4"/>
    <w:rsid w:val="00F37270"/>
    <w:rsid w:val="00F40F83"/>
    <w:rsid w:val="00F4105C"/>
    <w:rsid w:val="00F414D3"/>
    <w:rsid w:val="00F41824"/>
    <w:rsid w:val="00F422E9"/>
    <w:rsid w:val="00F4277F"/>
    <w:rsid w:val="00F43413"/>
    <w:rsid w:val="00F451E0"/>
    <w:rsid w:val="00F4532C"/>
    <w:rsid w:val="00F453F0"/>
    <w:rsid w:val="00F504CA"/>
    <w:rsid w:val="00F5067F"/>
    <w:rsid w:val="00F50B3D"/>
    <w:rsid w:val="00F51772"/>
    <w:rsid w:val="00F51958"/>
    <w:rsid w:val="00F520F6"/>
    <w:rsid w:val="00F529F6"/>
    <w:rsid w:val="00F532E9"/>
    <w:rsid w:val="00F5344A"/>
    <w:rsid w:val="00F5351A"/>
    <w:rsid w:val="00F53D73"/>
    <w:rsid w:val="00F54CC1"/>
    <w:rsid w:val="00F56030"/>
    <w:rsid w:val="00F602FC"/>
    <w:rsid w:val="00F60769"/>
    <w:rsid w:val="00F60B5C"/>
    <w:rsid w:val="00F610D3"/>
    <w:rsid w:val="00F614D4"/>
    <w:rsid w:val="00F61C8A"/>
    <w:rsid w:val="00F63579"/>
    <w:rsid w:val="00F63F3A"/>
    <w:rsid w:val="00F63FDE"/>
    <w:rsid w:val="00F643D8"/>
    <w:rsid w:val="00F645F6"/>
    <w:rsid w:val="00F64F08"/>
    <w:rsid w:val="00F65345"/>
    <w:rsid w:val="00F65D1D"/>
    <w:rsid w:val="00F67074"/>
    <w:rsid w:val="00F70A1E"/>
    <w:rsid w:val="00F70DB8"/>
    <w:rsid w:val="00F70EA9"/>
    <w:rsid w:val="00F71C7C"/>
    <w:rsid w:val="00F720E9"/>
    <w:rsid w:val="00F73AF7"/>
    <w:rsid w:val="00F7488F"/>
    <w:rsid w:val="00F7692C"/>
    <w:rsid w:val="00F76EFA"/>
    <w:rsid w:val="00F770ED"/>
    <w:rsid w:val="00F80809"/>
    <w:rsid w:val="00F8090D"/>
    <w:rsid w:val="00F80B8B"/>
    <w:rsid w:val="00F810DF"/>
    <w:rsid w:val="00F8167B"/>
    <w:rsid w:val="00F82752"/>
    <w:rsid w:val="00F83D1E"/>
    <w:rsid w:val="00F83D3B"/>
    <w:rsid w:val="00F83F37"/>
    <w:rsid w:val="00F85392"/>
    <w:rsid w:val="00F8758D"/>
    <w:rsid w:val="00F9005C"/>
    <w:rsid w:val="00F90155"/>
    <w:rsid w:val="00F90868"/>
    <w:rsid w:val="00F90E3D"/>
    <w:rsid w:val="00F9159A"/>
    <w:rsid w:val="00F91EA6"/>
    <w:rsid w:val="00F92A0D"/>
    <w:rsid w:val="00F92CD9"/>
    <w:rsid w:val="00F932D2"/>
    <w:rsid w:val="00F94301"/>
    <w:rsid w:val="00F952AE"/>
    <w:rsid w:val="00F9617E"/>
    <w:rsid w:val="00F96803"/>
    <w:rsid w:val="00F96929"/>
    <w:rsid w:val="00F96DFB"/>
    <w:rsid w:val="00F973E9"/>
    <w:rsid w:val="00F97BA9"/>
    <w:rsid w:val="00F97FA0"/>
    <w:rsid w:val="00FA1074"/>
    <w:rsid w:val="00FA2621"/>
    <w:rsid w:val="00FA2759"/>
    <w:rsid w:val="00FA33F1"/>
    <w:rsid w:val="00FA346E"/>
    <w:rsid w:val="00FA351E"/>
    <w:rsid w:val="00FA597A"/>
    <w:rsid w:val="00FA5A49"/>
    <w:rsid w:val="00FA6325"/>
    <w:rsid w:val="00FA6432"/>
    <w:rsid w:val="00FA6823"/>
    <w:rsid w:val="00FA6E85"/>
    <w:rsid w:val="00FA7D18"/>
    <w:rsid w:val="00FA7EAD"/>
    <w:rsid w:val="00FA7FEF"/>
    <w:rsid w:val="00FB0360"/>
    <w:rsid w:val="00FB0F4B"/>
    <w:rsid w:val="00FB15C9"/>
    <w:rsid w:val="00FB1FE2"/>
    <w:rsid w:val="00FB223D"/>
    <w:rsid w:val="00FB30AE"/>
    <w:rsid w:val="00FB3101"/>
    <w:rsid w:val="00FB34D5"/>
    <w:rsid w:val="00FB5E23"/>
    <w:rsid w:val="00FB62A9"/>
    <w:rsid w:val="00FB6C78"/>
    <w:rsid w:val="00FB6CDB"/>
    <w:rsid w:val="00FC14E5"/>
    <w:rsid w:val="00FC1DCD"/>
    <w:rsid w:val="00FC20B0"/>
    <w:rsid w:val="00FC29E3"/>
    <w:rsid w:val="00FC35E8"/>
    <w:rsid w:val="00FC4149"/>
    <w:rsid w:val="00FC54D7"/>
    <w:rsid w:val="00FC62E7"/>
    <w:rsid w:val="00FC6301"/>
    <w:rsid w:val="00FC6555"/>
    <w:rsid w:val="00FC66FE"/>
    <w:rsid w:val="00FC6BA5"/>
    <w:rsid w:val="00FC719C"/>
    <w:rsid w:val="00FC73D8"/>
    <w:rsid w:val="00FC7E7A"/>
    <w:rsid w:val="00FD027B"/>
    <w:rsid w:val="00FD0B45"/>
    <w:rsid w:val="00FD1003"/>
    <w:rsid w:val="00FD177E"/>
    <w:rsid w:val="00FD195A"/>
    <w:rsid w:val="00FD1A85"/>
    <w:rsid w:val="00FD30FD"/>
    <w:rsid w:val="00FD3145"/>
    <w:rsid w:val="00FD333F"/>
    <w:rsid w:val="00FD372F"/>
    <w:rsid w:val="00FD406B"/>
    <w:rsid w:val="00FD4235"/>
    <w:rsid w:val="00FD4369"/>
    <w:rsid w:val="00FD4385"/>
    <w:rsid w:val="00FD5718"/>
    <w:rsid w:val="00FD62EC"/>
    <w:rsid w:val="00FD6548"/>
    <w:rsid w:val="00FD6906"/>
    <w:rsid w:val="00FD7548"/>
    <w:rsid w:val="00FE04B5"/>
    <w:rsid w:val="00FE07EA"/>
    <w:rsid w:val="00FE0C32"/>
    <w:rsid w:val="00FE1568"/>
    <w:rsid w:val="00FE1AAD"/>
    <w:rsid w:val="00FE1BB2"/>
    <w:rsid w:val="00FE246D"/>
    <w:rsid w:val="00FE2755"/>
    <w:rsid w:val="00FE2934"/>
    <w:rsid w:val="00FE3BE0"/>
    <w:rsid w:val="00FE44FE"/>
    <w:rsid w:val="00FE5266"/>
    <w:rsid w:val="00FE65AD"/>
    <w:rsid w:val="00FE66C9"/>
    <w:rsid w:val="00FE7348"/>
    <w:rsid w:val="00FE756B"/>
    <w:rsid w:val="00FE7834"/>
    <w:rsid w:val="00FE7D4D"/>
    <w:rsid w:val="00FF04A8"/>
    <w:rsid w:val="00FF098A"/>
    <w:rsid w:val="00FF0C55"/>
    <w:rsid w:val="00FF2054"/>
    <w:rsid w:val="00FF2B17"/>
    <w:rsid w:val="00FF2E55"/>
    <w:rsid w:val="00FF2EF4"/>
    <w:rsid w:val="00FF3D83"/>
    <w:rsid w:val="00FF4341"/>
    <w:rsid w:val="00FF4BE6"/>
    <w:rsid w:val="00FF4C9C"/>
    <w:rsid w:val="00FF4D9E"/>
    <w:rsid w:val="00FF52B2"/>
    <w:rsid w:val="00FF55B1"/>
    <w:rsid w:val="00FF6352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73AB528"/>
  <w15:docId w15:val="{DB253AEF-F092-45D1-8FCF-9580EDA3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CF5"/>
    <w:rPr>
      <w:lang w:eastAsia="fr-FR"/>
    </w:rPr>
  </w:style>
  <w:style w:type="paragraph" w:styleId="Titre1">
    <w:name w:val="heading 1"/>
    <w:basedOn w:val="Normal"/>
    <w:next w:val="Normal"/>
    <w:qFormat/>
    <w:rsid w:val="00E1509C"/>
    <w:pPr>
      <w:keepNext/>
      <w:jc w:val="center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E1509C"/>
    <w:pPr>
      <w:keepNext/>
      <w:outlineLvl w:val="1"/>
    </w:pPr>
    <w:rPr>
      <w:sz w:val="24"/>
      <w:lang w:val="fr-FR"/>
    </w:rPr>
  </w:style>
  <w:style w:type="paragraph" w:styleId="Titre3">
    <w:name w:val="heading 3"/>
    <w:basedOn w:val="Normal"/>
    <w:next w:val="Normal"/>
    <w:link w:val="Titre3Car"/>
    <w:qFormat/>
    <w:rsid w:val="00E1509C"/>
    <w:pPr>
      <w:keepNext/>
      <w:outlineLvl w:val="2"/>
    </w:pPr>
    <w:rPr>
      <w:b/>
      <w:sz w:val="24"/>
      <w:u w:val="single"/>
      <w:lang w:val="fr-FR"/>
    </w:rPr>
  </w:style>
  <w:style w:type="paragraph" w:styleId="Titre4">
    <w:name w:val="heading 4"/>
    <w:basedOn w:val="Normal"/>
    <w:next w:val="Normal"/>
    <w:qFormat/>
    <w:rsid w:val="00E1509C"/>
    <w:pPr>
      <w:keepNext/>
      <w:jc w:val="center"/>
      <w:outlineLvl w:val="3"/>
    </w:pPr>
    <w:rPr>
      <w:rFonts w:ascii="Comic Sans MS" w:hAnsi="Comic Sans MS"/>
      <w:b/>
      <w:sz w:val="24"/>
    </w:rPr>
  </w:style>
  <w:style w:type="paragraph" w:styleId="Titre5">
    <w:name w:val="heading 5"/>
    <w:basedOn w:val="Normal"/>
    <w:next w:val="Normal"/>
    <w:qFormat/>
    <w:rsid w:val="00E1509C"/>
    <w:pPr>
      <w:keepNext/>
      <w:jc w:val="both"/>
      <w:outlineLvl w:val="4"/>
    </w:pPr>
    <w:rPr>
      <w:rFonts w:ascii="Arial" w:hAnsi="Arial"/>
      <w:b/>
      <w:sz w:val="21"/>
    </w:rPr>
  </w:style>
  <w:style w:type="paragraph" w:styleId="Titre6">
    <w:name w:val="heading 6"/>
    <w:basedOn w:val="Normal"/>
    <w:next w:val="Normal"/>
    <w:qFormat/>
    <w:rsid w:val="00E1509C"/>
    <w:pPr>
      <w:keepNext/>
      <w:jc w:val="both"/>
      <w:outlineLvl w:val="5"/>
    </w:pPr>
    <w:rPr>
      <w:rFonts w:ascii="Arial" w:hAnsi="Arial"/>
      <w:i/>
      <w:sz w:val="21"/>
    </w:rPr>
  </w:style>
  <w:style w:type="paragraph" w:styleId="Titre7">
    <w:name w:val="heading 7"/>
    <w:basedOn w:val="Normal"/>
    <w:next w:val="Normal"/>
    <w:qFormat/>
    <w:rsid w:val="00E1509C"/>
    <w:pPr>
      <w:keepNext/>
      <w:jc w:val="both"/>
      <w:outlineLvl w:val="6"/>
    </w:pPr>
    <w:rPr>
      <w:rFonts w:ascii="Arial" w:hAnsi="Arial"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1509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1509C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sid w:val="00E1509C"/>
    <w:pPr>
      <w:jc w:val="both"/>
    </w:pPr>
    <w:rPr>
      <w:rFonts w:ascii="Arial" w:hAnsi="Arial"/>
      <w:sz w:val="24"/>
    </w:rPr>
  </w:style>
  <w:style w:type="paragraph" w:styleId="Corpsdetexte3">
    <w:name w:val="Body Text 3"/>
    <w:basedOn w:val="Normal"/>
    <w:rsid w:val="00E1509C"/>
    <w:pPr>
      <w:jc w:val="both"/>
    </w:pPr>
    <w:rPr>
      <w:rFonts w:ascii="Arial" w:hAnsi="Arial"/>
      <w:sz w:val="21"/>
    </w:rPr>
  </w:style>
  <w:style w:type="paragraph" w:styleId="Corpsdetexte2">
    <w:name w:val="Body Text 2"/>
    <w:basedOn w:val="Normal"/>
    <w:rsid w:val="00E1509C"/>
    <w:pPr>
      <w:jc w:val="both"/>
    </w:pPr>
    <w:rPr>
      <w:rFonts w:ascii="Arial" w:hAnsi="Arial"/>
      <w:lang w:val="fr-FR"/>
    </w:rPr>
  </w:style>
  <w:style w:type="paragraph" w:styleId="Notedebasdepage">
    <w:name w:val="footnote text"/>
    <w:basedOn w:val="Normal"/>
    <w:link w:val="NotedebasdepageCar"/>
    <w:uiPriority w:val="99"/>
    <w:rsid w:val="00E1509C"/>
    <w:rPr>
      <w:lang w:val="fr-FR"/>
    </w:rPr>
  </w:style>
  <w:style w:type="character" w:styleId="Appelnotedebasdep">
    <w:name w:val="footnote reference"/>
    <w:basedOn w:val="Policepardfaut"/>
    <w:uiPriority w:val="99"/>
    <w:semiHidden/>
    <w:rsid w:val="00E1509C"/>
    <w:rPr>
      <w:vertAlign w:val="superscript"/>
    </w:rPr>
  </w:style>
  <w:style w:type="character" w:styleId="Numrodepage">
    <w:name w:val="page number"/>
    <w:basedOn w:val="Policepardfaut"/>
    <w:rsid w:val="00E1509C"/>
  </w:style>
  <w:style w:type="table" w:styleId="Grilledutableau">
    <w:name w:val="Table Grid"/>
    <w:basedOn w:val="TableauNormal"/>
    <w:uiPriority w:val="59"/>
    <w:rsid w:val="0011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3">
    <w:name w:val="Table 3D effects 3"/>
    <w:basedOn w:val="TableauNormal"/>
    <w:rsid w:val="004755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032B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M3">
    <w:name w:val="toc 3"/>
    <w:basedOn w:val="Normal"/>
    <w:next w:val="Normal"/>
    <w:autoRedefine/>
    <w:uiPriority w:val="39"/>
    <w:rsid w:val="0034300A"/>
    <w:pPr>
      <w:tabs>
        <w:tab w:val="left" w:pos="880"/>
        <w:tab w:val="right" w:leader="dot" w:pos="9072"/>
      </w:tabs>
      <w:spacing w:line="360" w:lineRule="auto"/>
      <w:outlineLvl w:val="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rsid w:val="00264BF4"/>
    <w:rPr>
      <w:color w:val="0000FF"/>
      <w:u w:val="single"/>
    </w:rPr>
  </w:style>
  <w:style w:type="table" w:styleId="Tableauclassique2">
    <w:name w:val="Table Classic 2"/>
    <w:basedOn w:val="TableauNormal"/>
    <w:rsid w:val="007A7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semiHidden/>
    <w:rsid w:val="00597DB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597DBA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597DBA"/>
    <w:pPr>
      <w:ind w:left="400" w:hanging="400"/>
    </w:pPr>
    <w:rPr>
      <w:rFonts w:ascii="Arial" w:hAnsi="Arial"/>
      <w:sz w:val="18"/>
    </w:rPr>
  </w:style>
  <w:style w:type="paragraph" w:styleId="Sansinterligne">
    <w:name w:val="No Spacing"/>
    <w:link w:val="SansinterligneCar"/>
    <w:uiPriority w:val="1"/>
    <w:qFormat/>
    <w:rsid w:val="007B036B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036B"/>
    <w:rPr>
      <w:rFonts w:ascii="Calibri" w:hAnsi="Calibri"/>
      <w:sz w:val="22"/>
      <w:szCs w:val="22"/>
      <w:lang w:val="fr-FR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3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36B"/>
    <w:rPr>
      <w:rFonts w:ascii="Tahoma" w:hAnsi="Tahoma" w:cs="Tahoma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4C5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4C52"/>
    <w:rPr>
      <w:rFonts w:ascii="Tahoma" w:hAnsi="Tahoma" w:cs="Tahoma"/>
      <w:sz w:val="16"/>
      <w:szCs w:val="16"/>
      <w:lang w:eastAsia="fr-FR"/>
    </w:rPr>
  </w:style>
  <w:style w:type="character" w:customStyle="1" w:styleId="En-tteCar">
    <w:name w:val="En-tête Car"/>
    <w:basedOn w:val="Policepardfaut"/>
    <w:link w:val="En-tte"/>
    <w:rsid w:val="00964C52"/>
    <w:rPr>
      <w:lang w:eastAsia="fr-FR"/>
    </w:rPr>
  </w:style>
  <w:style w:type="paragraph" w:styleId="Paragraphedeliste">
    <w:name w:val="List Paragraph"/>
    <w:basedOn w:val="Normal"/>
    <w:uiPriority w:val="34"/>
    <w:qFormat/>
    <w:rsid w:val="004F6D0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F6D09"/>
    <w:rPr>
      <w:lang w:eastAsia="fr-FR"/>
    </w:rPr>
  </w:style>
  <w:style w:type="table" w:styleId="Listemoyenne2-Accent1">
    <w:name w:val="Medium List 2 Accent 1"/>
    <w:basedOn w:val="TableauNormal"/>
    <w:uiPriority w:val="66"/>
    <w:rsid w:val="00F4532C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F4532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532C"/>
    <w:rPr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F4532C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F4532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yle1">
    <w:name w:val="Style1"/>
    <w:basedOn w:val="TableauNormal"/>
    <w:uiPriority w:val="99"/>
    <w:qFormat/>
    <w:rsid w:val="00F4532C"/>
    <w:tblPr/>
  </w:style>
  <w:style w:type="table" w:styleId="Tramemoyenne2-Accent5">
    <w:name w:val="Medium Shading 2 Accent 5"/>
    <w:basedOn w:val="TableauNormal"/>
    <w:uiPriority w:val="64"/>
    <w:rsid w:val="00C35842"/>
    <w:rPr>
      <w:rFonts w:asciiTheme="minorHAnsi" w:eastAsiaTheme="minorEastAsia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EA788F"/>
    <w:pPr>
      <w:spacing w:after="100"/>
    </w:pPr>
  </w:style>
  <w:style w:type="paragraph" w:customStyle="1" w:styleId="Adressedelexpditeur">
    <w:name w:val="Adresse de l'expéditeur"/>
    <w:basedOn w:val="Normal"/>
    <w:uiPriority w:val="2"/>
    <w:qFormat/>
    <w:rsid w:val="00C44E3D"/>
    <w:pPr>
      <w:spacing w:after="200" w:line="276" w:lineRule="auto"/>
    </w:pPr>
    <w:rPr>
      <w:rFonts w:asciiTheme="minorHAnsi" w:eastAsiaTheme="minorEastAsia" w:hAnsiTheme="minorHAnsi" w:cstheme="minorBidi"/>
      <w:color w:val="FFFFFF" w:themeColor="background1"/>
      <w:spacing w:val="20"/>
      <w:lang w:val="fr-FR" w:eastAsia="en-US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rsid w:val="00C44E3D"/>
    <w:pPr>
      <w:spacing w:after="200" w:line="276" w:lineRule="auto"/>
      <w:ind w:left="0"/>
    </w:pPr>
    <w:rPr>
      <w:rFonts w:asciiTheme="minorHAnsi" w:eastAsiaTheme="minorEastAsia" w:hAnsiTheme="minorHAnsi" w:cstheme="minorBidi"/>
      <w:b/>
      <w:bCs/>
      <w:color w:val="17365D" w:themeColor="text2" w:themeShade="BF"/>
      <w:lang w:val="fr-FR" w:eastAsia="en-US"/>
    </w:rPr>
  </w:style>
  <w:style w:type="character" w:customStyle="1" w:styleId="SalutationsCar">
    <w:name w:val="Salutations Car"/>
    <w:basedOn w:val="Policepardfaut"/>
    <w:link w:val="Salutations"/>
    <w:uiPriority w:val="4"/>
    <w:rsid w:val="00C44E3D"/>
    <w:rPr>
      <w:rFonts w:asciiTheme="minorHAnsi" w:eastAsiaTheme="minorEastAsia" w:hAnsiTheme="minorHAnsi" w:cstheme="minorBidi"/>
      <w:b/>
      <w:bCs/>
      <w:color w:val="17365D" w:themeColor="text2" w:themeShade="BF"/>
      <w:lang w:val="fr-FR" w:eastAsia="en-US"/>
    </w:rPr>
  </w:style>
  <w:style w:type="paragraph" w:customStyle="1" w:styleId="Adressedudestinataire">
    <w:name w:val="Adresse du destinataire"/>
    <w:basedOn w:val="Sansinterligne"/>
    <w:uiPriority w:val="3"/>
    <w:qFormat/>
    <w:rsid w:val="00C44E3D"/>
    <w:pPr>
      <w:spacing w:after="480"/>
      <w:contextualSpacing/>
    </w:pPr>
    <w:rPr>
      <w:rFonts w:asciiTheme="majorHAnsi" w:eastAsiaTheme="majorEastAsia" w:hAnsiTheme="majorHAnsi" w:cstheme="majorBidi"/>
      <w:color w:val="17365D" w:themeColor="text2" w:themeShade="BF"/>
      <w:sz w:val="20"/>
      <w:szCs w:val="20"/>
    </w:rPr>
  </w:style>
  <w:style w:type="paragraph" w:styleId="Formuledepolitesse">
    <w:name w:val="Closing"/>
    <w:basedOn w:val="Sansinterligne"/>
    <w:link w:val="FormuledepolitesseCar"/>
    <w:uiPriority w:val="5"/>
    <w:unhideWhenUsed/>
    <w:qFormat/>
    <w:rsid w:val="00C44E3D"/>
    <w:pPr>
      <w:spacing w:before="960" w:after="960"/>
      <w:ind w:right="2520"/>
    </w:pPr>
    <w:rPr>
      <w:rFonts w:asciiTheme="minorHAnsi" w:eastAsiaTheme="minorEastAsia" w:hAnsiTheme="minorHAnsi" w:cstheme="minorBidi"/>
      <w:color w:val="17365D" w:themeColor="text2" w:themeShade="BF"/>
      <w:sz w:val="20"/>
      <w:szCs w:val="20"/>
    </w:rPr>
  </w:style>
  <w:style w:type="character" w:customStyle="1" w:styleId="FormuledepolitesseCar">
    <w:name w:val="Formule de politesse Car"/>
    <w:basedOn w:val="Policepardfaut"/>
    <w:link w:val="Formuledepolitesse"/>
    <w:uiPriority w:val="5"/>
    <w:rsid w:val="00C44E3D"/>
    <w:rPr>
      <w:rFonts w:asciiTheme="minorHAnsi" w:eastAsiaTheme="minorEastAsia" w:hAnsiTheme="minorHAnsi" w:cstheme="minorBidi"/>
      <w:color w:val="17365D" w:themeColor="text2" w:themeShade="BF"/>
      <w:lang w:val="fr-FR" w:eastAsia="en-US"/>
    </w:rPr>
  </w:style>
  <w:style w:type="character" w:styleId="lev">
    <w:name w:val="Strong"/>
    <w:basedOn w:val="Policepardfaut"/>
    <w:uiPriority w:val="22"/>
    <w:qFormat/>
    <w:rsid w:val="00C44E3D"/>
    <w:rPr>
      <w:b/>
      <w:bCs/>
    </w:rPr>
  </w:style>
  <w:style w:type="character" w:styleId="Textedelespacerserv">
    <w:name w:val="Placeholder Text"/>
    <w:basedOn w:val="Policepardfaut"/>
    <w:uiPriority w:val="99"/>
    <w:unhideWhenUsed/>
    <w:rsid w:val="00C44E3D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C44E3D"/>
    <w:pPr>
      <w:spacing w:after="200" w:line="276" w:lineRule="auto"/>
    </w:pPr>
    <w:rPr>
      <w:rFonts w:asciiTheme="minorHAnsi" w:eastAsiaTheme="minorEastAsia" w:hAnsiTheme="minorHAnsi" w:cstheme="minorBidi"/>
      <w:b/>
      <w:bCs/>
      <w:color w:val="4F81BD" w:themeColor="accent1"/>
      <w:lang w:val="fr-FR" w:eastAsia="en-US"/>
    </w:rPr>
  </w:style>
  <w:style w:type="character" w:customStyle="1" w:styleId="DateCar">
    <w:name w:val="Date Car"/>
    <w:basedOn w:val="Policepardfaut"/>
    <w:link w:val="Date"/>
    <w:uiPriority w:val="99"/>
    <w:rsid w:val="00C44E3D"/>
    <w:rPr>
      <w:rFonts w:asciiTheme="minorHAnsi" w:eastAsiaTheme="minorEastAsia" w:hAnsiTheme="minorHAnsi" w:cstheme="minorBidi"/>
      <w:b/>
      <w:bCs/>
      <w:color w:val="4F81BD" w:themeColor="accent1"/>
      <w:lang w:val="fr-FR" w:eastAsia="en-US"/>
    </w:rPr>
  </w:style>
  <w:style w:type="paragraph" w:styleId="Signature">
    <w:name w:val="Signature"/>
    <w:basedOn w:val="Formuledepolitesse"/>
    <w:link w:val="SignatureCar"/>
    <w:uiPriority w:val="99"/>
    <w:unhideWhenUsed/>
    <w:rsid w:val="00C44E3D"/>
    <w:pPr>
      <w:spacing w:before="0" w:after="0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C44E3D"/>
    <w:rPr>
      <w:rFonts w:asciiTheme="minorHAnsi" w:eastAsiaTheme="minorEastAsia" w:hAnsiTheme="minorHAnsi" w:cstheme="minorBidi"/>
      <w:color w:val="17365D" w:themeColor="text2" w:themeShade="BF"/>
      <w:lang w:val="fr-FR" w:eastAsia="en-US"/>
    </w:rPr>
  </w:style>
  <w:style w:type="paragraph" w:customStyle="1" w:styleId="Nomdudestinataire">
    <w:name w:val="Nom du destinataire"/>
    <w:basedOn w:val="Normal"/>
    <w:uiPriority w:val="3"/>
    <w:qFormat/>
    <w:rsid w:val="00C44E3D"/>
    <w:pPr>
      <w:spacing w:before="480"/>
      <w:contextualSpacing/>
    </w:pPr>
    <w:rPr>
      <w:rFonts w:asciiTheme="minorHAnsi" w:eastAsiaTheme="minorEastAsia" w:hAnsiTheme="minorHAnsi" w:cstheme="minorBidi"/>
      <w:b/>
      <w:bCs/>
      <w:color w:val="17365D" w:themeColor="text2" w:themeShade="BF"/>
      <w:lang w:val="fr-FR" w:eastAsia="en-US"/>
    </w:rPr>
  </w:style>
  <w:style w:type="paragraph" w:styleId="Retraitnormal">
    <w:name w:val="Normal Indent"/>
    <w:basedOn w:val="Normal"/>
    <w:uiPriority w:val="99"/>
    <w:semiHidden/>
    <w:unhideWhenUsed/>
    <w:rsid w:val="00C44E3D"/>
    <w:pPr>
      <w:ind w:left="708"/>
    </w:pPr>
  </w:style>
  <w:style w:type="character" w:customStyle="1" w:styleId="Titre3Car">
    <w:name w:val="Titre 3 Car"/>
    <w:basedOn w:val="Policepardfaut"/>
    <w:link w:val="Titre3"/>
    <w:rsid w:val="00BE1291"/>
    <w:rPr>
      <w:b/>
      <w:sz w:val="24"/>
      <w:u w:val="single"/>
      <w:lang w:val="fr-FR" w:eastAsia="fr-FR"/>
    </w:rPr>
  </w:style>
  <w:style w:type="character" w:customStyle="1" w:styleId="nobold">
    <w:name w:val="nobold"/>
    <w:basedOn w:val="Policepardfaut"/>
    <w:rsid w:val="00FE04B5"/>
  </w:style>
  <w:style w:type="paragraph" w:styleId="Notedefin">
    <w:name w:val="endnote text"/>
    <w:basedOn w:val="Normal"/>
    <w:link w:val="NotedefinCar"/>
    <w:uiPriority w:val="99"/>
    <w:semiHidden/>
    <w:unhideWhenUsed/>
    <w:rsid w:val="00B361B3"/>
  </w:style>
  <w:style w:type="character" w:customStyle="1" w:styleId="NotedefinCar">
    <w:name w:val="Note de fin Car"/>
    <w:basedOn w:val="Policepardfaut"/>
    <w:link w:val="Notedefin"/>
    <w:uiPriority w:val="99"/>
    <w:semiHidden/>
    <w:rsid w:val="00B361B3"/>
    <w:rPr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361B3"/>
    <w:rPr>
      <w:vertAlign w:val="superscript"/>
    </w:rPr>
  </w:style>
  <w:style w:type="paragraph" w:customStyle="1" w:styleId="p2">
    <w:name w:val="p2"/>
    <w:basedOn w:val="Normal"/>
    <w:rsid w:val="002D69E4"/>
    <w:pPr>
      <w:spacing w:before="100" w:beforeAutospacing="1" w:after="100" w:afterAutospacing="1"/>
    </w:pPr>
    <w:rPr>
      <w:sz w:val="24"/>
      <w:szCs w:val="24"/>
      <w:lang w:eastAsia="fr-CA"/>
    </w:rPr>
  </w:style>
  <w:style w:type="paragraph" w:customStyle="1" w:styleId="p3">
    <w:name w:val="p3"/>
    <w:basedOn w:val="Normal"/>
    <w:rsid w:val="002D69E4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customStyle="1" w:styleId="alpha">
    <w:name w:val="alpha"/>
    <w:basedOn w:val="Policepardfaut"/>
    <w:rsid w:val="00BB3DF0"/>
  </w:style>
  <w:style w:type="character" w:customStyle="1" w:styleId="titreloi">
    <w:name w:val="titreloi"/>
    <w:basedOn w:val="Policepardfaut"/>
    <w:rsid w:val="00BB3DF0"/>
  </w:style>
  <w:style w:type="paragraph" w:customStyle="1" w:styleId="chapternumber">
    <w:name w:val="chapternumber"/>
    <w:basedOn w:val="Normal"/>
    <w:rsid w:val="00C9389B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C9389B"/>
  </w:style>
  <w:style w:type="paragraph" w:styleId="NormalWeb">
    <w:name w:val="Normal (Web)"/>
    <w:basedOn w:val="Normal"/>
    <w:uiPriority w:val="99"/>
    <w:semiHidden/>
    <w:unhideWhenUsed/>
    <w:rsid w:val="00331E06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customStyle="1" w:styleId="st1">
    <w:name w:val="st1"/>
    <w:basedOn w:val="Policepardfaut"/>
    <w:rsid w:val="00616409"/>
  </w:style>
  <w:style w:type="character" w:styleId="Lienhypertextesuivivisit">
    <w:name w:val="FollowedHyperlink"/>
    <w:basedOn w:val="Policepardfaut"/>
    <w:uiPriority w:val="99"/>
    <w:semiHidden/>
    <w:unhideWhenUsed/>
    <w:rsid w:val="008011B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B5D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5D2E"/>
  </w:style>
  <w:style w:type="character" w:customStyle="1" w:styleId="CommentaireCar">
    <w:name w:val="Commentaire Car"/>
    <w:basedOn w:val="Policepardfaut"/>
    <w:link w:val="Commentaire"/>
    <w:uiPriority w:val="99"/>
    <w:semiHidden/>
    <w:rsid w:val="00BB5D2E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5D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5D2E"/>
    <w:rPr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600967"/>
    <w:rPr>
      <w:rFonts w:ascii="Arial" w:hAnsi="Arial"/>
      <w:sz w:val="24"/>
      <w:lang w:eastAsia="fr-FR"/>
    </w:rPr>
  </w:style>
  <w:style w:type="paragraph" w:styleId="Rvision">
    <w:name w:val="Revision"/>
    <w:hidden/>
    <w:uiPriority w:val="99"/>
    <w:semiHidden/>
    <w:rsid w:val="00491928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315">
              <w:marLeft w:val="-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6D7"/>
                    <w:bottom w:val="none" w:sz="0" w:space="0" w:color="auto"/>
                    <w:right w:val="single" w:sz="6" w:space="0" w:color="D5D6D7"/>
                  </w:divBdr>
                  <w:divsChild>
                    <w:div w:id="5335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48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D5D6D9"/>
                                <w:left w:val="single" w:sz="2" w:space="0" w:color="D5D6D9"/>
                                <w:bottom w:val="none" w:sz="0" w:space="0" w:color="auto"/>
                                <w:right w:val="single" w:sz="2" w:space="0" w:color="D5D6D9"/>
                              </w:divBdr>
                              <w:divsChild>
                                <w:div w:id="11647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1C69B4"/>
                                    <w:right w:val="none" w:sz="0" w:space="0" w:color="auto"/>
                                  </w:divBdr>
                                  <w:divsChild>
                                    <w:div w:id="7544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69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4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rePublications xmlns="3a9f751f-c4dd-4c86-929d-4194b8a8a79f">Modèle de résolution municipalité</TitrePublications>
    <ResumePublications xmlns="3a9f751f-c4dd-4c86-929d-4194b8a8a79f">Modèle de résolution municipalité</ResumePublications>
    <CategoriePublications xmlns="3a9f751f-c4dd-4c86-929d-4194b8a8a79f">4</CategoriePublications>
    <LienVersPublicationModeHTML xmlns="8a649289-b8d0-432a-8074-69422a768e5a">
      <Url xsi:nil="true"/>
      <Description xsi:nil="true"/>
    </LienVersPublicationModeHTML>
    <LanguePublications xmlns="3a9f751f-c4dd-4c86-929d-4194b8a8a79f">1</LanguePublications>
    <AxePublications xmlns="3a9f751f-c4dd-4c86-929d-4194b8a8a79f">2</AxePublications>
    <PublishingExpirationDate xmlns="http://schemas.microsoft.com/sharepoint/v3" xsi:nil="true"/>
    <NumeroPublications xmlns="3a9f751f-c4dd-4c86-929d-4194b8a8a79f" xsi:nil="true"/>
    <PublishingStartDate xmlns="http://schemas.microsoft.com/sharepoint/v3" xsi:nil="true"/>
    <TypePublications xmlns="3a9f751f-c4dd-4c86-929d-4194b8a8a79f">10</TypePublications>
    <DateDerniereModification xmlns="8a649289-b8d0-432a-8074-69422a768e5a">2021-10-19</DateDerniereModification>
    <LienExternePublication xmlns="8a649289-b8d0-432a-8074-69422a768e5a">
      <Url xsi:nil="true"/>
      <Description xsi:nil="true"/>
    </LienExternePublication>
    <FraisPublications xmlns="3a9f751f-c4dd-4c86-929d-4194b8a8a79f">1</FraisPublications>
    <DatePublications xmlns="3a9f751f-c4dd-4c86-929d-4194b8a8a79f">2018-08-20</DatePublication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5618D52FC4F92BB8E2B3818CAF5" ma:contentTypeVersion="14" ma:contentTypeDescription="Crée un document." ma:contentTypeScope="" ma:versionID="223a65a6b2b2bafb3224cbbbae84e0f6">
  <xsd:schema xmlns:xsd="http://www.w3.org/2001/XMLSchema" xmlns:xs="http://www.w3.org/2001/XMLSchema" xmlns:p="http://schemas.microsoft.com/office/2006/metadata/properties" xmlns:ns1="http://schemas.microsoft.com/sharepoint/v3" xmlns:ns2="3a9f751f-c4dd-4c86-929d-4194b8a8a79f" xmlns:ns3="8a649289-b8d0-432a-8074-69422a768e5a" targetNamespace="http://schemas.microsoft.com/office/2006/metadata/properties" ma:root="true" ma:fieldsID="3c5a495d6c9e9734de567a2847fcb3fc" ns1:_="" ns2:_="" ns3:_="">
    <xsd:import namespace="http://schemas.microsoft.com/sharepoint/v3"/>
    <xsd:import namespace="3a9f751f-c4dd-4c86-929d-4194b8a8a79f"/>
    <xsd:import namespace="8a649289-b8d0-432a-8074-69422a768e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xePublications"/>
                <xsd:element ref="ns2:DatePublications"/>
                <xsd:element ref="ns2:FraisPublications"/>
                <xsd:element ref="ns2:LanguePublications"/>
                <xsd:element ref="ns2:NumeroPublications" minOccurs="0"/>
                <xsd:element ref="ns2:TitrePublications"/>
                <xsd:element ref="ns2:TypePublications"/>
                <xsd:element ref="ns2:CategoriePublications"/>
                <xsd:element ref="ns2:ResumePublications"/>
                <xsd:element ref="ns3:DateDerniereModification" minOccurs="0"/>
                <xsd:element ref="ns3:LienVersPublicationModeHTML" minOccurs="0"/>
                <xsd:element ref="ns3:LienExterne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751f-c4dd-4c86-929d-4194b8a8a79f" elementFormDefault="qualified">
    <xsd:import namespace="http://schemas.microsoft.com/office/2006/documentManagement/types"/>
    <xsd:import namespace="http://schemas.microsoft.com/office/infopath/2007/PartnerControls"/>
    <xsd:element name="AxePublications" ma:index="10" ma:displayName="AxePublications" ma:list="b6034f8c-170e-4d7b-8dad-3597ed0a7293" ma:internalName="AxePublications" ma:showField="Title" ma:web="2f384343-11fe-4d05-ad54-a1bf1dbe275d">
      <xsd:simpleType>
        <xsd:restriction base="dms:Lookup"/>
      </xsd:simpleType>
    </xsd:element>
    <xsd:element name="DatePublications" ma:index="11" ma:displayName="DatePublications" ma:internalName="DatePublications">
      <xsd:simpleType>
        <xsd:restriction base="dms:Text">
          <xsd:maxLength value="255"/>
        </xsd:restriction>
      </xsd:simpleType>
    </xsd:element>
    <xsd:element name="FraisPublications" ma:index="12" ma:displayName="FraisPublications" ma:list="067d726c-4e01-4772-a17a-e53d570aa26d" ma:internalName="FraisPublications" ma:showField="Title" ma:web="2f384343-11fe-4d05-ad54-a1bf1dbe275d">
      <xsd:simpleType>
        <xsd:restriction base="dms:Lookup"/>
      </xsd:simpleType>
    </xsd:element>
    <xsd:element name="LanguePublications" ma:index="13" ma:displayName="LanguePublications" ma:list="f746d96f-9846-4f9a-9a1c-bb1c49b872e7" ma:internalName="LanguePublications" ma:showField="Title" ma:web="2f384343-11fe-4d05-ad54-a1bf1dbe275d">
      <xsd:simpleType>
        <xsd:restriction base="dms:Lookup"/>
      </xsd:simpleType>
    </xsd:element>
    <xsd:element name="NumeroPublications" ma:index="14" nillable="true" ma:displayName="NumeroPublications" ma:internalName="NumeroPublications">
      <xsd:simpleType>
        <xsd:restriction base="dms:Text">
          <xsd:maxLength value="255"/>
        </xsd:restriction>
      </xsd:simpleType>
    </xsd:element>
    <xsd:element name="TitrePublications" ma:index="15" ma:displayName="TitrePublications" ma:internalName="TitrePublications">
      <xsd:simpleType>
        <xsd:restriction base="dms:Text">
          <xsd:maxLength value="255"/>
        </xsd:restriction>
      </xsd:simpleType>
    </xsd:element>
    <xsd:element name="TypePublications" ma:index="16" ma:displayName="TypePublications" ma:list="1f63912c-6caf-450b-a52e-94b3afbabe0b" ma:internalName="TypePublications" ma:showField="Title" ma:web="2f384343-11fe-4d05-ad54-a1bf1dbe275d">
      <xsd:simpleType>
        <xsd:restriction base="dms:Lookup"/>
      </xsd:simpleType>
    </xsd:element>
    <xsd:element name="CategoriePublications" ma:index="17" ma:displayName="CategoriePublications" ma:list="828bab4e-f68b-4a8d-84b0-236b55a0bb7a" ma:internalName="CategoriePublications" ma:showField="Title" ma:web="2f384343-11fe-4d05-ad54-a1bf1dbe275d">
      <xsd:simpleType>
        <xsd:restriction base="dms:Lookup"/>
      </xsd:simpleType>
    </xsd:element>
    <xsd:element name="ResumePublications" ma:index="18" ma:displayName="ResumePublications" ma:internalName="ResumePublication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9289-b8d0-432a-8074-69422a768e5a" elementFormDefault="qualified">
    <xsd:import namespace="http://schemas.microsoft.com/office/2006/documentManagement/types"/>
    <xsd:import namespace="http://schemas.microsoft.com/office/infopath/2007/PartnerControls"/>
    <xsd:element name="DateDerniereModification" ma:index="19" nillable="true" ma:displayName="DateDerniereModification" ma:internalName="DateDerniereModification">
      <xsd:simpleType>
        <xsd:restriction base="dms:Text">
          <xsd:maxLength value="255"/>
        </xsd:restriction>
      </xsd:simpleType>
    </xsd:element>
    <xsd:element name="LienVersPublicationModeHTML" ma:index="20" nillable="true" ma:displayName="LienVersPublicationModeHTML" ma:format="Hyperlink" ma:internalName="LienVersPublicationModeHT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ExternePublication" ma:index="21" nillable="true" ma:displayName="LienExternePublication" ma:internalName="LienExternePubli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33F0C-A780-4CFA-8DF2-BB42262FA6DF}">
  <ds:schemaRefs>
    <ds:schemaRef ds:uri="http://schemas.microsoft.com/office/2006/documentManagement/types"/>
    <ds:schemaRef ds:uri="http://schemas.microsoft.com/sharepoint/v3"/>
    <ds:schemaRef ds:uri="8a649289-b8d0-432a-8074-69422a768e5a"/>
    <ds:schemaRef ds:uri="http://purl.org/dc/elements/1.1/"/>
    <ds:schemaRef ds:uri="http://www.w3.org/XML/1998/namespace"/>
    <ds:schemaRef ds:uri="http://purl.org/dc/dcmitype/"/>
    <ds:schemaRef ds:uri="http://purl.org/dc/terms/"/>
    <ds:schemaRef ds:uri="3a9f751f-c4dd-4c86-929d-4194b8a8a7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33A9FB-CDBD-48F7-BBEC-B480E4AE19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4F6DC-097A-4998-9DE0-E83106995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9f751f-c4dd-4c86-929d-4194b8a8a79f"/>
    <ds:schemaRef ds:uri="8a649289-b8d0-432a-8074-69422a76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8658E-0F26-4EBA-A4AD-D6156B59A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résolution municipalité</vt:lpstr>
    </vt:vector>
  </TitlesOfParts>
  <Company>Guide d’ÉVALUATION de la reddition de comptes</Company>
  <LinksUpToDate>false</LinksUpToDate>
  <CharactersWithSpaces>2428</CharactersWithSpaces>
  <SharedDoc>false</SharedDoc>
  <HLinks>
    <vt:vector size="804" baseType="variant">
      <vt:variant>
        <vt:i4>1114167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_Toc311540129</vt:lpwstr>
      </vt:variant>
      <vt:variant>
        <vt:i4>1114167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_Toc311540128</vt:lpwstr>
      </vt:variant>
      <vt:variant>
        <vt:i4>1114167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_Toc311540127</vt:lpwstr>
      </vt:variant>
      <vt:variant>
        <vt:i4>1114167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_Toc311540126</vt:lpwstr>
      </vt:variant>
      <vt:variant>
        <vt:i4>1114167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_Toc311540125</vt:lpwstr>
      </vt:variant>
      <vt:variant>
        <vt:i4>1114167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_Toc311540124</vt:lpwstr>
      </vt:variant>
      <vt:variant>
        <vt:i4>1114167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_Toc311540123</vt:lpwstr>
      </vt:variant>
      <vt:variant>
        <vt:i4>1114167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_Toc311540122</vt:lpwstr>
      </vt:variant>
      <vt:variant>
        <vt:i4>1114167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_Toc311540121</vt:lpwstr>
      </vt:variant>
      <vt:variant>
        <vt:i4>1114167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_Toc311540120</vt:lpwstr>
      </vt:variant>
      <vt:variant>
        <vt:i4>1179703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_Toc311540119</vt:lpwstr>
      </vt:variant>
      <vt:variant>
        <vt:i4>1179703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_Toc311540118</vt:lpwstr>
      </vt:variant>
      <vt:variant>
        <vt:i4>1179703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_Toc311540117</vt:lpwstr>
      </vt:variant>
      <vt:variant>
        <vt:i4>1179703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_Toc311540116</vt:lpwstr>
      </vt:variant>
      <vt:variant>
        <vt:i4>1179703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_Toc311540115</vt:lpwstr>
      </vt:variant>
      <vt:variant>
        <vt:i4>1179703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_Toc311540114</vt:lpwstr>
      </vt:variant>
      <vt:variant>
        <vt:i4>1179703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_Toc311540113</vt:lpwstr>
      </vt:variant>
      <vt:variant>
        <vt:i4>1179703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_Toc311540112</vt:lpwstr>
      </vt:variant>
      <vt:variant>
        <vt:i4>1179703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_Toc311540111</vt:lpwstr>
      </vt:variant>
      <vt:variant>
        <vt:i4>1179703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_Toc311540110</vt:lpwstr>
      </vt:variant>
      <vt:variant>
        <vt:i4>1245239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_Toc311540109</vt:lpwstr>
      </vt:variant>
      <vt:variant>
        <vt:i4>1245239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_Toc311540108</vt:lpwstr>
      </vt:variant>
      <vt:variant>
        <vt:i4>1245239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_Toc311540107</vt:lpwstr>
      </vt:variant>
      <vt:variant>
        <vt:i4>1245239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_Toc311540106</vt:lpwstr>
      </vt:variant>
      <vt:variant>
        <vt:i4>1245239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_Toc311540105</vt:lpwstr>
      </vt:variant>
      <vt:variant>
        <vt:i4>1245239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_Toc311540104</vt:lpwstr>
      </vt:variant>
      <vt:variant>
        <vt:i4>1245239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_Toc311540103</vt:lpwstr>
      </vt:variant>
      <vt:variant>
        <vt:i4>1245239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_Toc311540102</vt:lpwstr>
      </vt:variant>
      <vt:variant>
        <vt:i4>1245239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_Toc311540101</vt:lpwstr>
      </vt:variant>
      <vt:variant>
        <vt:i4>1245239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_Toc311540100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_Toc311540099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_Toc311540098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_Toc311540097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_Toc311540096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_Toc311540095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_Toc311540094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_Toc311540093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_Toc311540092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_Toc311540091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_Toc311540090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_Toc311540089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_Toc311540088</vt:lpwstr>
      </vt:variant>
      <vt:variant>
        <vt:i4>1769526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_Toc311540087</vt:lpwstr>
      </vt:variant>
      <vt:variant>
        <vt:i4>1769526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_Toc311540086</vt:lpwstr>
      </vt:variant>
      <vt:variant>
        <vt:i4>1769526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_Toc311540085</vt:lpwstr>
      </vt:variant>
      <vt:variant>
        <vt:i4>1769526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_Toc311540084</vt:lpwstr>
      </vt:variant>
      <vt:variant>
        <vt:i4>1769526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_Toc311540083</vt:lpwstr>
      </vt:variant>
      <vt:variant>
        <vt:i4>1769526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_Toc311540082</vt:lpwstr>
      </vt:variant>
      <vt:variant>
        <vt:i4>1769526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_Toc311540081</vt:lpwstr>
      </vt:variant>
      <vt:variant>
        <vt:i4>1769526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_Toc311540080</vt:lpwstr>
      </vt:variant>
      <vt:variant>
        <vt:i4>1310774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_Toc311540079</vt:lpwstr>
      </vt:variant>
      <vt:variant>
        <vt:i4>1310774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_Toc311540078</vt:lpwstr>
      </vt:variant>
      <vt:variant>
        <vt:i4>1310774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_Toc311540077</vt:lpwstr>
      </vt:variant>
      <vt:variant>
        <vt:i4>1310774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_Toc311540076</vt:lpwstr>
      </vt:variant>
      <vt:variant>
        <vt:i4>1310774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_Toc311540075</vt:lpwstr>
      </vt:variant>
      <vt:variant>
        <vt:i4>1310774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_Toc311540074</vt:lpwstr>
      </vt:variant>
      <vt:variant>
        <vt:i4>1310774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_Toc311540073</vt:lpwstr>
      </vt:variant>
      <vt:variant>
        <vt:i4>1310774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_Toc311540072</vt:lpwstr>
      </vt:variant>
      <vt:variant>
        <vt:i4>1310774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_Toc311540071</vt:lpwstr>
      </vt:variant>
      <vt:variant>
        <vt:i4>1310774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_Toc311540070</vt:lpwstr>
      </vt:variant>
      <vt:variant>
        <vt:i4>1376310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_Toc311540069</vt:lpwstr>
      </vt:variant>
      <vt:variant>
        <vt:i4>1376310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_Toc311540068</vt:lpwstr>
      </vt:variant>
      <vt:variant>
        <vt:i4>1376310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_Toc311540067</vt:lpwstr>
      </vt:variant>
      <vt:variant>
        <vt:i4>1376310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_Toc311540066</vt:lpwstr>
      </vt:variant>
      <vt:variant>
        <vt:i4>1376310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_Toc311540065</vt:lpwstr>
      </vt:variant>
      <vt:variant>
        <vt:i4>1376310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_Toc311540064</vt:lpwstr>
      </vt:variant>
      <vt:variant>
        <vt:i4>1376310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_Toc311540063</vt:lpwstr>
      </vt:variant>
      <vt:variant>
        <vt:i4>1376310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_Toc311540062</vt:lpwstr>
      </vt:variant>
      <vt:variant>
        <vt:i4>1376310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_Toc311540061</vt:lpwstr>
      </vt:variant>
      <vt:variant>
        <vt:i4>1376310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_Toc311540060</vt:lpwstr>
      </vt:variant>
      <vt:variant>
        <vt:i4>1441846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_Toc311540059</vt:lpwstr>
      </vt:variant>
      <vt:variant>
        <vt:i4>1441846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_Toc311540058</vt:lpwstr>
      </vt:variant>
      <vt:variant>
        <vt:i4>1441846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_Toc311540057</vt:lpwstr>
      </vt:variant>
      <vt:variant>
        <vt:i4>1441846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_Toc311540056</vt:lpwstr>
      </vt:variant>
      <vt:variant>
        <vt:i4>1441846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_Toc311540055</vt:lpwstr>
      </vt:variant>
      <vt:variant>
        <vt:i4>1441846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_Toc311540054</vt:lpwstr>
      </vt:variant>
      <vt:variant>
        <vt:i4>1441846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_Toc311540053</vt:lpwstr>
      </vt:variant>
      <vt:variant>
        <vt:i4>1441846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_Toc311540052</vt:lpwstr>
      </vt:variant>
      <vt:variant>
        <vt:i4>1441846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_Toc311540051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_Toc311540050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_Toc311540049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_Toc311540048</vt:lpwstr>
      </vt:variant>
      <vt:variant>
        <vt:i4>1507382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_Toc311540047</vt:lpwstr>
      </vt:variant>
      <vt:variant>
        <vt:i4>1507382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_Toc311540046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_Toc311540045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_Toc311540044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_Toc311540043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_Toc311540042</vt:lpwstr>
      </vt:variant>
      <vt:variant>
        <vt:i4>1507382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_Toc311540041</vt:lpwstr>
      </vt:variant>
      <vt:variant>
        <vt:i4>1507382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_Toc311540040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_Toc311540039</vt:lpwstr>
      </vt:variant>
      <vt:variant>
        <vt:i4>1048630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_Toc311540038</vt:lpwstr>
      </vt:variant>
      <vt:variant>
        <vt:i4>1048630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_Toc311540037</vt:lpwstr>
      </vt:variant>
      <vt:variant>
        <vt:i4>1048630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_Toc311540036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_Toc311540035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_Toc311540034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_Toc311540033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_Toc311540032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_Toc311540031</vt:lpwstr>
      </vt:variant>
      <vt:variant>
        <vt:i4>1048630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_Toc311540030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_Toc311540029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_Toc311540028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_Toc311540027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_Toc311540026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_Toc311540025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_Toc311540024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_Toc311540023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_Toc311540022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_Toc311540021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_Toc311540020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_Toc311540019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_Toc311540018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_Toc311540017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_Toc311540016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_Toc311540015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_Toc311540014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_Toc311540013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_Toc311540012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_Toc311540011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_Toc311540010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_Toc311540009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_Toc311540008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_Toc311540007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_Toc311540006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_Toc311540005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_Toc311540004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_Toc311540003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_Toc311540002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_Toc311540001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_Toc311540000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_Toc311539999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_Toc311539998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_Toc311539997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_Toc311539996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résolution municipalité</dc:title>
  <dc:subject/>
  <dc:creator>Ministère de la Famille</dc:creator>
  <cp:keywords/>
  <dc:description/>
  <cp:lastModifiedBy>Gosselin, Éliane</cp:lastModifiedBy>
  <cp:revision>3</cp:revision>
  <cp:lastPrinted>2015-11-10T18:40:00Z</cp:lastPrinted>
  <dcterms:created xsi:type="dcterms:W3CDTF">2025-06-25T15:14:00Z</dcterms:created>
  <dcterms:modified xsi:type="dcterms:W3CDTF">2025-06-30T11:40:00Z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0x0101003DC165618D52FC4F92BB8E2B3818CAF5</vt:lpwstr>
  </property>
  <property fmtid="{D5CDD505-2E9C-101B-9397-08002B2CF9AE}" pid="3" name="Order">
    <vt:r8>331400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