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C471" w14:textId="77777777" w:rsidR="00EF362A" w:rsidRPr="00425F58" w:rsidRDefault="00EF362A" w:rsidP="00EF362A">
      <w:pPr>
        <w:spacing w:after="360"/>
        <w:jc w:val="center"/>
        <w:rPr>
          <w:rFonts w:ascii="Times New Roman" w:hAnsi="Times New Roman" w:cs="Times New Roman"/>
          <w:b/>
          <w:smallCaps/>
        </w:rPr>
      </w:pPr>
      <w:r w:rsidRPr="00425F58">
        <w:rPr>
          <w:rFonts w:ascii="Times New Roman" w:hAnsi="Times New Roman" w:cs="Times New Roman"/>
          <w:b/>
          <w:smallCaps/>
        </w:rPr>
        <w:t>Modèle de lettre de transmission de la copie</w:t>
      </w:r>
      <w:r w:rsidR="00741EC2">
        <w:rPr>
          <w:rFonts w:ascii="Times New Roman" w:hAnsi="Times New Roman" w:cs="Times New Roman"/>
          <w:b/>
          <w:smallCaps/>
        </w:rPr>
        <w:t xml:space="preserve"> de</w:t>
      </w:r>
      <w:r w:rsidRPr="00425F58">
        <w:rPr>
          <w:rFonts w:ascii="Times New Roman" w:hAnsi="Times New Roman" w:cs="Times New Roman"/>
          <w:b/>
          <w:smallCaps/>
        </w:rPr>
        <w:t xml:space="preserve"> la Grille de calcul </w:t>
      </w:r>
      <w:r w:rsidRPr="00425F58">
        <w:rPr>
          <w:rFonts w:ascii="Times New Roman" w:hAnsi="Times New Roman" w:cs="Times New Roman"/>
          <w:b/>
          <w:smallCaps/>
        </w:rPr>
        <w:br/>
        <w:t>(SECTION 1 et SECTION 2) par le BC à la RSG</w:t>
      </w:r>
    </w:p>
    <w:p w14:paraId="7941DA6B" w14:textId="77777777" w:rsidR="00741EC2" w:rsidRPr="00C02D0B" w:rsidRDefault="00741EC2" w:rsidP="00741EC2">
      <w:pPr>
        <w:spacing w:after="0" w:line="240" w:lineRule="auto"/>
        <w:jc w:val="both"/>
        <w:rPr>
          <w:rFonts w:ascii="Times New Roman" w:hAnsi="Times New Roman" w:cs="Times New Roman"/>
        </w:rPr>
      </w:pPr>
      <w:r w:rsidRPr="00C02D0B">
        <w:rPr>
          <w:rFonts w:ascii="Times New Roman" w:hAnsi="Times New Roman" w:cs="Times New Roman"/>
        </w:rPr>
        <w:t xml:space="preserve">Le </w:t>
      </w:r>
      <w:r w:rsidRPr="00C02D0B">
        <w:rPr>
          <w:rFonts w:ascii="Times New Roman" w:hAnsi="Times New Roman" w:cs="Times New Roman"/>
          <w:highlight w:val="lightGray"/>
        </w:rPr>
        <w:t>(date)</w:t>
      </w:r>
    </w:p>
    <w:p w14:paraId="6E6543FD" w14:textId="77777777" w:rsidR="00741EC2" w:rsidRPr="00C02D0B" w:rsidRDefault="00741EC2" w:rsidP="00741EC2">
      <w:pPr>
        <w:spacing w:after="0" w:line="240" w:lineRule="auto"/>
        <w:jc w:val="both"/>
        <w:rPr>
          <w:rFonts w:ascii="Times New Roman" w:hAnsi="Times New Roman" w:cs="Times New Roman"/>
        </w:rPr>
      </w:pPr>
    </w:p>
    <w:p w14:paraId="3DEE2A56" w14:textId="77777777" w:rsidR="00741EC2" w:rsidRPr="00C02D0B" w:rsidRDefault="00741EC2" w:rsidP="00741EC2">
      <w:pPr>
        <w:spacing w:after="0" w:line="240" w:lineRule="auto"/>
        <w:jc w:val="both"/>
        <w:rPr>
          <w:rFonts w:ascii="Times New Roman" w:hAnsi="Times New Roman" w:cs="Times New Roman"/>
        </w:rPr>
      </w:pPr>
    </w:p>
    <w:p w14:paraId="74DAEE98" w14:textId="77777777" w:rsidR="00741EC2" w:rsidRPr="00C02D0B" w:rsidRDefault="00F9623C" w:rsidP="00741EC2">
      <w:pPr>
        <w:spacing w:after="0" w:line="240" w:lineRule="auto"/>
        <w:jc w:val="both"/>
        <w:rPr>
          <w:rFonts w:ascii="Times New Roman" w:hAnsi="Times New Roman" w:cs="Times New Roman"/>
          <w:highlight w:val="lightGray"/>
        </w:rPr>
      </w:pPr>
      <w:r>
        <w:rPr>
          <w:rFonts w:ascii="Times New Roman" w:hAnsi="Times New Roman" w:cs="Times New Roman"/>
          <w:highlight w:val="lightGray"/>
        </w:rPr>
        <w:t>Madame</w:t>
      </w:r>
      <w:r w:rsidR="00843E43">
        <w:rPr>
          <w:rFonts w:ascii="Times New Roman" w:hAnsi="Times New Roman" w:cs="Times New Roman"/>
          <w:highlight w:val="lightGray"/>
        </w:rPr>
        <w:t xml:space="preserve"> </w:t>
      </w:r>
      <w:r w:rsidR="00741EC2" w:rsidRPr="00C02D0B">
        <w:rPr>
          <w:rFonts w:ascii="Times New Roman" w:hAnsi="Times New Roman" w:cs="Times New Roman"/>
          <w:highlight w:val="lightGray"/>
        </w:rPr>
        <w:t>(nom du destinataire)</w:t>
      </w:r>
    </w:p>
    <w:p w14:paraId="0E0036C1" w14:textId="77777777" w:rsidR="00741EC2" w:rsidRPr="00C02D0B" w:rsidRDefault="00741EC2" w:rsidP="00741EC2">
      <w:pPr>
        <w:spacing w:after="0" w:line="240" w:lineRule="auto"/>
        <w:jc w:val="both"/>
        <w:rPr>
          <w:rFonts w:ascii="Times New Roman" w:hAnsi="Times New Roman" w:cs="Times New Roman"/>
        </w:rPr>
      </w:pPr>
      <w:r w:rsidRPr="00C02D0B">
        <w:rPr>
          <w:rFonts w:ascii="Times New Roman" w:hAnsi="Times New Roman" w:cs="Times New Roman"/>
          <w:highlight w:val="lightGray"/>
        </w:rPr>
        <w:t>(Adresse)</w:t>
      </w:r>
    </w:p>
    <w:p w14:paraId="39415591" w14:textId="77777777" w:rsidR="00741EC2" w:rsidRPr="00C02D0B" w:rsidRDefault="00741EC2" w:rsidP="00741EC2">
      <w:pPr>
        <w:spacing w:after="0" w:line="240" w:lineRule="auto"/>
        <w:jc w:val="both"/>
        <w:rPr>
          <w:rFonts w:ascii="Times New Roman" w:hAnsi="Times New Roman" w:cs="Times New Roman"/>
        </w:rPr>
      </w:pPr>
    </w:p>
    <w:p w14:paraId="1A7C7225" w14:textId="77777777" w:rsidR="00741EC2" w:rsidRDefault="00741EC2" w:rsidP="00741EC2">
      <w:pPr>
        <w:spacing w:after="0" w:line="240" w:lineRule="auto"/>
        <w:jc w:val="both"/>
        <w:rPr>
          <w:rFonts w:ascii="Times New Roman" w:hAnsi="Times New Roman" w:cs="Times New Roman"/>
        </w:rPr>
      </w:pPr>
    </w:p>
    <w:p w14:paraId="3333C072" w14:textId="77777777" w:rsidR="00741EC2" w:rsidRPr="00C02D0B" w:rsidRDefault="00741EC2" w:rsidP="00741EC2">
      <w:pPr>
        <w:spacing w:after="0" w:line="240" w:lineRule="auto"/>
        <w:jc w:val="both"/>
        <w:rPr>
          <w:rFonts w:ascii="Times New Roman" w:hAnsi="Times New Roman" w:cs="Times New Roman"/>
        </w:rPr>
      </w:pPr>
    </w:p>
    <w:p w14:paraId="636AA86F" w14:textId="77777777" w:rsidR="00741EC2" w:rsidRPr="00C02D0B" w:rsidRDefault="00741EC2" w:rsidP="00741EC2">
      <w:pPr>
        <w:spacing w:after="0" w:line="240" w:lineRule="auto"/>
        <w:jc w:val="both"/>
        <w:rPr>
          <w:rFonts w:ascii="Times New Roman" w:hAnsi="Times New Roman" w:cs="Times New Roman"/>
        </w:rPr>
      </w:pPr>
    </w:p>
    <w:p w14:paraId="0DCC8E0F" w14:textId="77777777" w:rsidR="00741EC2" w:rsidRPr="00C02D0B" w:rsidRDefault="00741EC2" w:rsidP="00741EC2">
      <w:pPr>
        <w:tabs>
          <w:tab w:val="left" w:pos="851"/>
        </w:tabs>
        <w:spacing w:after="0" w:line="240" w:lineRule="auto"/>
        <w:ind w:left="851" w:hanging="851"/>
        <w:jc w:val="both"/>
        <w:rPr>
          <w:rFonts w:ascii="Times New Roman" w:hAnsi="Times New Roman" w:cs="Times New Roman"/>
          <w:b/>
        </w:rPr>
      </w:pPr>
      <w:r w:rsidRPr="00C02D0B">
        <w:rPr>
          <w:rFonts w:ascii="Times New Roman" w:hAnsi="Times New Roman" w:cs="Times New Roman"/>
          <w:b/>
        </w:rPr>
        <w:t>Objet :</w:t>
      </w:r>
      <w:r w:rsidRPr="00C02D0B">
        <w:rPr>
          <w:rFonts w:ascii="Times New Roman" w:hAnsi="Times New Roman" w:cs="Times New Roman"/>
          <w:b/>
        </w:rPr>
        <w:tab/>
      </w:r>
      <w:r w:rsidRPr="00BE2BB2">
        <w:rPr>
          <w:rFonts w:ascii="Times New Roman" w:hAnsi="Times New Roman"/>
          <w:b/>
          <w:color w:val="000000"/>
        </w:rPr>
        <w:t xml:space="preserve">Grille de calcul aux fins de l’établissement de l’indemnité de remplacement du revenu de la </w:t>
      </w:r>
      <w:r>
        <w:rPr>
          <w:rFonts w:ascii="Times New Roman" w:hAnsi="Times New Roman"/>
          <w:b/>
          <w:color w:val="000000"/>
        </w:rPr>
        <w:t xml:space="preserve">personne responsable d’un service de garde en milieu familial </w:t>
      </w:r>
      <w:r w:rsidRPr="00BE2BB2">
        <w:rPr>
          <w:rFonts w:ascii="Times New Roman" w:hAnsi="Times New Roman"/>
          <w:b/>
          <w:color w:val="000000"/>
        </w:rPr>
        <w:t>subventionnée en retrait préventif</w:t>
      </w:r>
      <w:r>
        <w:rPr>
          <w:rFonts w:ascii="Times New Roman" w:hAnsi="Times New Roman"/>
          <w:b/>
          <w:color w:val="000000"/>
        </w:rPr>
        <w:t xml:space="preserve"> (Grille de calcul)</w:t>
      </w:r>
    </w:p>
    <w:p w14:paraId="7B727FDB" w14:textId="77777777" w:rsidR="00741EC2" w:rsidRPr="00C02D0B" w:rsidRDefault="00741EC2" w:rsidP="00741EC2">
      <w:pPr>
        <w:spacing w:after="0" w:line="240" w:lineRule="auto"/>
        <w:jc w:val="both"/>
        <w:rPr>
          <w:rFonts w:ascii="Times New Roman" w:hAnsi="Times New Roman" w:cs="Times New Roman"/>
        </w:rPr>
      </w:pPr>
    </w:p>
    <w:p w14:paraId="729FED6A" w14:textId="77777777" w:rsidR="00741EC2" w:rsidRPr="00C02D0B" w:rsidRDefault="00F9623C" w:rsidP="00741EC2">
      <w:pPr>
        <w:spacing w:after="0" w:line="240" w:lineRule="auto"/>
        <w:jc w:val="both"/>
        <w:rPr>
          <w:rFonts w:ascii="Times New Roman" w:hAnsi="Times New Roman" w:cs="Times New Roman"/>
        </w:rPr>
      </w:pPr>
      <w:r>
        <w:rPr>
          <w:rFonts w:ascii="Times New Roman" w:hAnsi="Times New Roman" w:cs="Times New Roman"/>
          <w:highlight w:val="lightGray"/>
        </w:rPr>
        <w:t>Madame</w:t>
      </w:r>
      <w:r w:rsidR="00741EC2" w:rsidRPr="00C02D0B">
        <w:rPr>
          <w:rFonts w:ascii="Times New Roman" w:hAnsi="Times New Roman" w:cs="Times New Roman"/>
          <w:highlight w:val="lightGray"/>
        </w:rPr>
        <w:t>,</w:t>
      </w:r>
    </w:p>
    <w:p w14:paraId="7C63FB42" w14:textId="77777777" w:rsidR="00741EC2" w:rsidRPr="00C02D0B" w:rsidRDefault="00741EC2" w:rsidP="00741EC2">
      <w:pPr>
        <w:spacing w:after="0" w:line="240" w:lineRule="auto"/>
        <w:jc w:val="both"/>
        <w:rPr>
          <w:rFonts w:ascii="Times New Roman" w:hAnsi="Times New Roman" w:cs="Times New Roman"/>
        </w:rPr>
      </w:pPr>
    </w:p>
    <w:p w14:paraId="22AB07A4" w14:textId="77777777" w:rsidR="00741EC2" w:rsidRPr="00C02D0B" w:rsidRDefault="00741EC2" w:rsidP="00741EC2">
      <w:pPr>
        <w:spacing w:after="0" w:line="240" w:lineRule="auto"/>
        <w:jc w:val="both"/>
        <w:rPr>
          <w:rFonts w:ascii="Times New Roman" w:hAnsi="Times New Roman" w:cs="Times New Roman"/>
        </w:rPr>
      </w:pPr>
      <w:r w:rsidRPr="00C02D0B">
        <w:rPr>
          <w:rFonts w:ascii="Times New Roman" w:hAnsi="Times New Roman" w:cs="Times New Roman"/>
        </w:rPr>
        <w:t xml:space="preserve">Vous trouverez ci-joint </w:t>
      </w:r>
      <w:r>
        <w:rPr>
          <w:rFonts w:ascii="Times New Roman" w:hAnsi="Times New Roman" w:cs="Times New Roman"/>
        </w:rPr>
        <w:t xml:space="preserve">la </w:t>
      </w:r>
      <w:r w:rsidRPr="00C02D0B">
        <w:rPr>
          <w:rFonts w:ascii="Times New Roman" w:hAnsi="Times New Roman" w:cs="Times New Roman"/>
        </w:rPr>
        <w:t xml:space="preserve">copie des deux sections de la Grille de calcul </w:t>
      </w:r>
      <w:r>
        <w:rPr>
          <w:rFonts w:ascii="Times New Roman" w:hAnsi="Times New Roman" w:cs="Times New Roman"/>
        </w:rPr>
        <w:t>qui ont</w:t>
      </w:r>
      <w:r w:rsidRPr="00C02D0B">
        <w:rPr>
          <w:rFonts w:ascii="Times New Roman" w:hAnsi="Times New Roman" w:cs="Times New Roman"/>
        </w:rPr>
        <w:t xml:space="preserve"> été transmise</w:t>
      </w:r>
      <w:r>
        <w:rPr>
          <w:rFonts w:ascii="Times New Roman" w:hAnsi="Times New Roman" w:cs="Times New Roman"/>
        </w:rPr>
        <w:t>s</w:t>
      </w:r>
      <w:r w:rsidRPr="00C02D0B">
        <w:rPr>
          <w:rFonts w:ascii="Times New Roman" w:hAnsi="Times New Roman" w:cs="Times New Roman"/>
        </w:rPr>
        <w:t xml:space="preserve"> à la Commission </w:t>
      </w:r>
      <w:r w:rsidRPr="00C02D0B">
        <w:rPr>
          <w:rFonts w:ascii="Times New Roman" w:hAnsi="Times New Roman"/>
          <w:color w:val="000000"/>
        </w:rPr>
        <w:t>des normes, de l’équité, de la santé et de la sécurité du travai</w:t>
      </w:r>
      <w:r>
        <w:rPr>
          <w:rFonts w:ascii="Times New Roman" w:hAnsi="Times New Roman"/>
          <w:color w:val="000000"/>
        </w:rPr>
        <w:t>l (CNESST)</w:t>
      </w:r>
      <w:r w:rsidRPr="00C02D0B">
        <w:rPr>
          <w:rFonts w:ascii="Times New Roman" w:hAnsi="Times New Roman"/>
          <w:color w:val="000000"/>
        </w:rPr>
        <w:t>.</w:t>
      </w:r>
      <w:r>
        <w:rPr>
          <w:rFonts w:ascii="Times New Roman" w:hAnsi="Times New Roman"/>
          <w:color w:val="000000"/>
        </w:rPr>
        <w:t xml:space="preserve"> Le revenu moyen net annuel admissible indiqué à la ligne 11 de la SECTION 2 constitue le revenu brut annuel à des fins d’indemnisation pour la CNESST.</w:t>
      </w:r>
    </w:p>
    <w:p w14:paraId="1650F160" w14:textId="77777777" w:rsidR="00741EC2" w:rsidRPr="00C02D0B" w:rsidRDefault="00741EC2" w:rsidP="00741EC2">
      <w:pPr>
        <w:spacing w:after="0" w:line="240" w:lineRule="auto"/>
        <w:jc w:val="both"/>
        <w:rPr>
          <w:rFonts w:ascii="Times New Roman" w:hAnsi="Times New Roman" w:cs="Times New Roman"/>
        </w:rPr>
      </w:pPr>
    </w:p>
    <w:p w14:paraId="3A48BEB3" w14:textId="77777777" w:rsidR="00741EC2" w:rsidRPr="00C02D0B" w:rsidRDefault="00741EC2" w:rsidP="00741EC2">
      <w:pPr>
        <w:spacing w:after="0" w:line="240" w:lineRule="auto"/>
        <w:jc w:val="both"/>
        <w:rPr>
          <w:rFonts w:ascii="Times New Roman" w:hAnsi="Times New Roman"/>
          <w:color w:val="000000"/>
        </w:rPr>
      </w:pPr>
      <w:r w:rsidRPr="00C02D0B">
        <w:rPr>
          <w:rFonts w:ascii="Times New Roman" w:hAnsi="Times New Roman"/>
          <w:color w:val="000000"/>
        </w:rPr>
        <w:t xml:space="preserve">Si vous croyez que le revenu moyen net </w:t>
      </w:r>
      <w:r>
        <w:rPr>
          <w:rFonts w:ascii="Times New Roman" w:hAnsi="Times New Roman"/>
          <w:color w:val="000000"/>
        </w:rPr>
        <w:t xml:space="preserve">annuel </w:t>
      </w:r>
      <w:r w:rsidRPr="00C02D0B">
        <w:rPr>
          <w:rFonts w:ascii="Times New Roman" w:hAnsi="Times New Roman"/>
          <w:color w:val="000000"/>
        </w:rPr>
        <w:t xml:space="preserve">admissible indiqué à la </w:t>
      </w:r>
      <w:r>
        <w:rPr>
          <w:rFonts w:ascii="Times New Roman" w:hAnsi="Times New Roman"/>
          <w:color w:val="000000"/>
        </w:rPr>
        <w:t>ligne 9</w:t>
      </w:r>
      <w:r w:rsidRPr="00C02D0B">
        <w:rPr>
          <w:rFonts w:ascii="Times New Roman" w:hAnsi="Times New Roman"/>
          <w:color w:val="000000"/>
        </w:rPr>
        <w:t xml:space="preserve"> de la Grille de calcul est inexact</w:t>
      </w:r>
      <w:r>
        <w:rPr>
          <w:rFonts w:ascii="Times New Roman" w:hAnsi="Times New Roman"/>
          <w:color w:val="000000"/>
        </w:rPr>
        <w:t xml:space="preserve"> et que cela pourrait modifier le revenu indiqué à la ligne 12</w:t>
      </w:r>
      <w:r w:rsidRPr="00C02D0B">
        <w:rPr>
          <w:rFonts w:ascii="Times New Roman" w:hAnsi="Times New Roman"/>
          <w:color w:val="000000"/>
        </w:rPr>
        <w:t xml:space="preserve">, vous pouvez en demander la révision au ministre </w:t>
      </w:r>
      <w:r>
        <w:rPr>
          <w:rFonts w:ascii="Times New Roman" w:hAnsi="Times New Roman"/>
          <w:color w:val="000000"/>
        </w:rPr>
        <w:t xml:space="preserve">de la Famille. Votre demande doit se faire </w:t>
      </w:r>
      <w:r w:rsidRPr="00C02D0B">
        <w:rPr>
          <w:rFonts w:ascii="Times New Roman" w:hAnsi="Times New Roman"/>
          <w:color w:val="000000"/>
        </w:rPr>
        <w:t>par écrit</w:t>
      </w:r>
      <w:r>
        <w:rPr>
          <w:rFonts w:ascii="Times New Roman" w:hAnsi="Times New Roman"/>
          <w:color w:val="000000"/>
        </w:rPr>
        <w:t xml:space="preserve"> </w:t>
      </w:r>
      <w:r w:rsidRPr="00084915">
        <w:rPr>
          <w:rFonts w:ascii="Times New Roman" w:hAnsi="Times New Roman"/>
          <w:color w:val="000000"/>
        </w:rPr>
        <w:t xml:space="preserve">dans les 30 jours </w:t>
      </w:r>
      <w:r>
        <w:rPr>
          <w:rFonts w:ascii="Times New Roman" w:hAnsi="Times New Roman"/>
          <w:color w:val="000000"/>
        </w:rPr>
        <w:t xml:space="preserve">de </w:t>
      </w:r>
      <w:r w:rsidRPr="00C02D0B">
        <w:rPr>
          <w:rFonts w:ascii="Times New Roman" w:hAnsi="Times New Roman"/>
          <w:color w:val="000000"/>
        </w:rPr>
        <w:t>la réception de la présente</w:t>
      </w:r>
      <w:r>
        <w:rPr>
          <w:rFonts w:ascii="Times New Roman" w:hAnsi="Times New Roman"/>
          <w:color w:val="000000"/>
        </w:rPr>
        <w:t xml:space="preserve"> au moyen du formulaire prescrit par le ministère de la Famille qui se trouve dans son site Web</w:t>
      </w:r>
      <w:r w:rsidRPr="00C02D0B">
        <w:rPr>
          <w:rFonts w:ascii="Times New Roman" w:hAnsi="Times New Roman"/>
          <w:color w:val="000000"/>
        </w:rPr>
        <w:t xml:space="preserve">. </w:t>
      </w:r>
      <w:r>
        <w:rPr>
          <w:rFonts w:ascii="Times New Roman" w:hAnsi="Times New Roman"/>
          <w:color w:val="000000"/>
        </w:rPr>
        <w:t>Elle</w:t>
      </w:r>
      <w:r w:rsidRPr="00C02D0B">
        <w:rPr>
          <w:rFonts w:ascii="Times New Roman" w:hAnsi="Times New Roman"/>
          <w:color w:val="000000"/>
        </w:rPr>
        <w:t xml:space="preserve"> doit exposer les motifs pour lesquels vous croyez que ce revenu est inexact. Vous pouvez y joindre toute pièce justificative appuyant </w:t>
      </w:r>
      <w:r>
        <w:rPr>
          <w:rFonts w:ascii="Times New Roman" w:hAnsi="Times New Roman"/>
          <w:color w:val="000000"/>
        </w:rPr>
        <w:t>vos motifs</w:t>
      </w:r>
      <w:r w:rsidRPr="00C02D0B">
        <w:rPr>
          <w:rFonts w:ascii="Times New Roman" w:hAnsi="Times New Roman"/>
          <w:color w:val="000000"/>
        </w:rPr>
        <w:t xml:space="preserve">. </w:t>
      </w:r>
      <w:r>
        <w:rPr>
          <w:rFonts w:ascii="Times New Roman" w:hAnsi="Times New Roman"/>
          <w:color w:val="000000"/>
        </w:rPr>
        <w:t xml:space="preserve">Votre demande </w:t>
      </w:r>
      <w:r w:rsidRPr="00C02D0B">
        <w:rPr>
          <w:rFonts w:ascii="Times New Roman" w:hAnsi="Times New Roman"/>
          <w:color w:val="000000"/>
        </w:rPr>
        <w:t xml:space="preserve">doit être transmise </w:t>
      </w:r>
      <w:r>
        <w:rPr>
          <w:rFonts w:ascii="Times New Roman" w:hAnsi="Times New Roman"/>
          <w:color w:val="000000"/>
        </w:rPr>
        <w:t xml:space="preserve">par la poste, </w:t>
      </w:r>
      <w:r w:rsidRPr="00C02D0B">
        <w:rPr>
          <w:rFonts w:ascii="Times New Roman" w:hAnsi="Times New Roman"/>
          <w:color w:val="000000"/>
        </w:rPr>
        <w:t xml:space="preserve">par courriel </w:t>
      </w:r>
      <w:r>
        <w:rPr>
          <w:rFonts w:ascii="Times New Roman" w:hAnsi="Times New Roman"/>
          <w:color w:val="000000"/>
        </w:rPr>
        <w:t xml:space="preserve">ou par télécopieur </w:t>
      </w:r>
      <w:r w:rsidRPr="00C02D0B">
        <w:rPr>
          <w:rFonts w:ascii="Times New Roman" w:hAnsi="Times New Roman"/>
          <w:color w:val="000000"/>
        </w:rPr>
        <w:t xml:space="preserve">aux adresses </w:t>
      </w:r>
      <w:r>
        <w:rPr>
          <w:rFonts w:ascii="Times New Roman" w:hAnsi="Times New Roman"/>
          <w:color w:val="000000"/>
        </w:rPr>
        <w:t>et numéros suivant</w:t>
      </w:r>
      <w:r w:rsidRPr="00C02D0B">
        <w:rPr>
          <w:rFonts w:ascii="Times New Roman" w:hAnsi="Times New Roman"/>
          <w:color w:val="000000"/>
        </w:rPr>
        <w:t xml:space="preserve">s : </w:t>
      </w:r>
    </w:p>
    <w:p w14:paraId="13C8B62B" w14:textId="77777777" w:rsidR="00741EC2" w:rsidRPr="00C02D0B" w:rsidRDefault="00741EC2" w:rsidP="00741EC2">
      <w:pPr>
        <w:tabs>
          <w:tab w:val="left" w:pos="1418"/>
        </w:tabs>
        <w:spacing w:after="0" w:line="240" w:lineRule="auto"/>
        <w:jc w:val="both"/>
        <w:rPr>
          <w:rFonts w:ascii="Times New Roman" w:hAnsi="Times New Roman"/>
          <w:color w:val="000000"/>
        </w:rPr>
      </w:pPr>
    </w:p>
    <w:p w14:paraId="16013AA2" w14:textId="77777777" w:rsidR="00741EC2" w:rsidRPr="00C02D0B" w:rsidRDefault="00741EC2" w:rsidP="00741EC2">
      <w:pPr>
        <w:tabs>
          <w:tab w:val="left" w:pos="1418"/>
          <w:tab w:val="left" w:pos="1560"/>
          <w:tab w:val="left" w:pos="1701"/>
        </w:tabs>
        <w:spacing w:after="0" w:line="240" w:lineRule="auto"/>
        <w:ind w:firstLine="284"/>
        <w:jc w:val="both"/>
        <w:rPr>
          <w:rFonts w:ascii="Times New Roman" w:hAnsi="Times New Roman"/>
          <w:color w:val="000000"/>
        </w:rPr>
      </w:pPr>
      <w:r w:rsidRPr="00C02D0B">
        <w:rPr>
          <w:rFonts w:ascii="Times New Roman" w:hAnsi="Times New Roman"/>
          <w:color w:val="000000"/>
        </w:rPr>
        <w:t xml:space="preserve">Par la poste : </w:t>
      </w:r>
      <w:r w:rsidRPr="00C02D0B">
        <w:rPr>
          <w:rFonts w:ascii="Times New Roman" w:hAnsi="Times New Roman"/>
          <w:color w:val="000000"/>
        </w:rPr>
        <w:tab/>
      </w:r>
      <w:r>
        <w:rPr>
          <w:rFonts w:ascii="Times New Roman" w:hAnsi="Times New Roman"/>
          <w:color w:val="000000"/>
        </w:rPr>
        <w:tab/>
      </w:r>
      <w:r w:rsidRPr="00C02D0B">
        <w:rPr>
          <w:rFonts w:ascii="Times New Roman" w:hAnsi="Times New Roman"/>
          <w:color w:val="000000"/>
        </w:rPr>
        <w:t>Direction des politiques de main</w:t>
      </w:r>
      <w:r>
        <w:rPr>
          <w:rFonts w:ascii="Times New Roman" w:hAnsi="Times New Roman"/>
          <w:color w:val="000000"/>
        </w:rPr>
        <w:t>-</w:t>
      </w:r>
      <w:r w:rsidRPr="00C02D0B">
        <w:rPr>
          <w:rFonts w:ascii="Times New Roman" w:hAnsi="Times New Roman"/>
          <w:color w:val="000000"/>
        </w:rPr>
        <w:t>d’œuvre et des relations de travail</w:t>
      </w:r>
    </w:p>
    <w:p w14:paraId="4833165E" w14:textId="77777777" w:rsidR="00741EC2" w:rsidRPr="00C02D0B" w:rsidRDefault="00741EC2" w:rsidP="00741EC2">
      <w:pPr>
        <w:spacing w:after="0" w:line="240" w:lineRule="auto"/>
        <w:ind w:left="1416" w:firstLine="285"/>
        <w:jc w:val="both"/>
        <w:rPr>
          <w:rFonts w:ascii="Times New Roman" w:hAnsi="Times New Roman"/>
          <w:color w:val="000000"/>
        </w:rPr>
      </w:pPr>
      <w:r w:rsidRPr="00C02D0B">
        <w:rPr>
          <w:rFonts w:ascii="Times New Roman" w:hAnsi="Times New Roman"/>
          <w:color w:val="000000"/>
        </w:rPr>
        <w:t>Ministère de la Famille</w:t>
      </w:r>
    </w:p>
    <w:p w14:paraId="6AEDF2DB" w14:textId="77777777" w:rsidR="00741EC2" w:rsidRPr="00C02D0B" w:rsidRDefault="00741EC2" w:rsidP="00741EC2">
      <w:pPr>
        <w:spacing w:after="0" w:line="240" w:lineRule="auto"/>
        <w:ind w:left="1701"/>
        <w:jc w:val="both"/>
        <w:rPr>
          <w:rFonts w:ascii="Times New Roman" w:hAnsi="Times New Roman"/>
          <w:color w:val="000000"/>
        </w:rPr>
      </w:pPr>
      <w:r w:rsidRPr="00C02D0B">
        <w:rPr>
          <w:rFonts w:ascii="Times New Roman" w:hAnsi="Times New Roman"/>
          <w:color w:val="000000"/>
        </w:rPr>
        <w:t>600, rue Fullum, bureau 7.00</w:t>
      </w:r>
    </w:p>
    <w:p w14:paraId="458AAC2D" w14:textId="77777777" w:rsidR="00741EC2" w:rsidRPr="00C02D0B" w:rsidRDefault="00741EC2" w:rsidP="00741EC2">
      <w:pPr>
        <w:spacing w:after="0" w:line="240" w:lineRule="auto"/>
        <w:ind w:left="1701"/>
        <w:jc w:val="both"/>
        <w:rPr>
          <w:rFonts w:ascii="Times New Roman" w:hAnsi="Times New Roman"/>
          <w:color w:val="000000"/>
        </w:rPr>
      </w:pPr>
      <w:r w:rsidRPr="00C02D0B">
        <w:rPr>
          <w:rFonts w:ascii="Times New Roman" w:hAnsi="Times New Roman"/>
          <w:color w:val="000000"/>
        </w:rPr>
        <w:t xml:space="preserve">Montréal (Québec) </w:t>
      </w:r>
      <w:r>
        <w:rPr>
          <w:rFonts w:ascii="Times New Roman" w:hAnsi="Times New Roman"/>
          <w:color w:val="000000"/>
        </w:rPr>
        <w:t xml:space="preserve"> </w:t>
      </w:r>
      <w:r w:rsidRPr="00C02D0B">
        <w:rPr>
          <w:rFonts w:ascii="Times New Roman" w:hAnsi="Times New Roman"/>
          <w:color w:val="000000"/>
        </w:rPr>
        <w:t>H2K 4S7</w:t>
      </w:r>
    </w:p>
    <w:p w14:paraId="73FC147C" w14:textId="77777777" w:rsidR="00741EC2" w:rsidRPr="00A46BDE" w:rsidRDefault="00741EC2" w:rsidP="00741EC2">
      <w:pPr>
        <w:spacing w:before="120" w:after="0" w:line="240" w:lineRule="auto"/>
        <w:ind w:firstLine="284"/>
        <w:jc w:val="both"/>
        <w:rPr>
          <w:rFonts w:ascii="Times New Roman" w:hAnsi="Times New Roman" w:cs="Times New Roman"/>
          <w:color w:val="1F497D"/>
        </w:rPr>
      </w:pPr>
      <w:r w:rsidRPr="00C02D0B">
        <w:rPr>
          <w:rFonts w:ascii="Times New Roman" w:hAnsi="Times New Roman" w:cs="Times New Roman"/>
        </w:rPr>
        <w:t xml:space="preserve">Par courrier </w:t>
      </w:r>
      <w:r w:rsidRPr="00A46BDE">
        <w:rPr>
          <w:rFonts w:ascii="Times New Roman" w:hAnsi="Times New Roman" w:cs="Times New Roman"/>
        </w:rPr>
        <w:t xml:space="preserve">électronique : </w:t>
      </w:r>
      <w:hyperlink r:id="rId7" w:history="1">
        <w:r w:rsidRPr="00A46BDE">
          <w:rPr>
            <w:rStyle w:val="Lienhypertexte"/>
            <w:rFonts w:ascii="Times New Roman" w:hAnsi="Times New Roman" w:cs="Times New Roman"/>
          </w:rPr>
          <w:t>retrait.preventif.rsg@mfa.gouv.qc.ca</w:t>
        </w:r>
      </w:hyperlink>
    </w:p>
    <w:p w14:paraId="28AAC698" w14:textId="77777777" w:rsidR="00741EC2" w:rsidRPr="00C02D0B" w:rsidRDefault="00741EC2" w:rsidP="00741EC2">
      <w:pPr>
        <w:spacing w:before="120" w:after="0" w:line="240" w:lineRule="auto"/>
        <w:ind w:firstLine="284"/>
        <w:jc w:val="both"/>
        <w:rPr>
          <w:rFonts w:ascii="Times New Roman" w:hAnsi="Times New Roman"/>
          <w:color w:val="000000"/>
        </w:rPr>
      </w:pPr>
      <w:r>
        <w:rPr>
          <w:rFonts w:ascii="Times New Roman" w:hAnsi="Times New Roman" w:cs="Times New Roman"/>
        </w:rPr>
        <w:t xml:space="preserve">Par télécopieur : </w:t>
      </w:r>
      <w:r w:rsidRPr="00B549D5">
        <w:rPr>
          <w:rFonts w:ascii="Times New Roman" w:hAnsi="Times New Roman" w:cs="Times New Roman"/>
        </w:rPr>
        <w:t>514 864-8092</w:t>
      </w:r>
    </w:p>
    <w:p w14:paraId="3A917E46" w14:textId="77777777" w:rsidR="00741EC2" w:rsidRPr="00C02D0B" w:rsidRDefault="00741EC2" w:rsidP="00741EC2">
      <w:pPr>
        <w:spacing w:after="0" w:line="240" w:lineRule="auto"/>
        <w:jc w:val="both"/>
        <w:rPr>
          <w:rFonts w:ascii="Times New Roman" w:hAnsi="Times New Roman"/>
          <w:color w:val="000000"/>
        </w:rPr>
      </w:pPr>
    </w:p>
    <w:p w14:paraId="7AA62116" w14:textId="77777777" w:rsidR="00741EC2" w:rsidRPr="00C02D0B" w:rsidRDefault="00741EC2" w:rsidP="00741EC2">
      <w:pPr>
        <w:spacing w:after="0" w:line="240" w:lineRule="auto"/>
        <w:jc w:val="both"/>
        <w:rPr>
          <w:rFonts w:ascii="Times New Roman" w:hAnsi="Times New Roman" w:cs="Times New Roman"/>
        </w:rPr>
      </w:pPr>
      <w:r w:rsidRPr="00C02D0B">
        <w:rPr>
          <w:rFonts w:ascii="Times New Roman" w:hAnsi="Times New Roman" w:cs="Times New Roman"/>
        </w:rPr>
        <w:t xml:space="preserve">Pour de plus amples renseignements, je vous invite à communiquer avec </w:t>
      </w:r>
      <w:r w:rsidRPr="00C02D0B">
        <w:rPr>
          <w:rFonts w:ascii="Times New Roman" w:hAnsi="Times New Roman" w:cs="Times New Roman"/>
          <w:highlight w:val="lightGray"/>
        </w:rPr>
        <w:t>(nom de la personne</w:t>
      </w:r>
      <w:r>
        <w:rPr>
          <w:rFonts w:ascii="Times New Roman" w:hAnsi="Times New Roman" w:cs="Times New Roman"/>
          <w:highlight w:val="lightGray"/>
        </w:rPr>
        <w:t xml:space="preserve"> du BC</w:t>
      </w:r>
      <w:r w:rsidRPr="00C02D0B">
        <w:rPr>
          <w:rFonts w:ascii="Times New Roman" w:hAnsi="Times New Roman" w:cs="Times New Roman"/>
          <w:highlight w:val="lightGray"/>
        </w:rPr>
        <w:t>, fonction)</w:t>
      </w:r>
      <w:r w:rsidRPr="00C02D0B">
        <w:rPr>
          <w:rFonts w:ascii="Times New Roman" w:hAnsi="Times New Roman" w:cs="Times New Roman"/>
        </w:rPr>
        <w:t xml:space="preserve"> au numéro de téléphone suivant</w:t>
      </w:r>
      <w:r>
        <w:rPr>
          <w:rFonts w:ascii="Times New Roman" w:hAnsi="Times New Roman" w:cs="Times New Roman"/>
        </w:rPr>
        <w:t> </w:t>
      </w:r>
      <w:r w:rsidRPr="00C02D0B">
        <w:rPr>
          <w:rFonts w:ascii="Times New Roman" w:hAnsi="Times New Roman" w:cs="Times New Roman"/>
        </w:rPr>
        <w:t xml:space="preserve">: </w:t>
      </w:r>
      <w:r w:rsidRPr="00C02D0B">
        <w:rPr>
          <w:rFonts w:ascii="Times New Roman" w:hAnsi="Times New Roman" w:cs="Times New Roman"/>
          <w:highlight w:val="lightGray"/>
        </w:rPr>
        <w:t>(numéro)</w:t>
      </w:r>
      <w:r w:rsidRPr="00C02D0B">
        <w:rPr>
          <w:rFonts w:ascii="Times New Roman" w:hAnsi="Times New Roman" w:cs="Times New Roman"/>
        </w:rPr>
        <w:t>.</w:t>
      </w:r>
    </w:p>
    <w:p w14:paraId="52504B24" w14:textId="77777777" w:rsidR="00741EC2" w:rsidRPr="00C02D0B" w:rsidRDefault="00741EC2" w:rsidP="00741EC2">
      <w:pPr>
        <w:spacing w:after="0" w:line="240" w:lineRule="auto"/>
        <w:jc w:val="both"/>
        <w:rPr>
          <w:rFonts w:ascii="Times New Roman" w:hAnsi="Times New Roman" w:cs="Times New Roman"/>
        </w:rPr>
      </w:pPr>
    </w:p>
    <w:p w14:paraId="6D5F918C" w14:textId="77777777" w:rsidR="00741EC2" w:rsidRPr="00C02D0B" w:rsidRDefault="00741EC2" w:rsidP="00741EC2">
      <w:pPr>
        <w:spacing w:after="0" w:line="240" w:lineRule="auto"/>
        <w:jc w:val="both"/>
        <w:rPr>
          <w:rFonts w:ascii="Times New Roman" w:hAnsi="Times New Roman" w:cs="Times New Roman"/>
        </w:rPr>
      </w:pPr>
      <w:r w:rsidRPr="00C02D0B">
        <w:rPr>
          <w:rFonts w:ascii="Times New Roman" w:hAnsi="Times New Roman" w:cs="Times New Roman"/>
        </w:rPr>
        <w:t xml:space="preserve">Veuillez agréer, </w:t>
      </w:r>
      <w:r w:rsidR="00841606">
        <w:rPr>
          <w:rFonts w:ascii="Times New Roman" w:hAnsi="Times New Roman" w:cs="Times New Roman"/>
          <w:highlight w:val="lightGray"/>
        </w:rPr>
        <w:t>Madame</w:t>
      </w:r>
      <w:r w:rsidRPr="00C02D0B">
        <w:rPr>
          <w:rFonts w:ascii="Times New Roman" w:hAnsi="Times New Roman" w:cs="Times New Roman"/>
        </w:rPr>
        <w:t>, l’expression de mes sentiments les meilleurs.</w:t>
      </w:r>
    </w:p>
    <w:p w14:paraId="065F902A" w14:textId="77777777" w:rsidR="00741EC2" w:rsidRPr="00C02D0B" w:rsidRDefault="00741EC2" w:rsidP="00741EC2">
      <w:pPr>
        <w:spacing w:after="0" w:line="240" w:lineRule="auto"/>
        <w:jc w:val="both"/>
        <w:rPr>
          <w:rFonts w:ascii="Times New Roman" w:hAnsi="Times New Roman" w:cs="Times New Roman"/>
        </w:rPr>
      </w:pPr>
    </w:p>
    <w:p w14:paraId="1B2A48BE" w14:textId="77777777" w:rsidR="00741EC2" w:rsidRPr="00C02D0B" w:rsidRDefault="00741EC2" w:rsidP="00741EC2">
      <w:pPr>
        <w:spacing w:after="0" w:line="240" w:lineRule="auto"/>
        <w:jc w:val="both"/>
        <w:rPr>
          <w:rFonts w:ascii="Times New Roman" w:hAnsi="Times New Roman" w:cs="Times New Roman"/>
        </w:rPr>
      </w:pPr>
    </w:p>
    <w:p w14:paraId="40355E51" w14:textId="77777777" w:rsidR="00741EC2" w:rsidRPr="00C02D0B" w:rsidRDefault="00741EC2" w:rsidP="00741EC2">
      <w:pPr>
        <w:spacing w:after="0" w:line="240" w:lineRule="auto"/>
        <w:jc w:val="both"/>
        <w:rPr>
          <w:rFonts w:ascii="Times New Roman" w:hAnsi="Times New Roman" w:cs="Times New Roman"/>
        </w:rPr>
      </w:pPr>
    </w:p>
    <w:p w14:paraId="5A70133B" w14:textId="77777777" w:rsidR="00741EC2" w:rsidRPr="00C02D0B" w:rsidRDefault="00741EC2" w:rsidP="00741EC2">
      <w:pPr>
        <w:spacing w:after="0" w:line="240" w:lineRule="auto"/>
        <w:jc w:val="both"/>
        <w:rPr>
          <w:rFonts w:ascii="Times New Roman" w:hAnsi="Times New Roman" w:cs="Times New Roman"/>
        </w:rPr>
      </w:pPr>
    </w:p>
    <w:p w14:paraId="189E950E" w14:textId="77777777" w:rsidR="00741EC2" w:rsidRPr="00C02D0B" w:rsidRDefault="00741EC2" w:rsidP="00741EC2">
      <w:pPr>
        <w:spacing w:after="0" w:line="240" w:lineRule="auto"/>
        <w:jc w:val="both"/>
        <w:rPr>
          <w:rFonts w:ascii="Times New Roman" w:hAnsi="Times New Roman" w:cs="Times New Roman"/>
        </w:rPr>
      </w:pPr>
      <w:r w:rsidRPr="00C02D0B">
        <w:rPr>
          <w:rFonts w:ascii="Times New Roman" w:hAnsi="Times New Roman" w:cs="Times New Roman"/>
          <w:highlight w:val="lightGray"/>
        </w:rPr>
        <w:t>Nom de la personne autorisée à signer, fonction</w:t>
      </w:r>
    </w:p>
    <w:p w14:paraId="16C8ECAA" w14:textId="77777777" w:rsidR="00741EC2" w:rsidRPr="00C02D0B" w:rsidRDefault="00741EC2" w:rsidP="00741EC2">
      <w:pPr>
        <w:spacing w:after="0"/>
        <w:jc w:val="both"/>
        <w:rPr>
          <w:rFonts w:ascii="Times New Roman" w:hAnsi="Times New Roman" w:cs="Times New Roman"/>
        </w:rPr>
      </w:pPr>
    </w:p>
    <w:p w14:paraId="352C008A" w14:textId="77777777" w:rsidR="00741EC2" w:rsidRPr="00C02D0B" w:rsidRDefault="00741EC2" w:rsidP="00741EC2">
      <w:pPr>
        <w:spacing w:after="0"/>
        <w:jc w:val="both"/>
        <w:rPr>
          <w:rFonts w:ascii="Times New Roman" w:hAnsi="Times New Roman" w:cs="Times New Roman"/>
        </w:rPr>
      </w:pPr>
      <w:r w:rsidRPr="00C02D0B">
        <w:rPr>
          <w:rFonts w:ascii="Times New Roman" w:hAnsi="Times New Roman" w:cs="Times New Roman"/>
          <w:highlight w:val="lightGray"/>
        </w:rPr>
        <w:t xml:space="preserve">Nom et adresse </w:t>
      </w:r>
      <w:r w:rsidRPr="00BC1F78">
        <w:rPr>
          <w:rFonts w:ascii="Times New Roman" w:hAnsi="Times New Roman" w:cs="Times New Roman"/>
          <w:highlight w:val="lightGray"/>
        </w:rPr>
        <w:t>du BC</w:t>
      </w:r>
    </w:p>
    <w:sectPr w:rsidR="00741EC2" w:rsidRPr="00C02D0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2A"/>
    <w:rsid w:val="00176677"/>
    <w:rsid w:val="00741EC2"/>
    <w:rsid w:val="00841606"/>
    <w:rsid w:val="00843E43"/>
    <w:rsid w:val="0089376B"/>
    <w:rsid w:val="00923B26"/>
    <w:rsid w:val="00AA6371"/>
    <w:rsid w:val="00EF362A"/>
    <w:rsid w:val="00F962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9CFB"/>
  <w15:chartTrackingRefBased/>
  <w15:docId w15:val="{B2E2FD1E-363C-4CBF-89FE-CB28E743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F3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etrait.preventif.rsg@mfa.gouv.qc.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xePublications xmlns="3a9f751f-c4dd-4c86-929d-4194b8a8a79f">3</AxePublications>
    <TypePublications xmlns="3a9f751f-c4dd-4c86-929d-4194b8a8a79f">10</TypePublications>
    <ResumePublications xmlns="3a9f751f-c4dd-4c86-929d-4194b8a8a79f">Modèle de lettre de transmission, par le BC à la RSG, de la copie de la Grille de calcul aux fins de l’établissement de l’indemnité de remplacement du revenu de la personne responsable d’un service de garde en milieu familial subventionnée en retrait préventif.</ResumePublications>
    <TitrePublications xmlns="3a9f751f-c4dd-4c86-929d-4194b8a8a79f">Modèle de lettre de transmission de la copie de la Grille de calcul par le BC à la RSG</TitrePublications>
    <LienExternePublication xmlns="8a649289-b8d0-432a-8074-69422a768e5a">
      <Url xsi:nil="true"/>
      <Description xsi:nil="true"/>
    </LienExternePublication>
    <FraisPublications xmlns="3a9f751f-c4dd-4c86-929d-4194b8a8a79f">1</FraisPublications>
    <LanguePublications xmlns="3a9f751f-c4dd-4c86-929d-4194b8a8a79f">1</LanguePublications>
    <PublishingStartDate xmlns="http://schemas.microsoft.com/sharepoint/v3" xsi:nil="true"/>
    <PublishingExpirationDate xmlns="http://schemas.microsoft.com/sharepoint/v3" xsi:nil="true"/>
    <DatePublications xmlns="3a9f751f-c4dd-4c86-929d-4194b8a8a79f">2019-10-11</DatePublications>
    <DateDerniereModification xmlns="8a649289-b8d0-432a-8074-69422a768e5a">2024-07-16</DateDerniereModification>
    <LienVersPublicationModeHTML xmlns="8a649289-b8d0-432a-8074-69422a768e5a">
      <Url xsi:nil="true"/>
      <Description xsi:nil="true"/>
    </LienVersPublicationModeHTML>
    <NumeroPublications xmlns="3a9f751f-c4dd-4c86-929d-4194b8a8a79f" xsi:nil="true"/>
    <CategoriePublications xmlns="3a9f751f-c4dd-4c86-929d-4194b8a8a79f">11</CategoriePublication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C165618D52FC4F92BB8E2B3818CAF5" ma:contentTypeVersion="14" ma:contentTypeDescription="Crée un document." ma:contentTypeScope="" ma:versionID="223a65a6b2b2bafb3224cbbbae84e0f6">
  <xsd:schema xmlns:xsd="http://www.w3.org/2001/XMLSchema" xmlns:xs="http://www.w3.org/2001/XMLSchema" xmlns:p="http://schemas.microsoft.com/office/2006/metadata/properties" xmlns:ns1="http://schemas.microsoft.com/sharepoint/v3" xmlns:ns2="3a9f751f-c4dd-4c86-929d-4194b8a8a79f" xmlns:ns3="8a649289-b8d0-432a-8074-69422a768e5a" targetNamespace="http://schemas.microsoft.com/office/2006/metadata/properties" ma:root="true" ma:fieldsID="3c5a495d6c9e9734de567a2847fcb3fc" ns1:_="" ns2:_="" ns3:_="">
    <xsd:import namespace="http://schemas.microsoft.com/sharepoint/v3"/>
    <xsd:import namespace="3a9f751f-c4dd-4c86-929d-4194b8a8a79f"/>
    <xsd:import namespace="8a649289-b8d0-432a-8074-69422a768e5a"/>
    <xsd:element name="properties">
      <xsd:complexType>
        <xsd:sequence>
          <xsd:element name="documentManagement">
            <xsd:complexType>
              <xsd:all>
                <xsd:element ref="ns1:PublishingStartDate" minOccurs="0"/>
                <xsd:element ref="ns1:PublishingExpirationDate" minOccurs="0"/>
                <xsd:element ref="ns2:AxePublications"/>
                <xsd:element ref="ns2:DatePublications"/>
                <xsd:element ref="ns2:FraisPublications"/>
                <xsd:element ref="ns2:LanguePublications"/>
                <xsd:element ref="ns2:NumeroPublications" minOccurs="0"/>
                <xsd:element ref="ns2:TitrePublications"/>
                <xsd:element ref="ns2:TypePublications"/>
                <xsd:element ref="ns2:CategoriePublications"/>
                <xsd:element ref="ns2:ResumePublications"/>
                <xsd:element ref="ns3:DateDerniereModification" minOccurs="0"/>
                <xsd:element ref="ns3:LienVersPublicationModeHTML" minOccurs="0"/>
                <xsd:element ref="ns3:LienExternePub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internalName="PublishingStartDate">
      <xsd:simpleType>
        <xsd:restriction base="dms:Unknown"/>
      </xsd:simpleType>
    </xsd:element>
    <xsd:element name="PublishingExpirationDate" ma:index="9" nillable="true" ma:displayName="Date de fin de planification"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9f751f-c4dd-4c86-929d-4194b8a8a79f" elementFormDefault="qualified">
    <xsd:import namespace="http://schemas.microsoft.com/office/2006/documentManagement/types"/>
    <xsd:import namespace="http://schemas.microsoft.com/office/infopath/2007/PartnerControls"/>
    <xsd:element name="AxePublications" ma:index="10" ma:displayName="AxePublications" ma:list="b6034f8c-170e-4d7b-8dad-3597ed0a7293" ma:internalName="AxePublications" ma:showField="Title" ma:web="2f384343-11fe-4d05-ad54-a1bf1dbe275d">
      <xsd:simpleType>
        <xsd:restriction base="dms:Lookup"/>
      </xsd:simpleType>
    </xsd:element>
    <xsd:element name="DatePublications" ma:index="11" ma:displayName="DatePublications" ma:internalName="DatePublications">
      <xsd:simpleType>
        <xsd:restriction base="dms:Text">
          <xsd:maxLength value="255"/>
        </xsd:restriction>
      </xsd:simpleType>
    </xsd:element>
    <xsd:element name="FraisPublications" ma:index="12" ma:displayName="FraisPublications" ma:list="067d726c-4e01-4772-a17a-e53d570aa26d" ma:internalName="FraisPublications" ma:showField="Title" ma:web="2f384343-11fe-4d05-ad54-a1bf1dbe275d">
      <xsd:simpleType>
        <xsd:restriction base="dms:Lookup"/>
      </xsd:simpleType>
    </xsd:element>
    <xsd:element name="LanguePublications" ma:index="13" ma:displayName="LanguePublications" ma:list="f746d96f-9846-4f9a-9a1c-bb1c49b872e7" ma:internalName="LanguePublications" ma:showField="Title" ma:web="2f384343-11fe-4d05-ad54-a1bf1dbe275d">
      <xsd:simpleType>
        <xsd:restriction base="dms:Lookup"/>
      </xsd:simpleType>
    </xsd:element>
    <xsd:element name="NumeroPublications" ma:index="14" nillable="true" ma:displayName="NumeroPublications" ma:internalName="NumeroPublications">
      <xsd:simpleType>
        <xsd:restriction base="dms:Text">
          <xsd:maxLength value="255"/>
        </xsd:restriction>
      </xsd:simpleType>
    </xsd:element>
    <xsd:element name="TitrePublications" ma:index="15" ma:displayName="TitrePublications" ma:internalName="TitrePublications">
      <xsd:simpleType>
        <xsd:restriction base="dms:Text">
          <xsd:maxLength value="255"/>
        </xsd:restriction>
      </xsd:simpleType>
    </xsd:element>
    <xsd:element name="TypePublications" ma:index="16" ma:displayName="TypePublications" ma:list="1f63912c-6caf-450b-a52e-94b3afbabe0b" ma:internalName="TypePublications" ma:showField="Title" ma:web="2f384343-11fe-4d05-ad54-a1bf1dbe275d">
      <xsd:simpleType>
        <xsd:restriction base="dms:Lookup"/>
      </xsd:simpleType>
    </xsd:element>
    <xsd:element name="CategoriePublications" ma:index="17" ma:displayName="CategoriePublications" ma:list="828bab4e-f68b-4a8d-84b0-236b55a0bb7a" ma:internalName="CategoriePublications" ma:showField="Title" ma:web="2f384343-11fe-4d05-ad54-a1bf1dbe275d">
      <xsd:simpleType>
        <xsd:restriction base="dms:Lookup"/>
      </xsd:simpleType>
    </xsd:element>
    <xsd:element name="ResumePublications" ma:index="18" ma:displayName="ResumePublications" ma:internalName="ResumePublication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649289-b8d0-432a-8074-69422a768e5a" elementFormDefault="qualified">
    <xsd:import namespace="http://schemas.microsoft.com/office/2006/documentManagement/types"/>
    <xsd:import namespace="http://schemas.microsoft.com/office/infopath/2007/PartnerControls"/>
    <xsd:element name="DateDerniereModification" ma:index="19" nillable="true" ma:displayName="DateDerniereModification" ma:internalName="DateDerniereModification">
      <xsd:simpleType>
        <xsd:restriction base="dms:Text">
          <xsd:maxLength value="255"/>
        </xsd:restriction>
      </xsd:simpleType>
    </xsd:element>
    <xsd:element name="LienVersPublicationModeHTML" ma:index="20" nillable="true" ma:displayName="LienVersPublicationModeHTML" ma:format="Hyperlink" ma:internalName="LienVersPublicationModeHTML">
      <xsd:complexType>
        <xsd:complexContent>
          <xsd:extension base="dms:URL">
            <xsd:sequence>
              <xsd:element name="Url" type="dms:ValidUrl" minOccurs="0" nillable="true"/>
              <xsd:element name="Description" type="xsd:string" nillable="true"/>
            </xsd:sequence>
          </xsd:extension>
        </xsd:complexContent>
      </xsd:complexType>
    </xsd:element>
    <xsd:element name="LienExternePublication" ma:index="21" nillable="true" ma:displayName="LienExternePublication" ma:internalName="LienExternePublic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F4D04-5B54-437A-A969-EF030ABCBBFF}">
  <ds:schemaRefs>
    <ds:schemaRef ds:uri="http://schemas.microsoft.com/sharepoint/v3/contenttype/forms"/>
  </ds:schemaRefs>
</ds:datastoreItem>
</file>

<file path=customXml/itemProps2.xml><?xml version="1.0" encoding="utf-8"?>
<ds:datastoreItem xmlns:ds="http://schemas.openxmlformats.org/officeDocument/2006/customXml" ds:itemID="{BDED8C1C-B3AF-49C0-A694-706A79E01F90}">
  <ds:schemaRefs>
    <ds:schemaRef ds:uri="http://schemas.microsoft.com/office/2006/metadata/properties"/>
    <ds:schemaRef ds:uri="http://schemas.microsoft.com/office/infopath/2007/PartnerControls"/>
    <ds:schemaRef ds:uri="3a9f751f-c4dd-4c86-929d-4194b8a8a79f"/>
    <ds:schemaRef ds:uri="8a649289-b8d0-432a-8074-69422a768e5a"/>
    <ds:schemaRef ds:uri="http://schemas.microsoft.com/sharepoint/v3"/>
  </ds:schemaRefs>
</ds:datastoreItem>
</file>

<file path=customXml/itemProps3.xml><?xml version="1.0" encoding="utf-8"?>
<ds:datastoreItem xmlns:ds="http://schemas.openxmlformats.org/officeDocument/2006/customXml" ds:itemID="{FA277915-608F-4D77-94F8-3D528D636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9f751f-c4dd-4c86-929d-4194b8a8a79f"/>
    <ds:schemaRef ds:uri="8a649289-b8d0-432a-8074-69422a768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1729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Modèle de lettre de transmission de la copie de la Grille de calcul par le BC à la RSG</vt:lpstr>
    </vt:vector>
  </TitlesOfParts>
  <Company>Gouvernement du Québec</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 de transmission de la copie de la Grille de calcul par le BC à la RSG</dc:title>
  <dc:subject/>
  <dc:creator>Ministère de la Famille</dc:creator>
  <cp:keywords/>
  <dc:description/>
  <cp:lastModifiedBy>Gosselin, Éliane</cp:lastModifiedBy>
  <cp:revision>4</cp:revision>
  <dcterms:created xsi:type="dcterms:W3CDTF">2024-07-15T19:02:00Z</dcterms:created>
  <dcterms:modified xsi:type="dcterms:W3CDTF">2024-11-20T18:24:00Z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0x0101003DC165618D52FC4F92BB8E2B3818CAF5</vt:lpwstr>
  </property>
  <property fmtid="{D5CDD505-2E9C-101B-9397-08002B2CF9AE}" pid="3" name="Order">
    <vt:r8>370300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