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0030" w14:textId="77777777" w:rsidR="00D43188" w:rsidRDefault="00D43188" w:rsidP="00D43188">
      <w:pPr>
        <w:pStyle w:val="Notedefin"/>
        <w:tabs>
          <w:tab w:val="left" w:pos="-720"/>
        </w:tabs>
        <w:suppressAutoHyphens/>
        <w:rPr>
          <w:spacing w:val="-3"/>
        </w:rPr>
      </w:pPr>
      <w:r>
        <w:rPr>
          <w:noProof/>
        </w:rPr>
        <mc:AlternateContent>
          <mc:Choice Requires="wps">
            <w:drawing>
              <wp:anchor distT="45720" distB="45720" distL="114300" distR="114300" simplePos="0" relativeHeight="251707392" behindDoc="0" locked="0" layoutInCell="1" allowOverlap="1" wp14:anchorId="0BC49C48" wp14:editId="273C41DD">
                <wp:simplePos x="0" y="0"/>
                <wp:positionH relativeFrom="column">
                  <wp:posOffset>-124460</wp:posOffset>
                </wp:positionH>
                <wp:positionV relativeFrom="paragraph">
                  <wp:posOffset>8255</wp:posOffset>
                </wp:positionV>
                <wp:extent cx="1299210" cy="412115"/>
                <wp:effectExtent l="8890" t="8255" r="6350" b="8255"/>
                <wp:wrapSquare wrapText="bothSides"/>
                <wp:docPr id="233" name="Zone de texte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412115"/>
                        </a:xfrm>
                        <a:prstGeom prst="rect">
                          <a:avLst/>
                        </a:prstGeom>
                        <a:solidFill>
                          <a:srgbClr val="FFFFFF"/>
                        </a:solidFill>
                        <a:ln w="9525">
                          <a:solidFill>
                            <a:srgbClr val="000000"/>
                          </a:solidFill>
                          <a:miter lim="800000"/>
                          <a:headEnd/>
                          <a:tailEnd/>
                        </a:ln>
                      </wps:spPr>
                      <wps:txbx>
                        <w:txbxContent>
                          <w:p w14:paraId="0432D5F2" w14:textId="77777777" w:rsidR="00114EE8" w:rsidRDefault="00114EE8" w:rsidP="00D43188">
                            <w:pPr>
                              <w:jc w:val="center"/>
                            </w:pPr>
                            <w:r>
                              <w:t>Logo de la municipalité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C49C48" id="_x0000_t202" coordsize="21600,21600" o:spt="202" path="m,l,21600r21600,l21600,xe">
                <v:stroke joinstyle="miter"/>
                <v:path gradientshapeok="t" o:connecttype="rect"/>
              </v:shapetype>
              <v:shape id="Zone de texte 233" o:spid="_x0000_s1026" type="#_x0000_t202" style="position:absolute;left:0;text-align:left;margin-left:-9.8pt;margin-top:.65pt;width:102.3pt;height:32.4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">
                <v:textbox>
                  <w:txbxContent>
                    <w:p w14:paraId="0432D5F2" w14:textId="77777777" w:rsidR="00114EE8" w:rsidRDefault="00114EE8" w:rsidP="00D43188">
                      <w:pPr>
                        <w:jc w:val="center"/>
                      </w:pPr>
                      <w:r>
                        <w:t>Logo de la municipalité</w:t>
                      </w:r>
                    </w:p>
                  </w:txbxContent>
                </v:textbox>
                <w10:wrap type="square"/>
              </v:shape>
            </w:pict>
          </mc:Fallback>
        </mc:AlternateContent>
      </w:r>
    </w:p>
    <w:p w14:paraId="07BBEFB5" w14:textId="77777777" w:rsidR="00D43188" w:rsidRDefault="00D43188" w:rsidP="00D43188">
      <w:pPr>
        <w:pStyle w:val="Notedefin"/>
        <w:tabs>
          <w:tab w:val="left" w:pos="-720"/>
        </w:tabs>
        <w:suppressAutoHyphens/>
        <w:rPr>
          <w:spacing w:val="-3"/>
        </w:rPr>
      </w:pPr>
    </w:p>
    <w:p w14:paraId="4FE7A40E" w14:textId="77777777" w:rsidR="00D43188" w:rsidRDefault="00D43188" w:rsidP="00D43188">
      <w:pPr>
        <w:pStyle w:val="Notedefin"/>
        <w:tabs>
          <w:tab w:val="left" w:pos="-720"/>
        </w:tabs>
        <w:suppressAutoHyphens/>
        <w:rPr>
          <w:spacing w:val="-3"/>
        </w:rPr>
      </w:pPr>
    </w:p>
    <w:p w14:paraId="048D9ADC" w14:textId="77777777" w:rsidR="00D43188" w:rsidRDefault="00D43188" w:rsidP="00D43188">
      <w:pPr>
        <w:pStyle w:val="Courant"/>
        <w:jc w:val="center"/>
        <w:rPr>
          <w:b/>
          <w:sz w:val="44"/>
          <w:szCs w:val="44"/>
        </w:rPr>
      </w:pPr>
      <w:bookmarkStart w:id="0" w:name="_Toc505002493"/>
      <w:bookmarkStart w:id="1" w:name="_Toc505002616"/>
    </w:p>
    <w:p w14:paraId="7428581D" w14:textId="77777777" w:rsidR="0051672A" w:rsidRDefault="0051672A" w:rsidP="00D43188">
      <w:pPr>
        <w:pStyle w:val="Courant"/>
        <w:jc w:val="center"/>
        <w:rPr>
          <w:b/>
          <w:sz w:val="44"/>
          <w:szCs w:val="44"/>
        </w:rPr>
      </w:pPr>
    </w:p>
    <w:p w14:paraId="4AC94A25" w14:textId="77777777" w:rsidR="0051672A" w:rsidRDefault="0051672A" w:rsidP="00D43188">
      <w:pPr>
        <w:pStyle w:val="Courant"/>
        <w:jc w:val="center"/>
        <w:rPr>
          <w:b/>
          <w:sz w:val="44"/>
          <w:szCs w:val="44"/>
        </w:rPr>
      </w:pPr>
    </w:p>
    <w:p w14:paraId="272E3FCA" w14:textId="77777777" w:rsidR="0051672A" w:rsidRDefault="0051672A" w:rsidP="00D43188">
      <w:pPr>
        <w:pStyle w:val="Courant"/>
        <w:jc w:val="center"/>
        <w:rPr>
          <w:b/>
          <w:sz w:val="44"/>
          <w:szCs w:val="44"/>
        </w:rPr>
      </w:pPr>
    </w:p>
    <w:p w14:paraId="477AA15E" w14:textId="77777777" w:rsidR="00D43188" w:rsidRPr="006A7B50" w:rsidRDefault="00D43188" w:rsidP="00D43188">
      <w:pPr>
        <w:pStyle w:val="Courant"/>
        <w:jc w:val="center"/>
        <w:rPr>
          <w:b/>
          <w:sz w:val="44"/>
          <w:szCs w:val="44"/>
        </w:rPr>
      </w:pPr>
      <w:r w:rsidRPr="006A7B50">
        <w:rPr>
          <w:b/>
          <w:sz w:val="44"/>
          <w:szCs w:val="44"/>
        </w:rPr>
        <w:t>Plan de sécurité civile</w:t>
      </w:r>
      <w:bookmarkEnd w:id="0"/>
      <w:bookmarkEnd w:id="1"/>
    </w:p>
    <w:p w14:paraId="74AD2499" w14:textId="77777777" w:rsidR="00D43188" w:rsidRPr="008A7856" w:rsidRDefault="00D43188" w:rsidP="00D43188">
      <w:pPr>
        <w:tabs>
          <w:tab w:val="left" w:pos="-720"/>
        </w:tabs>
        <w:suppressAutoHyphens/>
        <w:rPr>
          <w:color w:val="333399"/>
          <w:spacing w:val="-3"/>
        </w:rPr>
      </w:pPr>
    </w:p>
    <w:p w14:paraId="3161E876" w14:textId="77777777" w:rsidR="00D43188" w:rsidRPr="008A7856" w:rsidRDefault="00D43188" w:rsidP="00D43188">
      <w:pPr>
        <w:tabs>
          <w:tab w:val="left" w:pos="-720"/>
        </w:tabs>
        <w:suppressAutoHyphens/>
        <w:rPr>
          <w:i/>
          <w:iCs/>
          <w:color w:val="333399"/>
          <w:spacing w:val="-3"/>
          <w:szCs w:val="22"/>
        </w:rPr>
      </w:pPr>
    </w:p>
    <w:p w14:paraId="141FB97B" w14:textId="77777777" w:rsidR="00D43188" w:rsidRPr="00920DF8" w:rsidRDefault="00D43188" w:rsidP="00D43188">
      <w:pPr>
        <w:tabs>
          <w:tab w:val="left" w:pos="-720"/>
        </w:tabs>
        <w:suppressAutoHyphens/>
        <w:rPr>
          <w:spacing w:val="-3"/>
        </w:rPr>
      </w:pPr>
    </w:p>
    <w:p w14:paraId="201B6985" w14:textId="77777777" w:rsidR="00D43188" w:rsidRDefault="00D43188" w:rsidP="00D43188">
      <w:pPr>
        <w:tabs>
          <w:tab w:val="left" w:pos="-720"/>
        </w:tabs>
        <w:suppressAutoHyphens/>
        <w:rPr>
          <w:spacing w:val="-3"/>
        </w:rPr>
      </w:pPr>
    </w:p>
    <w:p w14:paraId="56ABD1E1" w14:textId="77777777" w:rsidR="00D43188" w:rsidRDefault="00D43188" w:rsidP="00D43188">
      <w:pPr>
        <w:tabs>
          <w:tab w:val="left" w:pos="-720"/>
        </w:tabs>
        <w:suppressAutoHyphens/>
        <w:rPr>
          <w:spacing w:val="-3"/>
        </w:rPr>
      </w:pPr>
    </w:p>
    <w:p w14:paraId="189F9848" w14:textId="7E595248" w:rsidR="00D43188" w:rsidRDefault="00D43188" w:rsidP="00837BD2">
      <w:pPr>
        <w:tabs>
          <w:tab w:val="left" w:pos="-720"/>
          <w:tab w:val="left" w:pos="8025"/>
        </w:tabs>
        <w:suppressAutoHyphens/>
        <w:jc w:val="left"/>
        <w:rPr>
          <w:spacing w:val="-3"/>
        </w:rPr>
      </w:pPr>
      <w:r>
        <w:rPr>
          <w:spacing w:val="-3"/>
        </w:rPr>
        <w:tab/>
      </w:r>
    </w:p>
    <w:sdt>
      <w:sdtPr>
        <w:rPr>
          <w:spacing w:val="-3"/>
        </w:rPr>
        <w:id w:val="-573976400"/>
        <w:placeholder>
          <w:docPart w:val="BDDF2414E9EC49E7B4379E7BBC55FB0F"/>
        </w:placeholder>
        <w:showingPlcHdr/>
      </w:sdtPr>
      <w:sdtContent>
        <w:p w14:paraId="1B69CA0B" w14:textId="69EA1D22" w:rsidR="00D43188" w:rsidRDefault="00C17DD8" w:rsidP="00C17DD8">
          <w:pPr>
            <w:tabs>
              <w:tab w:val="left" w:pos="-720"/>
            </w:tabs>
            <w:suppressAutoHyphens/>
            <w:jc w:val="center"/>
            <w:rPr>
              <w:spacing w:val="-3"/>
            </w:rPr>
          </w:pPr>
          <w:r w:rsidRPr="00C17DD8">
            <w:rPr>
              <w:rStyle w:val="Textedelespacerserv"/>
              <w:rFonts w:eastAsiaTheme="minorHAnsi"/>
              <w:sz w:val="44"/>
              <w:szCs w:val="44"/>
            </w:rPr>
            <w:t>Préciser le nom de la municipalité</w:t>
          </w:r>
        </w:p>
      </w:sdtContent>
    </w:sdt>
    <w:p w14:paraId="4478C118" w14:textId="77777777" w:rsidR="00D43188" w:rsidRDefault="00D43188" w:rsidP="00D43188">
      <w:pPr>
        <w:tabs>
          <w:tab w:val="left" w:pos="-720"/>
        </w:tabs>
        <w:suppressAutoHyphens/>
        <w:rPr>
          <w:spacing w:val="-3"/>
        </w:rPr>
      </w:pPr>
    </w:p>
    <w:p w14:paraId="40E2AB75" w14:textId="77777777" w:rsidR="00C17DD8" w:rsidRDefault="00C17DD8" w:rsidP="00D43188">
      <w:pPr>
        <w:tabs>
          <w:tab w:val="left" w:pos="-720"/>
        </w:tabs>
        <w:suppressAutoHyphens/>
        <w:rPr>
          <w:spacing w:val="-3"/>
        </w:rPr>
      </w:pPr>
    </w:p>
    <w:p w14:paraId="52D88922" w14:textId="77777777" w:rsidR="00C17DD8" w:rsidRDefault="00C17DD8" w:rsidP="00D43188">
      <w:pPr>
        <w:tabs>
          <w:tab w:val="left" w:pos="-720"/>
        </w:tabs>
        <w:suppressAutoHyphens/>
        <w:rPr>
          <w:spacing w:val="-3"/>
        </w:rPr>
      </w:pPr>
    </w:p>
    <w:p w14:paraId="5811D131" w14:textId="77777777" w:rsidR="00C17DD8" w:rsidRDefault="00C17DD8" w:rsidP="00D43188">
      <w:pPr>
        <w:tabs>
          <w:tab w:val="left" w:pos="-720"/>
        </w:tabs>
        <w:suppressAutoHyphens/>
        <w:rPr>
          <w:spacing w:val="-3"/>
        </w:rPr>
      </w:pPr>
    </w:p>
    <w:p w14:paraId="3E931799" w14:textId="77777777" w:rsidR="00C17DD8" w:rsidRDefault="00C17DD8" w:rsidP="00D43188">
      <w:pPr>
        <w:tabs>
          <w:tab w:val="left" w:pos="-720"/>
        </w:tabs>
        <w:suppressAutoHyphens/>
        <w:rPr>
          <w:spacing w:val="-3"/>
        </w:rPr>
      </w:pPr>
    </w:p>
    <w:p w14:paraId="2BFD1768" w14:textId="77777777" w:rsidR="00C17DD8" w:rsidRDefault="00C17DD8" w:rsidP="00D43188">
      <w:pPr>
        <w:tabs>
          <w:tab w:val="left" w:pos="-720"/>
        </w:tabs>
        <w:suppressAutoHyphens/>
        <w:rPr>
          <w:spacing w:val="-3"/>
        </w:rPr>
      </w:pPr>
    </w:p>
    <w:p w14:paraId="2777CDEB" w14:textId="77777777" w:rsidR="00C17DD8" w:rsidRDefault="00C17DD8" w:rsidP="00D43188">
      <w:pPr>
        <w:tabs>
          <w:tab w:val="left" w:pos="-720"/>
        </w:tabs>
        <w:suppressAutoHyphens/>
        <w:rPr>
          <w:spacing w:val="-3"/>
        </w:rPr>
      </w:pPr>
    </w:p>
    <w:p w14:paraId="3A2381BE" w14:textId="77777777" w:rsidR="00C17DD8" w:rsidRDefault="00C17DD8" w:rsidP="00D43188">
      <w:pPr>
        <w:tabs>
          <w:tab w:val="left" w:pos="-720"/>
        </w:tabs>
        <w:suppressAutoHyphens/>
        <w:rPr>
          <w:spacing w:val="-3"/>
        </w:rPr>
      </w:pPr>
    </w:p>
    <w:p w14:paraId="7F3539E6" w14:textId="77777777" w:rsidR="00C17DD8" w:rsidRDefault="00C17DD8" w:rsidP="00D43188">
      <w:pPr>
        <w:tabs>
          <w:tab w:val="left" w:pos="-720"/>
        </w:tabs>
        <w:suppressAutoHyphens/>
        <w:rPr>
          <w:spacing w:val="-3"/>
        </w:rPr>
      </w:pPr>
    </w:p>
    <w:p w14:paraId="37FB31A1" w14:textId="77777777" w:rsidR="00C17DD8" w:rsidRDefault="00C17DD8" w:rsidP="00D43188">
      <w:pPr>
        <w:tabs>
          <w:tab w:val="left" w:pos="-720"/>
        </w:tabs>
        <w:suppressAutoHyphens/>
        <w:rPr>
          <w:spacing w:val="-3"/>
        </w:rPr>
      </w:pPr>
    </w:p>
    <w:p w14:paraId="3AABB7BE" w14:textId="25B5E80F" w:rsidR="00C17DD8" w:rsidRDefault="00922D17" w:rsidP="00D43188">
      <w:pPr>
        <w:tabs>
          <w:tab w:val="left" w:pos="-720"/>
        </w:tabs>
        <w:suppressAutoHyphens/>
        <w:rPr>
          <w:spacing w:val="-3"/>
        </w:rPr>
      </w:pPr>
      <w:r>
        <w:rPr>
          <w:noProof/>
          <w:spacing w:val="-3"/>
        </w:rPr>
        <mc:AlternateContent>
          <mc:Choice Requires="wps">
            <w:drawing>
              <wp:anchor distT="0" distB="0" distL="114300" distR="114300" simplePos="0" relativeHeight="251898880" behindDoc="0" locked="0" layoutInCell="1" allowOverlap="1" wp14:anchorId="4E943CF3" wp14:editId="264E50E0">
                <wp:simplePos x="0" y="0"/>
                <wp:positionH relativeFrom="column">
                  <wp:posOffset>1879473</wp:posOffset>
                </wp:positionH>
                <wp:positionV relativeFrom="paragraph">
                  <wp:posOffset>114935</wp:posOffset>
                </wp:positionV>
                <wp:extent cx="2048256" cy="431597"/>
                <wp:effectExtent l="0" t="0" r="28575" b="26035"/>
                <wp:wrapNone/>
                <wp:docPr id="707464482" name="Zone de texte 1"/>
                <wp:cNvGraphicFramePr/>
                <a:graphic xmlns:a="http://schemas.openxmlformats.org/drawingml/2006/main">
                  <a:graphicData uri="http://schemas.microsoft.com/office/word/2010/wordprocessingShape">
                    <wps:wsp>
                      <wps:cNvSpPr txBox="1"/>
                      <wps:spPr>
                        <a:xfrm>
                          <a:off x="0" y="0"/>
                          <a:ext cx="2048256" cy="431597"/>
                        </a:xfrm>
                        <a:prstGeom prst="rect">
                          <a:avLst/>
                        </a:prstGeom>
                        <a:solidFill>
                          <a:schemeClr val="lt1"/>
                        </a:solidFill>
                        <a:ln w="6350">
                          <a:solidFill>
                            <a:prstClr val="black"/>
                          </a:solidFill>
                        </a:ln>
                      </wps:spPr>
                      <wps:txbx>
                        <w:txbxContent>
                          <w:p w14:paraId="337EFFB4" w14:textId="3A0FBCE1" w:rsidR="00922D17" w:rsidRDefault="00922D17" w:rsidP="00C85687">
                            <w:pPr>
                              <w:jc w:val="center"/>
                            </w:pPr>
                            <w:r>
                              <w:t>Canevas mis à jour</w:t>
                            </w:r>
                          </w:p>
                          <w:p w14:paraId="0D7C6222" w14:textId="4BD2E58C" w:rsidR="00C85687" w:rsidRDefault="00C85687" w:rsidP="00C85687">
                            <w:pPr>
                              <w:jc w:val="center"/>
                            </w:pPr>
                            <w:r>
                              <w:t>Mai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943CF3" id="_x0000_t202" coordsize="21600,21600" o:spt="202" path="m,l,21600r21600,l21600,xe">
                <v:stroke joinstyle="miter"/>
                <v:path gradientshapeok="t" o:connecttype="rect"/>
              </v:shapetype>
              <v:shape id="Zone de texte 1" o:spid="_x0000_s1027" type="#_x0000_t202" style="position:absolute;left:0;text-align:left;margin-left:148pt;margin-top:9.05pt;width:161.3pt;height:34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zyOwIAAIM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" fillcolor="white [3201]" strokeweight=".5pt">
                <v:textbox>
                  <w:txbxContent>
                    <w:p w14:paraId="337EFFB4" w14:textId="3A0FBCE1" w:rsidR="00922D17" w:rsidRDefault="00922D17" w:rsidP="00C85687">
                      <w:pPr>
                        <w:jc w:val="center"/>
                      </w:pPr>
                      <w:r>
                        <w:t>Canevas mis à jour</w:t>
                      </w:r>
                    </w:p>
                    <w:p w14:paraId="0D7C6222" w14:textId="4BD2E58C" w:rsidR="00C85687" w:rsidRDefault="00C85687" w:rsidP="00C85687">
                      <w:pPr>
                        <w:jc w:val="center"/>
                      </w:pPr>
                      <w:r>
                        <w:t>Mai 2025</w:t>
                      </w:r>
                    </w:p>
                  </w:txbxContent>
                </v:textbox>
              </v:shape>
            </w:pict>
          </mc:Fallback>
        </mc:AlternateContent>
      </w:r>
    </w:p>
    <w:p w14:paraId="68B4CE16" w14:textId="77777777" w:rsidR="00C17DD8" w:rsidRDefault="00C17DD8" w:rsidP="00D43188">
      <w:pPr>
        <w:tabs>
          <w:tab w:val="left" w:pos="-720"/>
        </w:tabs>
        <w:suppressAutoHyphens/>
        <w:rPr>
          <w:spacing w:val="-3"/>
        </w:rPr>
      </w:pPr>
    </w:p>
    <w:p w14:paraId="4DCDF34A" w14:textId="77777777" w:rsidR="00C17DD8" w:rsidRDefault="00C17DD8" w:rsidP="00D43188">
      <w:pPr>
        <w:tabs>
          <w:tab w:val="left" w:pos="-720"/>
        </w:tabs>
        <w:suppressAutoHyphens/>
        <w:rPr>
          <w:spacing w:val="-3"/>
        </w:rPr>
      </w:pPr>
    </w:p>
    <w:p w14:paraId="70FB4A4D" w14:textId="77777777" w:rsidR="00C17DD8" w:rsidRDefault="00C17DD8" w:rsidP="00D43188">
      <w:pPr>
        <w:tabs>
          <w:tab w:val="left" w:pos="-720"/>
        </w:tabs>
        <w:suppressAutoHyphens/>
        <w:rPr>
          <w:spacing w:val="-3"/>
        </w:rPr>
      </w:pPr>
    </w:p>
    <w:p w14:paraId="735E65CE" w14:textId="77777777" w:rsidR="00C17DD8" w:rsidRDefault="00C17DD8" w:rsidP="00D43188">
      <w:pPr>
        <w:tabs>
          <w:tab w:val="left" w:pos="-720"/>
        </w:tabs>
        <w:suppressAutoHyphens/>
        <w:rPr>
          <w:spacing w:val="-3"/>
        </w:rPr>
      </w:pPr>
    </w:p>
    <w:p w14:paraId="3595D987" w14:textId="77777777" w:rsidR="00C17DD8" w:rsidRDefault="00C17DD8" w:rsidP="00D43188">
      <w:pPr>
        <w:tabs>
          <w:tab w:val="left" w:pos="-720"/>
        </w:tabs>
        <w:suppressAutoHyphens/>
        <w:rPr>
          <w:spacing w:val="-3"/>
        </w:rPr>
      </w:pPr>
    </w:p>
    <w:p w14:paraId="50C6D13B" w14:textId="77777777" w:rsidR="00C17DD8" w:rsidRDefault="00C17DD8" w:rsidP="00D43188">
      <w:pPr>
        <w:tabs>
          <w:tab w:val="left" w:pos="-720"/>
        </w:tabs>
        <w:suppressAutoHyphens/>
        <w:rPr>
          <w:spacing w:val="-3"/>
        </w:rPr>
      </w:pPr>
    </w:p>
    <w:p w14:paraId="76559F52" w14:textId="77777777" w:rsidR="00C17DD8" w:rsidRDefault="00C17DD8" w:rsidP="00D43188">
      <w:pPr>
        <w:tabs>
          <w:tab w:val="left" w:pos="-720"/>
        </w:tabs>
        <w:suppressAutoHyphens/>
        <w:rPr>
          <w:spacing w:val="-3"/>
        </w:rPr>
      </w:pPr>
    </w:p>
    <w:p w14:paraId="481800D9" w14:textId="77777777" w:rsidR="00D43188" w:rsidRDefault="00D43188" w:rsidP="00D43188">
      <w:pPr>
        <w:tabs>
          <w:tab w:val="left" w:pos="-720"/>
        </w:tabs>
        <w:suppressAutoHyphens/>
        <w:rPr>
          <w:spacing w:val="-3"/>
        </w:rPr>
      </w:pPr>
    </w:p>
    <w:p w14:paraId="5BE5572D" w14:textId="77777777" w:rsidR="00D43188" w:rsidRDefault="00D43188" w:rsidP="00D43188">
      <w:pPr>
        <w:tabs>
          <w:tab w:val="left" w:pos="-720"/>
        </w:tabs>
        <w:suppressAutoHyphens/>
        <w:rPr>
          <w:spacing w:val="-3"/>
        </w:rPr>
      </w:pPr>
    </w:p>
    <w:sdt>
      <w:sdtPr>
        <w:rPr>
          <w:spacing w:val="-3"/>
        </w:rPr>
        <w:id w:val="1818220053"/>
        <w:placeholder>
          <w:docPart w:val="8973A55453764D08B94AD6ED8E33FB85"/>
        </w:placeholder>
        <w:showingPlcHdr/>
      </w:sdtPr>
      <w:sdtContent>
        <w:p w14:paraId="219320AF" w14:textId="639C2656" w:rsidR="00D43188" w:rsidRPr="00117AA2" w:rsidRDefault="00C17DD8" w:rsidP="00117AA2">
          <w:pPr>
            <w:tabs>
              <w:tab w:val="left" w:pos="-720"/>
            </w:tabs>
            <w:suppressAutoHyphens/>
            <w:jc w:val="center"/>
            <w:rPr>
              <w:spacing w:val="-3"/>
            </w:rPr>
            <w:sectPr w:rsidR="00D43188" w:rsidRPr="00117AA2" w:rsidSect="00D43188">
              <w:footerReference w:type="even" r:id="rId11"/>
              <w:headerReference w:type="first" r:id="rId12"/>
              <w:footerReference w:type="first" r:id="rId13"/>
              <w:endnotePr>
                <w:numFmt w:val="decimal"/>
              </w:endnotePr>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noEndnote/>
            </w:sectPr>
          </w:pPr>
          <w:r>
            <w:rPr>
              <w:rStyle w:val="Textedelespacerserv"/>
              <w:rFonts w:eastAsiaTheme="minorHAnsi"/>
            </w:rPr>
            <w:t>Préciser la date</w:t>
          </w:r>
        </w:p>
      </w:sdtContent>
    </w:sdt>
    <w:p w14:paraId="2459AC39" w14:textId="77777777" w:rsidR="00D43188" w:rsidRPr="005B6FDA" w:rsidRDefault="00D43188" w:rsidP="005B6FDA">
      <w:pPr>
        <w:rPr>
          <w:sz w:val="36"/>
          <w:szCs w:val="36"/>
        </w:rPr>
      </w:pPr>
      <w:bookmarkStart w:id="2" w:name="_Toc505002498"/>
      <w:bookmarkStart w:id="3" w:name="_Toc505002621"/>
      <w:r w:rsidRPr="005B6FDA">
        <w:rPr>
          <w:sz w:val="36"/>
          <w:szCs w:val="36"/>
        </w:rPr>
        <w:lastRenderedPageBreak/>
        <w:t>Avertissement</w:t>
      </w:r>
    </w:p>
    <w:p w14:paraId="1F30C799" w14:textId="77777777" w:rsidR="00D43188" w:rsidRDefault="00D43188" w:rsidP="00D43188">
      <w:pPr>
        <w:pStyle w:val="Courant"/>
      </w:pPr>
    </w:p>
    <w:p w14:paraId="2D65F799" w14:textId="22998031" w:rsidR="00D43188" w:rsidRDefault="00D43188" w:rsidP="00D43188">
      <w:pPr>
        <w:pStyle w:val="Courant"/>
      </w:pPr>
      <w:r>
        <w:t>Le présent document consiste en un canevas de plan de sécurité civile proposé à la municipalité</w:t>
      </w:r>
      <w:r w:rsidRPr="00AB7E9A">
        <w:t xml:space="preserve"> </w:t>
      </w:r>
      <w:r>
        <w:t>à titre indicatif. Ainsi, il n’y a aucune obligation pour celle-ci d’utiliser ce modèle</w:t>
      </w:r>
      <w:r w:rsidR="00525F55">
        <w:t>.</w:t>
      </w:r>
      <w:r>
        <w:t xml:space="preserve"> Le contenu du document peut être adapté selon les besoins et les particularités de la municipalité. </w:t>
      </w:r>
    </w:p>
    <w:p w14:paraId="3BD87935" w14:textId="5BDA4CDD" w:rsidR="00D43188" w:rsidRDefault="00D43188" w:rsidP="00D43188">
      <w:pPr>
        <w:pStyle w:val="Courant"/>
      </w:pPr>
      <w:r>
        <w:t xml:space="preserve">Les instances municipales devraient toutefois s’assurer que les diverses mesures de préparation aux sinistres établies sont consignées dans le plan de sécurité civile de la municipalité, tout particulièrement celles qui découlent de l’application du </w:t>
      </w:r>
      <w:hyperlink r:id="rId14" w:history="1">
        <w:r w:rsidRPr="00E83F9B">
          <w:rPr>
            <w:rStyle w:val="Lienhypertexte"/>
            <w:i/>
          </w:rPr>
          <w:t>Règlement sur les procédures d’alerte et de mobilisation et les moyens de secours minimaux pour protéger la sécurité des personnes et des biens en cas de sinistre</w:t>
        </w:r>
      </w:hyperlink>
      <w:r>
        <w:t xml:space="preserve">. </w:t>
      </w:r>
    </w:p>
    <w:p w14:paraId="0D2DA4D0" w14:textId="77777777" w:rsidR="000539FB" w:rsidRDefault="000539FB" w:rsidP="00D43188">
      <w:pPr>
        <w:pStyle w:val="Courant"/>
      </w:pPr>
    </w:p>
    <w:p w14:paraId="2B1874D7" w14:textId="77777777" w:rsidR="000539FB" w:rsidRDefault="000539FB" w:rsidP="00D43188">
      <w:pPr>
        <w:pStyle w:val="Courant"/>
      </w:pPr>
    </w:p>
    <w:p w14:paraId="64471533" w14:textId="77777777" w:rsidR="000539FB" w:rsidRDefault="000539FB" w:rsidP="00D43188">
      <w:pPr>
        <w:pStyle w:val="Courant"/>
      </w:pPr>
    </w:p>
    <w:p w14:paraId="16052F1B" w14:textId="77777777" w:rsidR="000539FB" w:rsidRDefault="000539FB" w:rsidP="00D43188">
      <w:pPr>
        <w:pStyle w:val="Courant"/>
      </w:pPr>
    </w:p>
    <w:p w14:paraId="5FECCFA9" w14:textId="77777777" w:rsidR="000539FB" w:rsidRDefault="000539FB" w:rsidP="00D43188">
      <w:pPr>
        <w:pStyle w:val="Courant"/>
      </w:pPr>
    </w:p>
    <w:p w14:paraId="1AE770B8" w14:textId="77777777" w:rsidR="000539FB" w:rsidRDefault="000539FB" w:rsidP="00D43188">
      <w:pPr>
        <w:pStyle w:val="Courant"/>
      </w:pPr>
    </w:p>
    <w:p w14:paraId="3BDC1305" w14:textId="77777777" w:rsidR="000539FB" w:rsidRDefault="000539FB" w:rsidP="00D43188">
      <w:pPr>
        <w:pStyle w:val="Courant"/>
      </w:pPr>
    </w:p>
    <w:p w14:paraId="1AA8CBB8" w14:textId="77777777" w:rsidR="000539FB" w:rsidRDefault="000539FB" w:rsidP="000539FB">
      <w:pPr>
        <w:spacing w:line="240" w:lineRule="auto"/>
        <w:jc w:val="left"/>
        <w:rPr>
          <w:rFonts w:cs="Times New Roman"/>
          <w:sz w:val="20"/>
        </w:rPr>
      </w:pPr>
    </w:p>
    <w:p w14:paraId="589C10EF" w14:textId="77777777" w:rsidR="000539FB" w:rsidRDefault="000539FB" w:rsidP="000539FB">
      <w:pPr>
        <w:spacing w:line="240" w:lineRule="auto"/>
        <w:jc w:val="left"/>
        <w:rPr>
          <w:rFonts w:cs="Times New Roman"/>
          <w:sz w:val="20"/>
        </w:rPr>
      </w:pPr>
    </w:p>
    <w:p w14:paraId="7642786A" w14:textId="77777777" w:rsidR="000539FB" w:rsidRDefault="000539FB" w:rsidP="000539FB">
      <w:pPr>
        <w:spacing w:line="240" w:lineRule="auto"/>
        <w:jc w:val="left"/>
        <w:rPr>
          <w:rFonts w:cs="Times New Roman"/>
          <w:sz w:val="20"/>
        </w:rPr>
      </w:pPr>
    </w:p>
    <w:p w14:paraId="6F12614F" w14:textId="77777777" w:rsidR="000539FB" w:rsidRDefault="000539FB" w:rsidP="000539FB">
      <w:pPr>
        <w:spacing w:line="240" w:lineRule="auto"/>
        <w:jc w:val="left"/>
        <w:rPr>
          <w:rFonts w:cs="Times New Roman"/>
          <w:sz w:val="20"/>
        </w:rPr>
      </w:pPr>
    </w:p>
    <w:p w14:paraId="2F2BF5A2" w14:textId="77777777" w:rsidR="000539FB" w:rsidRDefault="000539FB" w:rsidP="000539FB">
      <w:pPr>
        <w:spacing w:line="240" w:lineRule="auto"/>
        <w:jc w:val="left"/>
        <w:rPr>
          <w:rFonts w:cs="Times New Roman"/>
          <w:sz w:val="20"/>
        </w:rPr>
      </w:pPr>
    </w:p>
    <w:p w14:paraId="447B0AEA" w14:textId="77777777" w:rsidR="000539FB" w:rsidRDefault="000539FB" w:rsidP="000539FB">
      <w:pPr>
        <w:spacing w:line="240" w:lineRule="auto"/>
        <w:jc w:val="left"/>
        <w:rPr>
          <w:rFonts w:cs="Times New Roman"/>
          <w:sz w:val="20"/>
        </w:rPr>
      </w:pPr>
    </w:p>
    <w:p w14:paraId="3F5E7C4A" w14:textId="77777777" w:rsidR="000539FB" w:rsidRDefault="000539FB" w:rsidP="000539FB">
      <w:pPr>
        <w:spacing w:line="240" w:lineRule="auto"/>
        <w:jc w:val="left"/>
        <w:rPr>
          <w:rFonts w:cs="Times New Roman"/>
          <w:sz w:val="20"/>
        </w:rPr>
      </w:pPr>
    </w:p>
    <w:p w14:paraId="26D2EF16" w14:textId="77777777" w:rsidR="000539FB" w:rsidRDefault="000539FB" w:rsidP="000539FB">
      <w:pPr>
        <w:spacing w:line="240" w:lineRule="auto"/>
        <w:jc w:val="left"/>
        <w:rPr>
          <w:rFonts w:cs="Times New Roman"/>
          <w:sz w:val="20"/>
        </w:rPr>
      </w:pPr>
    </w:p>
    <w:p w14:paraId="052AEE6C" w14:textId="77777777" w:rsidR="000539FB" w:rsidRDefault="000539FB" w:rsidP="000539FB">
      <w:pPr>
        <w:spacing w:line="240" w:lineRule="auto"/>
        <w:jc w:val="left"/>
        <w:rPr>
          <w:rFonts w:cs="Times New Roman"/>
          <w:sz w:val="20"/>
        </w:rPr>
      </w:pPr>
    </w:p>
    <w:p w14:paraId="5B094707" w14:textId="77777777" w:rsidR="000539FB" w:rsidRDefault="000539FB" w:rsidP="000539FB">
      <w:pPr>
        <w:spacing w:line="240" w:lineRule="auto"/>
        <w:jc w:val="left"/>
        <w:rPr>
          <w:rFonts w:cs="Times New Roman"/>
          <w:sz w:val="20"/>
        </w:rPr>
      </w:pPr>
    </w:p>
    <w:p w14:paraId="0DF6AE50" w14:textId="77777777" w:rsidR="000539FB" w:rsidRDefault="000539FB" w:rsidP="000539FB">
      <w:pPr>
        <w:spacing w:line="240" w:lineRule="auto"/>
        <w:jc w:val="left"/>
        <w:rPr>
          <w:rFonts w:cs="Times New Roman"/>
          <w:sz w:val="20"/>
        </w:rPr>
      </w:pPr>
    </w:p>
    <w:p w14:paraId="4B89F393" w14:textId="77777777" w:rsidR="000539FB" w:rsidRDefault="000539FB" w:rsidP="000539FB">
      <w:pPr>
        <w:spacing w:line="240" w:lineRule="auto"/>
        <w:jc w:val="left"/>
        <w:rPr>
          <w:rFonts w:cs="Times New Roman"/>
          <w:sz w:val="20"/>
        </w:rPr>
      </w:pPr>
    </w:p>
    <w:p w14:paraId="0652374E" w14:textId="77777777" w:rsidR="000539FB" w:rsidRDefault="000539FB" w:rsidP="000539FB">
      <w:pPr>
        <w:spacing w:line="240" w:lineRule="auto"/>
        <w:jc w:val="left"/>
        <w:rPr>
          <w:rFonts w:cs="Times New Roman"/>
          <w:sz w:val="20"/>
        </w:rPr>
      </w:pPr>
    </w:p>
    <w:p w14:paraId="1B206A34" w14:textId="77777777" w:rsidR="000539FB" w:rsidRDefault="000539FB" w:rsidP="000539FB">
      <w:pPr>
        <w:spacing w:line="240" w:lineRule="auto"/>
        <w:jc w:val="left"/>
        <w:rPr>
          <w:rFonts w:cs="Times New Roman"/>
          <w:sz w:val="20"/>
        </w:rPr>
      </w:pPr>
    </w:p>
    <w:p w14:paraId="45970F94" w14:textId="77777777" w:rsidR="000539FB" w:rsidRDefault="000539FB" w:rsidP="000539FB">
      <w:pPr>
        <w:spacing w:line="240" w:lineRule="auto"/>
        <w:jc w:val="left"/>
        <w:rPr>
          <w:rFonts w:cs="Times New Roman"/>
          <w:sz w:val="20"/>
        </w:rPr>
      </w:pPr>
    </w:p>
    <w:p w14:paraId="4F3D6D91" w14:textId="77777777" w:rsidR="000539FB" w:rsidRDefault="000539FB" w:rsidP="000539FB">
      <w:pPr>
        <w:spacing w:line="240" w:lineRule="auto"/>
        <w:jc w:val="left"/>
        <w:rPr>
          <w:rFonts w:cs="Times New Roman"/>
          <w:sz w:val="20"/>
        </w:rPr>
      </w:pPr>
    </w:p>
    <w:p w14:paraId="02A1347D" w14:textId="77777777" w:rsidR="000539FB" w:rsidRDefault="000539FB" w:rsidP="000539FB">
      <w:pPr>
        <w:spacing w:line="240" w:lineRule="auto"/>
        <w:jc w:val="left"/>
        <w:rPr>
          <w:rFonts w:cs="Times New Roman"/>
          <w:sz w:val="20"/>
        </w:rPr>
      </w:pPr>
    </w:p>
    <w:p w14:paraId="7D674698" w14:textId="77777777" w:rsidR="000539FB" w:rsidRDefault="000539FB" w:rsidP="000539FB">
      <w:pPr>
        <w:spacing w:line="240" w:lineRule="auto"/>
        <w:jc w:val="left"/>
        <w:rPr>
          <w:rFonts w:cs="Times New Roman"/>
          <w:sz w:val="20"/>
        </w:rPr>
      </w:pPr>
    </w:p>
    <w:p w14:paraId="7E0C3558" w14:textId="77777777" w:rsidR="000539FB" w:rsidRDefault="000539FB" w:rsidP="000539FB">
      <w:pPr>
        <w:spacing w:line="240" w:lineRule="auto"/>
        <w:jc w:val="left"/>
        <w:rPr>
          <w:rFonts w:cs="Times New Roman"/>
          <w:sz w:val="20"/>
        </w:rPr>
      </w:pPr>
    </w:p>
    <w:p w14:paraId="3567791D" w14:textId="77777777" w:rsidR="000539FB" w:rsidRDefault="000539FB" w:rsidP="000539FB">
      <w:pPr>
        <w:spacing w:line="240" w:lineRule="auto"/>
        <w:jc w:val="left"/>
        <w:rPr>
          <w:rFonts w:cs="Times New Roman"/>
          <w:sz w:val="20"/>
        </w:rPr>
      </w:pPr>
    </w:p>
    <w:p w14:paraId="5D9E2905" w14:textId="77777777" w:rsidR="000539FB" w:rsidRDefault="000539FB" w:rsidP="000539FB">
      <w:pPr>
        <w:spacing w:line="240" w:lineRule="auto"/>
        <w:jc w:val="left"/>
        <w:rPr>
          <w:rFonts w:cs="Times New Roman"/>
          <w:sz w:val="20"/>
        </w:rPr>
      </w:pPr>
    </w:p>
    <w:p w14:paraId="17989CB4" w14:textId="77777777" w:rsidR="000539FB" w:rsidRDefault="000539FB" w:rsidP="000539FB">
      <w:pPr>
        <w:spacing w:line="240" w:lineRule="auto"/>
        <w:jc w:val="left"/>
        <w:rPr>
          <w:rFonts w:cs="Times New Roman"/>
          <w:sz w:val="20"/>
        </w:rPr>
      </w:pPr>
    </w:p>
    <w:p w14:paraId="54C070D8" w14:textId="77777777" w:rsidR="000539FB" w:rsidRDefault="000539FB" w:rsidP="000539FB">
      <w:pPr>
        <w:spacing w:line="240" w:lineRule="auto"/>
        <w:jc w:val="left"/>
        <w:rPr>
          <w:rFonts w:cs="Times New Roman"/>
          <w:sz w:val="20"/>
        </w:rPr>
      </w:pPr>
    </w:p>
    <w:p w14:paraId="75B5E4EF" w14:textId="77777777" w:rsidR="000539FB" w:rsidRDefault="000539FB" w:rsidP="000539FB">
      <w:pPr>
        <w:spacing w:line="240" w:lineRule="auto"/>
        <w:jc w:val="left"/>
        <w:rPr>
          <w:rFonts w:cs="Times New Roman"/>
          <w:sz w:val="20"/>
        </w:rPr>
      </w:pPr>
    </w:p>
    <w:p w14:paraId="5E1C9630" w14:textId="77777777" w:rsidR="000539FB" w:rsidRDefault="000539FB" w:rsidP="000539FB">
      <w:pPr>
        <w:spacing w:line="240" w:lineRule="auto"/>
        <w:jc w:val="left"/>
        <w:rPr>
          <w:rFonts w:cs="Times New Roman"/>
          <w:sz w:val="20"/>
        </w:rPr>
      </w:pPr>
    </w:p>
    <w:p w14:paraId="16E9E962" w14:textId="671D8566" w:rsidR="000539FB" w:rsidRPr="000539FB" w:rsidRDefault="000539FB" w:rsidP="000539FB">
      <w:pPr>
        <w:spacing w:line="240" w:lineRule="auto"/>
        <w:jc w:val="left"/>
        <w:rPr>
          <w:rFonts w:cs="Times New Roman"/>
          <w:sz w:val="20"/>
        </w:rPr>
      </w:pPr>
    </w:p>
    <w:p w14:paraId="0D8DE69B" w14:textId="464521DB" w:rsidR="00A72E26" w:rsidRDefault="00A72E26">
      <w:pPr>
        <w:spacing w:line="240" w:lineRule="auto"/>
        <w:ind w:right="0"/>
        <w:jc w:val="left"/>
        <w:rPr>
          <w:rFonts w:cs="Times New Roman"/>
          <w:bCs/>
          <w:iCs/>
          <w:sz w:val="40"/>
          <w:szCs w:val="40"/>
        </w:rPr>
      </w:pPr>
      <w:bookmarkStart w:id="4" w:name="_Toc512955871"/>
      <w:bookmarkStart w:id="5" w:name="_Toc513120760"/>
      <w:bookmarkStart w:id="6" w:name="_Toc513120948"/>
    </w:p>
    <w:p w14:paraId="78A9EA87" w14:textId="17D47605" w:rsidR="00D43188" w:rsidRPr="00254A05" w:rsidRDefault="00D43188" w:rsidP="00A72E26">
      <w:pPr>
        <w:pStyle w:val="Titre2"/>
        <w:rPr>
          <w:szCs w:val="40"/>
        </w:rPr>
      </w:pPr>
      <w:r w:rsidRPr="00254A05">
        <w:rPr>
          <w:szCs w:val="40"/>
        </w:rPr>
        <w:lastRenderedPageBreak/>
        <w:t>Table des matières</w:t>
      </w:r>
      <w:bookmarkEnd w:id="2"/>
      <w:bookmarkEnd w:id="3"/>
      <w:bookmarkEnd w:id="4"/>
      <w:bookmarkEnd w:id="5"/>
      <w:bookmarkEnd w:id="6"/>
    </w:p>
    <w:p w14:paraId="299741AB" w14:textId="77777777" w:rsidR="00B22094" w:rsidRDefault="004B6F79" w:rsidP="00B22094">
      <w:pPr>
        <w:pStyle w:val="TM2"/>
        <w:rPr>
          <w:rFonts w:eastAsiaTheme="minorEastAsia" w:cstheme="minorBidi"/>
          <w:noProof/>
          <w:sz w:val="22"/>
          <w:szCs w:val="22"/>
        </w:rPr>
      </w:pPr>
      <w:r w:rsidRPr="004B6F79">
        <w:rPr>
          <w:rFonts w:ascii="Arial Narrow" w:hAnsi="Arial Narrow"/>
        </w:rPr>
        <w:fldChar w:fldCharType="begin"/>
      </w:r>
      <w:r w:rsidRPr="004B6F79">
        <w:rPr>
          <w:rFonts w:ascii="Arial Narrow" w:hAnsi="Arial Narrow"/>
        </w:rPr>
        <w:instrText xml:space="preserve"> TOC \o "4-4" \h \z \t "Titre 1;1;Titre 2;2;Titre 3;3" </w:instrText>
      </w:r>
      <w:r w:rsidRPr="004B6F79">
        <w:rPr>
          <w:rFonts w:ascii="Arial Narrow" w:hAnsi="Arial Narrow"/>
        </w:rPr>
        <w:fldChar w:fldCharType="separate"/>
      </w:r>
      <w:hyperlink w:anchor="_Toc515959425" w:history="1">
        <w:r w:rsidR="00B22094" w:rsidRPr="006A125A">
          <w:rPr>
            <w:rStyle w:val="Lienhypertexte"/>
            <w:noProof/>
          </w:rPr>
          <w:t>Liste des acronymes et des sigles</w:t>
        </w:r>
        <w:r w:rsidR="00B22094">
          <w:rPr>
            <w:noProof/>
            <w:webHidden/>
          </w:rPr>
          <w:tab/>
        </w:r>
        <w:r w:rsidR="00B22094">
          <w:rPr>
            <w:noProof/>
            <w:webHidden/>
          </w:rPr>
          <w:fldChar w:fldCharType="begin"/>
        </w:r>
        <w:r w:rsidR="00B22094">
          <w:rPr>
            <w:noProof/>
            <w:webHidden/>
          </w:rPr>
          <w:instrText xml:space="preserve"> PAGEREF _Toc515959425 \h </w:instrText>
        </w:r>
        <w:r w:rsidR="00B22094">
          <w:rPr>
            <w:noProof/>
            <w:webHidden/>
          </w:rPr>
        </w:r>
        <w:r w:rsidR="00B22094">
          <w:rPr>
            <w:noProof/>
            <w:webHidden/>
          </w:rPr>
          <w:fldChar w:fldCharType="separate"/>
        </w:r>
        <w:r w:rsidR="00837BD2">
          <w:rPr>
            <w:noProof/>
            <w:webHidden/>
          </w:rPr>
          <w:t>iv</w:t>
        </w:r>
        <w:r w:rsidR="00B22094">
          <w:rPr>
            <w:noProof/>
            <w:webHidden/>
          </w:rPr>
          <w:fldChar w:fldCharType="end"/>
        </w:r>
      </w:hyperlink>
    </w:p>
    <w:p w14:paraId="2ABF0414" w14:textId="08500245" w:rsidR="00B22094" w:rsidRDefault="00000000" w:rsidP="00B22094">
      <w:pPr>
        <w:pStyle w:val="TM2"/>
        <w:rPr>
          <w:rFonts w:eastAsiaTheme="minorEastAsia" w:cstheme="minorBidi"/>
          <w:noProof/>
          <w:sz w:val="22"/>
          <w:szCs w:val="22"/>
        </w:rPr>
      </w:pPr>
      <w:hyperlink w:anchor="_Toc515959426" w:history="1">
        <w:r w:rsidR="000C53F3">
          <w:rPr>
            <w:rStyle w:val="Lienhypertexte"/>
            <w:noProof/>
          </w:rPr>
          <w:t>Mot du maire</w:t>
        </w:r>
        <w:r w:rsidR="00B22094">
          <w:rPr>
            <w:noProof/>
            <w:webHidden/>
          </w:rPr>
          <w:tab/>
        </w:r>
        <w:r w:rsidR="00B22094">
          <w:rPr>
            <w:noProof/>
            <w:webHidden/>
          </w:rPr>
          <w:fldChar w:fldCharType="begin"/>
        </w:r>
        <w:r w:rsidR="00B22094">
          <w:rPr>
            <w:noProof/>
            <w:webHidden/>
          </w:rPr>
          <w:instrText xml:space="preserve"> PAGEREF _Toc515959426 \h </w:instrText>
        </w:r>
        <w:r w:rsidR="00B22094">
          <w:rPr>
            <w:noProof/>
            <w:webHidden/>
          </w:rPr>
        </w:r>
        <w:r w:rsidR="00B22094">
          <w:rPr>
            <w:noProof/>
            <w:webHidden/>
          </w:rPr>
          <w:fldChar w:fldCharType="separate"/>
        </w:r>
        <w:r w:rsidR="00837BD2">
          <w:rPr>
            <w:noProof/>
            <w:webHidden/>
          </w:rPr>
          <w:t>v</w:t>
        </w:r>
        <w:r w:rsidR="00B22094">
          <w:rPr>
            <w:noProof/>
            <w:webHidden/>
          </w:rPr>
          <w:fldChar w:fldCharType="end"/>
        </w:r>
      </w:hyperlink>
    </w:p>
    <w:p w14:paraId="7D0C4DA0" w14:textId="77777777" w:rsidR="00B22094" w:rsidRDefault="00000000" w:rsidP="00B22094">
      <w:pPr>
        <w:pStyle w:val="TM2"/>
        <w:rPr>
          <w:rFonts w:eastAsiaTheme="minorEastAsia" w:cstheme="minorBidi"/>
          <w:noProof/>
          <w:sz w:val="22"/>
          <w:szCs w:val="22"/>
        </w:rPr>
      </w:pPr>
      <w:hyperlink w:anchor="_Toc515959427" w:history="1">
        <w:r w:rsidR="00B22094" w:rsidRPr="006A125A">
          <w:rPr>
            <w:rStyle w:val="Lienhypertexte"/>
            <w:noProof/>
          </w:rPr>
          <w:t>Registre des mises à jour</w:t>
        </w:r>
        <w:r w:rsidR="00B22094">
          <w:rPr>
            <w:noProof/>
            <w:webHidden/>
          </w:rPr>
          <w:tab/>
        </w:r>
        <w:r w:rsidR="00B22094">
          <w:rPr>
            <w:noProof/>
            <w:webHidden/>
          </w:rPr>
          <w:fldChar w:fldCharType="begin"/>
        </w:r>
        <w:r w:rsidR="00B22094">
          <w:rPr>
            <w:noProof/>
            <w:webHidden/>
          </w:rPr>
          <w:instrText xml:space="preserve"> PAGEREF _Toc515959427 \h </w:instrText>
        </w:r>
        <w:r w:rsidR="00B22094">
          <w:rPr>
            <w:noProof/>
            <w:webHidden/>
          </w:rPr>
        </w:r>
        <w:r w:rsidR="00B22094">
          <w:rPr>
            <w:noProof/>
            <w:webHidden/>
          </w:rPr>
          <w:fldChar w:fldCharType="separate"/>
        </w:r>
        <w:r w:rsidR="00837BD2">
          <w:rPr>
            <w:noProof/>
            <w:webHidden/>
          </w:rPr>
          <w:t>vi</w:t>
        </w:r>
        <w:r w:rsidR="00B22094">
          <w:rPr>
            <w:noProof/>
            <w:webHidden/>
          </w:rPr>
          <w:fldChar w:fldCharType="end"/>
        </w:r>
      </w:hyperlink>
    </w:p>
    <w:p w14:paraId="5C0AF593" w14:textId="77777777" w:rsidR="00B22094" w:rsidRDefault="00000000" w:rsidP="00B22094">
      <w:pPr>
        <w:pStyle w:val="TM2"/>
        <w:rPr>
          <w:rFonts w:eastAsiaTheme="minorEastAsia" w:cstheme="minorBidi"/>
          <w:noProof/>
          <w:sz w:val="22"/>
          <w:szCs w:val="22"/>
        </w:rPr>
      </w:pPr>
      <w:hyperlink w:anchor="_Toc515959428" w:history="1">
        <w:r w:rsidR="00B22094" w:rsidRPr="006A125A">
          <w:rPr>
            <w:rStyle w:val="Lienhypertexte"/>
            <w:noProof/>
          </w:rPr>
          <w:t>Liste de diffusion</w:t>
        </w:r>
        <w:r w:rsidR="00B22094">
          <w:rPr>
            <w:noProof/>
            <w:webHidden/>
          </w:rPr>
          <w:tab/>
        </w:r>
        <w:r w:rsidR="00B22094">
          <w:rPr>
            <w:noProof/>
            <w:webHidden/>
          </w:rPr>
          <w:fldChar w:fldCharType="begin"/>
        </w:r>
        <w:r w:rsidR="00B22094">
          <w:rPr>
            <w:noProof/>
            <w:webHidden/>
          </w:rPr>
          <w:instrText xml:space="preserve"> PAGEREF _Toc515959428 \h </w:instrText>
        </w:r>
        <w:r w:rsidR="00B22094">
          <w:rPr>
            <w:noProof/>
            <w:webHidden/>
          </w:rPr>
        </w:r>
        <w:r w:rsidR="00B22094">
          <w:rPr>
            <w:noProof/>
            <w:webHidden/>
          </w:rPr>
          <w:fldChar w:fldCharType="separate"/>
        </w:r>
        <w:r w:rsidR="00837BD2">
          <w:rPr>
            <w:noProof/>
            <w:webHidden/>
          </w:rPr>
          <w:t>vii</w:t>
        </w:r>
        <w:r w:rsidR="00B22094">
          <w:rPr>
            <w:noProof/>
            <w:webHidden/>
          </w:rPr>
          <w:fldChar w:fldCharType="end"/>
        </w:r>
      </w:hyperlink>
    </w:p>
    <w:p w14:paraId="2B7BEB62" w14:textId="77777777" w:rsidR="00B22094" w:rsidRDefault="00000000" w:rsidP="00B22094">
      <w:pPr>
        <w:pStyle w:val="TM2"/>
        <w:rPr>
          <w:rFonts w:eastAsiaTheme="minorEastAsia" w:cstheme="minorBidi"/>
          <w:noProof/>
          <w:sz w:val="22"/>
          <w:szCs w:val="22"/>
        </w:rPr>
      </w:pPr>
      <w:hyperlink w:anchor="_Toc515959429" w:history="1">
        <w:r w:rsidR="00B22094" w:rsidRPr="006A125A">
          <w:rPr>
            <w:rStyle w:val="Lienhypertexte"/>
            <w:noProof/>
          </w:rPr>
          <w:t>Objectifs du plan de sécurité civile</w:t>
        </w:r>
        <w:r w:rsidR="00B22094">
          <w:rPr>
            <w:noProof/>
            <w:webHidden/>
          </w:rPr>
          <w:tab/>
        </w:r>
        <w:r w:rsidR="00B22094">
          <w:rPr>
            <w:noProof/>
            <w:webHidden/>
          </w:rPr>
          <w:fldChar w:fldCharType="begin"/>
        </w:r>
        <w:r w:rsidR="00B22094">
          <w:rPr>
            <w:noProof/>
            <w:webHidden/>
          </w:rPr>
          <w:instrText xml:space="preserve"> PAGEREF _Toc515959429 \h </w:instrText>
        </w:r>
        <w:r w:rsidR="00B22094">
          <w:rPr>
            <w:noProof/>
            <w:webHidden/>
          </w:rPr>
        </w:r>
        <w:r w:rsidR="00B22094">
          <w:rPr>
            <w:noProof/>
            <w:webHidden/>
          </w:rPr>
          <w:fldChar w:fldCharType="separate"/>
        </w:r>
        <w:r w:rsidR="00837BD2">
          <w:rPr>
            <w:noProof/>
            <w:webHidden/>
          </w:rPr>
          <w:t>viii</w:t>
        </w:r>
        <w:r w:rsidR="00B22094">
          <w:rPr>
            <w:noProof/>
            <w:webHidden/>
          </w:rPr>
          <w:fldChar w:fldCharType="end"/>
        </w:r>
      </w:hyperlink>
    </w:p>
    <w:p w14:paraId="4C01E66B" w14:textId="77777777" w:rsidR="00B22094" w:rsidRDefault="00000000" w:rsidP="00B22094">
      <w:pPr>
        <w:pStyle w:val="TM2"/>
        <w:rPr>
          <w:rFonts w:eastAsiaTheme="minorEastAsia" w:cstheme="minorBidi"/>
          <w:noProof/>
          <w:sz w:val="22"/>
          <w:szCs w:val="22"/>
        </w:rPr>
      </w:pPr>
      <w:hyperlink w:anchor="_Toc515959430" w:history="1">
        <w:r w:rsidR="00B22094" w:rsidRPr="006A125A">
          <w:rPr>
            <w:rStyle w:val="Lienhypertexte"/>
            <w:noProof/>
          </w:rPr>
          <w:t>Risques connus présents sur le territoire</w:t>
        </w:r>
        <w:r w:rsidR="00B22094">
          <w:rPr>
            <w:noProof/>
            <w:webHidden/>
          </w:rPr>
          <w:tab/>
        </w:r>
        <w:r w:rsidR="00B22094">
          <w:rPr>
            <w:noProof/>
            <w:webHidden/>
          </w:rPr>
          <w:fldChar w:fldCharType="begin"/>
        </w:r>
        <w:r w:rsidR="00B22094">
          <w:rPr>
            <w:noProof/>
            <w:webHidden/>
          </w:rPr>
          <w:instrText xml:space="preserve"> PAGEREF _Toc515959430 \h </w:instrText>
        </w:r>
        <w:r w:rsidR="00B22094">
          <w:rPr>
            <w:noProof/>
            <w:webHidden/>
          </w:rPr>
        </w:r>
        <w:r w:rsidR="00B22094">
          <w:rPr>
            <w:noProof/>
            <w:webHidden/>
          </w:rPr>
          <w:fldChar w:fldCharType="separate"/>
        </w:r>
        <w:r w:rsidR="00837BD2">
          <w:rPr>
            <w:noProof/>
            <w:webHidden/>
          </w:rPr>
          <w:t>1</w:t>
        </w:r>
        <w:r w:rsidR="00B22094">
          <w:rPr>
            <w:noProof/>
            <w:webHidden/>
          </w:rPr>
          <w:fldChar w:fldCharType="end"/>
        </w:r>
      </w:hyperlink>
    </w:p>
    <w:p w14:paraId="7FF16C36" w14:textId="77777777" w:rsidR="00B22094" w:rsidRDefault="00000000" w:rsidP="00B22094">
      <w:pPr>
        <w:pStyle w:val="TM2"/>
        <w:rPr>
          <w:rFonts w:eastAsiaTheme="minorEastAsia" w:cstheme="minorBidi"/>
          <w:noProof/>
          <w:sz w:val="22"/>
          <w:szCs w:val="22"/>
        </w:rPr>
      </w:pPr>
      <w:hyperlink w:anchor="_Toc515959431" w:history="1">
        <w:r w:rsidR="00B22094" w:rsidRPr="006A125A">
          <w:rPr>
            <w:rStyle w:val="Lienhypertexte"/>
            <w:noProof/>
          </w:rPr>
          <w:t>Rôle, responsabilités et pouvoirs du conseil municipal</w:t>
        </w:r>
        <w:r w:rsidR="00B22094">
          <w:rPr>
            <w:noProof/>
            <w:webHidden/>
          </w:rPr>
          <w:tab/>
        </w:r>
        <w:r w:rsidR="00B22094">
          <w:rPr>
            <w:noProof/>
            <w:webHidden/>
          </w:rPr>
          <w:fldChar w:fldCharType="begin"/>
        </w:r>
        <w:r w:rsidR="00B22094">
          <w:rPr>
            <w:noProof/>
            <w:webHidden/>
          </w:rPr>
          <w:instrText xml:space="preserve"> PAGEREF _Toc515959431 \h </w:instrText>
        </w:r>
        <w:r w:rsidR="00B22094">
          <w:rPr>
            <w:noProof/>
            <w:webHidden/>
          </w:rPr>
        </w:r>
        <w:r w:rsidR="00B22094">
          <w:rPr>
            <w:noProof/>
            <w:webHidden/>
          </w:rPr>
          <w:fldChar w:fldCharType="separate"/>
        </w:r>
        <w:r w:rsidR="00837BD2">
          <w:rPr>
            <w:noProof/>
            <w:webHidden/>
          </w:rPr>
          <w:t>2</w:t>
        </w:r>
        <w:r w:rsidR="00B22094">
          <w:rPr>
            <w:noProof/>
            <w:webHidden/>
          </w:rPr>
          <w:fldChar w:fldCharType="end"/>
        </w:r>
      </w:hyperlink>
    </w:p>
    <w:p w14:paraId="6BD14F8C" w14:textId="77777777" w:rsidR="00B22094" w:rsidRDefault="00B02DCB" w:rsidP="00B22094">
      <w:pPr>
        <w:pStyle w:val="TM2"/>
        <w:rPr>
          <w:rFonts w:eastAsiaTheme="minorEastAsia" w:cstheme="minorBidi"/>
          <w:noProof/>
          <w:sz w:val="22"/>
          <w:szCs w:val="22"/>
        </w:rPr>
      </w:pPr>
      <w:r>
        <w:rPr>
          <w:noProof/>
        </w:rPr>
        <w:drawing>
          <wp:anchor distT="0" distB="0" distL="114300" distR="114300" simplePos="0" relativeHeight="251875328" behindDoc="0" locked="0" layoutInCell="1" allowOverlap="1" wp14:anchorId="37028652" wp14:editId="4DB77DBF">
            <wp:simplePos x="0" y="0"/>
            <wp:positionH relativeFrom="column">
              <wp:posOffset>-464185</wp:posOffset>
            </wp:positionH>
            <wp:positionV relativeFrom="paragraph">
              <wp:posOffset>168085</wp:posOffset>
            </wp:positionV>
            <wp:extent cx="359410" cy="359410"/>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w:anchor="_Toc515959432" w:history="1">
        <w:r w:rsidR="00B22094" w:rsidRPr="006A125A">
          <w:rPr>
            <w:rStyle w:val="Lienhypertexte"/>
            <w:noProof/>
          </w:rPr>
          <w:t>Rôle, responsabilités et pouvoirs du maire</w:t>
        </w:r>
        <w:r w:rsidR="00B22094">
          <w:rPr>
            <w:noProof/>
            <w:webHidden/>
          </w:rPr>
          <w:tab/>
        </w:r>
        <w:r w:rsidR="00B22094">
          <w:rPr>
            <w:noProof/>
            <w:webHidden/>
          </w:rPr>
          <w:fldChar w:fldCharType="begin"/>
        </w:r>
        <w:r w:rsidR="00B22094">
          <w:rPr>
            <w:noProof/>
            <w:webHidden/>
          </w:rPr>
          <w:instrText xml:space="preserve"> PAGEREF _Toc515959432 \h </w:instrText>
        </w:r>
        <w:r w:rsidR="00B22094">
          <w:rPr>
            <w:noProof/>
            <w:webHidden/>
          </w:rPr>
        </w:r>
        <w:r w:rsidR="00B22094">
          <w:rPr>
            <w:noProof/>
            <w:webHidden/>
          </w:rPr>
          <w:fldChar w:fldCharType="separate"/>
        </w:r>
        <w:r w:rsidR="00837BD2">
          <w:rPr>
            <w:noProof/>
            <w:webHidden/>
          </w:rPr>
          <w:t>3</w:t>
        </w:r>
        <w:r w:rsidR="00B22094">
          <w:rPr>
            <w:noProof/>
            <w:webHidden/>
          </w:rPr>
          <w:fldChar w:fldCharType="end"/>
        </w:r>
      </w:hyperlink>
    </w:p>
    <w:p w14:paraId="57E5987B" w14:textId="77777777" w:rsidR="00B22094" w:rsidRDefault="00B22094" w:rsidP="00C75DED">
      <w:pPr>
        <w:pStyle w:val="TM1"/>
        <w:rPr>
          <w:rFonts w:asciiTheme="minorHAnsi" w:eastAsiaTheme="minorEastAsia" w:hAnsiTheme="minorHAnsi" w:cstheme="minorBidi"/>
        </w:rPr>
      </w:pPr>
      <w:r w:rsidRPr="00B22094">
        <w:rPr>
          <w:rStyle w:val="Lienhypertexte"/>
          <w:color w:val="auto"/>
          <w:u w:val="none"/>
        </w:rPr>
        <w:t xml:space="preserve">Section 1 : </w:t>
      </w:r>
      <w:hyperlink w:anchor="_Toc515959433" w:history="1">
        <w:r w:rsidRPr="006A125A">
          <w:rPr>
            <w:rStyle w:val="Lienhypertexte"/>
          </w:rPr>
          <w:t>Structure et modalités d’organisation de la réponse aux sinistres</w:t>
        </w:r>
        <w:r>
          <w:rPr>
            <w:webHidden/>
          </w:rPr>
          <w:tab/>
        </w:r>
        <w:r>
          <w:rPr>
            <w:webHidden/>
          </w:rPr>
          <w:fldChar w:fldCharType="begin"/>
        </w:r>
        <w:r>
          <w:rPr>
            <w:webHidden/>
          </w:rPr>
          <w:instrText xml:space="preserve"> PAGEREF _Toc515959433 \h </w:instrText>
        </w:r>
        <w:r>
          <w:rPr>
            <w:webHidden/>
          </w:rPr>
        </w:r>
        <w:r>
          <w:rPr>
            <w:webHidden/>
          </w:rPr>
          <w:fldChar w:fldCharType="separate"/>
        </w:r>
        <w:r w:rsidR="00837BD2">
          <w:rPr>
            <w:webHidden/>
          </w:rPr>
          <w:t>4</w:t>
        </w:r>
        <w:r>
          <w:rPr>
            <w:webHidden/>
          </w:rPr>
          <w:fldChar w:fldCharType="end"/>
        </w:r>
      </w:hyperlink>
    </w:p>
    <w:p w14:paraId="1E1792CF" w14:textId="77777777" w:rsidR="00B22094" w:rsidRDefault="00000000" w:rsidP="00B22094">
      <w:pPr>
        <w:pStyle w:val="TM2"/>
        <w:rPr>
          <w:rFonts w:eastAsiaTheme="minorEastAsia" w:cstheme="minorBidi"/>
          <w:noProof/>
          <w:sz w:val="22"/>
          <w:szCs w:val="22"/>
        </w:rPr>
      </w:pPr>
      <w:hyperlink w:anchor="_Toc515959434" w:history="1">
        <w:r w:rsidR="00B22094" w:rsidRPr="006A125A">
          <w:rPr>
            <w:rStyle w:val="Lienhypertexte"/>
            <w:noProof/>
          </w:rPr>
          <w:t>1.1</w:t>
        </w:r>
        <w:r w:rsidR="00B22094">
          <w:rPr>
            <w:rFonts w:eastAsiaTheme="minorEastAsia" w:cstheme="minorBidi"/>
            <w:noProof/>
            <w:sz w:val="22"/>
            <w:szCs w:val="22"/>
          </w:rPr>
          <w:tab/>
        </w:r>
        <w:r w:rsidR="00B22094" w:rsidRPr="006A125A">
          <w:rPr>
            <w:rStyle w:val="Lienhypertexte"/>
            <w:noProof/>
          </w:rPr>
          <w:t>Organisation municipale de sécurité civile (OMSC)</w:t>
        </w:r>
        <w:r w:rsidR="00B22094">
          <w:rPr>
            <w:noProof/>
            <w:webHidden/>
          </w:rPr>
          <w:tab/>
        </w:r>
        <w:r w:rsidR="00B22094">
          <w:rPr>
            <w:noProof/>
            <w:webHidden/>
          </w:rPr>
          <w:fldChar w:fldCharType="begin"/>
        </w:r>
        <w:r w:rsidR="00B22094">
          <w:rPr>
            <w:noProof/>
            <w:webHidden/>
          </w:rPr>
          <w:instrText xml:space="preserve"> PAGEREF _Toc515959434 \h </w:instrText>
        </w:r>
        <w:r w:rsidR="00B22094">
          <w:rPr>
            <w:noProof/>
            <w:webHidden/>
          </w:rPr>
        </w:r>
        <w:r w:rsidR="00B22094">
          <w:rPr>
            <w:noProof/>
            <w:webHidden/>
          </w:rPr>
          <w:fldChar w:fldCharType="separate"/>
        </w:r>
        <w:r w:rsidR="00837BD2">
          <w:rPr>
            <w:noProof/>
            <w:webHidden/>
          </w:rPr>
          <w:t>5</w:t>
        </w:r>
        <w:r w:rsidR="00B22094">
          <w:rPr>
            <w:noProof/>
            <w:webHidden/>
          </w:rPr>
          <w:fldChar w:fldCharType="end"/>
        </w:r>
      </w:hyperlink>
    </w:p>
    <w:p w14:paraId="0967C6CD" w14:textId="77777777" w:rsidR="00B22094" w:rsidRDefault="00000000">
      <w:pPr>
        <w:pStyle w:val="TM3"/>
        <w:tabs>
          <w:tab w:val="left" w:pos="950"/>
          <w:tab w:val="right" w:pos="9350"/>
        </w:tabs>
        <w:rPr>
          <w:rFonts w:eastAsiaTheme="minorEastAsia" w:cstheme="minorBidi"/>
          <w:noProof/>
          <w:sz w:val="22"/>
          <w:szCs w:val="22"/>
        </w:rPr>
      </w:pPr>
      <w:hyperlink w:anchor="_Toc515959435" w:history="1">
        <w:r w:rsidR="00B22094" w:rsidRPr="006A125A">
          <w:rPr>
            <w:rStyle w:val="Lienhypertexte"/>
            <w:noProof/>
          </w:rPr>
          <w:t>1.1.1</w:t>
        </w:r>
        <w:r w:rsidR="00B22094">
          <w:rPr>
            <w:rFonts w:eastAsiaTheme="minorEastAsia" w:cstheme="minorBidi"/>
            <w:noProof/>
            <w:sz w:val="22"/>
            <w:szCs w:val="22"/>
          </w:rPr>
          <w:tab/>
        </w:r>
        <w:r w:rsidR="00B22094" w:rsidRPr="006A125A">
          <w:rPr>
            <w:rStyle w:val="Lienhypertexte"/>
            <w:noProof/>
          </w:rPr>
          <w:t>Rôle, responsabilités et pouvoirs du coordonnateur municipal de la sécurité civile</w:t>
        </w:r>
        <w:r w:rsidR="00B22094">
          <w:rPr>
            <w:noProof/>
            <w:webHidden/>
          </w:rPr>
          <w:tab/>
        </w:r>
        <w:r w:rsidR="00B22094">
          <w:rPr>
            <w:noProof/>
            <w:webHidden/>
          </w:rPr>
          <w:fldChar w:fldCharType="begin"/>
        </w:r>
        <w:r w:rsidR="00B22094">
          <w:rPr>
            <w:noProof/>
            <w:webHidden/>
          </w:rPr>
          <w:instrText xml:space="preserve"> PAGEREF _Toc515959435 \h </w:instrText>
        </w:r>
        <w:r w:rsidR="00B22094">
          <w:rPr>
            <w:noProof/>
            <w:webHidden/>
          </w:rPr>
        </w:r>
        <w:r w:rsidR="00B22094">
          <w:rPr>
            <w:noProof/>
            <w:webHidden/>
          </w:rPr>
          <w:fldChar w:fldCharType="separate"/>
        </w:r>
        <w:r w:rsidR="00837BD2">
          <w:rPr>
            <w:noProof/>
            <w:webHidden/>
          </w:rPr>
          <w:t>6</w:t>
        </w:r>
        <w:r w:rsidR="00B22094">
          <w:rPr>
            <w:noProof/>
            <w:webHidden/>
          </w:rPr>
          <w:fldChar w:fldCharType="end"/>
        </w:r>
      </w:hyperlink>
    </w:p>
    <w:p w14:paraId="6D425167" w14:textId="62F1EFBB" w:rsidR="00B22094" w:rsidRDefault="00000000">
      <w:pPr>
        <w:pStyle w:val="TM3"/>
        <w:tabs>
          <w:tab w:val="left" w:pos="950"/>
          <w:tab w:val="right" w:pos="9350"/>
        </w:tabs>
        <w:rPr>
          <w:rFonts w:eastAsiaTheme="minorEastAsia" w:cstheme="minorBidi"/>
          <w:noProof/>
          <w:sz w:val="22"/>
          <w:szCs w:val="22"/>
        </w:rPr>
      </w:pPr>
      <w:hyperlink w:anchor="_Toc515959436" w:history="1">
        <w:r w:rsidR="00B22094" w:rsidRPr="006A125A">
          <w:rPr>
            <w:rStyle w:val="Lienhypertexte"/>
            <w:noProof/>
          </w:rPr>
          <w:t>1.1.2</w:t>
        </w:r>
        <w:r w:rsidR="00B22094">
          <w:rPr>
            <w:rFonts w:eastAsiaTheme="minorEastAsia" w:cstheme="minorBidi"/>
            <w:noProof/>
            <w:sz w:val="22"/>
            <w:szCs w:val="22"/>
          </w:rPr>
          <w:tab/>
        </w:r>
        <w:r w:rsidR="00B22094" w:rsidRPr="006A125A">
          <w:rPr>
            <w:rStyle w:val="Lienhypertexte"/>
            <w:noProof/>
          </w:rPr>
          <w:t>Rôle et responsabilités générales des responsables de mission</w:t>
        </w:r>
        <w:r w:rsidR="00B22094">
          <w:rPr>
            <w:noProof/>
            <w:webHidden/>
          </w:rPr>
          <w:tab/>
        </w:r>
        <w:r w:rsidR="00B22094">
          <w:rPr>
            <w:noProof/>
            <w:webHidden/>
          </w:rPr>
          <w:fldChar w:fldCharType="begin"/>
        </w:r>
        <w:r w:rsidR="00B22094">
          <w:rPr>
            <w:noProof/>
            <w:webHidden/>
          </w:rPr>
          <w:instrText xml:space="preserve"> PAGEREF _Toc515959436 \h </w:instrText>
        </w:r>
        <w:r w:rsidR="00B22094">
          <w:rPr>
            <w:noProof/>
            <w:webHidden/>
          </w:rPr>
        </w:r>
        <w:r w:rsidR="00B22094">
          <w:rPr>
            <w:noProof/>
            <w:webHidden/>
          </w:rPr>
          <w:fldChar w:fldCharType="separate"/>
        </w:r>
        <w:r w:rsidR="00837BD2">
          <w:rPr>
            <w:noProof/>
            <w:webHidden/>
          </w:rPr>
          <w:t>7</w:t>
        </w:r>
        <w:r w:rsidR="00B22094">
          <w:rPr>
            <w:noProof/>
            <w:webHidden/>
          </w:rPr>
          <w:fldChar w:fldCharType="end"/>
        </w:r>
      </w:hyperlink>
    </w:p>
    <w:p w14:paraId="2439DFB2" w14:textId="3842002F" w:rsidR="00B22094" w:rsidRDefault="00000000">
      <w:pPr>
        <w:pStyle w:val="TM4"/>
        <w:tabs>
          <w:tab w:val="left" w:pos="1330"/>
          <w:tab w:val="right" w:pos="9350"/>
        </w:tabs>
        <w:rPr>
          <w:rFonts w:eastAsiaTheme="minorEastAsia" w:cstheme="minorBidi"/>
          <w:noProof/>
          <w:sz w:val="22"/>
          <w:szCs w:val="22"/>
        </w:rPr>
      </w:pPr>
      <w:hyperlink w:anchor="_Toc515959437" w:history="1">
        <w:r w:rsidR="00B22094" w:rsidRPr="006A125A">
          <w:rPr>
            <w:rStyle w:val="Lienhypertexte"/>
            <w:noProof/>
          </w:rPr>
          <w:t>1.1.2.1</w:t>
        </w:r>
        <w:r w:rsidR="00B22094">
          <w:rPr>
            <w:rFonts w:eastAsiaTheme="minorEastAsia" w:cstheme="minorBidi"/>
            <w:noProof/>
            <w:sz w:val="22"/>
            <w:szCs w:val="22"/>
          </w:rPr>
          <w:tab/>
        </w:r>
        <w:r w:rsidR="006E6617">
          <w:rPr>
            <w:rStyle w:val="Lienhypertexte"/>
            <w:noProof/>
          </w:rPr>
          <w:t>Mandats</w:t>
        </w:r>
        <w:r w:rsidR="00B22094" w:rsidRPr="006A125A">
          <w:rPr>
            <w:rStyle w:val="Lienhypertexte"/>
            <w:noProof/>
          </w:rPr>
          <w:t xml:space="preserve"> de la mission </w:t>
        </w:r>
        <w:r w:rsidR="00B22094" w:rsidRPr="006A125A">
          <w:rPr>
            <w:rStyle w:val="Lienhypertexte"/>
            <w:i/>
            <w:noProof/>
          </w:rPr>
          <w:t>Administration</w:t>
        </w:r>
        <w:r w:rsidR="00B22094">
          <w:rPr>
            <w:noProof/>
            <w:webHidden/>
          </w:rPr>
          <w:tab/>
        </w:r>
        <w:r w:rsidR="00B22094">
          <w:rPr>
            <w:noProof/>
            <w:webHidden/>
          </w:rPr>
          <w:fldChar w:fldCharType="begin"/>
        </w:r>
        <w:r w:rsidR="00B22094">
          <w:rPr>
            <w:noProof/>
            <w:webHidden/>
          </w:rPr>
          <w:instrText xml:space="preserve"> PAGEREF _Toc515959437 \h </w:instrText>
        </w:r>
        <w:r w:rsidR="00B22094">
          <w:rPr>
            <w:noProof/>
            <w:webHidden/>
          </w:rPr>
        </w:r>
        <w:r w:rsidR="00B22094">
          <w:rPr>
            <w:noProof/>
            <w:webHidden/>
          </w:rPr>
          <w:fldChar w:fldCharType="separate"/>
        </w:r>
        <w:r w:rsidR="00837BD2">
          <w:rPr>
            <w:noProof/>
            <w:webHidden/>
          </w:rPr>
          <w:t>8</w:t>
        </w:r>
        <w:r w:rsidR="00B22094">
          <w:rPr>
            <w:noProof/>
            <w:webHidden/>
          </w:rPr>
          <w:fldChar w:fldCharType="end"/>
        </w:r>
      </w:hyperlink>
    </w:p>
    <w:p w14:paraId="5B476C21" w14:textId="477BE010" w:rsidR="00B22094" w:rsidRDefault="00000000">
      <w:pPr>
        <w:pStyle w:val="TM4"/>
        <w:tabs>
          <w:tab w:val="left" w:pos="1330"/>
          <w:tab w:val="right" w:pos="9350"/>
        </w:tabs>
        <w:rPr>
          <w:rFonts w:eastAsiaTheme="minorEastAsia" w:cstheme="minorBidi"/>
          <w:noProof/>
          <w:sz w:val="22"/>
          <w:szCs w:val="22"/>
        </w:rPr>
      </w:pPr>
      <w:hyperlink w:anchor="_Toc515959438" w:history="1">
        <w:r w:rsidR="00B22094" w:rsidRPr="006A125A">
          <w:rPr>
            <w:rStyle w:val="Lienhypertexte"/>
            <w:noProof/>
          </w:rPr>
          <w:t>1.1.2.2</w:t>
        </w:r>
        <w:r w:rsidR="00B22094">
          <w:rPr>
            <w:rFonts w:eastAsiaTheme="minorEastAsia" w:cstheme="minorBidi"/>
            <w:noProof/>
            <w:sz w:val="22"/>
            <w:szCs w:val="22"/>
          </w:rPr>
          <w:tab/>
        </w:r>
        <w:r w:rsidR="006E6617">
          <w:rPr>
            <w:rStyle w:val="Lienhypertexte"/>
            <w:noProof/>
          </w:rPr>
          <w:t>Mandats</w:t>
        </w:r>
        <w:r w:rsidR="00B22094" w:rsidRPr="006A125A">
          <w:rPr>
            <w:rStyle w:val="Lienhypertexte"/>
            <w:noProof/>
          </w:rPr>
          <w:t xml:space="preserve"> de la mission </w:t>
        </w:r>
        <w:r w:rsidR="00B22094" w:rsidRPr="006A125A">
          <w:rPr>
            <w:rStyle w:val="Lienhypertexte"/>
            <w:i/>
            <w:noProof/>
          </w:rPr>
          <w:t>Communication</w:t>
        </w:r>
        <w:r w:rsidR="00B22094">
          <w:rPr>
            <w:noProof/>
            <w:webHidden/>
          </w:rPr>
          <w:tab/>
        </w:r>
        <w:r w:rsidR="00B22094">
          <w:rPr>
            <w:noProof/>
            <w:webHidden/>
          </w:rPr>
          <w:fldChar w:fldCharType="begin"/>
        </w:r>
        <w:r w:rsidR="00B22094">
          <w:rPr>
            <w:noProof/>
            <w:webHidden/>
          </w:rPr>
          <w:instrText xml:space="preserve"> PAGEREF _Toc515959438 \h </w:instrText>
        </w:r>
        <w:r w:rsidR="00B22094">
          <w:rPr>
            <w:noProof/>
            <w:webHidden/>
          </w:rPr>
        </w:r>
        <w:r w:rsidR="00B22094">
          <w:rPr>
            <w:noProof/>
            <w:webHidden/>
          </w:rPr>
          <w:fldChar w:fldCharType="separate"/>
        </w:r>
        <w:r w:rsidR="00837BD2">
          <w:rPr>
            <w:noProof/>
            <w:webHidden/>
          </w:rPr>
          <w:t>9</w:t>
        </w:r>
        <w:r w:rsidR="00B22094">
          <w:rPr>
            <w:noProof/>
            <w:webHidden/>
          </w:rPr>
          <w:fldChar w:fldCharType="end"/>
        </w:r>
      </w:hyperlink>
    </w:p>
    <w:p w14:paraId="5E0C1E3B" w14:textId="69C34348" w:rsidR="00B22094" w:rsidRDefault="00000000">
      <w:pPr>
        <w:pStyle w:val="TM4"/>
        <w:tabs>
          <w:tab w:val="left" w:pos="1330"/>
          <w:tab w:val="right" w:pos="9350"/>
        </w:tabs>
        <w:rPr>
          <w:rFonts w:eastAsiaTheme="minorEastAsia" w:cstheme="minorBidi"/>
          <w:noProof/>
          <w:sz w:val="22"/>
          <w:szCs w:val="22"/>
        </w:rPr>
      </w:pPr>
      <w:hyperlink w:anchor="_Toc515959439" w:history="1">
        <w:r w:rsidR="00B22094" w:rsidRPr="006A125A">
          <w:rPr>
            <w:rStyle w:val="Lienhypertexte"/>
            <w:noProof/>
          </w:rPr>
          <w:t>1.1.2.3</w:t>
        </w:r>
        <w:r w:rsidR="00B22094">
          <w:rPr>
            <w:rFonts w:eastAsiaTheme="minorEastAsia" w:cstheme="minorBidi"/>
            <w:noProof/>
            <w:sz w:val="22"/>
            <w:szCs w:val="22"/>
          </w:rPr>
          <w:tab/>
        </w:r>
        <w:r w:rsidR="006E6617">
          <w:rPr>
            <w:rStyle w:val="Lienhypertexte"/>
            <w:noProof/>
          </w:rPr>
          <w:t>Mandats</w:t>
        </w:r>
        <w:r w:rsidR="00B22094" w:rsidRPr="006A125A">
          <w:rPr>
            <w:rStyle w:val="Lienhypertexte"/>
            <w:noProof/>
          </w:rPr>
          <w:t xml:space="preserve"> de la mission </w:t>
        </w:r>
        <w:r w:rsidR="00B22094" w:rsidRPr="006A125A">
          <w:rPr>
            <w:rStyle w:val="Lienhypertexte"/>
            <w:i/>
            <w:noProof/>
          </w:rPr>
          <w:t>Secours aux personnes et protection des biens</w:t>
        </w:r>
        <w:r w:rsidR="00B22094">
          <w:rPr>
            <w:noProof/>
            <w:webHidden/>
          </w:rPr>
          <w:tab/>
        </w:r>
        <w:r w:rsidR="00B22094">
          <w:rPr>
            <w:noProof/>
            <w:webHidden/>
          </w:rPr>
          <w:fldChar w:fldCharType="begin"/>
        </w:r>
        <w:r w:rsidR="00B22094">
          <w:rPr>
            <w:noProof/>
            <w:webHidden/>
          </w:rPr>
          <w:instrText xml:space="preserve"> PAGEREF _Toc515959439 \h </w:instrText>
        </w:r>
        <w:r w:rsidR="00B22094">
          <w:rPr>
            <w:noProof/>
            <w:webHidden/>
          </w:rPr>
        </w:r>
        <w:r w:rsidR="00B22094">
          <w:rPr>
            <w:noProof/>
            <w:webHidden/>
          </w:rPr>
          <w:fldChar w:fldCharType="separate"/>
        </w:r>
        <w:r w:rsidR="00837BD2">
          <w:rPr>
            <w:noProof/>
            <w:webHidden/>
          </w:rPr>
          <w:t>10</w:t>
        </w:r>
        <w:r w:rsidR="00B22094">
          <w:rPr>
            <w:noProof/>
            <w:webHidden/>
          </w:rPr>
          <w:fldChar w:fldCharType="end"/>
        </w:r>
      </w:hyperlink>
    </w:p>
    <w:p w14:paraId="11F09B06" w14:textId="2A8D1794" w:rsidR="00B22094" w:rsidRDefault="00000000">
      <w:pPr>
        <w:pStyle w:val="TM4"/>
        <w:tabs>
          <w:tab w:val="left" w:pos="1330"/>
          <w:tab w:val="right" w:pos="9350"/>
        </w:tabs>
        <w:rPr>
          <w:rFonts w:eastAsiaTheme="minorEastAsia" w:cstheme="minorBidi"/>
          <w:noProof/>
          <w:sz w:val="22"/>
          <w:szCs w:val="22"/>
        </w:rPr>
      </w:pPr>
      <w:hyperlink w:anchor="_Toc515959440" w:history="1">
        <w:r w:rsidR="00B22094" w:rsidRPr="006A125A">
          <w:rPr>
            <w:rStyle w:val="Lienhypertexte"/>
            <w:noProof/>
          </w:rPr>
          <w:t>1.1.2.4</w:t>
        </w:r>
        <w:r w:rsidR="00B22094">
          <w:rPr>
            <w:rFonts w:eastAsiaTheme="minorEastAsia" w:cstheme="minorBidi"/>
            <w:noProof/>
            <w:sz w:val="22"/>
            <w:szCs w:val="22"/>
          </w:rPr>
          <w:tab/>
        </w:r>
        <w:r w:rsidR="006E6617">
          <w:rPr>
            <w:rStyle w:val="Lienhypertexte"/>
            <w:noProof/>
          </w:rPr>
          <w:t>Mandats</w:t>
        </w:r>
        <w:r w:rsidR="00B22094" w:rsidRPr="006A125A">
          <w:rPr>
            <w:rStyle w:val="Lienhypertexte"/>
            <w:noProof/>
          </w:rPr>
          <w:t xml:space="preserve"> de la mission </w:t>
        </w:r>
        <w:r w:rsidR="00B22094" w:rsidRPr="006A125A">
          <w:rPr>
            <w:rStyle w:val="Lienhypertexte"/>
            <w:i/>
            <w:noProof/>
          </w:rPr>
          <w:t>Services aux personnes sinistrées</w:t>
        </w:r>
        <w:r w:rsidR="00B22094">
          <w:rPr>
            <w:noProof/>
            <w:webHidden/>
          </w:rPr>
          <w:tab/>
        </w:r>
        <w:r w:rsidR="00B22094">
          <w:rPr>
            <w:noProof/>
            <w:webHidden/>
          </w:rPr>
          <w:fldChar w:fldCharType="begin"/>
        </w:r>
        <w:r w:rsidR="00B22094">
          <w:rPr>
            <w:noProof/>
            <w:webHidden/>
          </w:rPr>
          <w:instrText xml:space="preserve"> PAGEREF _Toc515959440 \h </w:instrText>
        </w:r>
        <w:r w:rsidR="00B22094">
          <w:rPr>
            <w:noProof/>
            <w:webHidden/>
          </w:rPr>
        </w:r>
        <w:r w:rsidR="00B22094">
          <w:rPr>
            <w:noProof/>
            <w:webHidden/>
          </w:rPr>
          <w:fldChar w:fldCharType="separate"/>
        </w:r>
        <w:r w:rsidR="00837BD2">
          <w:rPr>
            <w:noProof/>
            <w:webHidden/>
          </w:rPr>
          <w:t>11</w:t>
        </w:r>
        <w:r w:rsidR="00B22094">
          <w:rPr>
            <w:noProof/>
            <w:webHidden/>
          </w:rPr>
          <w:fldChar w:fldCharType="end"/>
        </w:r>
      </w:hyperlink>
    </w:p>
    <w:p w14:paraId="5677E3A2" w14:textId="63201A36" w:rsidR="00B22094" w:rsidRDefault="00000000">
      <w:pPr>
        <w:pStyle w:val="TM4"/>
        <w:tabs>
          <w:tab w:val="left" w:pos="1330"/>
          <w:tab w:val="right" w:pos="9350"/>
        </w:tabs>
        <w:rPr>
          <w:rFonts w:eastAsiaTheme="minorEastAsia" w:cstheme="minorBidi"/>
          <w:noProof/>
          <w:sz w:val="22"/>
          <w:szCs w:val="22"/>
        </w:rPr>
      </w:pPr>
      <w:hyperlink w:anchor="_Toc515959441" w:history="1">
        <w:r w:rsidR="00B22094" w:rsidRPr="006A125A">
          <w:rPr>
            <w:rStyle w:val="Lienhypertexte"/>
            <w:noProof/>
          </w:rPr>
          <w:t>1.1.2.5</w:t>
        </w:r>
        <w:r w:rsidR="00B22094">
          <w:rPr>
            <w:rFonts w:eastAsiaTheme="minorEastAsia" w:cstheme="minorBidi"/>
            <w:noProof/>
            <w:sz w:val="22"/>
            <w:szCs w:val="22"/>
          </w:rPr>
          <w:tab/>
        </w:r>
        <w:r w:rsidR="006E6617">
          <w:rPr>
            <w:rStyle w:val="Lienhypertexte"/>
            <w:noProof/>
          </w:rPr>
          <w:t>Mandats</w:t>
        </w:r>
        <w:r w:rsidR="00B22094" w:rsidRPr="006A125A">
          <w:rPr>
            <w:rStyle w:val="Lienhypertexte"/>
            <w:noProof/>
          </w:rPr>
          <w:t xml:space="preserve"> de la mission </w:t>
        </w:r>
        <w:r w:rsidR="00B22094" w:rsidRPr="006A125A">
          <w:rPr>
            <w:rStyle w:val="Lienhypertexte"/>
            <w:i/>
            <w:noProof/>
          </w:rPr>
          <w:t>Services techniques</w:t>
        </w:r>
        <w:r w:rsidR="00B22094">
          <w:rPr>
            <w:noProof/>
            <w:webHidden/>
          </w:rPr>
          <w:tab/>
        </w:r>
        <w:r w:rsidR="00B22094">
          <w:rPr>
            <w:noProof/>
            <w:webHidden/>
          </w:rPr>
          <w:fldChar w:fldCharType="begin"/>
        </w:r>
        <w:r w:rsidR="00B22094">
          <w:rPr>
            <w:noProof/>
            <w:webHidden/>
          </w:rPr>
          <w:instrText xml:space="preserve"> PAGEREF _Toc515959441 \h </w:instrText>
        </w:r>
        <w:r w:rsidR="00B22094">
          <w:rPr>
            <w:noProof/>
            <w:webHidden/>
          </w:rPr>
        </w:r>
        <w:r w:rsidR="00B22094">
          <w:rPr>
            <w:noProof/>
            <w:webHidden/>
          </w:rPr>
          <w:fldChar w:fldCharType="separate"/>
        </w:r>
        <w:r w:rsidR="00837BD2">
          <w:rPr>
            <w:noProof/>
            <w:webHidden/>
          </w:rPr>
          <w:t>12</w:t>
        </w:r>
        <w:r w:rsidR="00B22094">
          <w:rPr>
            <w:noProof/>
            <w:webHidden/>
          </w:rPr>
          <w:fldChar w:fldCharType="end"/>
        </w:r>
      </w:hyperlink>
    </w:p>
    <w:p w14:paraId="5064AF5E" w14:textId="7B11863C" w:rsidR="00B22094" w:rsidRDefault="00000000">
      <w:pPr>
        <w:pStyle w:val="TM4"/>
        <w:tabs>
          <w:tab w:val="left" w:pos="1330"/>
          <w:tab w:val="right" w:pos="9350"/>
        </w:tabs>
        <w:rPr>
          <w:rFonts w:eastAsiaTheme="minorEastAsia" w:cstheme="minorBidi"/>
          <w:noProof/>
          <w:sz w:val="22"/>
          <w:szCs w:val="22"/>
        </w:rPr>
      </w:pPr>
      <w:hyperlink w:anchor="_Toc515959442" w:history="1">
        <w:r w:rsidR="00B22094" w:rsidRPr="006A125A">
          <w:rPr>
            <w:rStyle w:val="Lienhypertexte"/>
            <w:noProof/>
          </w:rPr>
          <w:t>1.1.2.6</w:t>
        </w:r>
        <w:r w:rsidR="00B22094">
          <w:rPr>
            <w:rFonts w:eastAsiaTheme="minorEastAsia" w:cstheme="minorBidi"/>
            <w:noProof/>
            <w:sz w:val="22"/>
            <w:szCs w:val="22"/>
          </w:rPr>
          <w:tab/>
        </w:r>
        <w:r w:rsidR="006E6617">
          <w:rPr>
            <w:rStyle w:val="Lienhypertexte"/>
            <w:noProof/>
          </w:rPr>
          <w:t>Mandats</w:t>
        </w:r>
        <w:r w:rsidR="00B22094" w:rsidRPr="006A125A">
          <w:rPr>
            <w:rStyle w:val="Lienhypertexte"/>
            <w:noProof/>
          </w:rPr>
          <w:t xml:space="preserve"> de la mission </w:t>
        </w:r>
        <w:r w:rsidR="00B22094" w:rsidRPr="006A125A">
          <w:rPr>
            <w:rStyle w:val="Lienhypertexte"/>
            <w:i/>
            <w:noProof/>
          </w:rPr>
          <w:t>Transport</w:t>
        </w:r>
        <w:r w:rsidR="00B22094">
          <w:rPr>
            <w:noProof/>
            <w:webHidden/>
          </w:rPr>
          <w:tab/>
        </w:r>
        <w:r w:rsidR="00B22094">
          <w:rPr>
            <w:noProof/>
            <w:webHidden/>
          </w:rPr>
          <w:fldChar w:fldCharType="begin"/>
        </w:r>
        <w:r w:rsidR="00B22094">
          <w:rPr>
            <w:noProof/>
            <w:webHidden/>
          </w:rPr>
          <w:instrText xml:space="preserve"> PAGEREF _Toc515959442 \h </w:instrText>
        </w:r>
        <w:r w:rsidR="00B22094">
          <w:rPr>
            <w:noProof/>
            <w:webHidden/>
          </w:rPr>
        </w:r>
        <w:r w:rsidR="00B22094">
          <w:rPr>
            <w:noProof/>
            <w:webHidden/>
          </w:rPr>
          <w:fldChar w:fldCharType="separate"/>
        </w:r>
        <w:r w:rsidR="00837BD2">
          <w:rPr>
            <w:noProof/>
            <w:webHidden/>
          </w:rPr>
          <w:t>13</w:t>
        </w:r>
        <w:r w:rsidR="00B22094">
          <w:rPr>
            <w:noProof/>
            <w:webHidden/>
          </w:rPr>
          <w:fldChar w:fldCharType="end"/>
        </w:r>
      </w:hyperlink>
    </w:p>
    <w:p w14:paraId="41A88A1B" w14:textId="77777777" w:rsidR="00B22094" w:rsidRDefault="00000000" w:rsidP="00B22094">
      <w:pPr>
        <w:pStyle w:val="TM2"/>
        <w:rPr>
          <w:rFonts w:eastAsiaTheme="minorEastAsia" w:cstheme="minorBidi"/>
          <w:noProof/>
          <w:sz w:val="22"/>
          <w:szCs w:val="22"/>
        </w:rPr>
      </w:pPr>
      <w:hyperlink w:anchor="_Toc515959443" w:history="1">
        <w:r w:rsidR="00B22094" w:rsidRPr="006A125A">
          <w:rPr>
            <w:rStyle w:val="Lienhypertexte"/>
            <w:noProof/>
          </w:rPr>
          <w:t>1.2</w:t>
        </w:r>
        <w:r w:rsidR="00B22094">
          <w:rPr>
            <w:rFonts w:eastAsiaTheme="minorEastAsia" w:cstheme="minorBidi"/>
            <w:noProof/>
            <w:sz w:val="22"/>
            <w:szCs w:val="22"/>
          </w:rPr>
          <w:tab/>
        </w:r>
        <w:r w:rsidR="00B22094" w:rsidRPr="006A125A">
          <w:rPr>
            <w:rStyle w:val="Lienhypertexte"/>
            <w:noProof/>
          </w:rPr>
          <w:t>Rôle et responsabilités du coordonnateur de site</w:t>
        </w:r>
        <w:r w:rsidR="00B22094">
          <w:rPr>
            <w:noProof/>
            <w:webHidden/>
          </w:rPr>
          <w:tab/>
        </w:r>
        <w:r w:rsidR="00B22094">
          <w:rPr>
            <w:noProof/>
            <w:webHidden/>
          </w:rPr>
          <w:fldChar w:fldCharType="begin"/>
        </w:r>
        <w:r w:rsidR="00B22094">
          <w:rPr>
            <w:noProof/>
            <w:webHidden/>
          </w:rPr>
          <w:instrText xml:space="preserve"> PAGEREF _Toc515959443 \h </w:instrText>
        </w:r>
        <w:r w:rsidR="00B22094">
          <w:rPr>
            <w:noProof/>
            <w:webHidden/>
          </w:rPr>
        </w:r>
        <w:r w:rsidR="00B22094">
          <w:rPr>
            <w:noProof/>
            <w:webHidden/>
          </w:rPr>
          <w:fldChar w:fldCharType="separate"/>
        </w:r>
        <w:r w:rsidR="00837BD2">
          <w:rPr>
            <w:noProof/>
            <w:webHidden/>
          </w:rPr>
          <w:t>14</w:t>
        </w:r>
        <w:r w:rsidR="00B22094">
          <w:rPr>
            <w:noProof/>
            <w:webHidden/>
          </w:rPr>
          <w:fldChar w:fldCharType="end"/>
        </w:r>
      </w:hyperlink>
    </w:p>
    <w:p w14:paraId="79C7094B" w14:textId="77777777" w:rsidR="00B22094" w:rsidRDefault="00000000" w:rsidP="00B22094">
      <w:pPr>
        <w:pStyle w:val="TM2"/>
        <w:rPr>
          <w:rFonts w:eastAsiaTheme="minorEastAsia" w:cstheme="minorBidi"/>
          <w:noProof/>
          <w:sz w:val="22"/>
          <w:szCs w:val="22"/>
        </w:rPr>
      </w:pPr>
      <w:hyperlink w:anchor="_Toc515959444" w:history="1">
        <w:r w:rsidR="00B22094" w:rsidRPr="006A125A">
          <w:rPr>
            <w:rStyle w:val="Lienhypertexte"/>
            <w:noProof/>
          </w:rPr>
          <w:t>1.3</w:t>
        </w:r>
        <w:r w:rsidR="00B22094">
          <w:rPr>
            <w:rFonts w:eastAsiaTheme="minorEastAsia" w:cstheme="minorBidi"/>
            <w:noProof/>
            <w:sz w:val="22"/>
            <w:szCs w:val="22"/>
          </w:rPr>
          <w:tab/>
        </w:r>
        <w:r w:rsidR="00B22094" w:rsidRPr="006A125A">
          <w:rPr>
            <w:rStyle w:val="Lienhypertexte"/>
            <w:noProof/>
          </w:rPr>
          <w:t>Centre de coordination municipal</w:t>
        </w:r>
        <w:r w:rsidR="00B22094">
          <w:rPr>
            <w:noProof/>
            <w:webHidden/>
          </w:rPr>
          <w:tab/>
        </w:r>
        <w:r w:rsidR="00B22094">
          <w:rPr>
            <w:noProof/>
            <w:webHidden/>
          </w:rPr>
          <w:fldChar w:fldCharType="begin"/>
        </w:r>
        <w:r w:rsidR="00B22094">
          <w:rPr>
            <w:noProof/>
            <w:webHidden/>
          </w:rPr>
          <w:instrText xml:space="preserve"> PAGEREF _Toc515959444 \h </w:instrText>
        </w:r>
        <w:r w:rsidR="00B22094">
          <w:rPr>
            <w:noProof/>
            <w:webHidden/>
          </w:rPr>
        </w:r>
        <w:r w:rsidR="00B22094">
          <w:rPr>
            <w:noProof/>
            <w:webHidden/>
          </w:rPr>
          <w:fldChar w:fldCharType="separate"/>
        </w:r>
        <w:r w:rsidR="00837BD2">
          <w:rPr>
            <w:noProof/>
            <w:webHidden/>
          </w:rPr>
          <w:t>15</w:t>
        </w:r>
        <w:r w:rsidR="00B22094">
          <w:rPr>
            <w:noProof/>
            <w:webHidden/>
          </w:rPr>
          <w:fldChar w:fldCharType="end"/>
        </w:r>
      </w:hyperlink>
    </w:p>
    <w:p w14:paraId="63BC7A21" w14:textId="77777777" w:rsidR="00B22094" w:rsidRDefault="00B02DCB">
      <w:pPr>
        <w:pStyle w:val="TM3"/>
        <w:tabs>
          <w:tab w:val="left" w:pos="950"/>
          <w:tab w:val="right" w:pos="9350"/>
        </w:tabs>
        <w:rPr>
          <w:rFonts w:eastAsiaTheme="minorEastAsia" w:cstheme="minorBidi"/>
          <w:noProof/>
          <w:sz w:val="22"/>
          <w:szCs w:val="22"/>
        </w:rPr>
      </w:pPr>
      <w:r>
        <w:rPr>
          <w:noProof/>
        </w:rPr>
        <w:drawing>
          <wp:anchor distT="0" distB="0" distL="114300" distR="114300" simplePos="0" relativeHeight="251877376" behindDoc="0" locked="0" layoutInCell="1" allowOverlap="1" wp14:anchorId="32514DFA" wp14:editId="135FE6A6">
            <wp:simplePos x="0" y="0"/>
            <wp:positionH relativeFrom="column">
              <wp:posOffset>-464185</wp:posOffset>
            </wp:positionH>
            <wp:positionV relativeFrom="paragraph">
              <wp:posOffset>142430</wp:posOffset>
            </wp:positionV>
            <wp:extent cx="359410" cy="359410"/>
            <wp:effectExtent l="0" t="0" r="254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6" cstate="print">
                      <a:extLst>
                        <a:ext uri="{28A0092B-C50C-407E-A947-70E740481C1C}">
                          <a14:useLocalDpi xmlns:a14="http://schemas.microsoft.com/office/drawing/2010/main" val="0"/>
                        </a:ext>
                      </a:extLst>
                    </a:blip>
                    <a:srcRect l="4157" r="4760"/>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w:anchor="_Toc515959445" w:history="1">
        <w:r w:rsidR="00B22094" w:rsidRPr="006A125A">
          <w:rPr>
            <w:rStyle w:val="Lienhypertexte"/>
            <w:noProof/>
          </w:rPr>
          <w:t>1.3.1</w:t>
        </w:r>
        <w:r w:rsidR="00B22094">
          <w:rPr>
            <w:rFonts w:eastAsiaTheme="minorEastAsia" w:cstheme="minorBidi"/>
            <w:noProof/>
            <w:sz w:val="22"/>
            <w:szCs w:val="22"/>
          </w:rPr>
          <w:tab/>
        </w:r>
        <w:r w:rsidR="00B22094" w:rsidRPr="006A125A">
          <w:rPr>
            <w:rStyle w:val="Lienhypertexte"/>
            <w:noProof/>
          </w:rPr>
          <w:t>Modalités d’ouverture et de fonctionnement du centre de coordination</w:t>
        </w:r>
        <w:r w:rsidR="00B22094">
          <w:rPr>
            <w:noProof/>
            <w:webHidden/>
          </w:rPr>
          <w:tab/>
        </w:r>
        <w:r w:rsidR="00B22094">
          <w:rPr>
            <w:noProof/>
            <w:webHidden/>
          </w:rPr>
          <w:fldChar w:fldCharType="begin"/>
        </w:r>
        <w:r w:rsidR="00B22094">
          <w:rPr>
            <w:noProof/>
            <w:webHidden/>
          </w:rPr>
          <w:instrText xml:space="preserve"> PAGEREF _Toc515959445 \h </w:instrText>
        </w:r>
        <w:r w:rsidR="00B22094">
          <w:rPr>
            <w:noProof/>
            <w:webHidden/>
          </w:rPr>
        </w:r>
        <w:r w:rsidR="00B22094">
          <w:rPr>
            <w:noProof/>
            <w:webHidden/>
          </w:rPr>
          <w:fldChar w:fldCharType="separate"/>
        </w:r>
        <w:r w:rsidR="00837BD2">
          <w:rPr>
            <w:noProof/>
            <w:webHidden/>
          </w:rPr>
          <w:t>16</w:t>
        </w:r>
        <w:r w:rsidR="00B22094">
          <w:rPr>
            <w:noProof/>
            <w:webHidden/>
          </w:rPr>
          <w:fldChar w:fldCharType="end"/>
        </w:r>
      </w:hyperlink>
    </w:p>
    <w:p w14:paraId="50A635CE" w14:textId="77777777" w:rsidR="00B22094" w:rsidRDefault="00B22094" w:rsidP="00C75DED">
      <w:pPr>
        <w:pStyle w:val="TM1"/>
        <w:rPr>
          <w:rFonts w:asciiTheme="minorHAnsi" w:eastAsiaTheme="minorEastAsia" w:hAnsiTheme="minorHAnsi" w:cstheme="minorBidi"/>
        </w:rPr>
      </w:pPr>
      <w:r w:rsidRPr="00B22094">
        <w:rPr>
          <w:rStyle w:val="Lienhypertexte"/>
          <w:color w:val="auto"/>
          <w:u w:val="none"/>
        </w:rPr>
        <w:t xml:space="preserve">Section 2 : </w:t>
      </w:r>
      <w:hyperlink w:anchor="_Toc515959446" w:history="1">
        <w:r w:rsidRPr="006A125A">
          <w:rPr>
            <w:rStyle w:val="Lienhypertexte"/>
          </w:rPr>
          <w:t>Modes et procédures d’alerte et de mobilisation</w:t>
        </w:r>
        <w:r>
          <w:rPr>
            <w:webHidden/>
          </w:rPr>
          <w:tab/>
        </w:r>
        <w:r>
          <w:rPr>
            <w:webHidden/>
          </w:rPr>
          <w:fldChar w:fldCharType="begin"/>
        </w:r>
        <w:r>
          <w:rPr>
            <w:webHidden/>
          </w:rPr>
          <w:instrText xml:space="preserve"> PAGEREF _Toc515959446 \h </w:instrText>
        </w:r>
        <w:r>
          <w:rPr>
            <w:webHidden/>
          </w:rPr>
        </w:r>
        <w:r>
          <w:rPr>
            <w:webHidden/>
          </w:rPr>
          <w:fldChar w:fldCharType="separate"/>
        </w:r>
        <w:r w:rsidR="00837BD2">
          <w:rPr>
            <w:webHidden/>
          </w:rPr>
          <w:t>17</w:t>
        </w:r>
        <w:r>
          <w:rPr>
            <w:webHidden/>
          </w:rPr>
          <w:fldChar w:fldCharType="end"/>
        </w:r>
      </w:hyperlink>
    </w:p>
    <w:p w14:paraId="136AF64E" w14:textId="77777777" w:rsidR="00B22094" w:rsidRDefault="00000000" w:rsidP="00B22094">
      <w:pPr>
        <w:pStyle w:val="TM2"/>
        <w:rPr>
          <w:rFonts w:eastAsiaTheme="minorEastAsia" w:cstheme="minorBidi"/>
          <w:noProof/>
          <w:sz w:val="22"/>
          <w:szCs w:val="22"/>
        </w:rPr>
      </w:pPr>
      <w:hyperlink w:anchor="_Toc515959447" w:history="1">
        <w:r w:rsidR="00B22094" w:rsidRPr="006A125A">
          <w:rPr>
            <w:rStyle w:val="Lienhypertexte"/>
            <w:noProof/>
          </w:rPr>
          <w:t>2.1</w:t>
        </w:r>
        <w:r w:rsidR="00B22094">
          <w:rPr>
            <w:rFonts w:eastAsiaTheme="minorEastAsia" w:cstheme="minorBidi"/>
            <w:noProof/>
            <w:sz w:val="22"/>
            <w:szCs w:val="22"/>
          </w:rPr>
          <w:tab/>
        </w:r>
        <w:r w:rsidR="00B22094" w:rsidRPr="006A125A">
          <w:rPr>
            <w:rStyle w:val="Lienhypertexte"/>
            <w:noProof/>
          </w:rPr>
          <w:t>Procédures d’alerte et de mobilisation des intervenants</w:t>
        </w:r>
        <w:r w:rsidR="00B22094">
          <w:rPr>
            <w:noProof/>
            <w:webHidden/>
          </w:rPr>
          <w:tab/>
        </w:r>
        <w:r w:rsidR="00B22094">
          <w:rPr>
            <w:noProof/>
            <w:webHidden/>
          </w:rPr>
          <w:fldChar w:fldCharType="begin"/>
        </w:r>
        <w:r w:rsidR="00B22094">
          <w:rPr>
            <w:noProof/>
            <w:webHidden/>
          </w:rPr>
          <w:instrText xml:space="preserve"> PAGEREF _Toc515959447 \h </w:instrText>
        </w:r>
        <w:r w:rsidR="00B22094">
          <w:rPr>
            <w:noProof/>
            <w:webHidden/>
          </w:rPr>
        </w:r>
        <w:r w:rsidR="00B22094">
          <w:rPr>
            <w:noProof/>
            <w:webHidden/>
          </w:rPr>
          <w:fldChar w:fldCharType="separate"/>
        </w:r>
        <w:r w:rsidR="00837BD2">
          <w:rPr>
            <w:noProof/>
            <w:webHidden/>
          </w:rPr>
          <w:t>18</w:t>
        </w:r>
        <w:r w:rsidR="00B22094">
          <w:rPr>
            <w:noProof/>
            <w:webHidden/>
          </w:rPr>
          <w:fldChar w:fldCharType="end"/>
        </w:r>
      </w:hyperlink>
    </w:p>
    <w:p w14:paraId="0977D958" w14:textId="77777777" w:rsidR="00B22094" w:rsidRDefault="00000000">
      <w:pPr>
        <w:pStyle w:val="TM3"/>
        <w:tabs>
          <w:tab w:val="left" w:pos="950"/>
          <w:tab w:val="right" w:pos="9350"/>
        </w:tabs>
        <w:rPr>
          <w:rFonts w:eastAsiaTheme="minorEastAsia" w:cstheme="minorBidi"/>
          <w:noProof/>
          <w:sz w:val="22"/>
          <w:szCs w:val="22"/>
        </w:rPr>
      </w:pPr>
      <w:hyperlink w:anchor="_Toc515959448" w:history="1">
        <w:r w:rsidR="00B22094" w:rsidRPr="006A125A">
          <w:rPr>
            <w:rStyle w:val="Lienhypertexte"/>
            <w:noProof/>
            <w:kern w:val="28"/>
          </w:rPr>
          <w:t>2.1.1</w:t>
        </w:r>
        <w:r w:rsidR="00B22094">
          <w:rPr>
            <w:rFonts w:eastAsiaTheme="minorEastAsia" w:cstheme="minorBidi"/>
            <w:noProof/>
            <w:sz w:val="22"/>
            <w:szCs w:val="22"/>
          </w:rPr>
          <w:tab/>
        </w:r>
        <w:r w:rsidR="00B22094" w:rsidRPr="006A125A">
          <w:rPr>
            <w:rStyle w:val="Lienhypertexte"/>
            <w:noProof/>
            <w:kern w:val="28"/>
          </w:rPr>
          <w:t>Moyens pour recevoir et traiter un signalement en tout temps</w:t>
        </w:r>
        <w:r w:rsidR="00B22094">
          <w:rPr>
            <w:noProof/>
            <w:webHidden/>
          </w:rPr>
          <w:tab/>
        </w:r>
        <w:r w:rsidR="00B22094">
          <w:rPr>
            <w:noProof/>
            <w:webHidden/>
          </w:rPr>
          <w:fldChar w:fldCharType="begin"/>
        </w:r>
        <w:r w:rsidR="00B22094">
          <w:rPr>
            <w:noProof/>
            <w:webHidden/>
          </w:rPr>
          <w:instrText xml:space="preserve"> PAGEREF _Toc515959448 \h </w:instrText>
        </w:r>
        <w:r w:rsidR="00B22094">
          <w:rPr>
            <w:noProof/>
            <w:webHidden/>
          </w:rPr>
        </w:r>
        <w:r w:rsidR="00B22094">
          <w:rPr>
            <w:noProof/>
            <w:webHidden/>
          </w:rPr>
          <w:fldChar w:fldCharType="separate"/>
        </w:r>
        <w:r w:rsidR="00837BD2">
          <w:rPr>
            <w:noProof/>
            <w:webHidden/>
          </w:rPr>
          <w:t>18</w:t>
        </w:r>
        <w:r w:rsidR="00B22094">
          <w:rPr>
            <w:noProof/>
            <w:webHidden/>
          </w:rPr>
          <w:fldChar w:fldCharType="end"/>
        </w:r>
      </w:hyperlink>
    </w:p>
    <w:p w14:paraId="55D9B1A0" w14:textId="77777777" w:rsidR="00B22094" w:rsidRDefault="00000000">
      <w:pPr>
        <w:pStyle w:val="TM3"/>
        <w:tabs>
          <w:tab w:val="left" w:pos="950"/>
          <w:tab w:val="right" w:pos="9350"/>
        </w:tabs>
        <w:rPr>
          <w:rFonts w:eastAsiaTheme="minorEastAsia" w:cstheme="minorBidi"/>
          <w:noProof/>
          <w:sz w:val="22"/>
          <w:szCs w:val="22"/>
        </w:rPr>
      </w:pPr>
      <w:hyperlink w:anchor="_Toc515959449" w:history="1">
        <w:r w:rsidR="00B22094" w:rsidRPr="006A125A">
          <w:rPr>
            <w:rStyle w:val="Lienhypertexte"/>
            <w:noProof/>
            <w:lang w:val="fr-FR"/>
          </w:rPr>
          <w:t>2.1.2</w:t>
        </w:r>
        <w:r w:rsidR="00B22094">
          <w:rPr>
            <w:rFonts w:eastAsiaTheme="minorEastAsia" w:cstheme="minorBidi"/>
            <w:noProof/>
            <w:sz w:val="22"/>
            <w:szCs w:val="22"/>
          </w:rPr>
          <w:tab/>
        </w:r>
        <w:r w:rsidR="00B22094" w:rsidRPr="006A125A">
          <w:rPr>
            <w:rStyle w:val="Lienhypertexte"/>
            <w:noProof/>
            <w:lang w:val="fr-FR"/>
          </w:rPr>
          <w:t>Personnes autorisées à activer le schéma d’alerte</w:t>
        </w:r>
        <w:r w:rsidR="00B22094">
          <w:rPr>
            <w:noProof/>
            <w:webHidden/>
          </w:rPr>
          <w:tab/>
        </w:r>
        <w:r w:rsidR="00B22094">
          <w:rPr>
            <w:noProof/>
            <w:webHidden/>
          </w:rPr>
          <w:fldChar w:fldCharType="begin"/>
        </w:r>
        <w:r w:rsidR="00B22094">
          <w:rPr>
            <w:noProof/>
            <w:webHidden/>
          </w:rPr>
          <w:instrText xml:space="preserve"> PAGEREF _Toc515959449 \h </w:instrText>
        </w:r>
        <w:r w:rsidR="00B22094">
          <w:rPr>
            <w:noProof/>
            <w:webHidden/>
          </w:rPr>
        </w:r>
        <w:r w:rsidR="00B22094">
          <w:rPr>
            <w:noProof/>
            <w:webHidden/>
          </w:rPr>
          <w:fldChar w:fldCharType="separate"/>
        </w:r>
        <w:r w:rsidR="00837BD2">
          <w:rPr>
            <w:noProof/>
            <w:webHidden/>
          </w:rPr>
          <w:t>18</w:t>
        </w:r>
        <w:r w:rsidR="00B22094">
          <w:rPr>
            <w:noProof/>
            <w:webHidden/>
          </w:rPr>
          <w:fldChar w:fldCharType="end"/>
        </w:r>
      </w:hyperlink>
    </w:p>
    <w:p w14:paraId="1B802ADB" w14:textId="77777777" w:rsidR="00B22094" w:rsidRDefault="00000000">
      <w:pPr>
        <w:pStyle w:val="TM3"/>
        <w:tabs>
          <w:tab w:val="left" w:pos="950"/>
          <w:tab w:val="right" w:pos="9350"/>
        </w:tabs>
        <w:rPr>
          <w:rFonts w:eastAsiaTheme="minorEastAsia" w:cstheme="minorBidi"/>
          <w:noProof/>
          <w:sz w:val="22"/>
          <w:szCs w:val="22"/>
        </w:rPr>
      </w:pPr>
      <w:hyperlink w:anchor="_Toc515959450" w:history="1">
        <w:r w:rsidR="00B22094" w:rsidRPr="006A125A">
          <w:rPr>
            <w:rStyle w:val="Lienhypertexte"/>
            <w:noProof/>
          </w:rPr>
          <w:t>2.1.3</w:t>
        </w:r>
        <w:r w:rsidR="00B22094">
          <w:rPr>
            <w:rFonts w:eastAsiaTheme="minorEastAsia" w:cstheme="minorBidi"/>
            <w:noProof/>
            <w:sz w:val="22"/>
            <w:szCs w:val="22"/>
          </w:rPr>
          <w:tab/>
        </w:r>
        <w:r w:rsidR="00B22094" w:rsidRPr="006A125A">
          <w:rPr>
            <w:rStyle w:val="Lienhypertexte"/>
            <w:noProof/>
          </w:rPr>
          <w:t>Circonstances qui justifient le déclenchement des procédures d’alerte et de mobilisation</w:t>
        </w:r>
        <w:r w:rsidR="00B22094">
          <w:rPr>
            <w:noProof/>
            <w:webHidden/>
          </w:rPr>
          <w:tab/>
        </w:r>
        <w:r w:rsidR="00B22094">
          <w:rPr>
            <w:noProof/>
            <w:webHidden/>
          </w:rPr>
          <w:fldChar w:fldCharType="begin"/>
        </w:r>
        <w:r w:rsidR="00B22094">
          <w:rPr>
            <w:noProof/>
            <w:webHidden/>
          </w:rPr>
          <w:instrText xml:space="preserve"> PAGEREF _Toc515959450 \h </w:instrText>
        </w:r>
        <w:r w:rsidR="00B22094">
          <w:rPr>
            <w:noProof/>
            <w:webHidden/>
          </w:rPr>
        </w:r>
        <w:r w:rsidR="00B22094">
          <w:rPr>
            <w:noProof/>
            <w:webHidden/>
          </w:rPr>
          <w:fldChar w:fldCharType="separate"/>
        </w:r>
        <w:r w:rsidR="00837BD2">
          <w:rPr>
            <w:noProof/>
            <w:webHidden/>
          </w:rPr>
          <w:t>18</w:t>
        </w:r>
        <w:r w:rsidR="00B22094">
          <w:rPr>
            <w:noProof/>
            <w:webHidden/>
          </w:rPr>
          <w:fldChar w:fldCharType="end"/>
        </w:r>
      </w:hyperlink>
    </w:p>
    <w:p w14:paraId="1EF8E455" w14:textId="77777777" w:rsidR="00B22094" w:rsidRDefault="00000000">
      <w:pPr>
        <w:pStyle w:val="TM3"/>
        <w:tabs>
          <w:tab w:val="left" w:pos="950"/>
          <w:tab w:val="right" w:pos="9350"/>
        </w:tabs>
        <w:rPr>
          <w:rFonts w:eastAsiaTheme="minorEastAsia" w:cstheme="minorBidi"/>
          <w:noProof/>
          <w:sz w:val="22"/>
          <w:szCs w:val="22"/>
        </w:rPr>
      </w:pPr>
      <w:hyperlink w:anchor="_Toc515959451" w:history="1">
        <w:r w:rsidR="00B22094" w:rsidRPr="006A125A">
          <w:rPr>
            <w:rStyle w:val="Lienhypertexte"/>
            <w:noProof/>
          </w:rPr>
          <w:t>2.1.4</w:t>
        </w:r>
        <w:r w:rsidR="00B22094">
          <w:rPr>
            <w:rFonts w:eastAsiaTheme="minorEastAsia" w:cstheme="minorBidi"/>
            <w:noProof/>
            <w:sz w:val="22"/>
            <w:szCs w:val="22"/>
          </w:rPr>
          <w:tab/>
        </w:r>
        <w:r w:rsidR="00B22094" w:rsidRPr="006A125A">
          <w:rPr>
            <w:rStyle w:val="Lienhypertexte"/>
            <w:noProof/>
          </w:rPr>
          <w:t>Schéma d’alerte</w:t>
        </w:r>
        <w:r w:rsidR="00B22094">
          <w:rPr>
            <w:noProof/>
            <w:webHidden/>
          </w:rPr>
          <w:tab/>
        </w:r>
        <w:r w:rsidR="00B22094">
          <w:rPr>
            <w:noProof/>
            <w:webHidden/>
          </w:rPr>
          <w:fldChar w:fldCharType="begin"/>
        </w:r>
        <w:r w:rsidR="00B22094">
          <w:rPr>
            <w:noProof/>
            <w:webHidden/>
          </w:rPr>
          <w:instrText xml:space="preserve"> PAGEREF _Toc515959451 \h </w:instrText>
        </w:r>
        <w:r w:rsidR="00B22094">
          <w:rPr>
            <w:noProof/>
            <w:webHidden/>
          </w:rPr>
        </w:r>
        <w:r w:rsidR="00B22094">
          <w:rPr>
            <w:noProof/>
            <w:webHidden/>
          </w:rPr>
          <w:fldChar w:fldCharType="separate"/>
        </w:r>
        <w:r w:rsidR="00837BD2">
          <w:rPr>
            <w:noProof/>
            <w:webHidden/>
          </w:rPr>
          <w:t>19</w:t>
        </w:r>
        <w:r w:rsidR="00B22094">
          <w:rPr>
            <w:noProof/>
            <w:webHidden/>
          </w:rPr>
          <w:fldChar w:fldCharType="end"/>
        </w:r>
      </w:hyperlink>
    </w:p>
    <w:p w14:paraId="4D5C6360" w14:textId="77777777" w:rsidR="00B22094" w:rsidRDefault="00000000">
      <w:pPr>
        <w:pStyle w:val="TM3"/>
        <w:tabs>
          <w:tab w:val="left" w:pos="950"/>
          <w:tab w:val="right" w:pos="9350"/>
        </w:tabs>
        <w:rPr>
          <w:rFonts w:eastAsiaTheme="minorEastAsia" w:cstheme="minorBidi"/>
          <w:noProof/>
          <w:sz w:val="22"/>
          <w:szCs w:val="22"/>
        </w:rPr>
      </w:pPr>
      <w:hyperlink w:anchor="_Toc515959452" w:history="1">
        <w:r w:rsidR="00B22094" w:rsidRPr="006A125A">
          <w:rPr>
            <w:rStyle w:val="Lienhypertexte"/>
            <w:noProof/>
          </w:rPr>
          <w:t>2.1.5</w:t>
        </w:r>
        <w:r w:rsidR="00B22094">
          <w:rPr>
            <w:rFonts w:eastAsiaTheme="minorEastAsia" w:cstheme="minorBidi"/>
            <w:noProof/>
            <w:sz w:val="22"/>
            <w:szCs w:val="22"/>
          </w:rPr>
          <w:tab/>
        </w:r>
        <w:r w:rsidR="00B22094" w:rsidRPr="006A125A">
          <w:rPr>
            <w:rStyle w:val="Lienhypertexte"/>
            <w:noProof/>
          </w:rPr>
          <w:t>Liste de mobilisation municipale</w:t>
        </w:r>
        <w:r w:rsidR="00B22094">
          <w:rPr>
            <w:noProof/>
            <w:webHidden/>
          </w:rPr>
          <w:tab/>
        </w:r>
        <w:r w:rsidR="00B22094">
          <w:rPr>
            <w:noProof/>
            <w:webHidden/>
          </w:rPr>
          <w:fldChar w:fldCharType="begin"/>
        </w:r>
        <w:r w:rsidR="00B22094">
          <w:rPr>
            <w:noProof/>
            <w:webHidden/>
          </w:rPr>
          <w:instrText xml:space="preserve"> PAGEREF _Toc515959452 \h </w:instrText>
        </w:r>
        <w:r w:rsidR="00B22094">
          <w:rPr>
            <w:noProof/>
            <w:webHidden/>
          </w:rPr>
        </w:r>
        <w:r w:rsidR="00B22094">
          <w:rPr>
            <w:noProof/>
            <w:webHidden/>
          </w:rPr>
          <w:fldChar w:fldCharType="separate"/>
        </w:r>
        <w:r w:rsidR="00837BD2">
          <w:rPr>
            <w:noProof/>
            <w:webHidden/>
          </w:rPr>
          <w:t>20</w:t>
        </w:r>
        <w:r w:rsidR="00B22094">
          <w:rPr>
            <w:noProof/>
            <w:webHidden/>
          </w:rPr>
          <w:fldChar w:fldCharType="end"/>
        </w:r>
      </w:hyperlink>
    </w:p>
    <w:p w14:paraId="6C5D3330" w14:textId="77777777" w:rsidR="00B22094" w:rsidRDefault="00000000">
      <w:pPr>
        <w:pStyle w:val="TM3"/>
        <w:tabs>
          <w:tab w:val="left" w:pos="950"/>
          <w:tab w:val="right" w:pos="9350"/>
        </w:tabs>
        <w:rPr>
          <w:rFonts w:eastAsiaTheme="minorEastAsia" w:cstheme="minorBidi"/>
          <w:noProof/>
          <w:sz w:val="22"/>
          <w:szCs w:val="22"/>
        </w:rPr>
      </w:pPr>
      <w:hyperlink w:anchor="_Toc515959453" w:history="1">
        <w:r w:rsidR="00B22094" w:rsidRPr="006A125A">
          <w:rPr>
            <w:rStyle w:val="Lienhypertexte"/>
            <w:noProof/>
          </w:rPr>
          <w:t>2.1.6</w:t>
        </w:r>
        <w:r w:rsidR="00B22094">
          <w:rPr>
            <w:rFonts w:eastAsiaTheme="minorEastAsia" w:cstheme="minorBidi"/>
            <w:noProof/>
            <w:sz w:val="22"/>
            <w:szCs w:val="22"/>
          </w:rPr>
          <w:tab/>
        </w:r>
        <w:r w:rsidR="00B22094" w:rsidRPr="006A125A">
          <w:rPr>
            <w:rStyle w:val="Lienhypertexte"/>
            <w:noProof/>
          </w:rPr>
          <w:t>Bottin des ressources</w:t>
        </w:r>
        <w:r w:rsidR="00B22094">
          <w:rPr>
            <w:noProof/>
            <w:webHidden/>
          </w:rPr>
          <w:tab/>
        </w:r>
        <w:r w:rsidR="00B22094">
          <w:rPr>
            <w:noProof/>
            <w:webHidden/>
          </w:rPr>
          <w:fldChar w:fldCharType="begin"/>
        </w:r>
        <w:r w:rsidR="00B22094">
          <w:rPr>
            <w:noProof/>
            <w:webHidden/>
          </w:rPr>
          <w:instrText xml:space="preserve"> PAGEREF _Toc515959453 \h </w:instrText>
        </w:r>
        <w:r w:rsidR="00B22094">
          <w:rPr>
            <w:noProof/>
            <w:webHidden/>
          </w:rPr>
        </w:r>
        <w:r w:rsidR="00B22094">
          <w:rPr>
            <w:noProof/>
            <w:webHidden/>
          </w:rPr>
          <w:fldChar w:fldCharType="separate"/>
        </w:r>
        <w:r w:rsidR="00837BD2">
          <w:rPr>
            <w:noProof/>
            <w:webHidden/>
          </w:rPr>
          <w:t>22</w:t>
        </w:r>
        <w:r w:rsidR="00B22094">
          <w:rPr>
            <w:noProof/>
            <w:webHidden/>
          </w:rPr>
          <w:fldChar w:fldCharType="end"/>
        </w:r>
      </w:hyperlink>
    </w:p>
    <w:p w14:paraId="4E81A60F" w14:textId="77777777" w:rsidR="00B22094" w:rsidRDefault="00000000" w:rsidP="00B22094">
      <w:pPr>
        <w:pStyle w:val="TM2"/>
        <w:rPr>
          <w:rFonts w:eastAsiaTheme="minorEastAsia" w:cstheme="minorBidi"/>
          <w:noProof/>
          <w:sz w:val="22"/>
          <w:szCs w:val="22"/>
        </w:rPr>
      </w:pPr>
      <w:hyperlink w:anchor="_Toc515959454" w:history="1">
        <w:r w:rsidR="00B22094" w:rsidRPr="006A125A">
          <w:rPr>
            <w:rStyle w:val="Lienhypertexte"/>
            <w:noProof/>
          </w:rPr>
          <w:t>2.2</w:t>
        </w:r>
        <w:r w:rsidR="00B22094">
          <w:rPr>
            <w:rFonts w:eastAsiaTheme="minorEastAsia" w:cstheme="minorBidi"/>
            <w:noProof/>
            <w:sz w:val="22"/>
            <w:szCs w:val="22"/>
          </w:rPr>
          <w:tab/>
        </w:r>
        <w:r w:rsidR="00B22094" w:rsidRPr="006A125A">
          <w:rPr>
            <w:rStyle w:val="Lienhypertexte"/>
            <w:noProof/>
          </w:rPr>
          <w:t>Procédures d’alerte à la population</w:t>
        </w:r>
        <w:r w:rsidR="00B22094">
          <w:rPr>
            <w:noProof/>
            <w:webHidden/>
          </w:rPr>
          <w:tab/>
        </w:r>
        <w:r w:rsidR="00B22094">
          <w:rPr>
            <w:noProof/>
            <w:webHidden/>
          </w:rPr>
          <w:fldChar w:fldCharType="begin"/>
        </w:r>
        <w:r w:rsidR="00B22094">
          <w:rPr>
            <w:noProof/>
            <w:webHidden/>
          </w:rPr>
          <w:instrText xml:space="preserve"> PAGEREF _Toc515959454 \h </w:instrText>
        </w:r>
        <w:r w:rsidR="00B22094">
          <w:rPr>
            <w:noProof/>
            <w:webHidden/>
          </w:rPr>
        </w:r>
        <w:r w:rsidR="00B22094">
          <w:rPr>
            <w:noProof/>
            <w:webHidden/>
          </w:rPr>
          <w:fldChar w:fldCharType="separate"/>
        </w:r>
        <w:r w:rsidR="00837BD2">
          <w:rPr>
            <w:noProof/>
            <w:webHidden/>
          </w:rPr>
          <w:t>23</w:t>
        </w:r>
        <w:r w:rsidR="00B22094">
          <w:rPr>
            <w:noProof/>
            <w:webHidden/>
          </w:rPr>
          <w:fldChar w:fldCharType="end"/>
        </w:r>
      </w:hyperlink>
    </w:p>
    <w:p w14:paraId="5ECC5D65" w14:textId="77777777" w:rsidR="00B22094" w:rsidRDefault="00000000" w:rsidP="000F5C66">
      <w:pPr>
        <w:pStyle w:val="TM3"/>
        <w:tabs>
          <w:tab w:val="right" w:pos="9350"/>
        </w:tabs>
        <w:ind w:left="709" w:hanging="519"/>
        <w:rPr>
          <w:rFonts w:eastAsiaTheme="minorEastAsia" w:cstheme="minorBidi"/>
          <w:noProof/>
          <w:sz w:val="22"/>
          <w:szCs w:val="22"/>
        </w:rPr>
      </w:pPr>
      <w:hyperlink w:anchor="_Toc515959455" w:history="1">
        <w:r w:rsidR="00B22094" w:rsidRPr="006A125A">
          <w:rPr>
            <w:rStyle w:val="Lienhypertexte"/>
            <w:noProof/>
          </w:rPr>
          <w:t xml:space="preserve">2.2.1 </w:t>
        </w:r>
        <w:r w:rsidR="00B02DCB">
          <w:rPr>
            <w:rStyle w:val="Lienhypertexte"/>
            <w:noProof/>
          </w:rPr>
          <w:t xml:space="preserve">       </w:t>
        </w:r>
        <w:r w:rsidR="00B22094" w:rsidRPr="006A125A">
          <w:rPr>
            <w:rStyle w:val="Lienhypertexte"/>
            <w:noProof/>
          </w:rPr>
          <w:t xml:space="preserve">Personnes pouvant approuver le contenu du message d’alerte à la population, autoriser sa diffusion </w:t>
        </w:r>
        <w:r w:rsidR="00B02DCB">
          <w:rPr>
            <w:rStyle w:val="Lienhypertexte"/>
            <w:noProof/>
          </w:rPr>
          <w:t xml:space="preserve">          </w:t>
        </w:r>
        <w:r w:rsidR="00B02DCB" w:rsidRPr="00B02DCB">
          <w:rPr>
            <w:rStyle w:val="Lienhypertexte"/>
            <w:noProof/>
            <w:color w:val="FFFFFF" w:themeColor="background1"/>
          </w:rPr>
          <w:t>.....</w:t>
        </w:r>
        <w:r w:rsidR="00B02DCB">
          <w:rPr>
            <w:rStyle w:val="Lienhypertexte"/>
            <w:noProof/>
          </w:rPr>
          <w:t xml:space="preserve">et </w:t>
        </w:r>
        <w:r w:rsidR="00B22094" w:rsidRPr="006A125A">
          <w:rPr>
            <w:rStyle w:val="Lienhypertexte"/>
            <w:noProof/>
          </w:rPr>
          <w:t>lancer l’alerte à la population</w:t>
        </w:r>
        <w:r w:rsidR="00B22094">
          <w:rPr>
            <w:noProof/>
            <w:webHidden/>
          </w:rPr>
          <w:tab/>
        </w:r>
        <w:r w:rsidR="00B22094">
          <w:rPr>
            <w:noProof/>
            <w:webHidden/>
          </w:rPr>
          <w:fldChar w:fldCharType="begin"/>
        </w:r>
        <w:r w:rsidR="00B22094">
          <w:rPr>
            <w:noProof/>
            <w:webHidden/>
          </w:rPr>
          <w:instrText xml:space="preserve"> PAGEREF _Toc515959455 \h </w:instrText>
        </w:r>
        <w:r w:rsidR="00B22094">
          <w:rPr>
            <w:noProof/>
            <w:webHidden/>
          </w:rPr>
        </w:r>
        <w:r w:rsidR="00B22094">
          <w:rPr>
            <w:noProof/>
            <w:webHidden/>
          </w:rPr>
          <w:fldChar w:fldCharType="separate"/>
        </w:r>
        <w:r w:rsidR="00837BD2">
          <w:rPr>
            <w:noProof/>
            <w:webHidden/>
          </w:rPr>
          <w:t>23</w:t>
        </w:r>
        <w:r w:rsidR="00B22094">
          <w:rPr>
            <w:noProof/>
            <w:webHidden/>
          </w:rPr>
          <w:fldChar w:fldCharType="end"/>
        </w:r>
      </w:hyperlink>
    </w:p>
    <w:p w14:paraId="6127E4A0" w14:textId="77777777" w:rsidR="00B22094" w:rsidRDefault="00000000">
      <w:pPr>
        <w:pStyle w:val="TM3"/>
        <w:tabs>
          <w:tab w:val="left" w:pos="950"/>
          <w:tab w:val="right" w:pos="9350"/>
        </w:tabs>
        <w:rPr>
          <w:rFonts w:eastAsiaTheme="minorEastAsia" w:cstheme="minorBidi"/>
          <w:noProof/>
          <w:sz w:val="22"/>
          <w:szCs w:val="22"/>
        </w:rPr>
      </w:pPr>
      <w:hyperlink w:anchor="_Toc515959456" w:history="1">
        <w:r w:rsidR="00B22094" w:rsidRPr="006A125A">
          <w:rPr>
            <w:rStyle w:val="Lienhypertexte"/>
            <w:noProof/>
            <w:lang w:val="fr-FR"/>
          </w:rPr>
          <w:t>2.2.2</w:t>
        </w:r>
        <w:r w:rsidR="00B22094">
          <w:rPr>
            <w:rFonts w:eastAsiaTheme="minorEastAsia" w:cstheme="minorBidi"/>
            <w:noProof/>
            <w:sz w:val="22"/>
            <w:szCs w:val="22"/>
          </w:rPr>
          <w:tab/>
        </w:r>
        <w:r w:rsidR="00B22094" w:rsidRPr="006A125A">
          <w:rPr>
            <w:rStyle w:val="Lienhypertexte"/>
            <w:noProof/>
          </w:rPr>
          <w:t>Circonstances qui justifient le déclenchement des procédures d’alerte à la population</w:t>
        </w:r>
        <w:r w:rsidR="00B22094">
          <w:rPr>
            <w:noProof/>
            <w:webHidden/>
          </w:rPr>
          <w:tab/>
        </w:r>
        <w:r w:rsidR="00B22094">
          <w:rPr>
            <w:noProof/>
            <w:webHidden/>
          </w:rPr>
          <w:fldChar w:fldCharType="begin"/>
        </w:r>
        <w:r w:rsidR="00B22094">
          <w:rPr>
            <w:noProof/>
            <w:webHidden/>
          </w:rPr>
          <w:instrText xml:space="preserve"> PAGEREF _Toc515959456 \h </w:instrText>
        </w:r>
        <w:r w:rsidR="00B22094">
          <w:rPr>
            <w:noProof/>
            <w:webHidden/>
          </w:rPr>
        </w:r>
        <w:r w:rsidR="00B22094">
          <w:rPr>
            <w:noProof/>
            <w:webHidden/>
          </w:rPr>
          <w:fldChar w:fldCharType="separate"/>
        </w:r>
        <w:r w:rsidR="00837BD2">
          <w:rPr>
            <w:noProof/>
            <w:webHidden/>
          </w:rPr>
          <w:t>23</w:t>
        </w:r>
        <w:r w:rsidR="00B22094">
          <w:rPr>
            <w:noProof/>
            <w:webHidden/>
          </w:rPr>
          <w:fldChar w:fldCharType="end"/>
        </w:r>
      </w:hyperlink>
    </w:p>
    <w:p w14:paraId="527AAE68" w14:textId="77777777" w:rsidR="00B22094" w:rsidRDefault="00B02DCB">
      <w:pPr>
        <w:pStyle w:val="TM3"/>
        <w:tabs>
          <w:tab w:val="left" w:pos="950"/>
          <w:tab w:val="right" w:pos="9350"/>
        </w:tabs>
        <w:rPr>
          <w:rFonts w:eastAsiaTheme="minorEastAsia" w:cstheme="minorBidi"/>
          <w:noProof/>
          <w:sz w:val="22"/>
          <w:szCs w:val="22"/>
        </w:rPr>
      </w:pPr>
      <w:r>
        <w:rPr>
          <w:noProof/>
        </w:rPr>
        <w:drawing>
          <wp:anchor distT="0" distB="0" distL="114300" distR="114300" simplePos="0" relativeHeight="251879424" behindDoc="0" locked="0" layoutInCell="1" allowOverlap="1" wp14:anchorId="6E43B257" wp14:editId="6120351C">
            <wp:simplePos x="0" y="0"/>
            <wp:positionH relativeFrom="column">
              <wp:posOffset>-464185</wp:posOffset>
            </wp:positionH>
            <wp:positionV relativeFrom="paragraph">
              <wp:posOffset>137350</wp:posOffset>
            </wp:positionV>
            <wp:extent cx="356235" cy="359410"/>
            <wp:effectExtent l="0" t="0" r="571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7" cstate="print">
                      <a:extLst>
                        <a:ext uri="{28A0092B-C50C-407E-A947-70E740481C1C}">
                          <a14:useLocalDpi xmlns:a14="http://schemas.microsoft.com/office/drawing/2010/main" val="0"/>
                        </a:ext>
                      </a:extLst>
                    </a:blip>
                    <a:srcRect l="2979" r="2615"/>
                    <a:stretch/>
                  </pic:blipFill>
                  <pic:spPr bwMode="auto">
                    <a:xfrm>
                      <a:off x="0" y="0"/>
                      <a:ext cx="35623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w:anchor="_Toc515959457" w:history="1">
        <w:r w:rsidR="00B22094" w:rsidRPr="006A125A">
          <w:rPr>
            <w:rStyle w:val="Lienhypertexte"/>
            <w:noProof/>
            <w:lang w:val="fr-FR"/>
          </w:rPr>
          <w:t>2.2.3</w:t>
        </w:r>
        <w:r w:rsidR="00B22094">
          <w:rPr>
            <w:rFonts w:eastAsiaTheme="minorEastAsia" w:cstheme="minorBidi"/>
            <w:noProof/>
            <w:sz w:val="22"/>
            <w:szCs w:val="22"/>
          </w:rPr>
          <w:tab/>
        </w:r>
        <w:r w:rsidR="00B22094" w:rsidRPr="006A125A">
          <w:rPr>
            <w:rStyle w:val="Lienhypertexte"/>
            <w:noProof/>
            <w:lang w:val="fr-FR"/>
          </w:rPr>
          <w:t>Moyens de diffusion d’une alerte à la population</w:t>
        </w:r>
        <w:r w:rsidR="00B22094">
          <w:rPr>
            <w:noProof/>
            <w:webHidden/>
          </w:rPr>
          <w:tab/>
        </w:r>
        <w:r w:rsidR="00B22094">
          <w:rPr>
            <w:noProof/>
            <w:webHidden/>
          </w:rPr>
          <w:fldChar w:fldCharType="begin"/>
        </w:r>
        <w:r w:rsidR="00B22094">
          <w:rPr>
            <w:noProof/>
            <w:webHidden/>
          </w:rPr>
          <w:instrText xml:space="preserve"> PAGEREF _Toc515959457 \h </w:instrText>
        </w:r>
        <w:r w:rsidR="00B22094">
          <w:rPr>
            <w:noProof/>
            <w:webHidden/>
          </w:rPr>
        </w:r>
        <w:r w:rsidR="00B22094">
          <w:rPr>
            <w:noProof/>
            <w:webHidden/>
          </w:rPr>
          <w:fldChar w:fldCharType="separate"/>
        </w:r>
        <w:r w:rsidR="00837BD2">
          <w:rPr>
            <w:noProof/>
            <w:webHidden/>
          </w:rPr>
          <w:t>23</w:t>
        </w:r>
        <w:r w:rsidR="00B22094">
          <w:rPr>
            <w:noProof/>
            <w:webHidden/>
          </w:rPr>
          <w:fldChar w:fldCharType="end"/>
        </w:r>
      </w:hyperlink>
    </w:p>
    <w:p w14:paraId="4781B548" w14:textId="77777777" w:rsidR="00B22094" w:rsidRDefault="00B22094" w:rsidP="00C75DED">
      <w:pPr>
        <w:pStyle w:val="TM1"/>
        <w:rPr>
          <w:rFonts w:asciiTheme="minorHAnsi" w:eastAsiaTheme="minorEastAsia" w:hAnsiTheme="minorHAnsi" w:cstheme="minorBidi"/>
        </w:rPr>
      </w:pPr>
      <w:r w:rsidRPr="00B22094">
        <w:rPr>
          <w:rStyle w:val="Lienhypertexte"/>
          <w:color w:val="auto"/>
          <w:u w:val="none"/>
        </w:rPr>
        <w:t xml:space="preserve">Section 3 : </w:t>
      </w:r>
      <w:hyperlink w:anchor="_Toc515959458" w:history="1">
        <w:r w:rsidRPr="006A125A">
          <w:rPr>
            <w:rStyle w:val="Lienhypertexte"/>
          </w:rPr>
          <w:t>Mesures générales de protection et de secours</w:t>
        </w:r>
        <w:r>
          <w:rPr>
            <w:webHidden/>
          </w:rPr>
          <w:tab/>
        </w:r>
        <w:r>
          <w:rPr>
            <w:webHidden/>
          </w:rPr>
          <w:fldChar w:fldCharType="begin"/>
        </w:r>
        <w:r>
          <w:rPr>
            <w:webHidden/>
          </w:rPr>
          <w:instrText xml:space="preserve"> PAGEREF _Toc515959458 \h </w:instrText>
        </w:r>
        <w:r>
          <w:rPr>
            <w:webHidden/>
          </w:rPr>
        </w:r>
        <w:r>
          <w:rPr>
            <w:webHidden/>
          </w:rPr>
          <w:fldChar w:fldCharType="separate"/>
        </w:r>
        <w:r w:rsidR="00837BD2">
          <w:rPr>
            <w:webHidden/>
          </w:rPr>
          <w:t>24</w:t>
        </w:r>
        <w:r>
          <w:rPr>
            <w:webHidden/>
          </w:rPr>
          <w:fldChar w:fldCharType="end"/>
        </w:r>
      </w:hyperlink>
    </w:p>
    <w:p w14:paraId="56145B67" w14:textId="7686C2CE" w:rsidR="00B22094" w:rsidRDefault="00000000" w:rsidP="00B22094">
      <w:pPr>
        <w:pStyle w:val="TM2"/>
        <w:rPr>
          <w:rFonts w:eastAsiaTheme="minorEastAsia" w:cstheme="minorBidi"/>
          <w:noProof/>
          <w:sz w:val="22"/>
          <w:szCs w:val="22"/>
        </w:rPr>
      </w:pPr>
      <w:hyperlink w:anchor="_Toc515959459" w:history="1">
        <w:r w:rsidR="00EA050D">
          <w:rPr>
            <w:rStyle w:val="Lienhypertexte"/>
            <w:noProof/>
          </w:rPr>
          <w:t>3.1</w:t>
        </w:r>
        <w:r w:rsidR="00B22094">
          <w:rPr>
            <w:rFonts w:eastAsiaTheme="minorEastAsia" w:cstheme="minorBidi"/>
            <w:noProof/>
            <w:sz w:val="22"/>
            <w:szCs w:val="22"/>
          </w:rPr>
          <w:tab/>
        </w:r>
        <w:r w:rsidR="00B22094" w:rsidRPr="006A125A">
          <w:rPr>
            <w:rStyle w:val="Lienhypertexte"/>
            <w:noProof/>
          </w:rPr>
          <w:t>Procédures d’évacuation et de mise à l’abri de la population</w:t>
        </w:r>
        <w:r w:rsidR="00B22094">
          <w:rPr>
            <w:noProof/>
            <w:webHidden/>
          </w:rPr>
          <w:tab/>
        </w:r>
        <w:r w:rsidR="00B22094">
          <w:rPr>
            <w:noProof/>
            <w:webHidden/>
          </w:rPr>
          <w:fldChar w:fldCharType="begin"/>
        </w:r>
        <w:r w:rsidR="00B22094">
          <w:rPr>
            <w:noProof/>
            <w:webHidden/>
          </w:rPr>
          <w:instrText xml:space="preserve"> PAGEREF _Toc515959459 \h </w:instrText>
        </w:r>
        <w:r w:rsidR="00B22094">
          <w:rPr>
            <w:noProof/>
            <w:webHidden/>
          </w:rPr>
        </w:r>
        <w:r w:rsidR="00B22094">
          <w:rPr>
            <w:noProof/>
            <w:webHidden/>
          </w:rPr>
          <w:fldChar w:fldCharType="separate"/>
        </w:r>
        <w:r w:rsidR="00837BD2">
          <w:rPr>
            <w:noProof/>
            <w:webHidden/>
          </w:rPr>
          <w:t>25</w:t>
        </w:r>
        <w:r w:rsidR="00B22094">
          <w:rPr>
            <w:noProof/>
            <w:webHidden/>
          </w:rPr>
          <w:fldChar w:fldCharType="end"/>
        </w:r>
      </w:hyperlink>
    </w:p>
    <w:p w14:paraId="66036CDC" w14:textId="77777777" w:rsidR="00B22094" w:rsidRDefault="00000000">
      <w:pPr>
        <w:pStyle w:val="TM3"/>
        <w:tabs>
          <w:tab w:val="left" w:pos="950"/>
          <w:tab w:val="right" w:pos="9350"/>
        </w:tabs>
        <w:rPr>
          <w:rFonts w:eastAsiaTheme="minorEastAsia" w:cstheme="minorBidi"/>
          <w:noProof/>
          <w:sz w:val="22"/>
          <w:szCs w:val="22"/>
        </w:rPr>
      </w:pPr>
      <w:hyperlink w:anchor="_Toc515959460" w:history="1">
        <w:r w:rsidR="00B22094" w:rsidRPr="006A125A">
          <w:rPr>
            <w:rStyle w:val="Lienhypertexte"/>
            <w:noProof/>
          </w:rPr>
          <w:t>3.1.1</w:t>
        </w:r>
        <w:r w:rsidR="00B22094">
          <w:rPr>
            <w:rFonts w:eastAsiaTheme="minorEastAsia" w:cstheme="minorBidi"/>
            <w:noProof/>
            <w:sz w:val="22"/>
            <w:szCs w:val="22"/>
          </w:rPr>
          <w:tab/>
        </w:r>
        <w:r w:rsidR="00B22094" w:rsidRPr="006A125A">
          <w:rPr>
            <w:rStyle w:val="Lienhypertexte"/>
            <w:noProof/>
          </w:rPr>
          <w:t>Nom et coordonnées des personnes pouvant autoriser l’évacuation ou la mise à l’abri</w:t>
        </w:r>
        <w:r w:rsidR="00B22094">
          <w:rPr>
            <w:noProof/>
            <w:webHidden/>
          </w:rPr>
          <w:tab/>
        </w:r>
        <w:r w:rsidR="00B22094">
          <w:rPr>
            <w:noProof/>
            <w:webHidden/>
          </w:rPr>
          <w:fldChar w:fldCharType="begin"/>
        </w:r>
        <w:r w:rsidR="00B22094">
          <w:rPr>
            <w:noProof/>
            <w:webHidden/>
          </w:rPr>
          <w:instrText xml:space="preserve"> PAGEREF _Toc515959460 \h </w:instrText>
        </w:r>
        <w:r w:rsidR="00B22094">
          <w:rPr>
            <w:noProof/>
            <w:webHidden/>
          </w:rPr>
        </w:r>
        <w:r w:rsidR="00B22094">
          <w:rPr>
            <w:noProof/>
            <w:webHidden/>
          </w:rPr>
          <w:fldChar w:fldCharType="separate"/>
        </w:r>
        <w:r w:rsidR="00837BD2">
          <w:rPr>
            <w:noProof/>
            <w:webHidden/>
          </w:rPr>
          <w:t>25</w:t>
        </w:r>
        <w:r w:rsidR="00B22094">
          <w:rPr>
            <w:noProof/>
            <w:webHidden/>
          </w:rPr>
          <w:fldChar w:fldCharType="end"/>
        </w:r>
      </w:hyperlink>
    </w:p>
    <w:p w14:paraId="2C742A16" w14:textId="77777777" w:rsidR="00B22094" w:rsidRDefault="00000000">
      <w:pPr>
        <w:pStyle w:val="TM3"/>
        <w:tabs>
          <w:tab w:val="left" w:pos="950"/>
          <w:tab w:val="right" w:pos="9350"/>
        </w:tabs>
        <w:rPr>
          <w:rFonts w:eastAsiaTheme="minorEastAsia" w:cstheme="minorBidi"/>
          <w:noProof/>
          <w:sz w:val="22"/>
          <w:szCs w:val="22"/>
        </w:rPr>
      </w:pPr>
      <w:hyperlink w:anchor="_Toc515959461" w:history="1">
        <w:r w:rsidR="00B22094" w:rsidRPr="006A125A">
          <w:rPr>
            <w:rStyle w:val="Lienhypertexte"/>
            <w:noProof/>
          </w:rPr>
          <w:t>3.1.2</w:t>
        </w:r>
        <w:r w:rsidR="00B22094">
          <w:rPr>
            <w:rFonts w:eastAsiaTheme="minorEastAsia" w:cstheme="minorBidi"/>
            <w:noProof/>
            <w:sz w:val="22"/>
            <w:szCs w:val="22"/>
          </w:rPr>
          <w:tab/>
        </w:r>
        <w:r w:rsidR="00B22094" w:rsidRPr="006A125A">
          <w:rPr>
            <w:rStyle w:val="Lienhypertexte"/>
            <w:noProof/>
          </w:rPr>
          <w:t>Nom et coordonnées des personnes responsables des opérations d’évacuation et de mise à l’abri</w:t>
        </w:r>
        <w:r w:rsidR="00B22094">
          <w:rPr>
            <w:noProof/>
            <w:webHidden/>
          </w:rPr>
          <w:tab/>
        </w:r>
        <w:r w:rsidR="00B22094">
          <w:rPr>
            <w:noProof/>
            <w:webHidden/>
          </w:rPr>
          <w:fldChar w:fldCharType="begin"/>
        </w:r>
        <w:r w:rsidR="00B22094">
          <w:rPr>
            <w:noProof/>
            <w:webHidden/>
          </w:rPr>
          <w:instrText xml:space="preserve"> PAGEREF _Toc515959461 \h </w:instrText>
        </w:r>
        <w:r w:rsidR="00B22094">
          <w:rPr>
            <w:noProof/>
            <w:webHidden/>
          </w:rPr>
        </w:r>
        <w:r w:rsidR="00B22094">
          <w:rPr>
            <w:noProof/>
            <w:webHidden/>
          </w:rPr>
          <w:fldChar w:fldCharType="separate"/>
        </w:r>
        <w:r w:rsidR="00837BD2">
          <w:rPr>
            <w:noProof/>
            <w:webHidden/>
          </w:rPr>
          <w:t>25</w:t>
        </w:r>
        <w:r w:rsidR="00B22094">
          <w:rPr>
            <w:noProof/>
            <w:webHidden/>
          </w:rPr>
          <w:fldChar w:fldCharType="end"/>
        </w:r>
      </w:hyperlink>
    </w:p>
    <w:p w14:paraId="7F7F529F" w14:textId="77777777" w:rsidR="00B22094" w:rsidRDefault="00000000">
      <w:pPr>
        <w:pStyle w:val="TM3"/>
        <w:tabs>
          <w:tab w:val="left" w:pos="950"/>
          <w:tab w:val="right" w:pos="9350"/>
        </w:tabs>
        <w:rPr>
          <w:rFonts w:eastAsiaTheme="minorEastAsia" w:cstheme="minorBidi"/>
          <w:noProof/>
          <w:sz w:val="22"/>
          <w:szCs w:val="22"/>
        </w:rPr>
      </w:pPr>
      <w:hyperlink w:anchor="_Toc515959462" w:history="1">
        <w:r w:rsidR="00B22094" w:rsidRPr="006A125A">
          <w:rPr>
            <w:rStyle w:val="Lienhypertexte"/>
            <w:noProof/>
          </w:rPr>
          <w:t>3.1.3</w:t>
        </w:r>
        <w:r w:rsidR="00B22094">
          <w:rPr>
            <w:rFonts w:eastAsiaTheme="minorEastAsia" w:cstheme="minorBidi"/>
            <w:noProof/>
            <w:sz w:val="22"/>
            <w:szCs w:val="22"/>
          </w:rPr>
          <w:tab/>
        </w:r>
        <w:r w:rsidR="00B22094" w:rsidRPr="006A125A">
          <w:rPr>
            <w:rStyle w:val="Lienhypertexte"/>
            <w:noProof/>
          </w:rPr>
          <w:t>Circonstances justifiant le déclenchement des procédures d’évacuation ou de mise à l’abri</w:t>
        </w:r>
        <w:r w:rsidR="00B22094">
          <w:rPr>
            <w:noProof/>
            <w:webHidden/>
          </w:rPr>
          <w:tab/>
        </w:r>
        <w:r w:rsidR="00B22094">
          <w:rPr>
            <w:noProof/>
            <w:webHidden/>
          </w:rPr>
          <w:fldChar w:fldCharType="begin"/>
        </w:r>
        <w:r w:rsidR="00B22094">
          <w:rPr>
            <w:noProof/>
            <w:webHidden/>
          </w:rPr>
          <w:instrText xml:space="preserve"> PAGEREF _Toc515959462 \h </w:instrText>
        </w:r>
        <w:r w:rsidR="00B22094">
          <w:rPr>
            <w:noProof/>
            <w:webHidden/>
          </w:rPr>
        </w:r>
        <w:r w:rsidR="00B22094">
          <w:rPr>
            <w:noProof/>
            <w:webHidden/>
          </w:rPr>
          <w:fldChar w:fldCharType="separate"/>
        </w:r>
        <w:r w:rsidR="00837BD2">
          <w:rPr>
            <w:noProof/>
            <w:webHidden/>
          </w:rPr>
          <w:t>26</w:t>
        </w:r>
        <w:r w:rsidR="00B22094">
          <w:rPr>
            <w:noProof/>
            <w:webHidden/>
          </w:rPr>
          <w:fldChar w:fldCharType="end"/>
        </w:r>
      </w:hyperlink>
    </w:p>
    <w:p w14:paraId="5291ACA6" w14:textId="77777777" w:rsidR="00B22094" w:rsidRDefault="00000000">
      <w:pPr>
        <w:pStyle w:val="TM3"/>
        <w:tabs>
          <w:tab w:val="left" w:pos="950"/>
          <w:tab w:val="right" w:pos="9350"/>
        </w:tabs>
        <w:rPr>
          <w:rFonts w:eastAsiaTheme="minorEastAsia" w:cstheme="minorBidi"/>
          <w:noProof/>
          <w:sz w:val="22"/>
          <w:szCs w:val="22"/>
        </w:rPr>
      </w:pPr>
      <w:hyperlink w:anchor="_Toc515959463" w:history="1">
        <w:r w:rsidR="00B22094" w:rsidRPr="006A125A">
          <w:rPr>
            <w:rStyle w:val="Lienhypertexte"/>
            <w:noProof/>
          </w:rPr>
          <w:t>3.1.4</w:t>
        </w:r>
        <w:r w:rsidR="00B22094">
          <w:rPr>
            <w:rFonts w:eastAsiaTheme="minorEastAsia" w:cstheme="minorBidi"/>
            <w:noProof/>
            <w:sz w:val="22"/>
            <w:szCs w:val="22"/>
          </w:rPr>
          <w:tab/>
        </w:r>
        <w:r w:rsidR="00B22094" w:rsidRPr="006A125A">
          <w:rPr>
            <w:rStyle w:val="Lienhypertexte"/>
            <w:noProof/>
          </w:rPr>
          <w:t>Moyens permettant de tenir compte des besoins particuliers de certaines clientèles</w:t>
        </w:r>
        <w:r w:rsidR="00B22094">
          <w:rPr>
            <w:noProof/>
            <w:webHidden/>
          </w:rPr>
          <w:tab/>
        </w:r>
        <w:r w:rsidR="00B22094">
          <w:rPr>
            <w:noProof/>
            <w:webHidden/>
          </w:rPr>
          <w:fldChar w:fldCharType="begin"/>
        </w:r>
        <w:r w:rsidR="00B22094">
          <w:rPr>
            <w:noProof/>
            <w:webHidden/>
          </w:rPr>
          <w:instrText xml:space="preserve"> PAGEREF _Toc515959463 \h </w:instrText>
        </w:r>
        <w:r w:rsidR="00B22094">
          <w:rPr>
            <w:noProof/>
            <w:webHidden/>
          </w:rPr>
        </w:r>
        <w:r w:rsidR="00B22094">
          <w:rPr>
            <w:noProof/>
            <w:webHidden/>
          </w:rPr>
          <w:fldChar w:fldCharType="separate"/>
        </w:r>
        <w:r w:rsidR="00837BD2">
          <w:rPr>
            <w:noProof/>
            <w:webHidden/>
          </w:rPr>
          <w:t>26</w:t>
        </w:r>
        <w:r w:rsidR="00B22094">
          <w:rPr>
            <w:noProof/>
            <w:webHidden/>
          </w:rPr>
          <w:fldChar w:fldCharType="end"/>
        </w:r>
      </w:hyperlink>
    </w:p>
    <w:p w14:paraId="39994521" w14:textId="2AEC4BED" w:rsidR="00B22094" w:rsidRDefault="00000000">
      <w:pPr>
        <w:pStyle w:val="TM3"/>
        <w:tabs>
          <w:tab w:val="left" w:pos="950"/>
          <w:tab w:val="right" w:pos="9350"/>
        </w:tabs>
        <w:rPr>
          <w:rFonts w:eastAsiaTheme="minorEastAsia" w:cstheme="minorBidi"/>
          <w:noProof/>
          <w:sz w:val="22"/>
          <w:szCs w:val="22"/>
        </w:rPr>
      </w:pPr>
      <w:hyperlink w:anchor="_Toc515959464" w:history="1">
        <w:r w:rsidR="00B22094" w:rsidRPr="006A125A">
          <w:rPr>
            <w:rStyle w:val="Lienhypertexte"/>
            <w:noProof/>
          </w:rPr>
          <w:t>3.1.5</w:t>
        </w:r>
        <w:r w:rsidR="00B22094">
          <w:rPr>
            <w:rFonts w:eastAsiaTheme="minorEastAsia" w:cstheme="minorBidi"/>
            <w:noProof/>
            <w:sz w:val="22"/>
            <w:szCs w:val="22"/>
          </w:rPr>
          <w:tab/>
        </w:r>
        <w:r w:rsidR="00B22094" w:rsidRPr="006A125A">
          <w:rPr>
            <w:rStyle w:val="Lienhypertexte"/>
            <w:noProof/>
          </w:rPr>
          <w:t>Moyens de diffusion d’un avis d’évacuation ou de mise à l’abri</w:t>
        </w:r>
        <w:r w:rsidR="00B22094">
          <w:rPr>
            <w:noProof/>
            <w:webHidden/>
          </w:rPr>
          <w:tab/>
        </w:r>
        <w:r w:rsidR="00B22094">
          <w:rPr>
            <w:noProof/>
            <w:webHidden/>
          </w:rPr>
          <w:fldChar w:fldCharType="begin"/>
        </w:r>
        <w:r w:rsidR="00B22094">
          <w:rPr>
            <w:noProof/>
            <w:webHidden/>
          </w:rPr>
          <w:instrText xml:space="preserve"> PAGEREF _Toc515959464 \h </w:instrText>
        </w:r>
        <w:r w:rsidR="00B22094">
          <w:rPr>
            <w:noProof/>
            <w:webHidden/>
          </w:rPr>
        </w:r>
        <w:r w:rsidR="00B22094">
          <w:rPr>
            <w:noProof/>
            <w:webHidden/>
          </w:rPr>
          <w:fldChar w:fldCharType="separate"/>
        </w:r>
        <w:r w:rsidR="00837BD2">
          <w:rPr>
            <w:noProof/>
            <w:webHidden/>
          </w:rPr>
          <w:t>26</w:t>
        </w:r>
        <w:r w:rsidR="00B22094">
          <w:rPr>
            <w:noProof/>
            <w:webHidden/>
          </w:rPr>
          <w:fldChar w:fldCharType="end"/>
        </w:r>
      </w:hyperlink>
    </w:p>
    <w:p w14:paraId="47FDE13F" w14:textId="77777777" w:rsidR="00B22094" w:rsidRDefault="00000000">
      <w:pPr>
        <w:pStyle w:val="TM3"/>
        <w:tabs>
          <w:tab w:val="left" w:pos="950"/>
          <w:tab w:val="right" w:pos="9350"/>
        </w:tabs>
        <w:rPr>
          <w:rFonts w:eastAsiaTheme="minorEastAsia" w:cstheme="minorBidi"/>
          <w:noProof/>
          <w:sz w:val="22"/>
          <w:szCs w:val="22"/>
        </w:rPr>
      </w:pPr>
      <w:hyperlink w:anchor="_Toc515959465" w:history="1">
        <w:r w:rsidR="00B22094" w:rsidRPr="006A125A">
          <w:rPr>
            <w:rStyle w:val="Lienhypertexte"/>
            <w:noProof/>
          </w:rPr>
          <w:t>3.1.6</w:t>
        </w:r>
        <w:r w:rsidR="00B22094">
          <w:rPr>
            <w:rFonts w:eastAsiaTheme="minorEastAsia" w:cstheme="minorBidi"/>
            <w:noProof/>
            <w:sz w:val="22"/>
            <w:szCs w:val="22"/>
          </w:rPr>
          <w:tab/>
        </w:r>
        <w:r w:rsidR="00B22094" w:rsidRPr="006A125A">
          <w:rPr>
            <w:rStyle w:val="Lienhypertexte"/>
            <w:noProof/>
          </w:rPr>
          <w:t>Opérations d’évacuation</w:t>
        </w:r>
        <w:r w:rsidR="00B22094">
          <w:rPr>
            <w:noProof/>
            <w:webHidden/>
          </w:rPr>
          <w:tab/>
        </w:r>
        <w:r w:rsidR="00B22094">
          <w:rPr>
            <w:noProof/>
            <w:webHidden/>
          </w:rPr>
          <w:fldChar w:fldCharType="begin"/>
        </w:r>
        <w:r w:rsidR="00B22094">
          <w:rPr>
            <w:noProof/>
            <w:webHidden/>
          </w:rPr>
          <w:instrText xml:space="preserve"> PAGEREF _Toc515959465 \h </w:instrText>
        </w:r>
        <w:r w:rsidR="00B22094">
          <w:rPr>
            <w:noProof/>
            <w:webHidden/>
          </w:rPr>
        </w:r>
        <w:r w:rsidR="00B22094">
          <w:rPr>
            <w:noProof/>
            <w:webHidden/>
          </w:rPr>
          <w:fldChar w:fldCharType="separate"/>
        </w:r>
        <w:r w:rsidR="00837BD2">
          <w:rPr>
            <w:noProof/>
            <w:webHidden/>
          </w:rPr>
          <w:t>26</w:t>
        </w:r>
        <w:r w:rsidR="00B22094">
          <w:rPr>
            <w:noProof/>
            <w:webHidden/>
          </w:rPr>
          <w:fldChar w:fldCharType="end"/>
        </w:r>
      </w:hyperlink>
    </w:p>
    <w:p w14:paraId="71B71B0E" w14:textId="77777777" w:rsidR="00B22094" w:rsidRDefault="00000000">
      <w:pPr>
        <w:pStyle w:val="TM4"/>
        <w:tabs>
          <w:tab w:val="left" w:pos="1330"/>
          <w:tab w:val="right" w:pos="9350"/>
        </w:tabs>
        <w:rPr>
          <w:rFonts w:eastAsiaTheme="minorEastAsia" w:cstheme="minorBidi"/>
          <w:noProof/>
          <w:sz w:val="22"/>
          <w:szCs w:val="22"/>
        </w:rPr>
      </w:pPr>
      <w:hyperlink w:anchor="_Toc515959466" w:history="1">
        <w:r w:rsidR="00B22094" w:rsidRPr="006A125A">
          <w:rPr>
            <w:rStyle w:val="Lienhypertexte"/>
            <w:noProof/>
          </w:rPr>
          <w:t>3.1.6.1</w:t>
        </w:r>
        <w:r w:rsidR="00B22094">
          <w:rPr>
            <w:rFonts w:eastAsiaTheme="minorEastAsia" w:cstheme="minorBidi"/>
            <w:noProof/>
            <w:sz w:val="22"/>
            <w:szCs w:val="22"/>
          </w:rPr>
          <w:tab/>
        </w:r>
        <w:r w:rsidR="00B22094" w:rsidRPr="006A125A">
          <w:rPr>
            <w:rStyle w:val="Lienhypertexte"/>
            <w:noProof/>
          </w:rPr>
          <w:t>Points de rassemblement</w:t>
        </w:r>
        <w:r w:rsidR="00B22094">
          <w:rPr>
            <w:noProof/>
            <w:webHidden/>
          </w:rPr>
          <w:tab/>
        </w:r>
        <w:r w:rsidR="00B22094">
          <w:rPr>
            <w:noProof/>
            <w:webHidden/>
          </w:rPr>
          <w:fldChar w:fldCharType="begin"/>
        </w:r>
        <w:r w:rsidR="00B22094">
          <w:rPr>
            <w:noProof/>
            <w:webHidden/>
          </w:rPr>
          <w:instrText xml:space="preserve"> PAGEREF _Toc515959466 \h </w:instrText>
        </w:r>
        <w:r w:rsidR="00B22094">
          <w:rPr>
            <w:noProof/>
            <w:webHidden/>
          </w:rPr>
        </w:r>
        <w:r w:rsidR="00B22094">
          <w:rPr>
            <w:noProof/>
            <w:webHidden/>
          </w:rPr>
          <w:fldChar w:fldCharType="separate"/>
        </w:r>
        <w:r w:rsidR="00837BD2">
          <w:rPr>
            <w:noProof/>
            <w:webHidden/>
          </w:rPr>
          <w:t>26</w:t>
        </w:r>
        <w:r w:rsidR="00B22094">
          <w:rPr>
            <w:noProof/>
            <w:webHidden/>
          </w:rPr>
          <w:fldChar w:fldCharType="end"/>
        </w:r>
      </w:hyperlink>
    </w:p>
    <w:p w14:paraId="1895DAE1" w14:textId="77777777" w:rsidR="00B22094" w:rsidRDefault="00000000">
      <w:pPr>
        <w:pStyle w:val="TM4"/>
        <w:tabs>
          <w:tab w:val="left" w:pos="1330"/>
          <w:tab w:val="right" w:pos="9350"/>
        </w:tabs>
        <w:rPr>
          <w:rFonts w:eastAsiaTheme="minorEastAsia" w:cstheme="minorBidi"/>
          <w:noProof/>
          <w:sz w:val="22"/>
          <w:szCs w:val="22"/>
        </w:rPr>
      </w:pPr>
      <w:hyperlink w:anchor="_Toc515959467" w:history="1">
        <w:r w:rsidR="00B22094" w:rsidRPr="006A125A">
          <w:rPr>
            <w:rStyle w:val="Lienhypertexte"/>
            <w:noProof/>
          </w:rPr>
          <w:t>3.1.6.2</w:t>
        </w:r>
        <w:r w:rsidR="00B22094">
          <w:rPr>
            <w:rFonts w:eastAsiaTheme="minorEastAsia" w:cstheme="minorBidi"/>
            <w:noProof/>
            <w:sz w:val="22"/>
            <w:szCs w:val="22"/>
          </w:rPr>
          <w:tab/>
        </w:r>
        <w:r w:rsidR="00B22094" w:rsidRPr="006A125A">
          <w:rPr>
            <w:rStyle w:val="Lienhypertexte"/>
            <w:noProof/>
          </w:rPr>
          <w:t>Moyens de transport</w:t>
        </w:r>
        <w:r w:rsidR="00B22094">
          <w:rPr>
            <w:noProof/>
            <w:webHidden/>
          </w:rPr>
          <w:tab/>
        </w:r>
        <w:r w:rsidR="00B22094">
          <w:rPr>
            <w:noProof/>
            <w:webHidden/>
          </w:rPr>
          <w:fldChar w:fldCharType="begin"/>
        </w:r>
        <w:r w:rsidR="00B22094">
          <w:rPr>
            <w:noProof/>
            <w:webHidden/>
          </w:rPr>
          <w:instrText xml:space="preserve"> PAGEREF _Toc515959467 \h </w:instrText>
        </w:r>
        <w:r w:rsidR="00B22094">
          <w:rPr>
            <w:noProof/>
            <w:webHidden/>
          </w:rPr>
        </w:r>
        <w:r w:rsidR="00B22094">
          <w:rPr>
            <w:noProof/>
            <w:webHidden/>
          </w:rPr>
          <w:fldChar w:fldCharType="separate"/>
        </w:r>
        <w:r w:rsidR="00837BD2">
          <w:rPr>
            <w:noProof/>
            <w:webHidden/>
          </w:rPr>
          <w:t>27</w:t>
        </w:r>
        <w:r w:rsidR="00B22094">
          <w:rPr>
            <w:noProof/>
            <w:webHidden/>
          </w:rPr>
          <w:fldChar w:fldCharType="end"/>
        </w:r>
      </w:hyperlink>
    </w:p>
    <w:p w14:paraId="47FAA7B4" w14:textId="77777777" w:rsidR="00B22094" w:rsidRDefault="00000000">
      <w:pPr>
        <w:pStyle w:val="TM4"/>
        <w:tabs>
          <w:tab w:val="left" w:pos="1330"/>
          <w:tab w:val="right" w:pos="9350"/>
        </w:tabs>
        <w:rPr>
          <w:rFonts w:eastAsiaTheme="minorEastAsia" w:cstheme="minorBidi"/>
          <w:noProof/>
          <w:sz w:val="22"/>
          <w:szCs w:val="22"/>
        </w:rPr>
      </w:pPr>
      <w:hyperlink w:anchor="_Toc515959468" w:history="1">
        <w:r w:rsidR="00B22094" w:rsidRPr="006A125A">
          <w:rPr>
            <w:rStyle w:val="Lienhypertexte"/>
            <w:noProof/>
          </w:rPr>
          <w:t>3.1.6.3</w:t>
        </w:r>
        <w:r w:rsidR="00B22094">
          <w:rPr>
            <w:rFonts w:eastAsiaTheme="minorEastAsia" w:cstheme="minorBidi"/>
            <w:noProof/>
            <w:sz w:val="22"/>
            <w:szCs w:val="22"/>
          </w:rPr>
          <w:tab/>
        </w:r>
        <w:r w:rsidR="00B22094" w:rsidRPr="006A125A">
          <w:rPr>
            <w:rStyle w:val="Lienhypertexte"/>
            <w:noProof/>
          </w:rPr>
          <w:t>Itinéraires d’évacuation</w:t>
        </w:r>
        <w:r w:rsidR="00B22094">
          <w:rPr>
            <w:noProof/>
            <w:webHidden/>
          </w:rPr>
          <w:tab/>
        </w:r>
        <w:r w:rsidR="00B22094">
          <w:rPr>
            <w:noProof/>
            <w:webHidden/>
          </w:rPr>
          <w:fldChar w:fldCharType="begin"/>
        </w:r>
        <w:r w:rsidR="00B22094">
          <w:rPr>
            <w:noProof/>
            <w:webHidden/>
          </w:rPr>
          <w:instrText xml:space="preserve"> PAGEREF _Toc515959468 \h </w:instrText>
        </w:r>
        <w:r w:rsidR="00B22094">
          <w:rPr>
            <w:noProof/>
            <w:webHidden/>
          </w:rPr>
        </w:r>
        <w:r w:rsidR="00B22094">
          <w:rPr>
            <w:noProof/>
            <w:webHidden/>
          </w:rPr>
          <w:fldChar w:fldCharType="separate"/>
        </w:r>
        <w:r w:rsidR="00837BD2">
          <w:rPr>
            <w:noProof/>
            <w:webHidden/>
          </w:rPr>
          <w:t>27</w:t>
        </w:r>
        <w:r w:rsidR="00B22094">
          <w:rPr>
            <w:noProof/>
            <w:webHidden/>
          </w:rPr>
          <w:fldChar w:fldCharType="end"/>
        </w:r>
      </w:hyperlink>
    </w:p>
    <w:p w14:paraId="7600868B" w14:textId="77777777" w:rsidR="00B22094" w:rsidRDefault="00000000" w:rsidP="00B22094">
      <w:pPr>
        <w:pStyle w:val="TM4"/>
        <w:tabs>
          <w:tab w:val="left" w:pos="1276"/>
          <w:tab w:val="right" w:pos="9350"/>
        </w:tabs>
        <w:rPr>
          <w:rFonts w:eastAsiaTheme="minorEastAsia" w:cstheme="minorBidi"/>
          <w:noProof/>
          <w:sz w:val="22"/>
          <w:szCs w:val="22"/>
        </w:rPr>
      </w:pPr>
      <w:hyperlink w:anchor="_Toc515959469" w:history="1">
        <w:r w:rsidR="00B22094" w:rsidRPr="006A125A">
          <w:rPr>
            <w:rStyle w:val="Lienhypertexte"/>
            <w:noProof/>
          </w:rPr>
          <w:t xml:space="preserve">3.1.6.4 </w:t>
        </w:r>
        <w:r w:rsidR="005E556C">
          <w:rPr>
            <w:rStyle w:val="Lienhypertexte"/>
            <w:noProof/>
          </w:rPr>
          <w:t xml:space="preserve">        </w:t>
        </w:r>
        <w:r w:rsidR="00B22094" w:rsidRPr="006A125A">
          <w:rPr>
            <w:rStyle w:val="Lienhypertexte"/>
            <w:noProof/>
          </w:rPr>
          <w:t>Moyens permettant de surveiller les secteurs évacués</w:t>
        </w:r>
        <w:r w:rsidR="00B22094">
          <w:rPr>
            <w:noProof/>
            <w:webHidden/>
          </w:rPr>
          <w:tab/>
        </w:r>
        <w:r w:rsidR="00B22094">
          <w:rPr>
            <w:noProof/>
            <w:webHidden/>
          </w:rPr>
          <w:fldChar w:fldCharType="begin"/>
        </w:r>
        <w:r w:rsidR="00B22094">
          <w:rPr>
            <w:noProof/>
            <w:webHidden/>
          </w:rPr>
          <w:instrText xml:space="preserve"> PAGEREF _Toc515959469 \h </w:instrText>
        </w:r>
        <w:r w:rsidR="00B22094">
          <w:rPr>
            <w:noProof/>
            <w:webHidden/>
          </w:rPr>
        </w:r>
        <w:r w:rsidR="00B22094">
          <w:rPr>
            <w:noProof/>
            <w:webHidden/>
          </w:rPr>
          <w:fldChar w:fldCharType="separate"/>
        </w:r>
        <w:r w:rsidR="00837BD2">
          <w:rPr>
            <w:noProof/>
            <w:webHidden/>
          </w:rPr>
          <w:t>27</w:t>
        </w:r>
        <w:r w:rsidR="00B22094">
          <w:rPr>
            <w:noProof/>
            <w:webHidden/>
          </w:rPr>
          <w:fldChar w:fldCharType="end"/>
        </w:r>
      </w:hyperlink>
    </w:p>
    <w:p w14:paraId="0D3680C1" w14:textId="3A630418" w:rsidR="00B22094" w:rsidRDefault="00000000">
      <w:pPr>
        <w:pStyle w:val="TM4"/>
        <w:tabs>
          <w:tab w:val="right" w:pos="9350"/>
        </w:tabs>
        <w:rPr>
          <w:rFonts w:eastAsiaTheme="minorEastAsia" w:cstheme="minorBidi"/>
          <w:noProof/>
          <w:sz w:val="22"/>
          <w:szCs w:val="22"/>
        </w:rPr>
      </w:pPr>
      <w:hyperlink w:anchor="_Toc515959470" w:history="1">
        <w:r w:rsidR="00B22094" w:rsidRPr="006A125A">
          <w:rPr>
            <w:rStyle w:val="Lienhypertexte"/>
            <w:noProof/>
          </w:rPr>
          <w:t xml:space="preserve">3.1.6.5 </w:t>
        </w:r>
        <w:r w:rsidR="005E556C">
          <w:rPr>
            <w:rStyle w:val="Lienhypertexte"/>
            <w:noProof/>
          </w:rPr>
          <w:t xml:space="preserve">      </w:t>
        </w:r>
        <w:r w:rsidR="00B22094" w:rsidRPr="006A125A">
          <w:rPr>
            <w:rStyle w:val="Lienhypertexte"/>
            <w:noProof/>
          </w:rPr>
          <w:t>Lieux de pension pour les animaux de compagnie</w:t>
        </w:r>
        <w:r w:rsidR="00B22094">
          <w:rPr>
            <w:noProof/>
            <w:webHidden/>
          </w:rPr>
          <w:tab/>
        </w:r>
        <w:r w:rsidR="00B22094">
          <w:rPr>
            <w:noProof/>
            <w:webHidden/>
          </w:rPr>
          <w:fldChar w:fldCharType="begin"/>
        </w:r>
        <w:r w:rsidR="00B22094">
          <w:rPr>
            <w:noProof/>
            <w:webHidden/>
          </w:rPr>
          <w:instrText xml:space="preserve"> PAGEREF _Toc515959470 \h </w:instrText>
        </w:r>
        <w:r w:rsidR="00B22094">
          <w:rPr>
            <w:noProof/>
            <w:webHidden/>
          </w:rPr>
        </w:r>
        <w:r w:rsidR="00B22094">
          <w:rPr>
            <w:noProof/>
            <w:webHidden/>
          </w:rPr>
          <w:fldChar w:fldCharType="separate"/>
        </w:r>
        <w:r w:rsidR="00837BD2">
          <w:rPr>
            <w:noProof/>
            <w:webHidden/>
          </w:rPr>
          <w:t>27</w:t>
        </w:r>
        <w:r w:rsidR="00B22094">
          <w:rPr>
            <w:noProof/>
            <w:webHidden/>
          </w:rPr>
          <w:fldChar w:fldCharType="end"/>
        </w:r>
      </w:hyperlink>
    </w:p>
    <w:p w14:paraId="7EF62222" w14:textId="03A0DBC6" w:rsidR="00B22094" w:rsidRDefault="00806458" w:rsidP="00C75DED">
      <w:pPr>
        <w:pStyle w:val="TM1"/>
        <w:rPr>
          <w:rFonts w:asciiTheme="minorHAnsi" w:eastAsiaTheme="minorEastAsia" w:hAnsiTheme="minorHAnsi" w:cstheme="minorBidi"/>
        </w:rPr>
      </w:pPr>
      <w:r>
        <w:lastRenderedPageBreak/>
        <w:drawing>
          <wp:anchor distT="0" distB="0" distL="114300" distR="114300" simplePos="0" relativeHeight="251881472" behindDoc="0" locked="0" layoutInCell="1" allowOverlap="1" wp14:anchorId="2BC466BE" wp14:editId="2BA265F7">
            <wp:simplePos x="0" y="0"/>
            <wp:positionH relativeFrom="column">
              <wp:posOffset>-464185</wp:posOffset>
            </wp:positionH>
            <wp:positionV relativeFrom="paragraph">
              <wp:posOffset>22860</wp:posOffset>
            </wp:positionV>
            <wp:extent cx="359410" cy="359410"/>
            <wp:effectExtent l="0" t="0" r="254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8" cstate="print">
                      <a:extLst>
                        <a:ext uri="{28A0092B-C50C-407E-A947-70E740481C1C}">
                          <a14:useLocalDpi xmlns:a14="http://schemas.microsoft.com/office/drawing/2010/main" val="0"/>
                        </a:ext>
                      </a:extLst>
                    </a:blip>
                    <a:srcRect l="2469" r="2168"/>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2094" w:rsidRPr="00B22094">
        <w:rPr>
          <w:rStyle w:val="Lienhypertexte"/>
          <w:color w:val="auto"/>
          <w:u w:val="none"/>
        </w:rPr>
        <w:t xml:space="preserve">Section 4 : </w:t>
      </w:r>
      <w:hyperlink w:anchor="_Toc515959471" w:history="1">
        <w:r w:rsidR="00B22094" w:rsidRPr="006A125A">
          <w:rPr>
            <w:rStyle w:val="Lienhypertexte"/>
          </w:rPr>
          <w:t>Soutien aux personnes sinistrées</w:t>
        </w:r>
        <w:r w:rsidR="00B22094">
          <w:rPr>
            <w:webHidden/>
          </w:rPr>
          <w:tab/>
        </w:r>
        <w:r w:rsidR="00B22094">
          <w:rPr>
            <w:webHidden/>
          </w:rPr>
          <w:fldChar w:fldCharType="begin"/>
        </w:r>
        <w:r w:rsidR="00B22094">
          <w:rPr>
            <w:webHidden/>
          </w:rPr>
          <w:instrText xml:space="preserve"> PAGEREF _Toc515959471 \h </w:instrText>
        </w:r>
        <w:r w:rsidR="00B22094">
          <w:rPr>
            <w:webHidden/>
          </w:rPr>
        </w:r>
        <w:r w:rsidR="00B22094">
          <w:rPr>
            <w:webHidden/>
          </w:rPr>
          <w:fldChar w:fldCharType="separate"/>
        </w:r>
        <w:r w:rsidR="00837BD2">
          <w:rPr>
            <w:webHidden/>
          </w:rPr>
          <w:t>28</w:t>
        </w:r>
        <w:r w:rsidR="00B22094">
          <w:rPr>
            <w:webHidden/>
          </w:rPr>
          <w:fldChar w:fldCharType="end"/>
        </w:r>
      </w:hyperlink>
    </w:p>
    <w:p w14:paraId="43887121" w14:textId="77777777" w:rsidR="00B22094" w:rsidRDefault="00000000" w:rsidP="00B22094">
      <w:pPr>
        <w:pStyle w:val="TM2"/>
        <w:rPr>
          <w:rFonts w:eastAsiaTheme="minorEastAsia" w:cstheme="minorBidi"/>
          <w:noProof/>
          <w:sz w:val="22"/>
          <w:szCs w:val="22"/>
        </w:rPr>
      </w:pPr>
      <w:hyperlink w:anchor="_Toc515959472" w:history="1">
        <w:r w:rsidR="00EA050D">
          <w:rPr>
            <w:rStyle w:val="Lienhypertexte"/>
            <w:noProof/>
          </w:rPr>
          <w:t>4.1</w:t>
        </w:r>
        <w:r w:rsidR="00B22094">
          <w:rPr>
            <w:rFonts w:eastAsiaTheme="minorEastAsia" w:cstheme="minorBidi"/>
            <w:noProof/>
            <w:sz w:val="22"/>
            <w:szCs w:val="22"/>
          </w:rPr>
          <w:tab/>
        </w:r>
        <w:r w:rsidR="00B22094" w:rsidRPr="006A125A">
          <w:rPr>
            <w:rStyle w:val="Lienhypertexte"/>
            <w:noProof/>
            <w:kern w:val="28"/>
          </w:rPr>
          <w:t>Services aux personnes sinistrées</w:t>
        </w:r>
        <w:r w:rsidR="00B22094">
          <w:rPr>
            <w:noProof/>
            <w:webHidden/>
          </w:rPr>
          <w:tab/>
        </w:r>
        <w:r w:rsidR="00B22094">
          <w:rPr>
            <w:noProof/>
            <w:webHidden/>
          </w:rPr>
          <w:fldChar w:fldCharType="begin"/>
        </w:r>
        <w:r w:rsidR="00B22094">
          <w:rPr>
            <w:noProof/>
            <w:webHidden/>
          </w:rPr>
          <w:instrText xml:space="preserve"> PAGEREF _Toc515959472 \h </w:instrText>
        </w:r>
        <w:r w:rsidR="00B22094">
          <w:rPr>
            <w:noProof/>
            <w:webHidden/>
          </w:rPr>
        </w:r>
        <w:r w:rsidR="00B22094">
          <w:rPr>
            <w:noProof/>
            <w:webHidden/>
          </w:rPr>
          <w:fldChar w:fldCharType="separate"/>
        </w:r>
        <w:r w:rsidR="00837BD2">
          <w:rPr>
            <w:noProof/>
            <w:webHidden/>
          </w:rPr>
          <w:t>29</w:t>
        </w:r>
        <w:r w:rsidR="00B22094">
          <w:rPr>
            <w:noProof/>
            <w:webHidden/>
          </w:rPr>
          <w:fldChar w:fldCharType="end"/>
        </w:r>
      </w:hyperlink>
    </w:p>
    <w:p w14:paraId="6468E5B7" w14:textId="77777777" w:rsidR="00B22094" w:rsidRDefault="00000000">
      <w:pPr>
        <w:pStyle w:val="TM3"/>
        <w:tabs>
          <w:tab w:val="left" w:pos="950"/>
          <w:tab w:val="right" w:pos="9350"/>
        </w:tabs>
        <w:rPr>
          <w:rFonts w:eastAsiaTheme="minorEastAsia" w:cstheme="minorBidi"/>
          <w:noProof/>
          <w:sz w:val="22"/>
          <w:szCs w:val="22"/>
        </w:rPr>
      </w:pPr>
      <w:hyperlink w:anchor="_Toc515959473" w:history="1">
        <w:r w:rsidR="00B22094" w:rsidRPr="006A125A">
          <w:rPr>
            <w:rStyle w:val="Lienhypertexte"/>
            <w:noProof/>
            <w:lang w:val="fr-FR"/>
          </w:rPr>
          <w:t>4.1.1</w:t>
        </w:r>
        <w:r w:rsidR="00B22094">
          <w:rPr>
            <w:rFonts w:eastAsiaTheme="minorEastAsia" w:cstheme="minorBidi"/>
            <w:noProof/>
            <w:sz w:val="22"/>
            <w:szCs w:val="22"/>
          </w:rPr>
          <w:tab/>
        </w:r>
        <w:r w:rsidR="00B22094" w:rsidRPr="006A125A">
          <w:rPr>
            <w:rStyle w:val="Lienhypertexte"/>
            <w:noProof/>
            <w:lang w:val="fr-FR"/>
          </w:rPr>
          <w:t>Accueil et information</w:t>
        </w:r>
        <w:r w:rsidR="00B22094">
          <w:rPr>
            <w:noProof/>
            <w:webHidden/>
          </w:rPr>
          <w:tab/>
        </w:r>
        <w:r w:rsidR="00B22094">
          <w:rPr>
            <w:noProof/>
            <w:webHidden/>
          </w:rPr>
          <w:fldChar w:fldCharType="begin"/>
        </w:r>
        <w:r w:rsidR="00B22094">
          <w:rPr>
            <w:noProof/>
            <w:webHidden/>
          </w:rPr>
          <w:instrText xml:space="preserve"> PAGEREF _Toc515959473 \h </w:instrText>
        </w:r>
        <w:r w:rsidR="00B22094">
          <w:rPr>
            <w:noProof/>
            <w:webHidden/>
          </w:rPr>
        </w:r>
        <w:r w:rsidR="00B22094">
          <w:rPr>
            <w:noProof/>
            <w:webHidden/>
          </w:rPr>
          <w:fldChar w:fldCharType="separate"/>
        </w:r>
        <w:r w:rsidR="00837BD2">
          <w:rPr>
            <w:noProof/>
            <w:webHidden/>
          </w:rPr>
          <w:t>29</w:t>
        </w:r>
        <w:r w:rsidR="00B22094">
          <w:rPr>
            <w:noProof/>
            <w:webHidden/>
          </w:rPr>
          <w:fldChar w:fldCharType="end"/>
        </w:r>
      </w:hyperlink>
    </w:p>
    <w:p w14:paraId="27417872" w14:textId="77777777" w:rsidR="00B22094" w:rsidRDefault="00000000">
      <w:pPr>
        <w:pStyle w:val="TM3"/>
        <w:tabs>
          <w:tab w:val="left" w:pos="950"/>
          <w:tab w:val="right" w:pos="9350"/>
        </w:tabs>
        <w:rPr>
          <w:rFonts w:eastAsiaTheme="minorEastAsia" w:cstheme="minorBidi"/>
          <w:noProof/>
          <w:sz w:val="22"/>
          <w:szCs w:val="22"/>
        </w:rPr>
      </w:pPr>
      <w:hyperlink w:anchor="_Toc515959474" w:history="1">
        <w:r w:rsidR="00B22094" w:rsidRPr="006A125A">
          <w:rPr>
            <w:rStyle w:val="Lienhypertexte"/>
            <w:noProof/>
            <w:lang w:val="fr-FR"/>
          </w:rPr>
          <w:t>4.1.2</w:t>
        </w:r>
        <w:r w:rsidR="00B22094">
          <w:rPr>
            <w:rFonts w:eastAsiaTheme="minorEastAsia" w:cstheme="minorBidi"/>
            <w:noProof/>
            <w:sz w:val="22"/>
            <w:szCs w:val="22"/>
          </w:rPr>
          <w:tab/>
        </w:r>
        <w:r w:rsidR="00B22094" w:rsidRPr="006A125A">
          <w:rPr>
            <w:rStyle w:val="Lienhypertexte"/>
            <w:noProof/>
            <w:lang w:val="fr-FR"/>
          </w:rPr>
          <w:t>Inscription</w:t>
        </w:r>
        <w:r w:rsidR="00B22094">
          <w:rPr>
            <w:noProof/>
            <w:webHidden/>
          </w:rPr>
          <w:tab/>
        </w:r>
        <w:r w:rsidR="00B22094">
          <w:rPr>
            <w:noProof/>
            <w:webHidden/>
          </w:rPr>
          <w:fldChar w:fldCharType="begin"/>
        </w:r>
        <w:r w:rsidR="00B22094">
          <w:rPr>
            <w:noProof/>
            <w:webHidden/>
          </w:rPr>
          <w:instrText xml:space="preserve"> PAGEREF _Toc515959474 \h </w:instrText>
        </w:r>
        <w:r w:rsidR="00B22094">
          <w:rPr>
            <w:noProof/>
            <w:webHidden/>
          </w:rPr>
        </w:r>
        <w:r w:rsidR="00B22094">
          <w:rPr>
            <w:noProof/>
            <w:webHidden/>
          </w:rPr>
          <w:fldChar w:fldCharType="separate"/>
        </w:r>
        <w:r w:rsidR="00837BD2">
          <w:rPr>
            <w:noProof/>
            <w:webHidden/>
          </w:rPr>
          <w:t>29</w:t>
        </w:r>
        <w:r w:rsidR="00B22094">
          <w:rPr>
            <w:noProof/>
            <w:webHidden/>
          </w:rPr>
          <w:fldChar w:fldCharType="end"/>
        </w:r>
      </w:hyperlink>
    </w:p>
    <w:p w14:paraId="15B67486" w14:textId="77777777" w:rsidR="00B22094" w:rsidRDefault="00000000">
      <w:pPr>
        <w:pStyle w:val="TM3"/>
        <w:tabs>
          <w:tab w:val="left" w:pos="950"/>
          <w:tab w:val="right" w:pos="9350"/>
        </w:tabs>
        <w:rPr>
          <w:rFonts w:eastAsiaTheme="minorEastAsia" w:cstheme="minorBidi"/>
          <w:noProof/>
          <w:sz w:val="22"/>
          <w:szCs w:val="22"/>
        </w:rPr>
      </w:pPr>
      <w:hyperlink w:anchor="_Toc515959475" w:history="1">
        <w:r w:rsidR="00B22094" w:rsidRPr="006A125A">
          <w:rPr>
            <w:rStyle w:val="Lienhypertexte"/>
            <w:noProof/>
          </w:rPr>
          <w:t>4.1.3</w:t>
        </w:r>
        <w:r w:rsidR="00B22094">
          <w:rPr>
            <w:rFonts w:eastAsiaTheme="minorEastAsia" w:cstheme="minorBidi"/>
            <w:noProof/>
            <w:sz w:val="22"/>
            <w:szCs w:val="22"/>
          </w:rPr>
          <w:tab/>
        </w:r>
        <w:r w:rsidR="00B22094" w:rsidRPr="006A125A">
          <w:rPr>
            <w:rStyle w:val="Lienhypertexte"/>
            <w:noProof/>
          </w:rPr>
          <w:t>Habillement de secours et autres biens de première nécessité</w:t>
        </w:r>
        <w:r w:rsidR="00B22094">
          <w:rPr>
            <w:noProof/>
            <w:webHidden/>
          </w:rPr>
          <w:tab/>
        </w:r>
        <w:r w:rsidR="00B22094">
          <w:rPr>
            <w:noProof/>
            <w:webHidden/>
          </w:rPr>
          <w:fldChar w:fldCharType="begin"/>
        </w:r>
        <w:r w:rsidR="00B22094">
          <w:rPr>
            <w:noProof/>
            <w:webHidden/>
          </w:rPr>
          <w:instrText xml:space="preserve"> PAGEREF _Toc515959475 \h </w:instrText>
        </w:r>
        <w:r w:rsidR="00B22094">
          <w:rPr>
            <w:noProof/>
            <w:webHidden/>
          </w:rPr>
        </w:r>
        <w:r w:rsidR="00B22094">
          <w:rPr>
            <w:noProof/>
            <w:webHidden/>
          </w:rPr>
          <w:fldChar w:fldCharType="separate"/>
        </w:r>
        <w:r w:rsidR="00837BD2">
          <w:rPr>
            <w:noProof/>
            <w:webHidden/>
          </w:rPr>
          <w:t>29</w:t>
        </w:r>
        <w:r w:rsidR="00B22094">
          <w:rPr>
            <w:noProof/>
            <w:webHidden/>
          </w:rPr>
          <w:fldChar w:fldCharType="end"/>
        </w:r>
      </w:hyperlink>
    </w:p>
    <w:p w14:paraId="13A0FA9F" w14:textId="77777777" w:rsidR="00B22094" w:rsidRDefault="00000000">
      <w:pPr>
        <w:pStyle w:val="TM3"/>
        <w:tabs>
          <w:tab w:val="left" w:pos="950"/>
          <w:tab w:val="right" w:pos="9350"/>
        </w:tabs>
        <w:rPr>
          <w:rFonts w:eastAsiaTheme="minorEastAsia" w:cstheme="minorBidi"/>
          <w:noProof/>
          <w:sz w:val="22"/>
          <w:szCs w:val="22"/>
        </w:rPr>
      </w:pPr>
      <w:hyperlink w:anchor="_Toc515959476" w:history="1">
        <w:r w:rsidR="00B22094" w:rsidRPr="006A125A">
          <w:rPr>
            <w:rStyle w:val="Lienhypertexte"/>
            <w:noProof/>
            <w:lang w:val="fr-FR"/>
          </w:rPr>
          <w:t>4.1.4</w:t>
        </w:r>
        <w:r w:rsidR="00B22094">
          <w:rPr>
            <w:rFonts w:eastAsiaTheme="minorEastAsia" w:cstheme="minorBidi"/>
            <w:noProof/>
            <w:sz w:val="22"/>
            <w:szCs w:val="22"/>
          </w:rPr>
          <w:tab/>
        </w:r>
        <w:r w:rsidR="00B22094" w:rsidRPr="006A125A">
          <w:rPr>
            <w:rStyle w:val="Lienhypertexte"/>
            <w:noProof/>
            <w:lang w:val="fr-FR"/>
          </w:rPr>
          <w:t>Alimentation</w:t>
        </w:r>
        <w:r w:rsidR="00B22094">
          <w:rPr>
            <w:noProof/>
            <w:webHidden/>
          </w:rPr>
          <w:tab/>
        </w:r>
        <w:r w:rsidR="00B22094">
          <w:rPr>
            <w:noProof/>
            <w:webHidden/>
          </w:rPr>
          <w:fldChar w:fldCharType="begin"/>
        </w:r>
        <w:r w:rsidR="00B22094">
          <w:rPr>
            <w:noProof/>
            <w:webHidden/>
          </w:rPr>
          <w:instrText xml:space="preserve"> PAGEREF _Toc515959476 \h </w:instrText>
        </w:r>
        <w:r w:rsidR="00B22094">
          <w:rPr>
            <w:noProof/>
            <w:webHidden/>
          </w:rPr>
        </w:r>
        <w:r w:rsidR="00B22094">
          <w:rPr>
            <w:noProof/>
            <w:webHidden/>
          </w:rPr>
          <w:fldChar w:fldCharType="separate"/>
        </w:r>
        <w:r w:rsidR="00837BD2">
          <w:rPr>
            <w:noProof/>
            <w:webHidden/>
          </w:rPr>
          <w:t>29</w:t>
        </w:r>
        <w:r w:rsidR="00B22094">
          <w:rPr>
            <w:noProof/>
            <w:webHidden/>
          </w:rPr>
          <w:fldChar w:fldCharType="end"/>
        </w:r>
      </w:hyperlink>
    </w:p>
    <w:p w14:paraId="21BB533F" w14:textId="77777777" w:rsidR="00B22094" w:rsidRDefault="00000000">
      <w:pPr>
        <w:pStyle w:val="TM3"/>
        <w:tabs>
          <w:tab w:val="left" w:pos="950"/>
          <w:tab w:val="right" w:pos="9350"/>
        </w:tabs>
        <w:rPr>
          <w:rFonts w:eastAsiaTheme="minorEastAsia" w:cstheme="minorBidi"/>
          <w:noProof/>
          <w:sz w:val="22"/>
          <w:szCs w:val="22"/>
        </w:rPr>
      </w:pPr>
      <w:hyperlink w:anchor="_Toc515959477" w:history="1">
        <w:r w:rsidR="00B22094" w:rsidRPr="006A125A">
          <w:rPr>
            <w:rStyle w:val="Lienhypertexte"/>
            <w:noProof/>
          </w:rPr>
          <w:t>4.1.5</w:t>
        </w:r>
        <w:r w:rsidR="00B22094">
          <w:rPr>
            <w:rFonts w:eastAsiaTheme="minorEastAsia" w:cstheme="minorBidi"/>
            <w:noProof/>
            <w:sz w:val="22"/>
            <w:szCs w:val="22"/>
          </w:rPr>
          <w:tab/>
        </w:r>
        <w:r w:rsidR="00B22094" w:rsidRPr="006A125A">
          <w:rPr>
            <w:rStyle w:val="Lienhypertexte"/>
            <w:noProof/>
          </w:rPr>
          <w:t>Hébergement temporaire</w:t>
        </w:r>
        <w:r w:rsidR="00B22094">
          <w:rPr>
            <w:noProof/>
            <w:webHidden/>
          </w:rPr>
          <w:tab/>
        </w:r>
        <w:r w:rsidR="00B22094">
          <w:rPr>
            <w:noProof/>
            <w:webHidden/>
          </w:rPr>
          <w:fldChar w:fldCharType="begin"/>
        </w:r>
        <w:r w:rsidR="00B22094">
          <w:rPr>
            <w:noProof/>
            <w:webHidden/>
          </w:rPr>
          <w:instrText xml:space="preserve"> PAGEREF _Toc515959477 \h </w:instrText>
        </w:r>
        <w:r w:rsidR="00B22094">
          <w:rPr>
            <w:noProof/>
            <w:webHidden/>
          </w:rPr>
        </w:r>
        <w:r w:rsidR="00B22094">
          <w:rPr>
            <w:noProof/>
            <w:webHidden/>
          </w:rPr>
          <w:fldChar w:fldCharType="separate"/>
        </w:r>
        <w:r w:rsidR="00837BD2">
          <w:rPr>
            <w:noProof/>
            <w:webHidden/>
          </w:rPr>
          <w:t>30</w:t>
        </w:r>
        <w:r w:rsidR="00B22094">
          <w:rPr>
            <w:noProof/>
            <w:webHidden/>
          </w:rPr>
          <w:fldChar w:fldCharType="end"/>
        </w:r>
      </w:hyperlink>
    </w:p>
    <w:p w14:paraId="2A75552E" w14:textId="77777777" w:rsidR="00B22094" w:rsidRDefault="00000000">
      <w:pPr>
        <w:pStyle w:val="TM3"/>
        <w:tabs>
          <w:tab w:val="left" w:pos="950"/>
          <w:tab w:val="right" w:pos="9350"/>
        </w:tabs>
        <w:rPr>
          <w:rFonts w:eastAsiaTheme="minorEastAsia" w:cstheme="minorBidi"/>
          <w:noProof/>
          <w:sz w:val="22"/>
          <w:szCs w:val="22"/>
        </w:rPr>
      </w:pPr>
      <w:hyperlink w:anchor="_Toc515959478" w:history="1">
        <w:r w:rsidR="00B22094" w:rsidRPr="006A125A">
          <w:rPr>
            <w:rStyle w:val="Lienhypertexte"/>
            <w:noProof/>
          </w:rPr>
          <w:t>4.1.6</w:t>
        </w:r>
        <w:r w:rsidR="00B22094">
          <w:rPr>
            <w:rFonts w:eastAsiaTheme="minorEastAsia" w:cstheme="minorBidi"/>
            <w:noProof/>
            <w:sz w:val="22"/>
            <w:szCs w:val="22"/>
          </w:rPr>
          <w:tab/>
        </w:r>
        <w:r w:rsidR="00B22094" w:rsidRPr="006A125A">
          <w:rPr>
            <w:rStyle w:val="Lienhypertexte"/>
            <w:noProof/>
          </w:rPr>
          <w:t>Services généraux</w:t>
        </w:r>
        <w:r w:rsidR="00B22094">
          <w:rPr>
            <w:noProof/>
            <w:webHidden/>
          </w:rPr>
          <w:tab/>
        </w:r>
        <w:r w:rsidR="00B22094">
          <w:rPr>
            <w:noProof/>
            <w:webHidden/>
          </w:rPr>
          <w:fldChar w:fldCharType="begin"/>
        </w:r>
        <w:r w:rsidR="00B22094">
          <w:rPr>
            <w:noProof/>
            <w:webHidden/>
          </w:rPr>
          <w:instrText xml:space="preserve"> PAGEREF _Toc515959478 \h </w:instrText>
        </w:r>
        <w:r w:rsidR="00B22094">
          <w:rPr>
            <w:noProof/>
            <w:webHidden/>
          </w:rPr>
        </w:r>
        <w:r w:rsidR="00B22094">
          <w:rPr>
            <w:noProof/>
            <w:webHidden/>
          </w:rPr>
          <w:fldChar w:fldCharType="separate"/>
        </w:r>
        <w:r w:rsidR="00837BD2">
          <w:rPr>
            <w:noProof/>
            <w:webHidden/>
          </w:rPr>
          <w:t>30</w:t>
        </w:r>
        <w:r w:rsidR="00B22094">
          <w:rPr>
            <w:noProof/>
            <w:webHidden/>
          </w:rPr>
          <w:fldChar w:fldCharType="end"/>
        </w:r>
      </w:hyperlink>
    </w:p>
    <w:p w14:paraId="72518F83" w14:textId="77777777" w:rsidR="00B22094" w:rsidRDefault="00000000">
      <w:pPr>
        <w:pStyle w:val="TM3"/>
        <w:tabs>
          <w:tab w:val="left" w:pos="950"/>
          <w:tab w:val="right" w:pos="9350"/>
        </w:tabs>
        <w:rPr>
          <w:rFonts w:eastAsiaTheme="minorEastAsia" w:cstheme="minorBidi"/>
          <w:noProof/>
          <w:sz w:val="22"/>
          <w:szCs w:val="22"/>
        </w:rPr>
      </w:pPr>
      <w:hyperlink w:anchor="_Toc515959479" w:history="1">
        <w:r w:rsidR="00B22094" w:rsidRPr="006A125A">
          <w:rPr>
            <w:rStyle w:val="Lienhypertexte"/>
            <w:noProof/>
          </w:rPr>
          <w:t>4.1.7</w:t>
        </w:r>
        <w:r w:rsidR="00B22094">
          <w:rPr>
            <w:rFonts w:eastAsiaTheme="minorEastAsia" w:cstheme="minorBidi"/>
            <w:noProof/>
            <w:sz w:val="22"/>
            <w:szCs w:val="22"/>
          </w:rPr>
          <w:tab/>
        </w:r>
        <w:r w:rsidR="00847C81">
          <w:rPr>
            <w:rStyle w:val="Lienhypertexte"/>
            <w:noProof/>
          </w:rPr>
          <w:t>Moyens</w:t>
        </w:r>
        <w:r w:rsidR="00B22094" w:rsidRPr="006A125A">
          <w:rPr>
            <w:rStyle w:val="Lienhypertexte"/>
            <w:noProof/>
          </w:rPr>
          <w:t xml:space="preserve"> permettant de répondre aux besoins particuliers de certaines clientèles</w:t>
        </w:r>
        <w:r w:rsidR="00B22094">
          <w:rPr>
            <w:noProof/>
            <w:webHidden/>
          </w:rPr>
          <w:tab/>
        </w:r>
        <w:r w:rsidR="00B22094">
          <w:rPr>
            <w:noProof/>
            <w:webHidden/>
          </w:rPr>
          <w:fldChar w:fldCharType="begin"/>
        </w:r>
        <w:r w:rsidR="00B22094">
          <w:rPr>
            <w:noProof/>
            <w:webHidden/>
          </w:rPr>
          <w:instrText xml:space="preserve"> PAGEREF _Toc515959479 \h </w:instrText>
        </w:r>
        <w:r w:rsidR="00B22094">
          <w:rPr>
            <w:noProof/>
            <w:webHidden/>
          </w:rPr>
        </w:r>
        <w:r w:rsidR="00B22094">
          <w:rPr>
            <w:noProof/>
            <w:webHidden/>
          </w:rPr>
          <w:fldChar w:fldCharType="separate"/>
        </w:r>
        <w:r w:rsidR="00837BD2">
          <w:rPr>
            <w:noProof/>
            <w:webHidden/>
          </w:rPr>
          <w:t>30</w:t>
        </w:r>
        <w:r w:rsidR="00B22094">
          <w:rPr>
            <w:noProof/>
            <w:webHidden/>
          </w:rPr>
          <w:fldChar w:fldCharType="end"/>
        </w:r>
      </w:hyperlink>
    </w:p>
    <w:p w14:paraId="3DFB9192" w14:textId="77777777" w:rsidR="00B22094" w:rsidRDefault="00000000" w:rsidP="00B22094">
      <w:pPr>
        <w:pStyle w:val="TM2"/>
        <w:rPr>
          <w:rFonts w:eastAsiaTheme="minorEastAsia" w:cstheme="minorBidi"/>
          <w:noProof/>
          <w:sz w:val="22"/>
          <w:szCs w:val="22"/>
        </w:rPr>
      </w:pPr>
      <w:hyperlink w:anchor="_Toc515959480" w:history="1">
        <w:r w:rsidR="00B22094" w:rsidRPr="006A125A">
          <w:rPr>
            <w:rStyle w:val="Lienhypertexte"/>
            <w:noProof/>
            <w:kern w:val="28"/>
          </w:rPr>
          <w:t>4.2</w:t>
        </w:r>
        <w:r w:rsidR="00B22094">
          <w:rPr>
            <w:rFonts w:eastAsiaTheme="minorEastAsia" w:cstheme="minorBidi"/>
            <w:noProof/>
            <w:sz w:val="22"/>
            <w:szCs w:val="22"/>
          </w:rPr>
          <w:tab/>
        </w:r>
        <w:r w:rsidR="00B22094" w:rsidRPr="006A125A">
          <w:rPr>
            <w:rStyle w:val="Lienhypertexte"/>
            <w:noProof/>
            <w:kern w:val="28"/>
          </w:rPr>
          <w:t>Centres de services aux personnes sinistrées</w:t>
        </w:r>
        <w:r w:rsidR="00B22094">
          <w:rPr>
            <w:noProof/>
            <w:webHidden/>
          </w:rPr>
          <w:tab/>
        </w:r>
        <w:r w:rsidR="00B22094">
          <w:rPr>
            <w:noProof/>
            <w:webHidden/>
          </w:rPr>
          <w:fldChar w:fldCharType="begin"/>
        </w:r>
        <w:r w:rsidR="00B22094">
          <w:rPr>
            <w:noProof/>
            <w:webHidden/>
          </w:rPr>
          <w:instrText xml:space="preserve"> PAGEREF _Toc515959480 \h </w:instrText>
        </w:r>
        <w:r w:rsidR="00B22094">
          <w:rPr>
            <w:noProof/>
            <w:webHidden/>
          </w:rPr>
        </w:r>
        <w:r w:rsidR="00B22094">
          <w:rPr>
            <w:noProof/>
            <w:webHidden/>
          </w:rPr>
          <w:fldChar w:fldCharType="separate"/>
        </w:r>
        <w:r w:rsidR="00837BD2">
          <w:rPr>
            <w:noProof/>
            <w:webHidden/>
          </w:rPr>
          <w:t>31</w:t>
        </w:r>
        <w:r w:rsidR="00B22094">
          <w:rPr>
            <w:noProof/>
            <w:webHidden/>
          </w:rPr>
          <w:fldChar w:fldCharType="end"/>
        </w:r>
      </w:hyperlink>
    </w:p>
    <w:p w14:paraId="770C66FA" w14:textId="77777777" w:rsidR="00B22094" w:rsidRDefault="00000000">
      <w:pPr>
        <w:pStyle w:val="TM3"/>
        <w:tabs>
          <w:tab w:val="left" w:pos="950"/>
          <w:tab w:val="right" w:pos="9350"/>
        </w:tabs>
        <w:rPr>
          <w:rFonts w:eastAsiaTheme="minorEastAsia" w:cstheme="minorBidi"/>
          <w:noProof/>
          <w:sz w:val="22"/>
          <w:szCs w:val="22"/>
        </w:rPr>
      </w:pPr>
      <w:hyperlink w:anchor="_Toc515959481" w:history="1">
        <w:r w:rsidR="00B22094" w:rsidRPr="006A125A">
          <w:rPr>
            <w:rStyle w:val="Lienhypertexte"/>
            <w:noProof/>
            <w:lang w:val="fr-FR"/>
          </w:rPr>
          <w:t>4.2.1</w:t>
        </w:r>
        <w:r w:rsidR="00B22094">
          <w:rPr>
            <w:rFonts w:eastAsiaTheme="minorEastAsia" w:cstheme="minorBidi"/>
            <w:noProof/>
            <w:sz w:val="22"/>
            <w:szCs w:val="22"/>
          </w:rPr>
          <w:tab/>
        </w:r>
        <w:r w:rsidR="00B22094" w:rsidRPr="006A125A">
          <w:rPr>
            <w:rStyle w:val="Lienhypertexte"/>
            <w:noProof/>
            <w:lang w:val="fr-FR"/>
          </w:rPr>
          <w:t>Modalités d’ouverture et de fonctionnement des centres de services aux personnes sinistrées</w:t>
        </w:r>
        <w:r w:rsidR="00B22094">
          <w:rPr>
            <w:noProof/>
            <w:webHidden/>
          </w:rPr>
          <w:tab/>
        </w:r>
        <w:r w:rsidR="00B22094">
          <w:rPr>
            <w:noProof/>
            <w:webHidden/>
          </w:rPr>
          <w:fldChar w:fldCharType="begin"/>
        </w:r>
        <w:r w:rsidR="00B22094">
          <w:rPr>
            <w:noProof/>
            <w:webHidden/>
          </w:rPr>
          <w:instrText xml:space="preserve"> PAGEREF _Toc515959481 \h </w:instrText>
        </w:r>
        <w:r w:rsidR="00B22094">
          <w:rPr>
            <w:noProof/>
            <w:webHidden/>
          </w:rPr>
        </w:r>
        <w:r w:rsidR="00B22094">
          <w:rPr>
            <w:noProof/>
            <w:webHidden/>
          </w:rPr>
          <w:fldChar w:fldCharType="separate"/>
        </w:r>
        <w:r w:rsidR="00837BD2">
          <w:rPr>
            <w:noProof/>
            <w:webHidden/>
          </w:rPr>
          <w:t>32</w:t>
        </w:r>
        <w:r w:rsidR="00B22094">
          <w:rPr>
            <w:noProof/>
            <w:webHidden/>
          </w:rPr>
          <w:fldChar w:fldCharType="end"/>
        </w:r>
      </w:hyperlink>
    </w:p>
    <w:p w14:paraId="31D775F7" w14:textId="77777777" w:rsidR="00B22094" w:rsidRDefault="00000000" w:rsidP="00B22094">
      <w:pPr>
        <w:pStyle w:val="TM2"/>
        <w:rPr>
          <w:rFonts w:eastAsiaTheme="minorEastAsia" w:cstheme="minorBidi"/>
          <w:noProof/>
          <w:sz w:val="22"/>
          <w:szCs w:val="22"/>
        </w:rPr>
      </w:pPr>
      <w:hyperlink w:anchor="_Toc515959482" w:history="1">
        <w:r w:rsidR="00B22094" w:rsidRPr="006A125A">
          <w:rPr>
            <w:rStyle w:val="Lienhypertexte"/>
            <w:noProof/>
            <w:kern w:val="28"/>
          </w:rPr>
          <w:t>4.3</w:t>
        </w:r>
        <w:r w:rsidR="00B22094">
          <w:rPr>
            <w:rFonts w:eastAsiaTheme="minorEastAsia" w:cstheme="minorBidi"/>
            <w:noProof/>
            <w:sz w:val="22"/>
            <w:szCs w:val="22"/>
          </w:rPr>
          <w:tab/>
        </w:r>
        <w:r w:rsidR="00B22094" w:rsidRPr="006A125A">
          <w:rPr>
            <w:rStyle w:val="Lienhypertexte"/>
            <w:noProof/>
            <w:kern w:val="28"/>
          </w:rPr>
          <w:t>Centres d’hébergement temporaire</w:t>
        </w:r>
        <w:r w:rsidR="00B22094">
          <w:rPr>
            <w:noProof/>
            <w:webHidden/>
          </w:rPr>
          <w:tab/>
        </w:r>
        <w:r w:rsidR="00B22094">
          <w:rPr>
            <w:noProof/>
            <w:webHidden/>
          </w:rPr>
          <w:fldChar w:fldCharType="begin"/>
        </w:r>
        <w:r w:rsidR="00B22094">
          <w:rPr>
            <w:noProof/>
            <w:webHidden/>
          </w:rPr>
          <w:instrText xml:space="preserve"> PAGEREF _Toc515959482 \h </w:instrText>
        </w:r>
        <w:r w:rsidR="00B22094">
          <w:rPr>
            <w:noProof/>
            <w:webHidden/>
          </w:rPr>
        </w:r>
        <w:r w:rsidR="00B22094">
          <w:rPr>
            <w:noProof/>
            <w:webHidden/>
          </w:rPr>
          <w:fldChar w:fldCharType="separate"/>
        </w:r>
        <w:r w:rsidR="00837BD2">
          <w:rPr>
            <w:noProof/>
            <w:webHidden/>
          </w:rPr>
          <w:t>33</w:t>
        </w:r>
        <w:r w:rsidR="00B22094">
          <w:rPr>
            <w:noProof/>
            <w:webHidden/>
          </w:rPr>
          <w:fldChar w:fldCharType="end"/>
        </w:r>
      </w:hyperlink>
    </w:p>
    <w:p w14:paraId="31D542FF" w14:textId="77777777" w:rsidR="00B22094" w:rsidRDefault="00514F91">
      <w:pPr>
        <w:pStyle w:val="TM3"/>
        <w:tabs>
          <w:tab w:val="left" w:pos="950"/>
          <w:tab w:val="right" w:pos="9350"/>
        </w:tabs>
        <w:rPr>
          <w:rFonts w:eastAsiaTheme="minorEastAsia" w:cstheme="minorBidi"/>
          <w:noProof/>
          <w:sz w:val="22"/>
          <w:szCs w:val="22"/>
        </w:rPr>
      </w:pPr>
      <w:r>
        <w:rPr>
          <w:noProof/>
        </w:rPr>
        <w:drawing>
          <wp:anchor distT="0" distB="0" distL="114300" distR="114300" simplePos="0" relativeHeight="251883520" behindDoc="0" locked="0" layoutInCell="1" allowOverlap="1" wp14:anchorId="0ED992C0" wp14:editId="102E72B3">
            <wp:simplePos x="0" y="0"/>
            <wp:positionH relativeFrom="column">
              <wp:posOffset>-464185</wp:posOffset>
            </wp:positionH>
            <wp:positionV relativeFrom="paragraph">
              <wp:posOffset>122110</wp:posOffset>
            </wp:positionV>
            <wp:extent cx="359410" cy="359410"/>
            <wp:effectExtent l="0" t="0" r="254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w:anchor="_Toc515959483" w:history="1">
        <w:r w:rsidR="00B22094" w:rsidRPr="006A125A">
          <w:rPr>
            <w:rStyle w:val="Lienhypertexte"/>
            <w:noProof/>
          </w:rPr>
          <w:t>4.3.1</w:t>
        </w:r>
        <w:r w:rsidR="00B22094">
          <w:rPr>
            <w:rFonts w:eastAsiaTheme="minorEastAsia" w:cstheme="minorBidi"/>
            <w:noProof/>
            <w:sz w:val="22"/>
            <w:szCs w:val="22"/>
          </w:rPr>
          <w:tab/>
        </w:r>
        <w:r w:rsidR="00B22094" w:rsidRPr="006A125A">
          <w:rPr>
            <w:rStyle w:val="Lienhypertexte"/>
            <w:noProof/>
          </w:rPr>
          <w:t>Modalités d’ouverture et de fonctionnement des centres d’hébergement temporaire</w:t>
        </w:r>
        <w:r w:rsidR="00B22094">
          <w:rPr>
            <w:noProof/>
            <w:webHidden/>
          </w:rPr>
          <w:tab/>
        </w:r>
        <w:r w:rsidR="00B22094">
          <w:rPr>
            <w:noProof/>
            <w:webHidden/>
          </w:rPr>
          <w:fldChar w:fldCharType="begin"/>
        </w:r>
        <w:r w:rsidR="00B22094">
          <w:rPr>
            <w:noProof/>
            <w:webHidden/>
          </w:rPr>
          <w:instrText xml:space="preserve"> PAGEREF _Toc515959483 \h </w:instrText>
        </w:r>
        <w:r w:rsidR="00B22094">
          <w:rPr>
            <w:noProof/>
            <w:webHidden/>
          </w:rPr>
        </w:r>
        <w:r w:rsidR="00B22094">
          <w:rPr>
            <w:noProof/>
            <w:webHidden/>
          </w:rPr>
          <w:fldChar w:fldCharType="separate"/>
        </w:r>
        <w:r w:rsidR="00837BD2">
          <w:rPr>
            <w:noProof/>
            <w:webHidden/>
          </w:rPr>
          <w:t>34</w:t>
        </w:r>
        <w:r w:rsidR="00B22094">
          <w:rPr>
            <w:noProof/>
            <w:webHidden/>
          </w:rPr>
          <w:fldChar w:fldCharType="end"/>
        </w:r>
      </w:hyperlink>
    </w:p>
    <w:p w14:paraId="5D78084D" w14:textId="77777777" w:rsidR="00B22094" w:rsidRDefault="00B22094" w:rsidP="00C75DED">
      <w:pPr>
        <w:pStyle w:val="TM1"/>
        <w:rPr>
          <w:rFonts w:asciiTheme="minorHAnsi" w:eastAsiaTheme="minorEastAsia" w:hAnsiTheme="minorHAnsi" w:cstheme="minorBidi"/>
        </w:rPr>
      </w:pPr>
      <w:r w:rsidRPr="00B22094">
        <w:rPr>
          <w:rStyle w:val="Lienhypertexte"/>
          <w:color w:val="auto"/>
          <w:u w:val="none"/>
        </w:rPr>
        <w:t xml:space="preserve">Section 5 : </w:t>
      </w:r>
      <w:hyperlink w:anchor="_Toc515959484" w:history="1">
        <w:r w:rsidRPr="006A125A">
          <w:rPr>
            <w:rStyle w:val="Lienhypertexte"/>
          </w:rPr>
          <w:t>Modes et mécanismes d’information publique</w:t>
        </w:r>
        <w:r>
          <w:rPr>
            <w:webHidden/>
          </w:rPr>
          <w:tab/>
        </w:r>
        <w:r>
          <w:rPr>
            <w:webHidden/>
          </w:rPr>
          <w:fldChar w:fldCharType="begin"/>
        </w:r>
        <w:r>
          <w:rPr>
            <w:webHidden/>
          </w:rPr>
          <w:instrText xml:space="preserve"> PAGEREF _Toc515959484 \h </w:instrText>
        </w:r>
        <w:r>
          <w:rPr>
            <w:webHidden/>
          </w:rPr>
        </w:r>
        <w:r>
          <w:rPr>
            <w:webHidden/>
          </w:rPr>
          <w:fldChar w:fldCharType="separate"/>
        </w:r>
        <w:r w:rsidR="00837BD2">
          <w:rPr>
            <w:webHidden/>
          </w:rPr>
          <w:t>35</w:t>
        </w:r>
        <w:r>
          <w:rPr>
            <w:webHidden/>
          </w:rPr>
          <w:fldChar w:fldCharType="end"/>
        </w:r>
      </w:hyperlink>
    </w:p>
    <w:p w14:paraId="60E35FBE" w14:textId="77777777" w:rsidR="00B22094" w:rsidRDefault="00000000" w:rsidP="00B22094">
      <w:pPr>
        <w:pStyle w:val="TM2"/>
        <w:rPr>
          <w:rFonts w:eastAsiaTheme="minorEastAsia" w:cstheme="minorBidi"/>
          <w:noProof/>
          <w:sz w:val="22"/>
          <w:szCs w:val="22"/>
        </w:rPr>
      </w:pPr>
      <w:hyperlink w:anchor="_Toc515959485" w:history="1">
        <w:r w:rsidR="00B22094" w:rsidRPr="006A125A">
          <w:rPr>
            <w:rStyle w:val="Lienhypertexte"/>
            <w:noProof/>
          </w:rPr>
          <w:t>5.1</w:t>
        </w:r>
        <w:r w:rsidR="00B22094">
          <w:rPr>
            <w:rFonts w:eastAsiaTheme="minorEastAsia" w:cstheme="minorBidi"/>
            <w:noProof/>
            <w:sz w:val="22"/>
            <w:szCs w:val="22"/>
          </w:rPr>
          <w:tab/>
        </w:r>
        <w:r w:rsidR="00B22094" w:rsidRPr="006A125A">
          <w:rPr>
            <w:rStyle w:val="Lienhypertexte"/>
            <w:noProof/>
          </w:rPr>
          <w:t>Organisation de l’information publique</w:t>
        </w:r>
        <w:r w:rsidR="00B22094">
          <w:rPr>
            <w:noProof/>
            <w:webHidden/>
          </w:rPr>
          <w:tab/>
        </w:r>
        <w:r w:rsidR="00B22094">
          <w:rPr>
            <w:noProof/>
            <w:webHidden/>
          </w:rPr>
          <w:fldChar w:fldCharType="begin"/>
        </w:r>
        <w:r w:rsidR="00B22094">
          <w:rPr>
            <w:noProof/>
            <w:webHidden/>
          </w:rPr>
          <w:instrText xml:space="preserve"> PAGEREF _Toc515959485 \h </w:instrText>
        </w:r>
        <w:r w:rsidR="00B22094">
          <w:rPr>
            <w:noProof/>
            <w:webHidden/>
          </w:rPr>
        </w:r>
        <w:r w:rsidR="00B22094">
          <w:rPr>
            <w:noProof/>
            <w:webHidden/>
          </w:rPr>
          <w:fldChar w:fldCharType="separate"/>
        </w:r>
        <w:r w:rsidR="00837BD2">
          <w:rPr>
            <w:noProof/>
            <w:webHidden/>
          </w:rPr>
          <w:t>36</w:t>
        </w:r>
        <w:r w:rsidR="00B22094">
          <w:rPr>
            <w:noProof/>
            <w:webHidden/>
          </w:rPr>
          <w:fldChar w:fldCharType="end"/>
        </w:r>
      </w:hyperlink>
    </w:p>
    <w:p w14:paraId="0DDCD9D6" w14:textId="77777777" w:rsidR="00B22094" w:rsidRDefault="00000000">
      <w:pPr>
        <w:pStyle w:val="TM3"/>
        <w:tabs>
          <w:tab w:val="left" w:pos="950"/>
          <w:tab w:val="right" w:pos="9350"/>
        </w:tabs>
        <w:rPr>
          <w:rFonts w:eastAsiaTheme="minorEastAsia" w:cstheme="minorBidi"/>
          <w:noProof/>
          <w:sz w:val="22"/>
          <w:szCs w:val="22"/>
        </w:rPr>
      </w:pPr>
      <w:hyperlink w:anchor="_Toc515959487" w:history="1">
        <w:r w:rsidR="00EA050D">
          <w:rPr>
            <w:rStyle w:val="Lienhypertexte"/>
            <w:noProof/>
          </w:rPr>
          <w:t>5.1.1</w:t>
        </w:r>
        <w:r w:rsidR="00B22094">
          <w:rPr>
            <w:rFonts w:eastAsiaTheme="minorEastAsia" w:cstheme="minorBidi"/>
            <w:noProof/>
            <w:sz w:val="22"/>
            <w:szCs w:val="22"/>
          </w:rPr>
          <w:tab/>
        </w:r>
        <w:r w:rsidR="00B22094" w:rsidRPr="006A125A">
          <w:rPr>
            <w:rStyle w:val="Lienhypertexte"/>
            <w:noProof/>
          </w:rPr>
          <w:t>Processus d’approbation</w:t>
        </w:r>
        <w:r w:rsidR="00B22094">
          <w:rPr>
            <w:noProof/>
            <w:webHidden/>
          </w:rPr>
          <w:tab/>
        </w:r>
        <w:r w:rsidR="00B22094">
          <w:rPr>
            <w:noProof/>
            <w:webHidden/>
          </w:rPr>
          <w:fldChar w:fldCharType="begin"/>
        </w:r>
        <w:r w:rsidR="00B22094">
          <w:rPr>
            <w:noProof/>
            <w:webHidden/>
          </w:rPr>
          <w:instrText xml:space="preserve"> PAGEREF _Toc515959487 \h </w:instrText>
        </w:r>
        <w:r w:rsidR="00B22094">
          <w:rPr>
            <w:noProof/>
            <w:webHidden/>
          </w:rPr>
        </w:r>
        <w:r w:rsidR="00B22094">
          <w:rPr>
            <w:noProof/>
            <w:webHidden/>
          </w:rPr>
          <w:fldChar w:fldCharType="separate"/>
        </w:r>
        <w:r w:rsidR="00837BD2">
          <w:rPr>
            <w:noProof/>
            <w:webHidden/>
          </w:rPr>
          <w:t>36</w:t>
        </w:r>
        <w:r w:rsidR="00B22094">
          <w:rPr>
            <w:noProof/>
            <w:webHidden/>
          </w:rPr>
          <w:fldChar w:fldCharType="end"/>
        </w:r>
      </w:hyperlink>
    </w:p>
    <w:p w14:paraId="6C9DAA1A" w14:textId="77777777" w:rsidR="00B22094" w:rsidRDefault="00000000">
      <w:pPr>
        <w:pStyle w:val="TM3"/>
        <w:tabs>
          <w:tab w:val="left" w:pos="950"/>
          <w:tab w:val="right" w:pos="9350"/>
        </w:tabs>
        <w:rPr>
          <w:rFonts w:eastAsiaTheme="minorEastAsia" w:cstheme="minorBidi"/>
          <w:noProof/>
          <w:sz w:val="22"/>
          <w:szCs w:val="22"/>
        </w:rPr>
      </w:pPr>
      <w:hyperlink w:anchor="_Toc515959488" w:history="1">
        <w:r w:rsidR="00B22094" w:rsidRPr="006A125A">
          <w:rPr>
            <w:rStyle w:val="Lienhypertexte"/>
            <w:noProof/>
          </w:rPr>
          <w:t>5.1.</w:t>
        </w:r>
        <w:r w:rsidR="00EA050D">
          <w:rPr>
            <w:rStyle w:val="Lienhypertexte"/>
            <w:noProof/>
          </w:rPr>
          <w:t>2</w:t>
        </w:r>
        <w:r w:rsidR="00B22094">
          <w:rPr>
            <w:rFonts w:eastAsiaTheme="minorEastAsia" w:cstheme="minorBidi"/>
            <w:noProof/>
            <w:sz w:val="22"/>
            <w:szCs w:val="22"/>
          </w:rPr>
          <w:tab/>
        </w:r>
        <w:r w:rsidR="00B22094" w:rsidRPr="006A125A">
          <w:rPr>
            <w:rStyle w:val="Lienhypertexte"/>
            <w:noProof/>
          </w:rPr>
          <w:t>Consignes générales à diffuser à la population</w:t>
        </w:r>
        <w:r w:rsidR="00B22094">
          <w:rPr>
            <w:noProof/>
            <w:webHidden/>
          </w:rPr>
          <w:tab/>
        </w:r>
        <w:r w:rsidR="00B22094">
          <w:rPr>
            <w:noProof/>
            <w:webHidden/>
          </w:rPr>
          <w:fldChar w:fldCharType="begin"/>
        </w:r>
        <w:r w:rsidR="00B22094">
          <w:rPr>
            <w:noProof/>
            <w:webHidden/>
          </w:rPr>
          <w:instrText xml:space="preserve"> PAGEREF _Toc515959488 \h </w:instrText>
        </w:r>
        <w:r w:rsidR="00B22094">
          <w:rPr>
            <w:noProof/>
            <w:webHidden/>
          </w:rPr>
        </w:r>
        <w:r w:rsidR="00B22094">
          <w:rPr>
            <w:noProof/>
            <w:webHidden/>
          </w:rPr>
          <w:fldChar w:fldCharType="separate"/>
        </w:r>
        <w:r w:rsidR="00837BD2">
          <w:rPr>
            <w:noProof/>
            <w:webHidden/>
          </w:rPr>
          <w:t>37</w:t>
        </w:r>
        <w:r w:rsidR="00B22094">
          <w:rPr>
            <w:noProof/>
            <w:webHidden/>
          </w:rPr>
          <w:fldChar w:fldCharType="end"/>
        </w:r>
      </w:hyperlink>
    </w:p>
    <w:p w14:paraId="77938C98" w14:textId="77777777" w:rsidR="00B22094" w:rsidRDefault="00000000">
      <w:pPr>
        <w:pStyle w:val="TM3"/>
        <w:tabs>
          <w:tab w:val="left" w:pos="950"/>
          <w:tab w:val="right" w:pos="9350"/>
        </w:tabs>
        <w:rPr>
          <w:rFonts w:eastAsiaTheme="minorEastAsia" w:cstheme="minorBidi"/>
          <w:noProof/>
          <w:sz w:val="22"/>
          <w:szCs w:val="22"/>
        </w:rPr>
      </w:pPr>
      <w:hyperlink w:anchor="_Toc515959489" w:history="1">
        <w:r w:rsidR="00EA050D">
          <w:rPr>
            <w:rStyle w:val="Lienhypertexte"/>
            <w:noProof/>
          </w:rPr>
          <w:t>5.1.3</w:t>
        </w:r>
        <w:r w:rsidR="00B22094">
          <w:rPr>
            <w:rFonts w:eastAsiaTheme="minorEastAsia" w:cstheme="minorBidi"/>
            <w:noProof/>
            <w:sz w:val="22"/>
            <w:szCs w:val="22"/>
          </w:rPr>
          <w:tab/>
        </w:r>
        <w:r w:rsidR="00B22094" w:rsidRPr="006A125A">
          <w:rPr>
            <w:rStyle w:val="Lienhypertexte"/>
            <w:noProof/>
          </w:rPr>
          <w:t>Moyens de diffusion</w:t>
        </w:r>
        <w:r w:rsidR="00B22094">
          <w:rPr>
            <w:noProof/>
            <w:webHidden/>
          </w:rPr>
          <w:tab/>
        </w:r>
        <w:r w:rsidR="00B22094">
          <w:rPr>
            <w:noProof/>
            <w:webHidden/>
          </w:rPr>
          <w:fldChar w:fldCharType="begin"/>
        </w:r>
        <w:r w:rsidR="00B22094">
          <w:rPr>
            <w:noProof/>
            <w:webHidden/>
          </w:rPr>
          <w:instrText xml:space="preserve"> PAGEREF _Toc515959489 \h </w:instrText>
        </w:r>
        <w:r w:rsidR="00B22094">
          <w:rPr>
            <w:noProof/>
            <w:webHidden/>
          </w:rPr>
        </w:r>
        <w:r w:rsidR="00B22094">
          <w:rPr>
            <w:noProof/>
            <w:webHidden/>
          </w:rPr>
          <w:fldChar w:fldCharType="separate"/>
        </w:r>
        <w:r w:rsidR="00837BD2">
          <w:rPr>
            <w:noProof/>
            <w:webHidden/>
          </w:rPr>
          <w:t>37</w:t>
        </w:r>
        <w:r w:rsidR="00B22094">
          <w:rPr>
            <w:noProof/>
            <w:webHidden/>
          </w:rPr>
          <w:fldChar w:fldCharType="end"/>
        </w:r>
      </w:hyperlink>
    </w:p>
    <w:p w14:paraId="7285ABCF" w14:textId="77777777" w:rsidR="00B22094" w:rsidRDefault="00000000" w:rsidP="00B22094">
      <w:pPr>
        <w:pStyle w:val="TM2"/>
        <w:rPr>
          <w:rFonts w:eastAsiaTheme="minorEastAsia" w:cstheme="minorBidi"/>
          <w:noProof/>
          <w:sz w:val="22"/>
          <w:szCs w:val="22"/>
        </w:rPr>
      </w:pPr>
      <w:hyperlink w:anchor="_Toc515959490" w:history="1">
        <w:r w:rsidR="00B22094" w:rsidRPr="006A125A">
          <w:rPr>
            <w:rStyle w:val="Lienhypertexte"/>
            <w:noProof/>
          </w:rPr>
          <w:t>5.2</w:t>
        </w:r>
        <w:r w:rsidR="00B22094">
          <w:rPr>
            <w:rFonts w:eastAsiaTheme="minorEastAsia" w:cstheme="minorBidi"/>
            <w:noProof/>
            <w:sz w:val="22"/>
            <w:szCs w:val="22"/>
          </w:rPr>
          <w:tab/>
        </w:r>
        <w:r w:rsidR="00B22094" w:rsidRPr="006A125A">
          <w:rPr>
            <w:rStyle w:val="Lienhypertexte"/>
            <w:noProof/>
          </w:rPr>
          <w:t>Relations avec les médias</w:t>
        </w:r>
        <w:r w:rsidR="00B22094">
          <w:rPr>
            <w:noProof/>
            <w:webHidden/>
          </w:rPr>
          <w:tab/>
        </w:r>
        <w:r w:rsidR="00B22094">
          <w:rPr>
            <w:noProof/>
            <w:webHidden/>
          </w:rPr>
          <w:fldChar w:fldCharType="begin"/>
        </w:r>
        <w:r w:rsidR="00B22094">
          <w:rPr>
            <w:noProof/>
            <w:webHidden/>
          </w:rPr>
          <w:instrText xml:space="preserve"> PAGEREF _Toc515959490 \h </w:instrText>
        </w:r>
        <w:r w:rsidR="00B22094">
          <w:rPr>
            <w:noProof/>
            <w:webHidden/>
          </w:rPr>
        </w:r>
        <w:r w:rsidR="00B22094">
          <w:rPr>
            <w:noProof/>
            <w:webHidden/>
          </w:rPr>
          <w:fldChar w:fldCharType="separate"/>
        </w:r>
        <w:r w:rsidR="00837BD2">
          <w:rPr>
            <w:noProof/>
            <w:webHidden/>
          </w:rPr>
          <w:t>38</w:t>
        </w:r>
        <w:r w:rsidR="00B22094">
          <w:rPr>
            <w:noProof/>
            <w:webHidden/>
          </w:rPr>
          <w:fldChar w:fldCharType="end"/>
        </w:r>
      </w:hyperlink>
    </w:p>
    <w:p w14:paraId="0D1D2980" w14:textId="77777777" w:rsidR="00B22094" w:rsidRDefault="00000000">
      <w:pPr>
        <w:pStyle w:val="TM3"/>
        <w:tabs>
          <w:tab w:val="left" w:pos="950"/>
          <w:tab w:val="right" w:pos="9350"/>
        </w:tabs>
        <w:rPr>
          <w:rFonts w:eastAsiaTheme="minorEastAsia" w:cstheme="minorBidi"/>
          <w:noProof/>
          <w:sz w:val="22"/>
          <w:szCs w:val="22"/>
        </w:rPr>
      </w:pPr>
      <w:hyperlink w:anchor="_Toc515959491" w:history="1">
        <w:r w:rsidR="00B22094" w:rsidRPr="006A125A">
          <w:rPr>
            <w:rStyle w:val="Lienhypertexte"/>
            <w:noProof/>
          </w:rPr>
          <w:t>5.2.1</w:t>
        </w:r>
        <w:r w:rsidR="00B22094">
          <w:rPr>
            <w:rFonts w:eastAsiaTheme="minorEastAsia" w:cstheme="minorBidi"/>
            <w:noProof/>
            <w:sz w:val="22"/>
            <w:szCs w:val="22"/>
          </w:rPr>
          <w:tab/>
        </w:r>
        <w:r w:rsidR="00B22094" w:rsidRPr="006A125A">
          <w:rPr>
            <w:rStyle w:val="Lienhypertexte"/>
            <w:noProof/>
          </w:rPr>
          <w:t>Porte-parole</w:t>
        </w:r>
        <w:r w:rsidR="00B22094">
          <w:rPr>
            <w:noProof/>
            <w:webHidden/>
          </w:rPr>
          <w:tab/>
        </w:r>
        <w:r w:rsidR="00B22094">
          <w:rPr>
            <w:noProof/>
            <w:webHidden/>
          </w:rPr>
          <w:fldChar w:fldCharType="begin"/>
        </w:r>
        <w:r w:rsidR="00B22094">
          <w:rPr>
            <w:noProof/>
            <w:webHidden/>
          </w:rPr>
          <w:instrText xml:space="preserve"> PAGEREF _Toc515959491 \h </w:instrText>
        </w:r>
        <w:r w:rsidR="00B22094">
          <w:rPr>
            <w:noProof/>
            <w:webHidden/>
          </w:rPr>
        </w:r>
        <w:r w:rsidR="00B22094">
          <w:rPr>
            <w:noProof/>
            <w:webHidden/>
          </w:rPr>
          <w:fldChar w:fldCharType="separate"/>
        </w:r>
        <w:r w:rsidR="00837BD2">
          <w:rPr>
            <w:noProof/>
            <w:webHidden/>
          </w:rPr>
          <w:t>38</w:t>
        </w:r>
        <w:r w:rsidR="00B22094">
          <w:rPr>
            <w:noProof/>
            <w:webHidden/>
          </w:rPr>
          <w:fldChar w:fldCharType="end"/>
        </w:r>
      </w:hyperlink>
    </w:p>
    <w:p w14:paraId="32CDCC5F" w14:textId="77777777" w:rsidR="00B22094" w:rsidRDefault="00514F91">
      <w:pPr>
        <w:pStyle w:val="TM3"/>
        <w:tabs>
          <w:tab w:val="left" w:pos="950"/>
          <w:tab w:val="right" w:pos="9350"/>
        </w:tabs>
        <w:rPr>
          <w:rFonts w:eastAsiaTheme="minorEastAsia" w:cstheme="minorBidi"/>
          <w:noProof/>
          <w:sz w:val="22"/>
          <w:szCs w:val="22"/>
        </w:rPr>
      </w:pPr>
      <w:r>
        <w:rPr>
          <w:noProof/>
        </w:rPr>
        <w:drawing>
          <wp:anchor distT="0" distB="0" distL="114300" distR="114300" simplePos="0" relativeHeight="251885568" behindDoc="0" locked="0" layoutInCell="1" allowOverlap="1" wp14:anchorId="5810815F" wp14:editId="60F2F8D2">
            <wp:simplePos x="0" y="0"/>
            <wp:positionH relativeFrom="column">
              <wp:posOffset>-464185</wp:posOffset>
            </wp:positionH>
            <wp:positionV relativeFrom="paragraph">
              <wp:posOffset>122110</wp:posOffset>
            </wp:positionV>
            <wp:extent cx="359410" cy="359410"/>
            <wp:effectExtent l="0" t="0" r="254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20" cstate="print">
                      <a:extLst>
                        <a:ext uri="{28A0092B-C50C-407E-A947-70E740481C1C}">
                          <a14:useLocalDpi xmlns:a14="http://schemas.microsoft.com/office/drawing/2010/main" val="0"/>
                        </a:ext>
                      </a:extLst>
                    </a:blip>
                    <a:srcRect l="4384" r="5237"/>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w:anchor="_Toc515959492" w:history="1">
        <w:r w:rsidR="00B22094" w:rsidRPr="006A125A">
          <w:rPr>
            <w:rStyle w:val="Lienhypertexte"/>
            <w:noProof/>
          </w:rPr>
          <w:t>5.2.2</w:t>
        </w:r>
        <w:r w:rsidR="00B22094">
          <w:rPr>
            <w:rFonts w:eastAsiaTheme="minorEastAsia" w:cstheme="minorBidi"/>
            <w:noProof/>
            <w:sz w:val="22"/>
            <w:szCs w:val="22"/>
          </w:rPr>
          <w:tab/>
        </w:r>
        <w:r w:rsidR="00B22094" w:rsidRPr="006A125A">
          <w:rPr>
            <w:rStyle w:val="Lienhypertexte"/>
            <w:noProof/>
          </w:rPr>
          <w:t>Lieu pour la tenue des activités de presse</w:t>
        </w:r>
        <w:r w:rsidR="00B22094">
          <w:rPr>
            <w:noProof/>
            <w:webHidden/>
          </w:rPr>
          <w:tab/>
        </w:r>
        <w:r w:rsidR="00B22094">
          <w:rPr>
            <w:noProof/>
            <w:webHidden/>
          </w:rPr>
          <w:fldChar w:fldCharType="begin"/>
        </w:r>
        <w:r w:rsidR="00B22094">
          <w:rPr>
            <w:noProof/>
            <w:webHidden/>
          </w:rPr>
          <w:instrText xml:space="preserve"> PAGEREF _Toc515959492 \h </w:instrText>
        </w:r>
        <w:r w:rsidR="00B22094">
          <w:rPr>
            <w:noProof/>
            <w:webHidden/>
          </w:rPr>
        </w:r>
        <w:r w:rsidR="00B22094">
          <w:rPr>
            <w:noProof/>
            <w:webHidden/>
          </w:rPr>
          <w:fldChar w:fldCharType="separate"/>
        </w:r>
        <w:r w:rsidR="00837BD2">
          <w:rPr>
            <w:noProof/>
            <w:webHidden/>
          </w:rPr>
          <w:t>38</w:t>
        </w:r>
        <w:r w:rsidR="00B22094">
          <w:rPr>
            <w:noProof/>
            <w:webHidden/>
          </w:rPr>
          <w:fldChar w:fldCharType="end"/>
        </w:r>
      </w:hyperlink>
    </w:p>
    <w:p w14:paraId="1C262D2F" w14:textId="77777777" w:rsidR="00B22094" w:rsidRDefault="00B22094" w:rsidP="00C75DED">
      <w:pPr>
        <w:pStyle w:val="TM1"/>
        <w:rPr>
          <w:rFonts w:asciiTheme="minorHAnsi" w:eastAsiaTheme="minorEastAsia" w:hAnsiTheme="minorHAnsi" w:cstheme="minorBidi"/>
        </w:rPr>
      </w:pPr>
      <w:r w:rsidRPr="00B22094">
        <w:rPr>
          <w:rStyle w:val="Lienhypertexte"/>
          <w:color w:val="auto"/>
          <w:u w:val="none"/>
        </w:rPr>
        <w:t xml:space="preserve">Section 6 : </w:t>
      </w:r>
      <w:hyperlink w:anchor="_Toc515959493" w:history="1">
        <w:r w:rsidRPr="006A125A">
          <w:rPr>
            <w:rStyle w:val="Lienhypertexte"/>
          </w:rPr>
          <w:t>Maintien des services essentiels et rétablissement à la suite d’un sinistre</w:t>
        </w:r>
        <w:r>
          <w:rPr>
            <w:webHidden/>
          </w:rPr>
          <w:tab/>
        </w:r>
        <w:r>
          <w:rPr>
            <w:webHidden/>
          </w:rPr>
          <w:fldChar w:fldCharType="begin"/>
        </w:r>
        <w:r>
          <w:rPr>
            <w:webHidden/>
          </w:rPr>
          <w:instrText xml:space="preserve"> PAGEREF _Toc515959493 \h </w:instrText>
        </w:r>
        <w:r>
          <w:rPr>
            <w:webHidden/>
          </w:rPr>
        </w:r>
        <w:r>
          <w:rPr>
            <w:webHidden/>
          </w:rPr>
          <w:fldChar w:fldCharType="separate"/>
        </w:r>
        <w:r w:rsidR="00837BD2">
          <w:rPr>
            <w:webHidden/>
          </w:rPr>
          <w:t>39</w:t>
        </w:r>
        <w:r>
          <w:rPr>
            <w:webHidden/>
          </w:rPr>
          <w:fldChar w:fldCharType="end"/>
        </w:r>
      </w:hyperlink>
    </w:p>
    <w:p w14:paraId="7FA02149" w14:textId="77777777" w:rsidR="00B22094" w:rsidRDefault="00000000" w:rsidP="00B22094">
      <w:pPr>
        <w:pStyle w:val="TM2"/>
        <w:rPr>
          <w:rFonts w:eastAsiaTheme="minorEastAsia" w:cstheme="minorBidi"/>
          <w:noProof/>
          <w:sz w:val="22"/>
          <w:szCs w:val="22"/>
        </w:rPr>
      </w:pPr>
      <w:hyperlink w:anchor="_Toc515959494" w:history="1">
        <w:r w:rsidR="00B22094" w:rsidRPr="006A125A">
          <w:rPr>
            <w:rStyle w:val="Lienhypertexte"/>
            <w:noProof/>
          </w:rPr>
          <w:t>6.1</w:t>
        </w:r>
        <w:r w:rsidR="00B22094">
          <w:rPr>
            <w:rFonts w:eastAsiaTheme="minorEastAsia" w:cstheme="minorBidi"/>
            <w:noProof/>
            <w:sz w:val="22"/>
            <w:szCs w:val="22"/>
          </w:rPr>
          <w:tab/>
        </w:r>
        <w:r w:rsidR="00B22094" w:rsidRPr="006A125A">
          <w:rPr>
            <w:rStyle w:val="Lienhypertexte"/>
            <w:noProof/>
          </w:rPr>
          <w:t>Maintien des services essentiels</w:t>
        </w:r>
        <w:r w:rsidR="00B22094">
          <w:rPr>
            <w:noProof/>
            <w:webHidden/>
          </w:rPr>
          <w:tab/>
        </w:r>
        <w:r w:rsidR="00B22094">
          <w:rPr>
            <w:noProof/>
            <w:webHidden/>
          </w:rPr>
          <w:fldChar w:fldCharType="begin"/>
        </w:r>
        <w:r w:rsidR="00B22094">
          <w:rPr>
            <w:noProof/>
            <w:webHidden/>
          </w:rPr>
          <w:instrText xml:space="preserve"> PAGEREF _Toc515959494 \h </w:instrText>
        </w:r>
        <w:r w:rsidR="00B22094">
          <w:rPr>
            <w:noProof/>
            <w:webHidden/>
          </w:rPr>
        </w:r>
        <w:r w:rsidR="00B22094">
          <w:rPr>
            <w:noProof/>
            <w:webHidden/>
          </w:rPr>
          <w:fldChar w:fldCharType="separate"/>
        </w:r>
        <w:r w:rsidR="00837BD2">
          <w:rPr>
            <w:noProof/>
            <w:webHidden/>
          </w:rPr>
          <w:t>40</w:t>
        </w:r>
        <w:r w:rsidR="00B22094">
          <w:rPr>
            <w:noProof/>
            <w:webHidden/>
          </w:rPr>
          <w:fldChar w:fldCharType="end"/>
        </w:r>
      </w:hyperlink>
    </w:p>
    <w:p w14:paraId="3D29FD15" w14:textId="77777777" w:rsidR="00B22094" w:rsidRDefault="00000000" w:rsidP="00B22094">
      <w:pPr>
        <w:pStyle w:val="TM2"/>
        <w:rPr>
          <w:rFonts w:eastAsiaTheme="minorEastAsia" w:cstheme="minorBidi"/>
          <w:noProof/>
          <w:sz w:val="22"/>
          <w:szCs w:val="22"/>
        </w:rPr>
      </w:pPr>
      <w:hyperlink w:anchor="_Toc515959495" w:history="1">
        <w:r w:rsidR="00B22094" w:rsidRPr="006A125A">
          <w:rPr>
            <w:rStyle w:val="Lienhypertexte"/>
            <w:noProof/>
          </w:rPr>
          <w:t>6.2</w:t>
        </w:r>
        <w:r w:rsidR="00B22094">
          <w:rPr>
            <w:rFonts w:eastAsiaTheme="minorEastAsia" w:cstheme="minorBidi"/>
            <w:noProof/>
            <w:sz w:val="22"/>
            <w:szCs w:val="22"/>
          </w:rPr>
          <w:tab/>
        </w:r>
        <w:r w:rsidR="00B22094" w:rsidRPr="006A125A">
          <w:rPr>
            <w:rStyle w:val="Lienhypertexte"/>
            <w:noProof/>
          </w:rPr>
          <w:t>Rétablissement</w:t>
        </w:r>
        <w:r w:rsidR="00B22094">
          <w:rPr>
            <w:noProof/>
            <w:webHidden/>
          </w:rPr>
          <w:tab/>
        </w:r>
        <w:r w:rsidR="00B22094">
          <w:rPr>
            <w:noProof/>
            <w:webHidden/>
          </w:rPr>
          <w:fldChar w:fldCharType="begin"/>
        </w:r>
        <w:r w:rsidR="00B22094">
          <w:rPr>
            <w:noProof/>
            <w:webHidden/>
          </w:rPr>
          <w:instrText xml:space="preserve"> PAGEREF _Toc515959495 \h </w:instrText>
        </w:r>
        <w:r w:rsidR="00B22094">
          <w:rPr>
            <w:noProof/>
            <w:webHidden/>
          </w:rPr>
        </w:r>
        <w:r w:rsidR="00B22094">
          <w:rPr>
            <w:noProof/>
            <w:webHidden/>
          </w:rPr>
          <w:fldChar w:fldCharType="separate"/>
        </w:r>
        <w:r w:rsidR="00837BD2">
          <w:rPr>
            <w:noProof/>
            <w:webHidden/>
          </w:rPr>
          <w:t>41</w:t>
        </w:r>
        <w:r w:rsidR="00B22094">
          <w:rPr>
            <w:noProof/>
            <w:webHidden/>
          </w:rPr>
          <w:fldChar w:fldCharType="end"/>
        </w:r>
      </w:hyperlink>
    </w:p>
    <w:p w14:paraId="0EDEE95F" w14:textId="77777777" w:rsidR="00B22094" w:rsidRDefault="00000000">
      <w:pPr>
        <w:pStyle w:val="TM3"/>
        <w:tabs>
          <w:tab w:val="left" w:pos="950"/>
          <w:tab w:val="right" w:pos="9350"/>
        </w:tabs>
        <w:rPr>
          <w:rFonts w:eastAsiaTheme="minorEastAsia" w:cstheme="minorBidi"/>
          <w:noProof/>
          <w:sz w:val="22"/>
          <w:szCs w:val="22"/>
        </w:rPr>
      </w:pPr>
      <w:hyperlink w:anchor="_Toc515959496" w:history="1">
        <w:r w:rsidR="00B22094" w:rsidRPr="006A125A">
          <w:rPr>
            <w:rStyle w:val="Lienhypertexte"/>
            <w:noProof/>
          </w:rPr>
          <w:t>6.2.1</w:t>
        </w:r>
        <w:r w:rsidR="00B22094">
          <w:rPr>
            <w:rFonts w:eastAsiaTheme="minorEastAsia" w:cstheme="minorBidi"/>
            <w:noProof/>
            <w:sz w:val="22"/>
            <w:szCs w:val="22"/>
          </w:rPr>
          <w:tab/>
        </w:r>
        <w:r w:rsidR="00B22094" w:rsidRPr="006A125A">
          <w:rPr>
            <w:rStyle w:val="Lienhypertexte"/>
            <w:noProof/>
          </w:rPr>
          <w:t>Principes généraux de la municipalité en matière de rétablissement</w:t>
        </w:r>
        <w:r w:rsidR="00B22094">
          <w:rPr>
            <w:noProof/>
            <w:webHidden/>
          </w:rPr>
          <w:tab/>
        </w:r>
        <w:r w:rsidR="00B22094">
          <w:rPr>
            <w:noProof/>
            <w:webHidden/>
          </w:rPr>
          <w:fldChar w:fldCharType="begin"/>
        </w:r>
        <w:r w:rsidR="00B22094">
          <w:rPr>
            <w:noProof/>
            <w:webHidden/>
          </w:rPr>
          <w:instrText xml:space="preserve"> PAGEREF _Toc515959496 \h </w:instrText>
        </w:r>
        <w:r w:rsidR="00B22094">
          <w:rPr>
            <w:noProof/>
            <w:webHidden/>
          </w:rPr>
        </w:r>
        <w:r w:rsidR="00B22094">
          <w:rPr>
            <w:noProof/>
            <w:webHidden/>
          </w:rPr>
          <w:fldChar w:fldCharType="separate"/>
        </w:r>
        <w:r w:rsidR="00837BD2">
          <w:rPr>
            <w:noProof/>
            <w:webHidden/>
          </w:rPr>
          <w:t>41</w:t>
        </w:r>
        <w:r w:rsidR="00B22094">
          <w:rPr>
            <w:noProof/>
            <w:webHidden/>
          </w:rPr>
          <w:fldChar w:fldCharType="end"/>
        </w:r>
      </w:hyperlink>
    </w:p>
    <w:p w14:paraId="18AB93B7" w14:textId="77777777" w:rsidR="00B22094" w:rsidRDefault="00000000">
      <w:pPr>
        <w:pStyle w:val="TM3"/>
        <w:tabs>
          <w:tab w:val="left" w:pos="950"/>
          <w:tab w:val="right" w:pos="9350"/>
        </w:tabs>
        <w:rPr>
          <w:rFonts w:eastAsiaTheme="minorEastAsia" w:cstheme="minorBidi"/>
          <w:noProof/>
          <w:sz w:val="22"/>
          <w:szCs w:val="22"/>
        </w:rPr>
      </w:pPr>
      <w:hyperlink w:anchor="_Toc515959497" w:history="1">
        <w:r w:rsidR="00B22094" w:rsidRPr="006A125A">
          <w:rPr>
            <w:rStyle w:val="Lienhypertexte"/>
            <w:noProof/>
          </w:rPr>
          <w:t>6.2.2</w:t>
        </w:r>
        <w:r w:rsidR="00B22094">
          <w:rPr>
            <w:rFonts w:eastAsiaTheme="minorEastAsia" w:cstheme="minorBidi"/>
            <w:noProof/>
            <w:sz w:val="22"/>
            <w:szCs w:val="22"/>
          </w:rPr>
          <w:tab/>
        </w:r>
        <w:r w:rsidR="00B22094" w:rsidRPr="006A125A">
          <w:rPr>
            <w:rStyle w:val="Lienhypertexte"/>
            <w:noProof/>
          </w:rPr>
          <w:t>Mesures de rétablissement</w:t>
        </w:r>
        <w:r w:rsidR="00B22094">
          <w:rPr>
            <w:noProof/>
            <w:webHidden/>
          </w:rPr>
          <w:tab/>
        </w:r>
        <w:r w:rsidR="00B22094">
          <w:rPr>
            <w:noProof/>
            <w:webHidden/>
          </w:rPr>
          <w:fldChar w:fldCharType="begin"/>
        </w:r>
        <w:r w:rsidR="00B22094">
          <w:rPr>
            <w:noProof/>
            <w:webHidden/>
          </w:rPr>
          <w:instrText xml:space="preserve"> PAGEREF _Toc515959497 \h </w:instrText>
        </w:r>
        <w:r w:rsidR="00B22094">
          <w:rPr>
            <w:noProof/>
            <w:webHidden/>
          </w:rPr>
        </w:r>
        <w:r w:rsidR="00B22094">
          <w:rPr>
            <w:noProof/>
            <w:webHidden/>
          </w:rPr>
          <w:fldChar w:fldCharType="separate"/>
        </w:r>
        <w:r w:rsidR="00837BD2">
          <w:rPr>
            <w:noProof/>
            <w:webHidden/>
          </w:rPr>
          <w:t>42</w:t>
        </w:r>
        <w:r w:rsidR="00B22094">
          <w:rPr>
            <w:noProof/>
            <w:webHidden/>
          </w:rPr>
          <w:fldChar w:fldCharType="end"/>
        </w:r>
      </w:hyperlink>
    </w:p>
    <w:p w14:paraId="094EA1C9" w14:textId="77777777" w:rsidR="00B22094" w:rsidRDefault="00000000">
      <w:pPr>
        <w:pStyle w:val="TM3"/>
        <w:tabs>
          <w:tab w:val="left" w:pos="950"/>
          <w:tab w:val="right" w:pos="9350"/>
        </w:tabs>
        <w:rPr>
          <w:rFonts w:eastAsiaTheme="minorEastAsia" w:cstheme="minorBidi"/>
          <w:noProof/>
          <w:sz w:val="22"/>
          <w:szCs w:val="22"/>
        </w:rPr>
      </w:pPr>
      <w:hyperlink w:anchor="_Toc515959498" w:history="1">
        <w:r w:rsidR="00B22094" w:rsidRPr="006A125A">
          <w:rPr>
            <w:rStyle w:val="Lienhypertexte"/>
            <w:noProof/>
          </w:rPr>
          <w:t>6.2.3</w:t>
        </w:r>
        <w:r w:rsidR="00B22094">
          <w:rPr>
            <w:rFonts w:eastAsiaTheme="minorEastAsia" w:cstheme="minorBidi"/>
            <w:noProof/>
            <w:sz w:val="22"/>
            <w:szCs w:val="22"/>
          </w:rPr>
          <w:tab/>
        </w:r>
        <w:r w:rsidR="00B22094" w:rsidRPr="006A125A">
          <w:rPr>
            <w:rStyle w:val="Lienhypertexte"/>
            <w:noProof/>
          </w:rPr>
          <w:t>Modalités d’organisation particulières au rétablissement à plus long terme</w:t>
        </w:r>
        <w:r w:rsidR="00B22094">
          <w:rPr>
            <w:noProof/>
            <w:webHidden/>
          </w:rPr>
          <w:tab/>
        </w:r>
        <w:r w:rsidR="00B22094">
          <w:rPr>
            <w:noProof/>
            <w:webHidden/>
          </w:rPr>
          <w:fldChar w:fldCharType="begin"/>
        </w:r>
        <w:r w:rsidR="00B22094">
          <w:rPr>
            <w:noProof/>
            <w:webHidden/>
          </w:rPr>
          <w:instrText xml:space="preserve"> PAGEREF _Toc515959498 \h </w:instrText>
        </w:r>
        <w:r w:rsidR="00B22094">
          <w:rPr>
            <w:noProof/>
            <w:webHidden/>
          </w:rPr>
        </w:r>
        <w:r w:rsidR="00B22094">
          <w:rPr>
            <w:noProof/>
            <w:webHidden/>
          </w:rPr>
          <w:fldChar w:fldCharType="separate"/>
        </w:r>
        <w:r w:rsidR="00837BD2">
          <w:rPr>
            <w:noProof/>
            <w:webHidden/>
          </w:rPr>
          <w:t>43</w:t>
        </w:r>
        <w:r w:rsidR="00B22094">
          <w:rPr>
            <w:noProof/>
            <w:webHidden/>
          </w:rPr>
          <w:fldChar w:fldCharType="end"/>
        </w:r>
      </w:hyperlink>
    </w:p>
    <w:p w14:paraId="28A14861" w14:textId="77777777" w:rsidR="00B22094" w:rsidRDefault="00514F91">
      <w:pPr>
        <w:pStyle w:val="TM3"/>
        <w:tabs>
          <w:tab w:val="left" w:pos="950"/>
          <w:tab w:val="right" w:pos="9350"/>
        </w:tabs>
        <w:rPr>
          <w:rFonts w:eastAsiaTheme="minorEastAsia" w:cstheme="minorBidi"/>
          <w:noProof/>
          <w:sz w:val="22"/>
          <w:szCs w:val="22"/>
        </w:rPr>
      </w:pPr>
      <w:r>
        <w:rPr>
          <w:noProof/>
        </w:rPr>
        <w:drawing>
          <wp:anchor distT="0" distB="0" distL="114300" distR="114300" simplePos="0" relativeHeight="251887616" behindDoc="0" locked="0" layoutInCell="1" allowOverlap="1" wp14:anchorId="0E479FC6" wp14:editId="6440682E">
            <wp:simplePos x="0" y="0"/>
            <wp:positionH relativeFrom="column">
              <wp:posOffset>-464185</wp:posOffset>
            </wp:positionH>
            <wp:positionV relativeFrom="paragraph">
              <wp:posOffset>127190</wp:posOffset>
            </wp:positionV>
            <wp:extent cx="356235" cy="359410"/>
            <wp:effectExtent l="0" t="0" r="5715" b="2540"/>
            <wp:wrapNone/>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21" cstate="print">
                      <a:extLst>
                        <a:ext uri="{28A0092B-C50C-407E-A947-70E740481C1C}">
                          <a14:useLocalDpi xmlns:a14="http://schemas.microsoft.com/office/drawing/2010/main" val="0"/>
                        </a:ext>
                      </a:extLst>
                    </a:blip>
                    <a:srcRect l="4806" r="4208"/>
                    <a:stretch/>
                  </pic:blipFill>
                  <pic:spPr bwMode="auto">
                    <a:xfrm>
                      <a:off x="0" y="0"/>
                      <a:ext cx="356235"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w:anchor="_Toc515959499" w:history="1">
        <w:r w:rsidR="00B22094" w:rsidRPr="006A125A">
          <w:rPr>
            <w:rStyle w:val="Lienhypertexte"/>
            <w:noProof/>
          </w:rPr>
          <w:t>6.2.4</w:t>
        </w:r>
        <w:r w:rsidR="00B22094">
          <w:rPr>
            <w:rFonts w:eastAsiaTheme="minorEastAsia" w:cstheme="minorBidi"/>
            <w:noProof/>
            <w:sz w:val="22"/>
            <w:szCs w:val="22"/>
          </w:rPr>
          <w:tab/>
        </w:r>
        <w:r w:rsidR="00B22094" w:rsidRPr="006A125A">
          <w:rPr>
            <w:rStyle w:val="Lienhypertexte"/>
            <w:noProof/>
          </w:rPr>
          <w:t>Modalités associées à la réalisation des retours d’expérience</w:t>
        </w:r>
        <w:r w:rsidR="00B22094">
          <w:rPr>
            <w:noProof/>
            <w:webHidden/>
          </w:rPr>
          <w:tab/>
        </w:r>
        <w:r w:rsidR="00B22094">
          <w:rPr>
            <w:noProof/>
            <w:webHidden/>
          </w:rPr>
          <w:fldChar w:fldCharType="begin"/>
        </w:r>
        <w:r w:rsidR="00B22094">
          <w:rPr>
            <w:noProof/>
            <w:webHidden/>
          </w:rPr>
          <w:instrText xml:space="preserve"> PAGEREF _Toc515959499 \h </w:instrText>
        </w:r>
        <w:r w:rsidR="00B22094">
          <w:rPr>
            <w:noProof/>
            <w:webHidden/>
          </w:rPr>
        </w:r>
        <w:r w:rsidR="00B22094">
          <w:rPr>
            <w:noProof/>
            <w:webHidden/>
          </w:rPr>
          <w:fldChar w:fldCharType="separate"/>
        </w:r>
        <w:r w:rsidR="00837BD2">
          <w:rPr>
            <w:noProof/>
            <w:webHidden/>
          </w:rPr>
          <w:t>43</w:t>
        </w:r>
        <w:r w:rsidR="00B22094">
          <w:rPr>
            <w:noProof/>
            <w:webHidden/>
          </w:rPr>
          <w:fldChar w:fldCharType="end"/>
        </w:r>
      </w:hyperlink>
    </w:p>
    <w:p w14:paraId="4E627918" w14:textId="77777777" w:rsidR="00B22094" w:rsidRDefault="00B22094" w:rsidP="00C75DED">
      <w:pPr>
        <w:pStyle w:val="TM1"/>
        <w:rPr>
          <w:rFonts w:asciiTheme="minorHAnsi" w:eastAsiaTheme="minorEastAsia" w:hAnsiTheme="minorHAnsi" w:cstheme="minorBidi"/>
        </w:rPr>
      </w:pPr>
      <w:r w:rsidRPr="00B22094">
        <w:rPr>
          <w:rStyle w:val="Lienhypertexte"/>
          <w:color w:val="auto"/>
          <w:u w:val="none"/>
        </w:rPr>
        <w:t xml:space="preserve">Section 7 : </w:t>
      </w:r>
      <w:hyperlink w:anchor="_Toc515959500" w:history="1">
        <w:r w:rsidRPr="006A125A">
          <w:rPr>
            <w:rStyle w:val="Lienhypertexte"/>
          </w:rPr>
          <w:t>Formation et exercices</w:t>
        </w:r>
        <w:r>
          <w:rPr>
            <w:webHidden/>
          </w:rPr>
          <w:tab/>
        </w:r>
        <w:r>
          <w:rPr>
            <w:webHidden/>
          </w:rPr>
          <w:fldChar w:fldCharType="begin"/>
        </w:r>
        <w:r>
          <w:rPr>
            <w:webHidden/>
          </w:rPr>
          <w:instrText xml:space="preserve"> PAGEREF _Toc515959500 \h </w:instrText>
        </w:r>
        <w:r>
          <w:rPr>
            <w:webHidden/>
          </w:rPr>
        </w:r>
        <w:r>
          <w:rPr>
            <w:webHidden/>
          </w:rPr>
          <w:fldChar w:fldCharType="separate"/>
        </w:r>
        <w:r w:rsidR="00837BD2">
          <w:rPr>
            <w:webHidden/>
          </w:rPr>
          <w:t>44</w:t>
        </w:r>
        <w:r>
          <w:rPr>
            <w:webHidden/>
          </w:rPr>
          <w:fldChar w:fldCharType="end"/>
        </w:r>
      </w:hyperlink>
    </w:p>
    <w:p w14:paraId="32CC6EFA" w14:textId="77777777" w:rsidR="00B22094" w:rsidRDefault="00000000" w:rsidP="00B22094">
      <w:pPr>
        <w:pStyle w:val="TM2"/>
        <w:rPr>
          <w:rFonts w:eastAsiaTheme="minorEastAsia" w:cstheme="minorBidi"/>
          <w:noProof/>
          <w:sz w:val="22"/>
          <w:szCs w:val="22"/>
        </w:rPr>
      </w:pPr>
      <w:hyperlink w:anchor="_Toc515959501" w:history="1">
        <w:r w:rsidR="00B22094" w:rsidRPr="006A125A">
          <w:rPr>
            <w:rStyle w:val="Lienhypertexte"/>
            <w:noProof/>
          </w:rPr>
          <w:t>7.1</w:t>
        </w:r>
        <w:r w:rsidR="00B22094">
          <w:rPr>
            <w:rFonts w:eastAsiaTheme="minorEastAsia" w:cstheme="minorBidi"/>
            <w:noProof/>
            <w:sz w:val="22"/>
            <w:szCs w:val="22"/>
          </w:rPr>
          <w:tab/>
        </w:r>
        <w:r w:rsidR="00B22094" w:rsidRPr="006A125A">
          <w:rPr>
            <w:rStyle w:val="Lienhypertexte"/>
            <w:noProof/>
          </w:rPr>
          <w:t>Programme de formation en sécurité civile</w:t>
        </w:r>
        <w:r w:rsidR="00B22094">
          <w:rPr>
            <w:noProof/>
            <w:webHidden/>
          </w:rPr>
          <w:tab/>
        </w:r>
        <w:r w:rsidR="00B22094">
          <w:rPr>
            <w:noProof/>
            <w:webHidden/>
          </w:rPr>
          <w:fldChar w:fldCharType="begin"/>
        </w:r>
        <w:r w:rsidR="00B22094">
          <w:rPr>
            <w:noProof/>
            <w:webHidden/>
          </w:rPr>
          <w:instrText xml:space="preserve"> PAGEREF _Toc515959501 \h </w:instrText>
        </w:r>
        <w:r w:rsidR="00B22094">
          <w:rPr>
            <w:noProof/>
            <w:webHidden/>
          </w:rPr>
        </w:r>
        <w:r w:rsidR="00B22094">
          <w:rPr>
            <w:noProof/>
            <w:webHidden/>
          </w:rPr>
          <w:fldChar w:fldCharType="separate"/>
        </w:r>
        <w:r w:rsidR="00837BD2">
          <w:rPr>
            <w:noProof/>
            <w:webHidden/>
          </w:rPr>
          <w:t>45</w:t>
        </w:r>
        <w:r w:rsidR="00B22094">
          <w:rPr>
            <w:noProof/>
            <w:webHidden/>
          </w:rPr>
          <w:fldChar w:fldCharType="end"/>
        </w:r>
      </w:hyperlink>
    </w:p>
    <w:p w14:paraId="67CA3DD1" w14:textId="4D764679" w:rsidR="00B22094" w:rsidRDefault="00000000" w:rsidP="00B22094">
      <w:pPr>
        <w:pStyle w:val="TM2"/>
        <w:rPr>
          <w:rFonts w:eastAsiaTheme="minorEastAsia" w:cstheme="minorBidi"/>
          <w:noProof/>
          <w:sz w:val="22"/>
          <w:szCs w:val="22"/>
        </w:rPr>
      </w:pPr>
      <w:hyperlink w:anchor="_Toc515959502" w:history="1">
        <w:r w:rsidR="00B22094" w:rsidRPr="006A125A">
          <w:rPr>
            <w:rStyle w:val="Lienhypertexte"/>
            <w:noProof/>
          </w:rPr>
          <w:t>7.2</w:t>
        </w:r>
        <w:r w:rsidR="00B22094">
          <w:rPr>
            <w:rFonts w:eastAsiaTheme="minorEastAsia" w:cstheme="minorBidi"/>
            <w:noProof/>
            <w:sz w:val="22"/>
            <w:szCs w:val="22"/>
          </w:rPr>
          <w:tab/>
        </w:r>
        <w:r w:rsidR="00B22094" w:rsidRPr="006A125A">
          <w:rPr>
            <w:rStyle w:val="Lienhypertexte"/>
            <w:noProof/>
          </w:rPr>
          <w:t>Programme d’exercice</w:t>
        </w:r>
        <w:r w:rsidR="00847F84">
          <w:rPr>
            <w:rStyle w:val="Lienhypertexte"/>
            <w:noProof/>
          </w:rPr>
          <w:t>s</w:t>
        </w:r>
        <w:r w:rsidR="00B22094">
          <w:rPr>
            <w:noProof/>
            <w:webHidden/>
          </w:rPr>
          <w:tab/>
        </w:r>
        <w:r w:rsidR="00B22094">
          <w:rPr>
            <w:noProof/>
            <w:webHidden/>
          </w:rPr>
          <w:fldChar w:fldCharType="begin"/>
        </w:r>
        <w:r w:rsidR="00B22094">
          <w:rPr>
            <w:noProof/>
            <w:webHidden/>
          </w:rPr>
          <w:instrText xml:space="preserve"> PAGEREF _Toc515959502 \h </w:instrText>
        </w:r>
        <w:r w:rsidR="00B22094">
          <w:rPr>
            <w:noProof/>
            <w:webHidden/>
          </w:rPr>
        </w:r>
        <w:r w:rsidR="00B22094">
          <w:rPr>
            <w:noProof/>
            <w:webHidden/>
          </w:rPr>
          <w:fldChar w:fldCharType="separate"/>
        </w:r>
        <w:r w:rsidR="00837BD2">
          <w:rPr>
            <w:noProof/>
            <w:webHidden/>
          </w:rPr>
          <w:t>46</w:t>
        </w:r>
        <w:r w:rsidR="00B22094">
          <w:rPr>
            <w:noProof/>
            <w:webHidden/>
          </w:rPr>
          <w:fldChar w:fldCharType="end"/>
        </w:r>
      </w:hyperlink>
    </w:p>
    <w:p w14:paraId="54B26253" w14:textId="77777777" w:rsidR="00B22094" w:rsidRPr="00B22094" w:rsidRDefault="00B22094" w:rsidP="00C75DED">
      <w:pPr>
        <w:pStyle w:val="TM1"/>
        <w:rPr>
          <w:rFonts w:asciiTheme="minorHAnsi" w:eastAsiaTheme="minorEastAsia" w:hAnsiTheme="minorHAnsi" w:cstheme="minorBidi"/>
        </w:rPr>
      </w:pPr>
      <w:r w:rsidRPr="00B22094">
        <w:rPr>
          <w:rStyle w:val="Lienhypertexte"/>
          <w:color w:val="auto"/>
          <w:u w:val="none"/>
        </w:rPr>
        <w:t>Sectio</w:t>
      </w:r>
      <w:r w:rsidR="00514F91">
        <w:drawing>
          <wp:anchor distT="0" distB="0" distL="114300" distR="114300" simplePos="0" relativeHeight="251889664" behindDoc="0" locked="1" layoutInCell="1" allowOverlap="1" wp14:anchorId="7B819E37" wp14:editId="15E98907">
            <wp:simplePos x="0" y="0"/>
            <wp:positionH relativeFrom="column">
              <wp:posOffset>-464185</wp:posOffset>
            </wp:positionH>
            <wp:positionV relativeFrom="paragraph">
              <wp:posOffset>-25400</wp:posOffset>
            </wp:positionV>
            <wp:extent cx="363220" cy="359410"/>
            <wp:effectExtent l="0" t="0" r="0" b="2540"/>
            <wp:wrapNone/>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22" cstate="print">
                      <a:extLst>
                        <a:ext uri="{28A0092B-C50C-407E-A947-70E740481C1C}">
                          <a14:useLocalDpi xmlns:a14="http://schemas.microsoft.com/office/drawing/2010/main" val="0"/>
                        </a:ext>
                      </a:extLst>
                    </a:blip>
                    <a:srcRect l="3540" r="3811"/>
                    <a:stretch/>
                  </pic:blipFill>
                  <pic:spPr bwMode="auto">
                    <a:xfrm>
                      <a:off x="0" y="0"/>
                      <a:ext cx="36322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2094">
        <w:rPr>
          <w:rStyle w:val="Lienhypertexte"/>
          <w:color w:val="auto"/>
          <w:u w:val="none"/>
        </w:rPr>
        <w:t xml:space="preserve">n 8 : </w:t>
      </w:r>
      <w:hyperlink w:anchor="_Toc515959503" w:history="1">
        <w:r w:rsidRPr="00B22094">
          <w:rPr>
            <w:rStyle w:val="Lienhypertexte"/>
            <w:color w:val="auto"/>
            <w:u w:val="none"/>
          </w:rPr>
          <w:t>Modalités de mise en œuvre et de suivi</w:t>
        </w:r>
        <w:r w:rsidRPr="00B22094">
          <w:rPr>
            <w:webHidden/>
          </w:rPr>
          <w:tab/>
        </w:r>
        <w:r w:rsidRPr="00B22094">
          <w:rPr>
            <w:webHidden/>
          </w:rPr>
          <w:fldChar w:fldCharType="begin"/>
        </w:r>
        <w:r w:rsidRPr="00B22094">
          <w:rPr>
            <w:webHidden/>
          </w:rPr>
          <w:instrText xml:space="preserve"> PAGEREF _Toc515959503 \h </w:instrText>
        </w:r>
        <w:r w:rsidRPr="00B22094">
          <w:rPr>
            <w:webHidden/>
          </w:rPr>
        </w:r>
        <w:r w:rsidRPr="00B22094">
          <w:rPr>
            <w:webHidden/>
          </w:rPr>
          <w:fldChar w:fldCharType="separate"/>
        </w:r>
        <w:r w:rsidR="00837BD2">
          <w:rPr>
            <w:webHidden/>
          </w:rPr>
          <w:t>47</w:t>
        </w:r>
        <w:r w:rsidRPr="00B22094">
          <w:rPr>
            <w:webHidden/>
          </w:rPr>
          <w:fldChar w:fldCharType="end"/>
        </w:r>
      </w:hyperlink>
    </w:p>
    <w:p w14:paraId="5A72FD77" w14:textId="77777777" w:rsidR="00B22094" w:rsidRDefault="00000000" w:rsidP="00B22094">
      <w:pPr>
        <w:pStyle w:val="TM2"/>
        <w:rPr>
          <w:rFonts w:eastAsiaTheme="minorEastAsia" w:cstheme="minorBidi"/>
          <w:noProof/>
          <w:sz w:val="22"/>
          <w:szCs w:val="22"/>
        </w:rPr>
      </w:pPr>
      <w:hyperlink w:anchor="_Toc515959504" w:history="1">
        <w:r w:rsidR="00B22094" w:rsidRPr="006A125A">
          <w:rPr>
            <w:rStyle w:val="Lienhypertexte"/>
            <w:noProof/>
            <w:lang w:val="fr-FR"/>
          </w:rPr>
          <w:t>8.1</w:t>
        </w:r>
        <w:r w:rsidR="00B22094">
          <w:rPr>
            <w:rFonts w:eastAsiaTheme="minorEastAsia" w:cstheme="minorBidi"/>
            <w:noProof/>
            <w:sz w:val="22"/>
            <w:szCs w:val="22"/>
          </w:rPr>
          <w:tab/>
        </w:r>
        <w:r w:rsidR="00B22094" w:rsidRPr="006A125A">
          <w:rPr>
            <w:rStyle w:val="Lienhypertexte"/>
            <w:noProof/>
          </w:rPr>
          <w:t>Outils administratifs et autres procédures</w:t>
        </w:r>
        <w:r w:rsidR="00B22094">
          <w:rPr>
            <w:noProof/>
            <w:webHidden/>
          </w:rPr>
          <w:tab/>
        </w:r>
        <w:r w:rsidR="00B22094">
          <w:rPr>
            <w:noProof/>
            <w:webHidden/>
          </w:rPr>
          <w:fldChar w:fldCharType="begin"/>
        </w:r>
        <w:r w:rsidR="00B22094">
          <w:rPr>
            <w:noProof/>
            <w:webHidden/>
          </w:rPr>
          <w:instrText xml:space="preserve"> PAGEREF _Toc515959504 \h </w:instrText>
        </w:r>
        <w:r w:rsidR="00B22094">
          <w:rPr>
            <w:noProof/>
            <w:webHidden/>
          </w:rPr>
        </w:r>
        <w:r w:rsidR="00B22094">
          <w:rPr>
            <w:noProof/>
            <w:webHidden/>
          </w:rPr>
          <w:fldChar w:fldCharType="separate"/>
        </w:r>
        <w:r w:rsidR="00837BD2">
          <w:rPr>
            <w:noProof/>
            <w:webHidden/>
          </w:rPr>
          <w:t>48</w:t>
        </w:r>
        <w:r w:rsidR="00B22094">
          <w:rPr>
            <w:noProof/>
            <w:webHidden/>
          </w:rPr>
          <w:fldChar w:fldCharType="end"/>
        </w:r>
      </w:hyperlink>
    </w:p>
    <w:p w14:paraId="0872ACFA" w14:textId="77777777" w:rsidR="00B22094" w:rsidRDefault="00000000">
      <w:pPr>
        <w:pStyle w:val="TM3"/>
        <w:tabs>
          <w:tab w:val="left" w:pos="950"/>
          <w:tab w:val="right" w:pos="9350"/>
        </w:tabs>
        <w:rPr>
          <w:rFonts w:eastAsiaTheme="minorEastAsia" w:cstheme="minorBidi"/>
          <w:noProof/>
          <w:sz w:val="22"/>
          <w:szCs w:val="22"/>
        </w:rPr>
      </w:pPr>
      <w:hyperlink w:anchor="_Toc515959505" w:history="1">
        <w:r w:rsidR="00B22094" w:rsidRPr="006A125A">
          <w:rPr>
            <w:rStyle w:val="Lienhypertexte"/>
            <w:noProof/>
            <w:lang w:val="fr-FR"/>
          </w:rPr>
          <w:t>8.1.1</w:t>
        </w:r>
        <w:r w:rsidR="00B22094">
          <w:rPr>
            <w:rFonts w:eastAsiaTheme="minorEastAsia" w:cstheme="minorBidi"/>
            <w:noProof/>
            <w:sz w:val="22"/>
            <w:szCs w:val="22"/>
          </w:rPr>
          <w:tab/>
        </w:r>
        <w:r w:rsidR="00B22094" w:rsidRPr="006A125A">
          <w:rPr>
            <w:rStyle w:val="Lienhypertexte"/>
            <w:noProof/>
            <w:lang w:val="fr-FR"/>
          </w:rPr>
          <w:t>Soutien aux intervenants mobilisés lors d’un sinistre</w:t>
        </w:r>
        <w:r w:rsidR="00B22094">
          <w:rPr>
            <w:noProof/>
            <w:webHidden/>
          </w:rPr>
          <w:tab/>
        </w:r>
        <w:r w:rsidR="00B22094">
          <w:rPr>
            <w:noProof/>
            <w:webHidden/>
          </w:rPr>
          <w:fldChar w:fldCharType="begin"/>
        </w:r>
        <w:r w:rsidR="00B22094">
          <w:rPr>
            <w:noProof/>
            <w:webHidden/>
          </w:rPr>
          <w:instrText xml:space="preserve"> PAGEREF _Toc515959505 \h </w:instrText>
        </w:r>
        <w:r w:rsidR="00B22094">
          <w:rPr>
            <w:noProof/>
            <w:webHidden/>
          </w:rPr>
        </w:r>
        <w:r w:rsidR="00B22094">
          <w:rPr>
            <w:noProof/>
            <w:webHidden/>
          </w:rPr>
          <w:fldChar w:fldCharType="separate"/>
        </w:r>
        <w:r w:rsidR="00837BD2">
          <w:rPr>
            <w:noProof/>
            <w:webHidden/>
          </w:rPr>
          <w:t>48</w:t>
        </w:r>
        <w:r w:rsidR="00B22094">
          <w:rPr>
            <w:noProof/>
            <w:webHidden/>
          </w:rPr>
          <w:fldChar w:fldCharType="end"/>
        </w:r>
      </w:hyperlink>
    </w:p>
    <w:p w14:paraId="3262B821" w14:textId="77777777" w:rsidR="00B22094" w:rsidRDefault="00000000">
      <w:pPr>
        <w:pStyle w:val="TM3"/>
        <w:tabs>
          <w:tab w:val="left" w:pos="950"/>
          <w:tab w:val="right" w:pos="9350"/>
        </w:tabs>
        <w:rPr>
          <w:rFonts w:eastAsiaTheme="minorEastAsia" w:cstheme="minorBidi"/>
          <w:noProof/>
          <w:sz w:val="22"/>
          <w:szCs w:val="22"/>
        </w:rPr>
      </w:pPr>
      <w:hyperlink w:anchor="_Toc515959506" w:history="1">
        <w:r w:rsidR="00B22094" w:rsidRPr="006A125A">
          <w:rPr>
            <w:rStyle w:val="Lienhypertexte"/>
            <w:noProof/>
            <w:lang w:val="fr-FR"/>
          </w:rPr>
          <w:t>8.1.2</w:t>
        </w:r>
        <w:r w:rsidR="00B22094">
          <w:rPr>
            <w:rFonts w:eastAsiaTheme="minorEastAsia" w:cstheme="minorBidi"/>
            <w:noProof/>
            <w:sz w:val="22"/>
            <w:szCs w:val="22"/>
          </w:rPr>
          <w:tab/>
        </w:r>
        <w:r w:rsidR="00B22094" w:rsidRPr="006A125A">
          <w:rPr>
            <w:rStyle w:val="Lienhypertexte"/>
            <w:noProof/>
            <w:lang w:val="fr-FR"/>
          </w:rPr>
          <w:t>Gestion des bénévoles spontanés</w:t>
        </w:r>
        <w:r w:rsidR="00B22094">
          <w:rPr>
            <w:noProof/>
            <w:webHidden/>
          </w:rPr>
          <w:tab/>
        </w:r>
        <w:r w:rsidR="00B22094">
          <w:rPr>
            <w:noProof/>
            <w:webHidden/>
          </w:rPr>
          <w:fldChar w:fldCharType="begin"/>
        </w:r>
        <w:r w:rsidR="00B22094">
          <w:rPr>
            <w:noProof/>
            <w:webHidden/>
          </w:rPr>
          <w:instrText xml:space="preserve"> PAGEREF _Toc515959506 \h </w:instrText>
        </w:r>
        <w:r w:rsidR="00B22094">
          <w:rPr>
            <w:noProof/>
            <w:webHidden/>
          </w:rPr>
        </w:r>
        <w:r w:rsidR="00B22094">
          <w:rPr>
            <w:noProof/>
            <w:webHidden/>
          </w:rPr>
          <w:fldChar w:fldCharType="separate"/>
        </w:r>
        <w:r w:rsidR="00837BD2">
          <w:rPr>
            <w:noProof/>
            <w:webHidden/>
          </w:rPr>
          <w:t>48</w:t>
        </w:r>
        <w:r w:rsidR="00B22094">
          <w:rPr>
            <w:noProof/>
            <w:webHidden/>
          </w:rPr>
          <w:fldChar w:fldCharType="end"/>
        </w:r>
      </w:hyperlink>
    </w:p>
    <w:p w14:paraId="103EA481" w14:textId="77777777" w:rsidR="00B22094" w:rsidRDefault="00000000">
      <w:pPr>
        <w:pStyle w:val="TM3"/>
        <w:tabs>
          <w:tab w:val="left" w:pos="950"/>
          <w:tab w:val="right" w:pos="9350"/>
        </w:tabs>
        <w:rPr>
          <w:rFonts w:eastAsiaTheme="minorEastAsia" w:cstheme="minorBidi"/>
          <w:noProof/>
          <w:sz w:val="22"/>
          <w:szCs w:val="22"/>
        </w:rPr>
      </w:pPr>
      <w:hyperlink w:anchor="_Toc515959507" w:history="1">
        <w:r w:rsidR="00B22094" w:rsidRPr="006A125A">
          <w:rPr>
            <w:rStyle w:val="Lienhypertexte"/>
            <w:noProof/>
            <w:kern w:val="28"/>
          </w:rPr>
          <w:t>8.1.3</w:t>
        </w:r>
        <w:r w:rsidR="00B22094">
          <w:rPr>
            <w:rFonts w:eastAsiaTheme="minorEastAsia" w:cstheme="minorBidi"/>
            <w:noProof/>
            <w:sz w:val="22"/>
            <w:szCs w:val="22"/>
          </w:rPr>
          <w:tab/>
        </w:r>
        <w:r w:rsidR="00B22094" w:rsidRPr="006A125A">
          <w:rPr>
            <w:rStyle w:val="Lienhypertexte"/>
            <w:noProof/>
            <w:kern w:val="28"/>
          </w:rPr>
          <w:t>Aspects légaux</w:t>
        </w:r>
        <w:r w:rsidR="00B22094">
          <w:rPr>
            <w:noProof/>
            <w:webHidden/>
          </w:rPr>
          <w:tab/>
        </w:r>
        <w:r w:rsidR="00B22094">
          <w:rPr>
            <w:noProof/>
            <w:webHidden/>
          </w:rPr>
          <w:fldChar w:fldCharType="begin"/>
        </w:r>
        <w:r w:rsidR="00B22094">
          <w:rPr>
            <w:noProof/>
            <w:webHidden/>
          </w:rPr>
          <w:instrText xml:space="preserve"> PAGEREF _Toc515959507 \h </w:instrText>
        </w:r>
        <w:r w:rsidR="00B22094">
          <w:rPr>
            <w:noProof/>
            <w:webHidden/>
          </w:rPr>
        </w:r>
        <w:r w:rsidR="00B22094">
          <w:rPr>
            <w:noProof/>
            <w:webHidden/>
          </w:rPr>
          <w:fldChar w:fldCharType="separate"/>
        </w:r>
        <w:r w:rsidR="00837BD2">
          <w:rPr>
            <w:noProof/>
            <w:webHidden/>
          </w:rPr>
          <w:t>48</w:t>
        </w:r>
        <w:r w:rsidR="00B22094">
          <w:rPr>
            <w:noProof/>
            <w:webHidden/>
          </w:rPr>
          <w:fldChar w:fldCharType="end"/>
        </w:r>
      </w:hyperlink>
    </w:p>
    <w:p w14:paraId="4E39AC86" w14:textId="77777777" w:rsidR="00B22094" w:rsidRDefault="00000000">
      <w:pPr>
        <w:pStyle w:val="TM3"/>
        <w:tabs>
          <w:tab w:val="left" w:pos="950"/>
          <w:tab w:val="right" w:pos="9350"/>
        </w:tabs>
        <w:rPr>
          <w:rFonts w:eastAsiaTheme="minorEastAsia" w:cstheme="minorBidi"/>
          <w:noProof/>
          <w:sz w:val="22"/>
          <w:szCs w:val="22"/>
        </w:rPr>
      </w:pPr>
      <w:hyperlink w:anchor="_Toc515959508" w:history="1">
        <w:r w:rsidR="00B22094" w:rsidRPr="006A125A">
          <w:rPr>
            <w:rStyle w:val="Lienhypertexte"/>
            <w:noProof/>
            <w:lang w:val="fr-FR"/>
          </w:rPr>
          <w:t>8.1.4</w:t>
        </w:r>
        <w:r w:rsidR="00B22094">
          <w:rPr>
            <w:rFonts w:eastAsiaTheme="minorEastAsia" w:cstheme="minorBidi"/>
            <w:noProof/>
            <w:sz w:val="22"/>
            <w:szCs w:val="22"/>
          </w:rPr>
          <w:tab/>
        </w:r>
        <w:r w:rsidR="00B22094" w:rsidRPr="006A125A">
          <w:rPr>
            <w:rStyle w:val="Lienhypertexte"/>
            <w:noProof/>
            <w:lang w:val="fr-FR"/>
          </w:rPr>
          <w:t>Suivi des dépenses</w:t>
        </w:r>
        <w:r w:rsidR="00B22094">
          <w:rPr>
            <w:noProof/>
            <w:webHidden/>
          </w:rPr>
          <w:tab/>
        </w:r>
        <w:r w:rsidR="00B22094">
          <w:rPr>
            <w:noProof/>
            <w:webHidden/>
          </w:rPr>
          <w:fldChar w:fldCharType="begin"/>
        </w:r>
        <w:r w:rsidR="00B22094">
          <w:rPr>
            <w:noProof/>
            <w:webHidden/>
          </w:rPr>
          <w:instrText xml:space="preserve"> PAGEREF _Toc515959508 \h </w:instrText>
        </w:r>
        <w:r w:rsidR="00B22094">
          <w:rPr>
            <w:noProof/>
            <w:webHidden/>
          </w:rPr>
        </w:r>
        <w:r w:rsidR="00B22094">
          <w:rPr>
            <w:noProof/>
            <w:webHidden/>
          </w:rPr>
          <w:fldChar w:fldCharType="separate"/>
        </w:r>
        <w:r w:rsidR="00837BD2">
          <w:rPr>
            <w:noProof/>
            <w:webHidden/>
          </w:rPr>
          <w:t>48</w:t>
        </w:r>
        <w:r w:rsidR="00B22094">
          <w:rPr>
            <w:noProof/>
            <w:webHidden/>
          </w:rPr>
          <w:fldChar w:fldCharType="end"/>
        </w:r>
      </w:hyperlink>
    </w:p>
    <w:p w14:paraId="159C6B59" w14:textId="77777777" w:rsidR="00B22094" w:rsidRDefault="00000000">
      <w:pPr>
        <w:pStyle w:val="TM3"/>
        <w:tabs>
          <w:tab w:val="left" w:pos="950"/>
          <w:tab w:val="right" w:pos="9350"/>
        </w:tabs>
        <w:rPr>
          <w:rFonts w:eastAsiaTheme="minorEastAsia" w:cstheme="minorBidi"/>
          <w:noProof/>
          <w:sz w:val="22"/>
          <w:szCs w:val="22"/>
        </w:rPr>
      </w:pPr>
      <w:hyperlink w:anchor="_Toc515959509" w:history="1">
        <w:r w:rsidR="00B22094" w:rsidRPr="006A125A">
          <w:rPr>
            <w:rStyle w:val="Lienhypertexte"/>
            <w:noProof/>
          </w:rPr>
          <w:t>8.1.5</w:t>
        </w:r>
        <w:r w:rsidR="00B22094">
          <w:rPr>
            <w:rFonts w:eastAsiaTheme="minorEastAsia" w:cstheme="minorBidi"/>
            <w:noProof/>
            <w:sz w:val="22"/>
            <w:szCs w:val="22"/>
          </w:rPr>
          <w:tab/>
        </w:r>
        <w:r w:rsidR="00B22094" w:rsidRPr="006A125A">
          <w:rPr>
            <w:rStyle w:val="Lienhypertexte"/>
            <w:noProof/>
          </w:rPr>
          <w:t>Procédure d’entretien et de vérification des installations, des équipements et du matériel</w:t>
        </w:r>
        <w:r w:rsidR="00B22094">
          <w:rPr>
            <w:noProof/>
            <w:webHidden/>
          </w:rPr>
          <w:tab/>
        </w:r>
        <w:r w:rsidR="00B22094">
          <w:rPr>
            <w:noProof/>
            <w:webHidden/>
          </w:rPr>
          <w:fldChar w:fldCharType="begin"/>
        </w:r>
        <w:r w:rsidR="00B22094">
          <w:rPr>
            <w:noProof/>
            <w:webHidden/>
          </w:rPr>
          <w:instrText xml:space="preserve"> PAGEREF _Toc515959509 \h </w:instrText>
        </w:r>
        <w:r w:rsidR="00B22094">
          <w:rPr>
            <w:noProof/>
            <w:webHidden/>
          </w:rPr>
        </w:r>
        <w:r w:rsidR="00B22094">
          <w:rPr>
            <w:noProof/>
            <w:webHidden/>
          </w:rPr>
          <w:fldChar w:fldCharType="separate"/>
        </w:r>
        <w:r w:rsidR="00837BD2">
          <w:rPr>
            <w:noProof/>
            <w:webHidden/>
          </w:rPr>
          <w:t>49</w:t>
        </w:r>
        <w:r w:rsidR="00B22094">
          <w:rPr>
            <w:noProof/>
            <w:webHidden/>
          </w:rPr>
          <w:fldChar w:fldCharType="end"/>
        </w:r>
      </w:hyperlink>
    </w:p>
    <w:p w14:paraId="2CCEE091" w14:textId="77777777" w:rsidR="00B22094" w:rsidRDefault="00000000" w:rsidP="00B22094">
      <w:pPr>
        <w:pStyle w:val="TM2"/>
        <w:rPr>
          <w:rFonts w:eastAsiaTheme="minorEastAsia" w:cstheme="minorBidi"/>
          <w:noProof/>
          <w:sz w:val="22"/>
          <w:szCs w:val="22"/>
        </w:rPr>
      </w:pPr>
      <w:hyperlink w:anchor="_Toc515959510" w:history="1">
        <w:r w:rsidR="00B22094" w:rsidRPr="006A125A">
          <w:rPr>
            <w:rStyle w:val="Lienhypertexte"/>
            <w:noProof/>
          </w:rPr>
          <w:t>8.2</w:t>
        </w:r>
        <w:r w:rsidR="00B22094">
          <w:rPr>
            <w:rFonts w:eastAsiaTheme="minorEastAsia" w:cstheme="minorBidi"/>
            <w:noProof/>
            <w:sz w:val="22"/>
            <w:szCs w:val="22"/>
          </w:rPr>
          <w:tab/>
        </w:r>
        <w:r w:rsidR="00B22094" w:rsidRPr="006A125A">
          <w:rPr>
            <w:rStyle w:val="Lienhypertexte"/>
            <w:noProof/>
          </w:rPr>
          <w:t>Maintien du plan de sécurité civile</w:t>
        </w:r>
        <w:r w:rsidR="00B22094">
          <w:rPr>
            <w:noProof/>
            <w:webHidden/>
          </w:rPr>
          <w:tab/>
        </w:r>
        <w:r w:rsidR="00B22094">
          <w:rPr>
            <w:noProof/>
            <w:webHidden/>
          </w:rPr>
          <w:fldChar w:fldCharType="begin"/>
        </w:r>
        <w:r w:rsidR="00B22094">
          <w:rPr>
            <w:noProof/>
            <w:webHidden/>
          </w:rPr>
          <w:instrText xml:space="preserve"> PAGEREF _Toc515959510 \h </w:instrText>
        </w:r>
        <w:r w:rsidR="00B22094">
          <w:rPr>
            <w:noProof/>
            <w:webHidden/>
          </w:rPr>
        </w:r>
        <w:r w:rsidR="00B22094">
          <w:rPr>
            <w:noProof/>
            <w:webHidden/>
          </w:rPr>
          <w:fldChar w:fldCharType="separate"/>
        </w:r>
        <w:r w:rsidR="00837BD2">
          <w:rPr>
            <w:noProof/>
            <w:webHidden/>
          </w:rPr>
          <w:t>50</w:t>
        </w:r>
        <w:r w:rsidR="00B22094">
          <w:rPr>
            <w:noProof/>
            <w:webHidden/>
          </w:rPr>
          <w:fldChar w:fldCharType="end"/>
        </w:r>
      </w:hyperlink>
    </w:p>
    <w:p w14:paraId="1789ED1A" w14:textId="77777777" w:rsidR="00B22094" w:rsidRDefault="00000000">
      <w:pPr>
        <w:pStyle w:val="TM1"/>
        <w:rPr>
          <w:rFonts w:asciiTheme="minorHAnsi" w:eastAsiaTheme="minorEastAsia" w:hAnsiTheme="minorHAnsi" w:cstheme="minorBidi"/>
        </w:rPr>
      </w:pPr>
      <w:hyperlink w:anchor="_Toc515959511" w:history="1">
        <w:r w:rsidR="00B22094" w:rsidRPr="006A125A">
          <w:rPr>
            <w:rStyle w:val="Lienhypertexte"/>
          </w:rPr>
          <w:t>ANNEXE 1 – Ententes</w:t>
        </w:r>
        <w:r w:rsidR="00B22094">
          <w:rPr>
            <w:webHidden/>
          </w:rPr>
          <w:tab/>
        </w:r>
        <w:r w:rsidR="00B22094">
          <w:rPr>
            <w:webHidden/>
          </w:rPr>
          <w:fldChar w:fldCharType="begin"/>
        </w:r>
        <w:r w:rsidR="00B22094">
          <w:rPr>
            <w:webHidden/>
          </w:rPr>
          <w:instrText xml:space="preserve"> PAGEREF _Toc515959511 \h </w:instrText>
        </w:r>
        <w:r w:rsidR="00B22094">
          <w:rPr>
            <w:webHidden/>
          </w:rPr>
        </w:r>
        <w:r w:rsidR="00B22094">
          <w:rPr>
            <w:webHidden/>
          </w:rPr>
          <w:fldChar w:fldCharType="separate"/>
        </w:r>
        <w:r w:rsidR="00837BD2">
          <w:rPr>
            <w:webHidden/>
          </w:rPr>
          <w:t>51</w:t>
        </w:r>
        <w:r w:rsidR="00B22094">
          <w:rPr>
            <w:webHidden/>
          </w:rPr>
          <w:fldChar w:fldCharType="end"/>
        </w:r>
      </w:hyperlink>
    </w:p>
    <w:p w14:paraId="2159AA6E" w14:textId="77777777" w:rsidR="00B22094" w:rsidRDefault="00000000">
      <w:pPr>
        <w:pStyle w:val="TM1"/>
        <w:rPr>
          <w:rFonts w:asciiTheme="minorHAnsi" w:eastAsiaTheme="minorEastAsia" w:hAnsiTheme="minorHAnsi" w:cstheme="minorBidi"/>
        </w:rPr>
      </w:pPr>
      <w:hyperlink w:anchor="_Toc515959512" w:history="1">
        <w:r w:rsidR="00B22094" w:rsidRPr="006A125A">
          <w:rPr>
            <w:rStyle w:val="Lienhypertexte"/>
          </w:rPr>
          <w:t>ANNEXE 2 – Modalités de collaboration</w:t>
        </w:r>
        <w:r w:rsidR="00B22094">
          <w:rPr>
            <w:webHidden/>
          </w:rPr>
          <w:tab/>
        </w:r>
        <w:r w:rsidR="00B22094">
          <w:rPr>
            <w:webHidden/>
          </w:rPr>
          <w:fldChar w:fldCharType="begin"/>
        </w:r>
        <w:r w:rsidR="00B22094">
          <w:rPr>
            <w:webHidden/>
          </w:rPr>
          <w:instrText xml:space="preserve"> PAGEREF _Toc515959512 \h </w:instrText>
        </w:r>
        <w:r w:rsidR="00B22094">
          <w:rPr>
            <w:webHidden/>
          </w:rPr>
        </w:r>
        <w:r w:rsidR="00B22094">
          <w:rPr>
            <w:webHidden/>
          </w:rPr>
          <w:fldChar w:fldCharType="separate"/>
        </w:r>
        <w:r w:rsidR="00837BD2">
          <w:rPr>
            <w:webHidden/>
          </w:rPr>
          <w:t>51</w:t>
        </w:r>
        <w:r w:rsidR="00B22094">
          <w:rPr>
            <w:webHidden/>
          </w:rPr>
          <w:fldChar w:fldCharType="end"/>
        </w:r>
      </w:hyperlink>
    </w:p>
    <w:p w14:paraId="07EC0958" w14:textId="77777777" w:rsidR="00B22094" w:rsidRDefault="00000000">
      <w:pPr>
        <w:pStyle w:val="TM1"/>
        <w:rPr>
          <w:rFonts w:asciiTheme="minorHAnsi" w:eastAsiaTheme="minorEastAsia" w:hAnsiTheme="minorHAnsi" w:cstheme="minorBidi"/>
        </w:rPr>
      </w:pPr>
      <w:hyperlink w:anchor="_Toc515959513" w:history="1">
        <w:r w:rsidR="00B22094" w:rsidRPr="006A125A">
          <w:rPr>
            <w:rStyle w:val="Lienhypertexte"/>
          </w:rPr>
          <w:t>ANNEXE 3 – Documents opérationnels</w:t>
        </w:r>
        <w:r w:rsidR="00B22094">
          <w:rPr>
            <w:webHidden/>
          </w:rPr>
          <w:tab/>
        </w:r>
        <w:r w:rsidR="00B22094">
          <w:rPr>
            <w:webHidden/>
          </w:rPr>
          <w:fldChar w:fldCharType="begin"/>
        </w:r>
        <w:r w:rsidR="00B22094">
          <w:rPr>
            <w:webHidden/>
          </w:rPr>
          <w:instrText xml:space="preserve"> PAGEREF _Toc515959513 \h </w:instrText>
        </w:r>
        <w:r w:rsidR="00B22094">
          <w:rPr>
            <w:webHidden/>
          </w:rPr>
        </w:r>
        <w:r w:rsidR="00B22094">
          <w:rPr>
            <w:webHidden/>
          </w:rPr>
          <w:fldChar w:fldCharType="separate"/>
        </w:r>
        <w:r w:rsidR="00837BD2">
          <w:rPr>
            <w:webHidden/>
          </w:rPr>
          <w:t>52</w:t>
        </w:r>
        <w:r w:rsidR="00B22094">
          <w:rPr>
            <w:webHidden/>
          </w:rPr>
          <w:fldChar w:fldCharType="end"/>
        </w:r>
      </w:hyperlink>
    </w:p>
    <w:p w14:paraId="052F1E1C" w14:textId="77777777" w:rsidR="00B22094" w:rsidRDefault="00000000">
      <w:pPr>
        <w:pStyle w:val="TM1"/>
        <w:rPr>
          <w:rFonts w:asciiTheme="minorHAnsi" w:eastAsiaTheme="minorEastAsia" w:hAnsiTheme="minorHAnsi" w:cstheme="minorBidi"/>
        </w:rPr>
      </w:pPr>
      <w:hyperlink w:anchor="_Toc515959514" w:history="1">
        <w:r w:rsidR="00B22094" w:rsidRPr="006A125A">
          <w:rPr>
            <w:rStyle w:val="Lienhypertexte"/>
          </w:rPr>
          <w:t>ANNEXE 4 – Cartes</w:t>
        </w:r>
        <w:r w:rsidR="00B22094">
          <w:rPr>
            <w:webHidden/>
          </w:rPr>
          <w:tab/>
        </w:r>
        <w:r w:rsidR="00B22094">
          <w:rPr>
            <w:webHidden/>
          </w:rPr>
          <w:fldChar w:fldCharType="begin"/>
        </w:r>
        <w:r w:rsidR="00B22094">
          <w:rPr>
            <w:webHidden/>
          </w:rPr>
          <w:instrText xml:space="preserve"> PAGEREF _Toc515959514 \h </w:instrText>
        </w:r>
        <w:r w:rsidR="00B22094">
          <w:rPr>
            <w:webHidden/>
          </w:rPr>
        </w:r>
        <w:r w:rsidR="00B22094">
          <w:rPr>
            <w:webHidden/>
          </w:rPr>
          <w:fldChar w:fldCharType="separate"/>
        </w:r>
        <w:r w:rsidR="00837BD2">
          <w:rPr>
            <w:webHidden/>
          </w:rPr>
          <w:t>52</w:t>
        </w:r>
        <w:r w:rsidR="00B22094">
          <w:rPr>
            <w:webHidden/>
          </w:rPr>
          <w:fldChar w:fldCharType="end"/>
        </w:r>
      </w:hyperlink>
    </w:p>
    <w:p w14:paraId="7BA2C0EE" w14:textId="77777777" w:rsidR="00B22094" w:rsidRDefault="00000000">
      <w:pPr>
        <w:pStyle w:val="TM1"/>
        <w:rPr>
          <w:rFonts w:asciiTheme="minorHAnsi" w:eastAsiaTheme="minorEastAsia" w:hAnsiTheme="minorHAnsi" w:cstheme="minorBidi"/>
        </w:rPr>
      </w:pPr>
      <w:hyperlink w:anchor="_Toc515959515" w:history="1">
        <w:r w:rsidR="00B22094" w:rsidRPr="006A125A">
          <w:rPr>
            <w:rStyle w:val="Lienhypertexte"/>
          </w:rPr>
          <w:t>GLOSSAIRE</w:t>
        </w:r>
        <w:r w:rsidR="00B22094">
          <w:rPr>
            <w:webHidden/>
          </w:rPr>
          <w:tab/>
        </w:r>
        <w:r w:rsidR="00B22094">
          <w:rPr>
            <w:webHidden/>
          </w:rPr>
          <w:fldChar w:fldCharType="begin"/>
        </w:r>
        <w:r w:rsidR="00B22094">
          <w:rPr>
            <w:webHidden/>
          </w:rPr>
          <w:instrText xml:space="preserve"> PAGEREF _Toc515959515 \h </w:instrText>
        </w:r>
        <w:r w:rsidR="00B22094">
          <w:rPr>
            <w:webHidden/>
          </w:rPr>
        </w:r>
        <w:r w:rsidR="00B22094">
          <w:rPr>
            <w:webHidden/>
          </w:rPr>
          <w:fldChar w:fldCharType="separate"/>
        </w:r>
        <w:r w:rsidR="00837BD2">
          <w:rPr>
            <w:webHidden/>
          </w:rPr>
          <w:t>53</w:t>
        </w:r>
        <w:r w:rsidR="00B22094">
          <w:rPr>
            <w:webHidden/>
          </w:rPr>
          <w:fldChar w:fldCharType="end"/>
        </w:r>
      </w:hyperlink>
    </w:p>
    <w:p w14:paraId="374F3799" w14:textId="77777777" w:rsidR="00A72E26" w:rsidRDefault="004B6F79" w:rsidP="00A72E26">
      <w:pPr>
        <w:pStyle w:val="Titre2"/>
      </w:pPr>
      <w:r w:rsidRPr="004B6F79">
        <w:rPr>
          <w:sz w:val="20"/>
          <w:szCs w:val="20"/>
        </w:rPr>
        <w:fldChar w:fldCharType="end"/>
      </w:r>
      <w:bookmarkStart w:id="7" w:name="_Toc512955870"/>
      <w:bookmarkStart w:id="8" w:name="_Toc513120759"/>
      <w:bookmarkStart w:id="9" w:name="_Toc515959425"/>
      <w:bookmarkStart w:id="10" w:name="_Toc505002499"/>
      <w:bookmarkStart w:id="11" w:name="_Toc505002622"/>
      <w:bookmarkStart w:id="12" w:name="_Toc512955872"/>
      <w:bookmarkStart w:id="13" w:name="_Toc513120761"/>
      <w:bookmarkStart w:id="14" w:name="_Toc515959426"/>
      <w:r w:rsidR="00A72E26">
        <w:br w:type="page"/>
      </w:r>
    </w:p>
    <w:p w14:paraId="49DA7562" w14:textId="4708CA8C" w:rsidR="00A72E26" w:rsidRDefault="00A72E26" w:rsidP="00A72E26">
      <w:pPr>
        <w:pStyle w:val="Titre2"/>
      </w:pPr>
      <w:r>
        <w:lastRenderedPageBreak/>
        <w:t>Liste des acronymes et des sigles</w:t>
      </w:r>
      <w:bookmarkEnd w:id="7"/>
      <w:bookmarkEnd w:id="8"/>
      <w:bookmarkEnd w:id="9"/>
    </w:p>
    <w:p w14:paraId="5CD60A4A" w14:textId="77777777" w:rsidR="00A72E26" w:rsidRDefault="00A72E26" w:rsidP="00A72E26">
      <w:pPr>
        <w:rPr>
          <w:b/>
        </w:rPr>
      </w:pPr>
    </w:p>
    <w:p w14:paraId="1A55A2FC" w14:textId="77777777" w:rsidR="00A72E26" w:rsidRPr="00980EC5" w:rsidRDefault="00A72E26" w:rsidP="00A72E26">
      <w:r w:rsidRPr="00980EC5">
        <w:rPr>
          <w:b/>
        </w:rPr>
        <w:t>COG</w:t>
      </w:r>
      <w:r w:rsidRPr="00980EC5">
        <w:rPr>
          <w:b/>
        </w:rPr>
        <w:tab/>
      </w:r>
      <w:r w:rsidRPr="00980EC5">
        <w:t>Centre des opérations gouvernementales</w:t>
      </w:r>
    </w:p>
    <w:p w14:paraId="625A58D0" w14:textId="77777777" w:rsidR="00A72E26" w:rsidRDefault="00A72E26" w:rsidP="00A72E26">
      <w:pPr>
        <w:rPr>
          <w:b/>
        </w:rPr>
      </w:pPr>
      <w:r>
        <w:rPr>
          <w:b/>
        </w:rPr>
        <w:t>MRC</w:t>
      </w:r>
      <w:r>
        <w:rPr>
          <w:b/>
        </w:rPr>
        <w:tab/>
      </w:r>
      <w:r w:rsidRPr="003504A1">
        <w:t>Municipalité régionale de comté</w:t>
      </w:r>
    </w:p>
    <w:p w14:paraId="3F0E1767" w14:textId="77777777" w:rsidR="00A72E26" w:rsidRPr="00980EC5" w:rsidRDefault="00A72E26" w:rsidP="00A72E26">
      <w:pPr>
        <w:rPr>
          <w:bCs/>
        </w:rPr>
      </w:pPr>
      <w:r w:rsidRPr="00980EC5">
        <w:rPr>
          <w:b/>
        </w:rPr>
        <w:t>MSP</w:t>
      </w:r>
      <w:r w:rsidRPr="00980EC5">
        <w:rPr>
          <w:b/>
        </w:rPr>
        <w:tab/>
      </w:r>
      <w:r w:rsidRPr="00980EC5">
        <w:rPr>
          <w:bCs/>
        </w:rPr>
        <w:t>Ministère de la Sécurité publique</w:t>
      </w:r>
    </w:p>
    <w:p w14:paraId="1AA49D37" w14:textId="77777777" w:rsidR="00A72E26" w:rsidRDefault="00A72E26" w:rsidP="00A72E26">
      <w:r w:rsidRPr="00980EC5">
        <w:rPr>
          <w:b/>
        </w:rPr>
        <w:t>OMSC</w:t>
      </w:r>
      <w:r w:rsidRPr="00980EC5">
        <w:tab/>
        <w:t xml:space="preserve">Organisation municipale de la sécurité civile </w:t>
      </w:r>
    </w:p>
    <w:p w14:paraId="383015CE" w14:textId="77777777" w:rsidR="00A72E26" w:rsidRPr="00980EC5" w:rsidRDefault="00A72E26" w:rsidP="00A72E26">
      <w:r>
        <w:rPr>
          <w:b/>
        </w:rPr>
        <w:t>ORSC</w:t>
      </w:r>
      <w:r>
        <w:rPr>
          <w:b/>
        </w:rPr>
        <w:tab/>
      </w:r>
      <w:r w:rsidRPr="00980EC5">
        <w:t xml:space="preserve">Organisation </w:t>
      </w:r>
      <w:r>
        <w:t>régionale</w:t>
      </w:r>
      <w:r w:rsidRPr="00980EC5">
        <w:t xml:space="preserve"> de la sécurité civile</w:t>
      </w:r>
    </w:p>
    <w:p w14:paraId="27C15CF9" w14:textId="77777777" w:rsidR="00A72E26" w:rsidRDefault="00A72E26" w:rsidP="00A72E26"/>
    <w:p w14:paraId="40188DD4" w14:textId="77777777" w:rsidR="00A72E26" w:rsidRPr="000539FB" w:rsidRDefault="00A72E26" w:rsidP="00A72E26">
      <w:pPr>
        <w:rPr>
          <w:sz w:val="19"/>
          <w:szCs w:val="19"/>
        </w:rPr>
      </w:pPr>
      <w:r w:rsidRPr="000539FB">
        <w:rPr>
          <w:sz w:val="19"/>
          <w:szCs w:val="19"/>
        </w:rPr>
        <w:t>(À compléter)</w:t>
      </w:r>
    </w:p>
    <w:p w14:paraId="07D6491D" w14:textId="0905E1E6" w:rsidR="00A72E26" w:rsidRDefault="00A72E26" w:rsidP="00A72E26">
      <w:pPr>
        <w:pStyle w:val="Titre1"/>
        <w:rPr>
          <w:sz w:val="20"/>
          <w:szCs w:val="20"/>
        </w:rPr>
      </w:pPr>
      <w:r w:rsidRPr="002F73F1">
        <w:br w:type="page"/>
      </w:r>
    </w:p>
    <w:p w14:paraId="2DD06379" w14:textId="42BF8EEA" w:rsidR="00D43188" w:rsidRPr="00E13CF3" w:rsidRDefault="00D43188" w:rsidP="00E13CF3">
      <w:pPr>
        <w:pStyle w:val="Titre1"/>
      </w:pPr>
      <w:r w:rsidRPr="00E13CF3">
        <w:lastRenderedPageBreak/>
        <w:t>Mot du maire</w:t>
      </w:r>
      <w:bookmarkEnd w:id="10"/>
      <w:bookmarkEnd w:id="11"/>
      <w:bookmarkEnd w:id="12"/>
      <w:bookmarkEnd w:id="13"/>
      <w:bookmarkEnd w:id="14"/>
    </w:p>
    <w:p w14:paraId="2E84D9EC" w14:textId="77777777" w:rsidR="00794315" w:rsidRDefault="00794315" w:rsidP="00794315"/>
    <w:p w14:paraId="39A8F8B8" w14:textId="77777777" w:rsidR="00794315" w:rsidRDefault="00794315" w:rsidP="00794315"/>
    <w:p w14:paraId="225A7759" w14:textId="77777777" w:rsidR="00D43188" w:rsidRPr="00D86814" w:rsidRDefault="005B46AF" w:rsidP="00794315">
      <w:pPr>
        <w:rPr>
          <w:sz w:val="19"/>
          <w:szCs w:val="19"/>
        </w:rPr>
      </w:pPr>
      <w:r w:rsidRPr="008151A3">
        <w:rPr>
          <w:sz w:val="19"/>
          <w:szCs w:val="19"/>
        </w:rPr>
        <w:t>(P</w:t>
      </w:r>
      <w:r w:rsidR="00794315" w:rsidRPr="008151A3">
        <w:rPr>
          <w:sz w:val="19"/>
          <w:szCs w:val="19"/>
        </w:rPr>
        <w:t>roposition)</w:t>
      </w:r>
    </w:p>
    <w:p w14:paraId="03A15645" w14:textId="77777777" w:rsidR="00D43188" w:rsidRPr="00500D49" w:rsidRDefault="00D43188" w:rsidP="00794315"/>
    <w:p w14:paraId="5F774CBD" w14:textId="55C30F72" w:rsidR="00D43188" w:rsidRDefault="001604EF" w:rsidP="00794315">
      <w:r>
        <w:t>J’ai le plaisir</w:t>
      </w:r>
      <w:r w:rsidR="00D43188">
        <w:t xml:space="preserve"> de vous présenter le </w:t>
      </w:r>
      <w:r w:rsidR="00D43188" w:rsidRPr="000976A8">
        <w:t xml:space="preserve">plan de sécurité civile </w:t>
      </w:r>
      <w:r w:rsidR="00D43188">
        <w:t>de</w:t>
      </w:r>
      <w:r w:rsidR="00D43188" w:rsidRPr="00500D49">
        <w:t xml:space="preserve"> </w:t>
      </w:r>
      <w:r w:rsidR="00D43188">
        <w:t xml:space="preserve">notre </w:t>
      </w:r>
      <w:r w:rsidR="00D43188" w:rsidRPr="00500D49">
        <w:t>municipalité</w:t>
      </w:r>
      <w:r w:rsidR="00D43188">
        <w:t>, lequel comprend</w:t>
      </w:r>
      <w:r w:rsidR="00D43188" w:rsidRPr="00514A96">
        <w:t xml:space="preserve"> </w:t>
      </w:r>
      <w:r w:rsidR="00D43188">
        <w:t xml:space="preserve">globalement </w:t>
      </w:r>
      <w:r w:rsidR="00D43188" w:rsidRPr="00514A96">
        <w:t xml:space="preserve">un portrait sommaire des risques présents sur le territoire </w:t>
      </w:r>
      <w:r w:rsidR="00D43188">
        <w:t xml:space="preserve">ainsi les mesures prévues pour faire face aux sinistres. Il </w:t>
      </w:r>
      <w:r w:rsidR="00794315">
        <w:t xml:space="preserve">permet de répondre </w:t>
      </w:r>
      <w:r w:rsidR="00D43188">
        <w:t xml:space="preserve">aux </w:t>
      </w:r>
      <w:r w:rsidR="00794315">
        <w:t xml:space="preserve">besoins </w:t>
      </w:r>
      <w:r w:rsidR="00D43188">
        <w:t>ci-dessous</w:t>
      </w:r>
      <w:r w:rsidR="00D43188" w:rsidRPr="00514A96">
        <w:t> :</w:t>
      </w:r>
    </w:p>
    <w:p w14:paraId="7EC7C6EC" w14:textId="77777777" w:rsidR="00D43188" w:rsidRDefault="00D43188" w:rsidP="00794315"/>
    <w:p w14:paraId="51274AE3" w14:textId="77777777" w:rsidR="00D43188" w:rsidRDefault="00D43188" w:rsidP="00794315">
      <w:pPr>
        <w:numPr>
          <w:ilvl w:val="0"/>
          <w:numId w:val="221"/>
        </w:numPr>
        <w:ind w:left="567" w:hanging="283"/>
        <w:jc w:val="left"/>
      </w:pPr>
      <w:r>
        <w:t>R</w:t>
      </w:r>
      <w:r w:rsidR="00794315">
        <w:t xml:space="preserve">especter les </w:t>
      </w:r>
      <w:r>
        <w:t xml:space="preserve">dispositions </w:t>
      </w:r>
      <w:r w:rsidR="00794315">
        <w:t xml:space="preserve">du </w:t>
      </w:r>
      <w:hyperlink r:id="rId23" w:history="1">
        <w:r w:rsidRPr="00A72E26">
          <w:rPr>
            <w:rStyle w:val="Lienhypertexte"/>
            <w:i/>
            <w:u w:val="none"/>
          </w:rPr>
          <w:t>Règlement sur les procédures d’alerte et de mobilisation et les moyens de secours minimaux pour protéger la sécurité des personnes et des biens en cas de sinistre</w:t>
        </w:r>
      </w:hyperlink>
      <w:r>
        <w:t>.</w:t>
      </w:r>
    </w:p>
    <w:p w14:paraId="6B70C9BE" w14:textId="77777777" w:rsidR="00D43188" w:rsidRDefault="00D43188" w:rsidP="00794315">
      <w:pPr>
        <w:ind w:left="567" w:hanging="283"/>
        <w:jc w:val="left"/>
      </w:pPr>
    </w:p>
    <w:p w14:paraId="60F871B6" w14:textId="77777777" w:rsidR="00D43188" w:rsidRDefault="00D43188" w:rsidP="00794315">
      <w:pPr>
        <w:numPr>
          <w:ilvl w:val="0"/>
          <w:numId w:val="221"/>
        </w:numPr>
        <w:ind w:left="567" w:hanging="283"/>
        <w:jc w:val="left"/>
      </w:pPr>
      <w:r w:rsidRPr="00514A96">
        <w:t xml:space="preserve">Favoriser la </w:t>
      </w:r>
      <w:r>
        <w:t xml:space="preserve">réflexion </w:t>
      </w:r>
      <w:r w:rsidRPr="00514A96">
        <w:t xml:space="preserve">sur </w:t>
      </w:r>
      <w:r>
        <w:t>l</w:t>
      </w:r>
      <w:r w:rsidRPr="00514A96">
        <w:t xml:space="preserve">es </w:t>
      </w:r>
      <w:r>
        <w:t xml:space="preserve">risques de sinistre présents sur le territoire de notre municipalité en vue de tenir compte de ceux-ci dans le </w:t>
      </w:r>
      <w:r w:rsidRPr="007F2081">
        <w:t>contexte</w:t>
      </w:r>
      <w:r>
        <w:t xml:space="preserve"> de notre préparation aux sinistres.</w:t>
      </w:r>
    </w:p>
    <w:p w14:paraId="362F3E57" w14:textId="77777777" w:rsidR="00D43188" w:rsidRDefault="00D43188" w:rsidP="00794315">
      <w:pPr>
        <w:ind w:left="567" w:hanging="283"/>
        <w:jc w:val="left"/>
      </w:pPr>
    </w:p>
    <w:p w14:paraId="4D7766AC" w14:textId="77777777" w:rsidR="00D43188" w:rsidRDefault="00D43188" w:rsidP="00794315">
      <w:pPr>
        <w:ind w:left="567"/>
        <w:jc w:val="left"/>
      </w:pPr>
      <w:r w:rsidRPr="00514A96">
        <w:t xml:space="preserve">Le coordonnateur municipal </w:t>
      </w:r>
      <w:r>
        <w:t xml:space="preserve">de la sécurité civile </w:t>
      </w:r>
      <w:r w:rsidRPr="00514A96">
        <w:t xml:space="preserve">et le </w:t>
      </w:r>
      <w:r>
        <w:t>c</w:t>
      </w:r>
      <w:r w:rsidRPr="00514A96">
        <w:t>onseil</w:t>
      </w:r>
      <w:r w:rsidRPr="00500D49">
        <w:t xml:space="preserve"> municipal se sont </w:t>
      </w:r>
      <w:r>
        <w:t>adjoint</w:t>
      </w:r>
      <w:r w:rsidRPr="00500D49">
        <w:t xml:space="preserve"> le personnel nécessaire pour </w:t>
      </w:r>
      <w:proofErr w:type="gramStart"/>
      <w:r w:rsidRPr="00500D49">
        <w:t>faire</w:t>
      </w:r>
      <w:proofErr w:type="gramEnd"/>
      <w:r w:rsidRPr="00500D49">
        <w:t xml:space="preserve"> une recherche </w:t>
      </w:r>
      <w:r w:rsidRPr="005D69D1">
        <w:t xml:space="preserve">concernant </w:t>
      </w:r>
      <w:r w:rsidRPr="000976A8">
        <w:t xml:space="preserve">les aléas potentiels </w:t>
      </w:r>
      <w:r>
        <w:t>auxquels</w:t>
      </w:r>
      <w:r w:rsidRPr="000976A8">
        <w:t xml:space="preserve"> </w:t>
      </w:r>
      <w:r>
        <w:t>notre</w:t>
      </w:r>
      <w:r w:rsidRPr="000976A8">
        <w:t xml:space="preserve"> municipalité est exposée</w:t>
      </w:r>
      <w:r>
        <w:t xml:space="preserve"> et déterminer nos principaux facteurs de vulnérabilité à ceux-ci. </w:t>
      </w:r>
    </w:p>
    <w:p w14:paraId="78AAB0DE" w14:textId="77777777" w:rsidR="00D43188" w:rsidRDefault="00D43188" w:rsidP="00794315">
      <w:pPr>
        <w:ind w:left="567" w:hanging="283"/>
        <w:jc w:val="left"/>
      </w:pPr>
    </w:p>
    <w:p w14:paraId="4750336D" w14:textId="373309B9" w:rsidR="00D43188" w:rsidRDefault="00D43188" w:rsidP="00794315">
      <w:pPr>
        <w:numPr>
          <w:ilvl w:val="0"/>
          <w:numId w:val="221"/>
        </w:numPr>
        <w:ind w:left="567" w:hanging="283"/>
        <w:jc w:val="left"/>
      </w:pPr>
      <w:r w:rsidRPr="00514A96">
        <w:t>Mettre en place</w:t>
      </w:r>
      <w:r>
        <w:t xml:space="preserve"> des mesures de préparation générale permettant de faire face à tout type de sinistre, tant ceux d’origine naturelle qu’anthropique, et ce, en tenant</w:t>
      </w:r>
      <w:r w:rsidRPr="00514A96">
        <w:t xml:space="preserve"> compte </w:t>
      </w:r>
      <w:r>
        <w:t xml:space="preserve">des ressources </w:t>
      </w:r>
      <w:r w:rsidRPr="00514A96">
        <w:t>dont nous disposons</w:t>
      </w:r>
      <w:r>
        <w:t xml:space="preserve"> et de celles auxquelles nous avons accès par le biais d’ententes avec des partenaires.</w:t>
      </w:r>
    </w:p>
    <w:p w14:paraId="6AD1C352" w14:textId="77777777" w:rsidR="00D43188" w:rsidRDefault="00D43188" w:rsidP="00794315">
      <w:pPr>
        <w:ind w:left="567" w:hanging="283"/>
        <w:jc w:val="left"/>
      </w:pPr>
    </w:p>
    <w:p w14:paraId="0C3F221E" w14:textId="77777777" w:rsidR="00D43188" w:rsidRPr="00514A96" w:rsidRDefault="00D43188" w:rsidP="00794315">
      <w:pPr>
        <w:numPr>
          <w:ilvl w:val="0"/>
          <w:numId w:val="221"/>
        </w:numPr>
        <w:ind w:left="567" w:hanging="283"/>
        <w:jc w:val="left"/>
      </w:pPr>
      <w:r>
        <w:t>Être en mesure de réagir promptement et efficacement lors de sinistres.</w:t>
      </w:r>
    </w:p>
    <w:p w14:paraId="6D0CA027" w14:textId="77777777" w:rsidR="00D43188" w:rsidRPr="00514A96" w:rsidRDefault="00D43188" w:rsidP="00794315"/>
    <w:p w14:paraId="1868EE68" w14:textId="6CA4E14D" w:rsidR="00D43188" w:rsidRDefault="00D43188" w:rsidP="00794315">
      <w:r>
        <w:t xml:space="preserve">Par ailleurs, ce plan se veut un document évolutif. Au fur et à mesure du développement de notre démarche de planification de la sécurité civile, il est appelé à se bonifier, et ce, tant en matière de connaissance des risques présents sur notre territoire que dans les quatre dimensions de la sécurité civile que </w:t>
      </w:r>
      <w:r w:rsidR="00847F84">
        <w:t xml:space="preserve">sont </w:t>
      </w:r>
      <w:r>
        <w:t xml:space="preserve">la prévention, la préparation, l’intervention et le rétablissement. </w:t>
      </w:r>
    </w:p>
    <w:p w14:paraId="0C8ED78A" w14:textId="77777777" w:rsidR="00D43188" w:rsidRDefault="00D43188" w:rsidP="00794315"/>
    <w:p w14:paraId="5EEF6EBF" w14:textId="77777777" w:rsidR="00D43188" w:rsidRDefault="00D43188" w:rsidP="00794315">
      <w:r>
        <w:t>Par l’adoption de ce plan, la municipalité assure donc sa responsabilité de planifier la sécurité civile sur son territoire et de se préparer à répondre à un sinistre.</w:t>
      </w:r>
    </w:p>
    <w:p w14:paraId="22787645" w14:textId="77777777" w:rsidR="00D43188" w:rsidRPr="00500D49" w:rsidRDefault="00D43188" w:rsidP="00794315"/>
    <w:p w14:paraId="025E0997" w14:textId="77777777" w:rsidR="00D43188" w:rsidRPr="00500D49" w:rsidRDefault="00D43188" w:rsidP="00794315"/>
    <w:p w14:paraId="6CA29522" w14:textId="77777777" w:rsidR="00D43188" w:rsidRPr="00500D49" w:rsidRDefault="00D43188" w:rsidP="00794315"/>
    <w:p w14:paraId="34402ACC" w14:textId="77777777" w:rsidR="00D43188" w:rsidRPr="00500D49" w:rsidRDefault="00D43188" w:rsidP="00794315"/>
    <w:p w14:paraId="1CB69ED1" w14:textId="3A29451E" w:rsidR="00D43188" w:rsidRPr="00500D49" w:rsidRDefault="00D43188" w:rsidP="00794315">
      <w:r w:rsidRPr="00500D49">
        <w:t>LE MAIRE</w:t>
      </w:r>
    </w:p>
    <w:p w14:paraId="24F76F13" w14:textId="77777777" w:rsidR="00D43188" w:rsidRPr="00500D49" w:rsidRDefault="00D43188" w:rsidP="00794315"/>
    <w:p w14:paraId="436CF9C1" w14:textId="77777777" w:rsidR="00D43188" w:rsidRPr="00500D49" w:rsidRDefault="00D43188" w:rsidP="00794315"/>
    <w:p w14:paraId="46B63063" w14:textId="77777777" w:rsidR="00D43188" w:rsidRPr="00500D49" w:rsidRDefault="00D43188" w:rsidP="00794315"/>
    <w:p w14:paraId="566B268C" w14:textId="77777777" w:rsidR="00D43188" w:rsidRPr="00500D49" w:rsidRDefault="00D43188" w:rsidP="00794315"/>
    <w:p w14:paraId="67B2A7DE" w14:textId="77777777" w:rsidR="00D43188" w:rsidRPr="00500D49" w:rsidRDefault="00D43188" w:rsidP="00794315">
      <w:r w:rsidRPr="00500D49">
        <w:t>____________________________</w:t>
      </w:r>
    </w:p>
    <w:p w14:paraId="4BDED5C6" w14:textId="77777777" w:rsidR="00D43188" w:rsidRPr="00500D49" w:rsidRDefault="00D43188" w:rsidP="00794315">
      <w:r w:rsidRPr="00500D49">
        <w:tab/>
      </w:r>
      <w:r>
        <w:t xml:space="preserve">       </w:t>
      </w:r>
      <w:sdt>
        <w:sdtPr>
          <w:id w:val="2076766545"/>
          <w:placeholder>
            <w:docPart w:val="BE0E29F34252411A95A4910F277F37AA"/>
          </w:placeholder>
          <w:showingPlcHdr/>
        </w:sdtPr>
        <w:sdtContent>
          <w:r w:rsidR="0044566D" w:rsidRPr="0044566D">
            <w:rPr>
              <w:rStyle w:val="Textedelespacerserv"/>
              <w:rFonts w:eastAsiaTheme="minorHAnsi"/>
              <w:sz w:val="20"/>
            </w:rPr>
            <w:t>Nom</w:t>
          </w:r>
        </w:sdtContent>
      </w:sdt>
    </w:p>
    <w:p w14:paraId="3EBBFCDF" w14:textId="77777777" w:rsidR="00D43188" w:rsidRPr="00500D49" w:rsidRDefault="00D43188" w:rsidP="00D43188">
      <w:pPr>
        <w:pStyle w:val="Notedefin"/>
      </w:pPr>
    </w:p>
    <w:p w14:paraId="4CE0DF16" w14:textId="6ACCD8AF" w:rsidR="00D43188" w:rsidRDefault="00D43188" w:rsidP="00D43188">
      <w:pPr>
        <w:pStyle w:val="Notedefin"/>
      </w:pPr>
      <w:r>
        <w:br w:type="page"/>
      </w:r>
    </w:p>
    <w:p w14:paraId="69DB344B" w14:textId="77777777" w:rsidR="00D43188" w:rsidRDefault="00D43188" w:rsidP="00254A05">
      <w:pPr>
        <w:pStyle w:val="Titre2"/>
      </w:pPr>
      <w:bookmarkStart w:id="15" w:name="_Toc505002500"/>
      <w:bookmarkStart w:id="16" w:name="_Toc505002623"/>
      <w:bookmarkStart w:id="17" w:name="_Toc512955873"/>
      <w:bookmarkStart w:id="18" w:name="_Toc513120762"/>
      <w:bookmarkStart w:id="19" w:name="_Toc515959427"/>
      <w:r>
        <w:lastRenderedPageBreak/>
        <w:t>Registre des mises à jour</w:t>
      </w:r>
      <w:bookmarkEnd w:id="15"/>
      <w:bookmarkEnd w:id="16"/>
      <w:bookmarkEnd w:id="17"/>
      <w:bookmarkEnd w:id="18"/>
      <w:bookmarkEnd w:id="19"/>
    </w:p>
    <w:p w14:paraId="19721144" w14:textId="77777777" w:rsidR="00D43188" w:rsidRPr="009551ED" w:rsidRDefault="00D43188" w:rsidP="00BD5F9D"/>
    <w:p w14:paraId="480D2662" w14:textId="77777777" w:rsidR="00D43188" w:rsidRDefault="00D43188" w:rsidP="00BD5F9D">
      <w:pPr>
        <w:pStyle w:val="Notedefin"/>
      </w:pPr>
    </w:p>
    <w:p w14:paraId="3B865EC9" w14:textId="77777777" w:rsidR="00D43188" w:rsidRPr="006E6617" w:rsidRDefault="00D43188" w:rsidP="00BD5F9D">
      <w:pPr>
        <w:pStyle w:val="Notedefin"/>
        <w:jc w:val="left"/>
        <w:rPr>
          <w:sz w:val="22"/>
          <w:szCs w:val="22"/>
        </w:rPr>
      </w:pPr>
      <w:r w:rsidRPr="006E6617">
        <w:rPr>
          <w:sz w:val="22"/>
          <w:szCs w:val="22"/>
        </w:rPr>
        <w:t>Mise à jour effectuée le</w:t>
      </w:r>
      <w:r w:rsidR="0044566D" w:rsidRPr="006E6617">
        <w:rPr>
          <w:sz w:val="22"/>
          <w:szCs w:val="22"/>
        </w:rPr>
        <w:t xml:space="preserve"> </w:t>
      </w:r>
      <w:sdt>
        <w:sdtPr>
          <w:rPr>
            <w:sz w:val="22"/>
            <w:szCs w:val="22"/>
          </w:rPr>
          <w:id w:val="585269127"/>
          <w:placeholder>
            <w:docPart w:val="63FF9369A38A42AD97CB1904A809B101"/>
          </w:placeholder>
          <w:showingPlcHdr/>
        </w:sdtPr>
        <w:sdtContent>
          <w:r w:rsidR="0044566D" w:rsidRPr="006E6617">
            <w:rPr>
              <w:rStyle w:val="Textedelespacerserv"/>
              <w:rFonts w:eastAsiaTheme="minorHAnsi"/>
              <w:sz w:val="22"/>
              <w:szCs w:val="22"/>
            </w:rPr>
            <w:t>préciser la date</w:t>
          </w:r>
        </w:sdtContent>
      </w:sdt>
      <w:r w:rsidR="0044566D" w:rsidRPr="006E6617">
        <w:rPr>
          <w:sz w:val="22"/>
          <w:szCs w:val="22"/>
        </w:rPr>
        <w:t xml:space="preserve"> </w:t>
      </w:r>
      <w:r w:rsidRPr="006E6617">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15"/>
        <w:gridCol w:w="5890"/>
      </w:tblGrid>
      <w:tr w:rsidR="00D43188" w14:paraId="0E629B1E" w14:textId="77777777" w:rsidTr="00BD5F9D">
        <w:tc>
          <w:tcPr>
            <w:tcW w:w="1650" w:type="dxa"/>
            <w:shd w:val="clear" w:color="auto" w:fill="auto"/>
          </w:tcPr>
          <w:p w14:paraId="2CEF0F0D" w14:textId="77777777" w:rsidR="00D43188" w:rsidRPr="006E6617" w:rsidRDefault="00D43188" w:rsidP="00BD5F9D">
            <w:pPr>
              <w:pStyle w:val="Notedefin"/>
              <w:jc w:val="left"/>
              <w:rPr>
                <w:sz w:val="20"/>
              </w:rPr>
            </w:pPr>
            <w:r w:rsidRPr="006E6617">
              <w:rPr>
                <w:sz w:val="20"/>
              </w:rPr>
              <w:t>Section</w:t>
            </w:r>
          </w:p>
        </w:tc>
        <w:tc>
          <w:tcPr>
            <w:tcW w:w="1815" w:type="dxa"/>
            <w:shd w:val="clear" w:color="auto" w:fill="auto"/>
          </w:tcPr>
          <w:p w14:paraId="6A212AE1" w14:textId="77777777" w:rsidR="00D43188" w:rsidRPr="006E6617" w:rsidRDefault="00D43188" w:rsidP="00BD5F9D">
            <w:pPr>
              <w:pStyle w:val="Notedefin"/>
              <w:jc w:val="left"/>
              <w:rPr>
                <w:sz w:val="20"/>
              </w:rPr>
            </w:pPr>
            <w:r w:rsidRPr="006E6617">
              <w:rPr>
                <w:sz w:val="20"/>
              </w:rPr>
              <w:t>Pages modifiées</w:t>
            </w:r>
          </w:p>
        </w:tc>
        <w:tc>
          <w:tcPr>
            <w:tcW w:w="5890" w:type="dxa"/>
            <w:shd w:val="clear" w:color="auto" w:fill="auto"/>
          </w:tcPr>
          <w:p w14:paraId="1576ECAE" w14:textId="77777777" w:rsidR="00D43188" w:rsidRPr="006E6617" w:rsidRDefault="00D43188" w:rsidP="00BD5F9D">
            <w:pPr>
              <w:pStyle w:val="Notedefin"/>
              <w:jc w:val="left"/>
              <w:rPr>
                <w:sz w:val="20"/>
              </w:rPr>
            </w:pPr>
            <w:r w:rsidRPr="006E6617">
              <w:rPr>
                <w:sz w:val="20"/>
              </w:rPr>
              <w:t>Description de la modification</w:t>
            </w:r>
          </w:p>
        </w:tc>
      </w:tr>
      <w:tr w:rsidR="00D43188" w14:paraId="202AF28D" w14:textId="77777777" w:rsidTr="00BD5F9D">
        <w:trPr>
          <w:trHeight w:val="506"/>
        </w:trPr>
        <w:tc>
          <w:tcPr>
            <w:tcW w:w="1650" w:type="dxa"/>
            <w:shd w:val="clear" w:color="auto" w:fill="auto"/>
          </w:tcPr>
          <w:p w14:paraId="77E58172" w14:textId="77777777" w:rsidR="00D43188" w:rsidRDefault="00D43188" w:rsidP="00BD5F9D">
            <w:pPr>
              <w:pStyle w:val="Notedefin"/>
              <w:ind w:hanging="215"/>
              <w:jc w:val="left"/>
            </w:pPr>
          </w:p>
        </w:tc>
        <w:tc>
          <w:tcPr>
            <w:tcW w:w="1815" w:type="dxa"/>
            <w:shd w:val="clear" w:color="auto" w:fill="auto"/>
          </w:tcPr>
          <w:p w14:paraId="3AA3F16B" w14:textId="77777777" w:rsidR="00D43188" w:rsidRDefault="00D43188" w:rsidP="00BD5F9D">
            <w:pPr>
              <w:pStyle w:val="Notedefin"/>
              <w:jc w:val="left"/>
            </w:pPr>
          </w:p>
        </w:tc>
        <w:tc>
          <w:tcPr>
            <w:tcW w:w="5890" w:type="dxa"/>
            <w:shd w:val="clear" w:color="auto" w:fill="auto"/>
          </w:tcPr>
          <w:p w14:paraId="3E716B37" w14:textId="77777777" w:rsidR="00D43188" w:rsidRDefault="00D43188" w:rsidP="00BD5F9D">
            <w:pPr>
              <w:pStyle w:val="Notedefin"/>
              <w:jc w:val="left"/>
            </w:pPr>
          </w:p>
        </w:tc>
      </w:tr>
      <w:tr w:rsidR="00D43188" w14:paraId="26265A1D" w14:textId="77777777" w:rsidTr="00BD5F9D">
        <w:trPr>
          <w:trHeight w:val="556"/>
        </w:trPr>
        <w:tc>
          <w:tcPr>
            <w:tcW w:w="1650" w:type="dxa"/>
            <w:shd w:val="clear" w:color="auto" w:fill="auto"/>
          </w:tcPr>
          <w:p w14:paraId="2AA7CF56" w14:textId="77777777" w:rsidR="00D43188" w:rsidRDefault="00D43188" w:rsidP="00BD5F9D">
            <w:pPr>
              <w:pStyle w:val="Notedefin"/>
              <w:jc w:val="left"/>
            </w:pPr>
          </w:p>
        </w:tc>
        <w:tc>
          <w:tcPr>
            <w:tcW w:w="1815" w:type="dxa"/>
            <w:shd w:val="clear" w:color="auto" w:fill="auto"/>
          </w:tcPr>
          <w:p w14:paraId="02C9CDFE" w14:textId="77777777" w:rsidR="00D43188" w:rsidRDefault="00D43188" w:rsidP="00BD5F9D">
            <w:pPr>
              <w:pStyle w:val="Notedefin"/>
              <w:jc w:val="left"/>
            </w:pPr>
          </w:p>
        </w:tc>
        <w:tc>
          <w:tcPr>
            <w:tcW w:w="5890" w:type="dxa"/>
            <w:shd w:val="clear" w:color="auto" w:fill="auto"/>
          </w:tcPr>
          <w:p w14:paraId="12F04226" w14:textId="77777777" w:rsidR="00D43188" w:rsidRDefault="00D43188" w:rsidP="00BD5F9D">
            <w:pPr>
              <w:pStyle w:val="Notedefin"/>
              <w:jc w:val="left"/>
            </w:pPr>
          </w:p>
        </w:tc>
      </w:tr>
    </w:tbl>
    <w:p w14:paraId="285BDEC2" w14:textId="77777777" w:rsidR="00D43188" w:rsidRDefault="00D43188" w:rsidP="00BD5F9D">
      <w:pPr>
        <w:pStyle w:val="Notedefin"/>
        <w:jc w:val="left"/>
      </w:pPr>
    </w:p>
    <w:p w14:paraId="677D723F" w14:textId="77777777" w:rsidR="00D43188" w:rsidRPr="006E6617" w:rsidRDefault="00D43188" w:rsidP="00BD5F9D">
      <w:pPr>
        <w:pStyle w:val="Notedefin"/>
        <w:jc w:val="left"/>
        <w:rPr>
          <w:sz w:val="22"/>
          <w:szCs w:val="22"/>
        </w:rPr>
      </w:pPr>
      <w:r w:rsidRPr="006E6617">
        <w:rPr>
          <w:sz w:val="22"/>
          <w:szCs w:val="22"/>
        </w:rPr>
        <w:t>Mise à jour effectuée le</w:t>
      </w:r>
      <w:r w:rsidR="0044566D" w:rsidRPr="006E6617">
        <w:rPr>
          <w:sz w:val="22"/>
          <w:szCs w:val="22"/>
        </w:rPr>
        <w:t xml:space="preserve"> </w:t>
      </w:r>
      <w:sdt>
        <w:sdtPr>
          <w:rPr>
            <w:sz w:val="22"/>
            <w:szCs w:val="22"/>
          </w:rPr>
          <w:id w:val="1648394796"/>
          <w:placeholder>
            <w:docPart w:val="A9A3B3EBA59A4EA39C508D7E25635971"/>
          </w:placeholder>
          <w:showingPlcHdr/>
        </w:sdtPr>
        <w:sdtContent>
          <w:r w:rsidR="0044566D" w:rsidRPr="006E6617">
            <w:rPr>
              <w:rStyle w:val="Textedelespacerserv"/>
              <w:rFonts w:eastAsiaTheme="minorHAnsi"/>
              <w:sz w:val="22"/>
              <w:szCs w:val="22"/>
            </w:rPr>
            <w:t>préciser la date</w:t>
          </w:r>
        </w:sdtContent>
      </w:sdt>
      <w:r w:rsidR="0044566D" w:rsidRPr="006E6617">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15"/>
        <w:gridCol w:w="5890"/>
      </w:tblGrid>
      <w:tr w:rsidR="00D43188" w14:paraId="196F47E6" w14:textId="77777777" w:rsidTr="00BD5F9D">
        <w:tc>
          <w:tcPr>
            <w:tcW w:w="1650" w:type="dxa"/>
            <w:shd w:val="clear" w:color="auto" w:fill="auto"/>
          </w:tcPr>
          <w:p w14:paraId="5294B673" w14:textId="77777777" w:rsidR="00D43188" w:rsidRPr="006E6617" w:rsidRDefault="00D43188" w:rsidP="00BD5F9D">
            <w:pPr>
              <w:pStyle w:val="Notedefin"/>
              <w:jc w:val="left"/>
              <w:rPr>
                <w:sz w:val="20"/>
              </w:rPr>
            </w:pPr>
            <w:r w:rsidRPr="006E6617">
              <w:rPr>
                <w:sz w:val="20"/>
              </w:rPr>
              <w:t>Section</w:t>
            </w:r>
          </w:p>
        </w:tc>
        <w:tc>
          <w:tcPr>
            <w:tcW w:w="1815" w:type="dxa"/>
            <w:shd w:val="clear" w:color="auto" w:fill="auto"/>
          </w:tcPr>
          <w:p w14:paraId="2E283245" w14:textId="77777777" w:rsidR="00D43188" w:rsidRPr="006E6617" w:rsidRDefault="00D43188" w:rsidP="00BD5F9D">
            <w:pPr>
              <w:pStyle w:val="Notedefin"/>
              <w:jc w:val="left"/>
              <w:rPr>
                <w:sz w:val="20"/>
              </w:rPr>
            </w:pPr>
            <w:r w:rsidRPr="006E6617">
              <w:rPr>
                <w:sz w:val="20"/>
              </w:rPr>
              <w:t>Pages modifiées</w:t>
            </w:r>
          </w:p>
        </w:tc>
        <w:tc>
          <w:tcPr>
            <w:tcW w:w="5890" w:type="dxa"/>
            <w:shd w:val="clear" w:color="auto" w:fill="auto"/>
          </w:tcPr>
          <w:p w14:paraId="571D4866" w14:textId="77777777" w:rsidR="00D43188" w:rsidRPr="006E6617" w:rsidRDefault="00D43188" w:rsidP="00BD5F9D">
            <w:pPr>
              <w:pStyle w:val="Notedefin"/>
              <w:jc w:val="left"/>
              <w:rPr>
                <w:sz w:val="20"/>
              </w:rPr>
            </w:pPr>
            <w:r w:rsidRPr="006E6617">
              <w:rPr>
                <w:sz w:val="20"/>
              </w:rPr>
              <w:t>Description de la modification</w:t>
            </w:r>
          </w:p>
        </w:tc>
      </w:tr>
      <w:tr w:rsidR="00D43188" w14:paraId="6950EFE5" w14:textId="77777777" w:rsidTr="00BD5F9D">
        <w:trPr>
          <w:trHeight w:val="506"/>
        </w:trPr>
        <w:tc>
          <w:tcPr>
            <w:tcW w:w="1650" w:type="dxa"/>
            <w:shd w:val="clear" w:color="auto" w:fill="auto"/>
          </w:tcPr>
          <w:p w14:paraId="5D260A09" w14:textId="77777777" w:rsidR="00D43188" w:rsidRDefault="00D43188" w:rsidP="00BD5F9D">
            <w:pPr>
              <w:pStyle w:val="Notedefin"/>
              <w:jc w:val="left"/>
            </w:pPr>
          </w:p>
        </w:tc>
        <w:tc>
          <w:tcPr>
            <w:tcW w:w="1815" w:type="dxa"/>
            <w:shd w:val="clear" w:color="auto" w:fill="auto"/>
          </w:tcPr>
          <w:p w14:paraId="175BE00D" w14:textId="77777777" w:rsidR="00D43188" w:rsidRDefault="00D43188" w:rsidP="00BD5F9D">
            <w:pPr>
              <w:pStyle w:val="Notedefin"/>
              <w:jc w:val="left"/>
            </w:pPr>
          </w:p>
        </w:tc>
        <w:tc>
          <w:tcPr>
            <w:tcW w:w="5890" w:type="dxa"/>
            <w:shd w:val="clear" w:color="auto" w:fill="auto"/>
          </w:tcPr>
          <w:p w14:paraId="3AAF11F6" w14:textId="77777777" w:rsidR="00D43188" w:rsidRDefault="00D43188" w:rsidP="00BD5F9D">
            <w:pPr>
              <w:pStyle w:val="Notedefin"/>
              <w:jc w:val="left"/>
            </w:pPr>
          </w:p>
        </w:tc>
      </w:tr>
      <w:tr w:rsidR="00D43188" w14:paraId="4A532E88" w14:textId="77777777" w:rsidTr="00BD5F9D">
        <w:trPr>
          <w:trHeight w:val="556"/>
        </w:trPr>
        <w:tc>
          <w:tcPr>
            <w:tcW w:w="1650" w:type="dxa"/>
            <w:shd w:val="clear" w:color="auto" w:fill="auto"/>
          </w:tcPr>
          <w:p w14:paraId="611002C0" w14:textId="77777777" w:rsidR="00D43188" w:rsidRDefault="00D43188" w:rsidP="00BD5F9D">
            <w:pPr>
              <w:pStyle w:val="Notedefin"/>
              <w:jc w:val="left"/>
            </w:pPr>
          </w:p>
        </w:tc>
        <w:tc>
          <w:tcPr>
            <w:tcW w:w="1815" w:type="dxa"/>
            <w:shd w:val="clear" w:color="auto" w:fill="auto"/>
          </w:tcPr>
          <w:p w14:paraId="3E46626E" w14:textId="77777777" w:rsidR="00D43188" w:rsidRDefault="00D43188" w:rsidP="00BD5F9D">
            <w:pPr>
              <w:pStyle w:val="Notedefin"/>
              <w:jc w:val="left"/>
            </w:pPr>
          </w:p>
        </w:tc>
        <w:tc>
          <w:tcPr>
            <w:tcW w:w="5890" w:type="dxa"/>
            <w:shd w:val="clear" w:color="auto" w:fill="auto"/>
          </w:tcPr>
          <w:p w14:paraId="2D3AF845" w14:textId="77777777" w:rsidR="00D43188" w:rsidRDefault="00D43188" w:rsidP="00BD5F9D">
            <w:pPr>
              <w:pStyle w:val="Notedefin"/>
              <w:jc w:val="left"/>
            </w:pPr>
          </w:p>
        </w:tc>
      </w:tr>
    </w:tbl>
    <w:p w14:paraId="742CEB79" w14:textId="77777777" w:rsidR="00D43188" w:rsidRDefault="00D43188" w:rsidP="00BD5F9D">
      <w:pPr>
        <w:pStyle w:val="Notedefin"/>
        <w:jc w:val="left"/>
      </w:pPr>
    </w:p>
    <w:p w14:paraId="7A527983" w14:textId="77777777" w:rsidR="00D43188" w:rsidRPr="006E6617" w:rsidRDefault="00D43188" w:rsidP="00BD5F9D">
      <w:pPr>
        <w:pStyle w:val="Notedefin"/>
        <w:jc w:val="left"/>
        <w:rPr>
          <w:sz w:val="22"/>
          <w:szCs w:val="22"/>
        </w:rPr>
      </w:pPr>
      <w:r w:rsidRPr="006E6617">
        <w:rPr>
          <w:sz w:val="22"/>
          <w:szCs w:val="22"/>
        </w:rPr>
        <w:t>Mise à jour effectuée le</w:t>
      </w:r>
      <w:r w:rsidR="0044566D" w:rsidRPr="006E6617">
        <w:rPr>
          <w:sz w:val="22"/>
          <w:szCs w:val="22"/>
        </w:rPr>
        <w:t xml:space="preserve"> </w:t>
      </w:r>
      <w:sdt>
        <w:sdtPr>
          <w:rPr>
            <w:sz w:val="22"/>
            <w:szCs w:val="22"/>
          </w:rPr>
          <w:id w:val="1734118169"/>
          <w:placeholder>
            <w:docPart w:val="0934261BE2CA41AC9DDD38D2C26E646D"/>
          </w:placeholder>
          <w:showingPlcHdr/>
        </w:sdtPr>
        <w:sdtContent>
          <w:r w:rsidR="0044566D" w:rsidRPr="006E6617">
            <w:rPr>
              <w:rStyle w:val="Textedelespacerserv"/>
              <w:rFonts w:eastAsiaTheme="minorHAnsi"/>
              <w:sz w:val="22"/>
              <w:szCs w:val="22"/>
            </w:rPr>
            <w:t>préciser la date</w:t>
          </w:r>
        </w:sdtContent>
      </w:sdt>
      <w:r w:rsidR="0044566D" w:rsidRPr="006E6617">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15"/>
        <w:gridCol w:w="5890"/>
      </w:tblGrid>
      <w:tr w:rsidR="00D43188" w14:paraId="0EC42AA1" w14:textId="77777777" w:rsidTr="00BD5F9D">
        <w:tc>
          <w:tcPr>
            <w:tcW w:w="1650" w:type="dxa"/>
            <w:shd w:val="clear" w:color="auto" w:fill="auto"/>
          </w:tcPr>
          <w:p w14:paraId="490CA0D5" w14:textId="77777777" w:rsidR="00D43188" w:rsidRPr="006E6617" w:rsidRDefault="00D43188" w:rsidP="00BD5F9D">
            <w:pPr>
              <w:pStyle w:val="Notedefin"/>
              <w:jc w:val="left"/>
              <w:rPr>
                <w:sz w:val="20"/>
              </w:rPr>
            </w:pPr>
            <w:r w:rsidRPr="006E6617">
              <w:rPr>
                <w:sz w:val="20"/>
              </w:rPr>
              <w:t>Section</w:t>
            </w:r>
          </w:p>
        </w:tc>
        <w:tc>
          <w:tcPr>
            <w:tcW w:w="1815" w:type="dxa"/>
            <w:shd w:val="clear" w:color="auto" w:fill="auto"/>
          </w:tcPr>
          <w:p w14:paraId="0482EA2B" w14:textId="77777777" w:rsidR="00D43188" w:rsidRPr="006E6617" w:rsidRDefault="00D43188" w:rsidP="00BD5F9D">
            <w:pPr>
              <w:pStyle w:val="Notedefin"/>
              <w:jc w:val="left"/>
              <w:rPr>
                <w:sz w:val="20"/>
              </w:rPr>
            </w:pPr>
            <w:r w:rsidRPr="006E6617">
              <w:rPr>
                <w:sz w:val="20"/>
              </w:rPr>
              <w:t>Pages modifiées</w:t>
            </w:r>
          </w:p>
        </w:tc>
        <w:tc>
          <w:tcPr>
            <w:tcW w:w="5890" w:type="dxa"/>
            <w:shd w:val="clear" w:color="auto" w:fill="auto"/>
          </w:tcPr>
          <w:p w14:paraId="2D5E1E7B" w14:textId="77777777" w:rsidR="00D43188" w:rsidRPr="006E6617" w:rsidRDefault="00D43188" w:rsidP="00BD5F9D">
            <w:pPr>
              <w:pStyle w:val="Notedefin"/>
              <w:jc w:val="left"/>
              <w:rPr>
                <w:sz w:val="20"/>
              </w:rPr>
            </w:pPr>
            <w:r w:rsidRPr="006E6617">
              <w:rPr>
                <w:sz w:val="20"/>
              </w:rPr>
              <w:t>Description de la modification</w:t>
            </w:r>
          </w:p>
        </w:tc>
      </w:tr>
      <w:tr w:rsidR="00D43188" w14:paraId="684A74E8" w14:textId="77777777" w:rsidTr="00BD5F9D">
        <w:trPr>
          <w:trHeight w:val="506"/>
        </w:trPr>
        <w:tc>
          <w:tcPr>
            <w:tcW w:w="1650" w:type="dxa"/>
            <w:shd w:val="clear" w:color="auto" w:fill="auto"/>
          </w:tcPr>
          <w:p w14:paraId="16A42314" w14:textId="77777777" w:rsidR="00D43188" w:rsidRDefault="00D43188" w:rsidP="00BD5F9D">
            <w:pPr>
              <w:pStyle w:val="Notedefin"/>
              <w:jc w:val="left"/>
            </w:pPr>
          </w:p>
        </w:tc>
        <w:tc>
          <w:tcPr>
            <w:tcW w:w="1815" w:type="dxa"/>
            <w:shd w:val="clear" w:color="auto" w:fill="auto"/>
          </w:tcPr>
          <w:p w14:paraId="31E27FC5" w14:textId="77777777" w:rsidR="00D43188" w:rsidRDefault="00D43188" w:rsidP="00BD5F9D">
            <w:pPr>
              <w:pStyle w:val="Notedefin"/>
              <w:jc w:val="left"/>
            </w:pPr>
          </w:p>
        </w:tc>
        <w:tc>
          <w:tcPr>
            <w:tcW w:w="5890" w:type="dxa"/>
            <w:shd w:val="clear" w:color="auto" w:fill="auto"/>
          </w:tcPr>
          <w:p w14:paraId="594C89AC" w14:textId="77777777" w:rsidR="00D43188" w:rsidRDefault="00D43188" w:rsidP="00BD5F9D">
            <w:pPr>
              <w:pStyle w:val="Notedefin"/>
              <w:jc w:val="left"/>
            </w:pPr>
          </w:p>
        </w:tc>
      </w:tr>
      <w:tr w:rsidR="00D43188" w14:paraId="32646936" w14:textId="77777777" w:rsidTr="00BD5F9D">
        <w:trPr>
          <w:trHeight w:val="556"/>
        </w:trPr>
        <w:tc>
          <w:tcPr>
            <w:tcW w:w="1650" w:type="dxa"/>
            <w:shd w:val="clear" w:color="auto" w:fill="auto"/>
          </w:tcPr>
          <w:p w14:paraId="0B73D7EE" w14:textId="77777777" w:rsidR="00D43188" w:rsidRDefault="00D43188" w:rsidP="00BD5F9D">
            <w:pPr>
              <w:pStyle w:val="Notedefin"/>
              <w:jc w:val="left"/>
            </w:pPr>
          </w:p>
        </w:tc>
        <w:tc>
          <w:tcPr>
            <w:tcW w:w="1815" w:type="dxa"/>
            <w:shd w:val="clear" w:color="auto" w:fill="auto"/>
          </w:tcPr>
          <w:p w14:paraId="762F6B4C" w14:textId="77777777" w:rsidR="00D43188" w:rsidRDefault="00D43188" w:rsidP="00BD5F9D">
            <w:pPr>
              <w:pStyle w:val="Notedefin"/>
              <w:jc w:val="left"/>
            </w:pPr>
          </w:p>
        </w:tc>
        <w:tc>
          <w:tcPr>
            <w:tcW w:w="5890" w:type="dxa"/>
            <w:shd w:val="clear" w:color="auto" w:fill="auto"/>
          </w:tcPr>
          <w:p w14:paraId="14343866" w14:textId="77777777" w:rsidR="00D43188" w:rsidRDefault="00D43188" w:rsidP="00BD5F9D">
            <w:pPr>
              <w:pStyle w:val="Notedefin"/>
              <w:jc w:val="left"/>
            </w:pPr>
          </w:p>
        </w:tc>
      </w:tr>
    </w:tbl>
    <w:p w14:paraId="51251362" w14:textId="77777777" w:rsidR="00D43188" w:rsidRDefault="00D43188" w:rsidP="00BD5F9D">
      <w:pPr>
        <w:pStyle w:val="Notedefin"/>
        <w:jc w:val="left"/>
      </w:pPr>
    </w:p>
    <w:p w14:paraId="16657D7B" w14:textId="77777777" w:rsidR="00D43188" w:rsidRDefault="00D43188" w:rsidP="00254A05">
      <w:pPr>
        <w:pStyle w:val="Titre2"/>
      </w:pPr>
      <w:r>
        <w:br w:type="page"/>
      </w:r>
      <w:bookmarkStart w:id="20" w:name="_Toc505002501"/>
      <w:bookmarkStart w:id="21" w:name="_Toc505002624"/>
      <w:bookmarkStart w:id="22" w:name="_Toc512955874"/>
      <w:bookmarkStart w:id="23" w:name="_Toc513120763"/>
      <w:bookmarkStart w:id="24" w:name="_Toc515959428"/>
      <w:r>
        <w:lastRenderedPageBreak/>
        <w:t>Liste de diffusion</w:t>
      </w:r>
      <w:bookmarkEnd w:id="20"/>
      <w:bookmarkEnd w:id="21"/>
      <w:bookmarkEnd w:id="22"/>
      <w:bookmarkEnd w:id="23"/>
      <w:bookmarkEnd w:id="24"/>
    </w:p>
    <w:p w14:paraId="4E8B9A38" w14:textId="77777777" w:rsidR="00D43188" w:rsidRPr="009551ED" w:rsidRDefault="00D43188" w:rsidP="00D43188"/>
    <w:p w14:paraId="5CA83B92" w14:textId="0C643EF0" w:rsidR="00D43188" w:rsidRDefault="00D43188" w:rsidP="00BD5F9D">
      <w:pPr>
        <w:jc w:val="left"/>
      </w:pPr>
      <w:r>
        <w:t xml:space="preserve">La liste de </w:t>
      </w:r>
      <w:r w:rsidR="004F18B7">
        <w:t xml:space="preserve">diffusion </w:t>
      </w:r>
      <w:r>
        <w:t>des exemplaires du plan de sécurité civile est établie comme suit :</w:t>
      </w:r>
    </w:p>
    <w:p w14:paraId="3D023917" w14:textId="77777777" w:rsidR="00D43188" w:rsidRDefault="00D43188" w:rsidP="00D43188">
      <w:pPr>
        <w:jc w:val="left"/>
      </w:pPr>
    </w:p>
    <w:p w14:paraId="1954F429" w14:textId="496C194D" w:rsidR="00D43188" w:rsidRPr="00342D22" w:rsidRDefault="00000000" w:rsidP="00BD5F9D">
      <w:pPr>
        <w:numPr>
          <w:ilvl w:val="0"/>
          <w:numId w:val="221"/>
        </w:numPr>
        <w:ind w:left="567" w:hanging="283"/>
        <w:jc w:val="left"/>
        <w:rPr>
          <w:spacing w:val="-3"/>
        </w:rPr>
      </w:pPr>
      <w:sdt>
        <w:sdtPr>
          <w:id w:val="-662548444"/>
          <w:placeholder>
            <w:docPart w:val="9E2B45426BBD44F8BF99BFA73DE8C15C"/>
          </w:placeholder>
          <w:showingPlcHdr/>
        </w:sdtPr>
        <w:sdtContent>
          <w:r w:rsidR="00E13CF3">
            <w:rPr>
              <w:rStyle w:val="Textedelespacerserv"/>
              <w:rFonts w:eastAsiaTheme="minorHAnsi"/>
            </w:rPr>
            <w:t>X</w:t>
          </w:r>
        </w:sdtContent>
      </w:sdt>
      <w:r w:rsidR="00D43188">
        <w:t xml:space="preserve"> exemplaires pour le maire et chacun des conseillers municipaux</w:t>
      </w:r>
    </w:p>
    <w:p w14:paraId="6B278356" w14:textId="01FBAB4F" w:rsidR="00D43188" w:rsidRPr="009551ED" w:rsidRDefault="00000000" w:rsidP="00BD5F9D">
      <w:pPr>
        <w:numPr>
          <w:ilvl w:val="0"/>
          <w:numId w:val="221"/>
        </w:numPr>
        <w:ind w:left="567" w:hanging="283"/>
        <w:jc w:val="left"/>
        <w:rPr>
          <w:spacing w:val="-3"/>
        </w:rPr>
      </w:pPr>
      <w:sdt>
        <w:sdtPr>
          <w:id w:val="-1749496942"/>
          <w:placeholder>
            <w:docPart w:val="77A5A0BEC2B24F359647B79E9D1A04FB"/>
          </w:placeholder>
          <w:showingPlcHdr/>
        </w:sdtPr>
        <w:sdtContent>
          <w:r w:rsidR="00E13CF3">
            <w:rPr>
              <w:rStyle w:val="Textedelespacerserv"/>
              <w:rFonts w:eastAsiaTheme="minorHAnsi"/>
            </w:rPr>
            <w:t>X</w:t>
          </w:r>
        </w:sdtContent>
      </w:sdt>
      <w:r w:rsidR="00E13CF3">
        <w:t xml:space="preserve"> </w:t>
      </w:r>
      <w:r w:rsidR="00D43188">
        <w:t>exemplaires pour le coordonnateur municipal de la sécurité civile</w:t>
      </w:r>
    </w:p>
    <w:p w14:paraId="65E66E27" w14:textId="2EE79AA4" w:rsidR="00D43188" w:rsidRPr="00647C9F" w:rsidRDefault="00000000" w:rsidP="00BD5F9D">
      <w:pPr>
        <w:numPr>
          <w:ilvl w:val="0"/>
          <w:numId w:val="221"/>
        </w:numPr>
        <w:ind w:left="567" w:hanging="283"/>
        <w:jc w:val="left"/>
      </w:pPr>
      <w:sdt>
        <w:sdtPr>
          <w:id w:val="1093591453"/>
          <w:placeholder>
            <w:docPart w:val="534901877EEA444A908EF9CE87761E28"/>
          </w:placeholder>
          <w:showingPlcHdr/>
        </w:sdtPr>
        <w:sdtContent>
          <w:r w:rsidR="00E13CF3">
            <w:rPr>
              <w:rStyle w:val="Textedelespacerserv"/>
              <w:rFonts w:eastAsiaTheme="minorHAnsi"/>
            </w:rPr>
            <w:t>X</w:t>
          </w:r>
        </w:sdtContent>
      </w:sdt>
      <w:r w:rsidR="00E13CF3">
        <w:t xml:space="preserve"> </w:t>
      </w:r>
      <w:r w:rsidR="00D43188">
        <w:t>exemplaires pour les responsables de mission</w:t>
      </w:r>
    </w:p>
    <w:p w14:paraId="541CCE5F" w14:textId="77777777" w:rsidR="00D43188" w:rsidRDefault="00000000" w:rsidP="00BD5F9D">
      <w:pPr>
        <w:numPr>
          <w:ilvl w:val="0"/>
          <w:numId w:val="221"/>
        </w:numPr>
        <w:ind w:left="567" w:hanging="283"/>
        <w:jc w:val="left"/>
      </w:pPr>
      <w:sdt>
        <w:sdtPr>
          <w:id w:val="-1009050836"/>
          <w:placeholder>
            <w:docPart w:val="A2569298AC6F42439FE2CA1588766A6E"/>
          </w:placeholder>
          <w:showingPlcHdr/>
        </w:sdtPr>
        <w:sdtContent>
          <w:r w:rsidR="0044566D">
            <w:rPr>
              <w:rStyle w:val="Textedelespacerserv"/>
              <w:rFonts w:eastAsiaTheme="minorHAnsi"/>
            </w:rPr>
            <w:t>À compléter</w:t>
          </w:r>
        </w:sdtContent>
      </w:sdt>
    </w:p>
    <w:p w14:paraId="7025E42E" w14:textId="77777777" w:rsidR="00D43188" w:rsidRDefault="00D43188" w:rsidP="00D43188">
      <w:pPr>
        <w:jc w:val="left"/>
      </w:pPr>
    </w:p>
    <w:p w14:paraId="78AFB876" w14:textId="77777777" w:rsidR="00D43188" w:rsidRDefault="00D43188" w:rsidP="00D43188">
      <w:pPr>
        <w:jc w:val="left"/>
      </w:pPr>
    </w:p>
    <w:p w14:paraId="08447B89" w14:textId="77777777" w:rsidR="00D43188" w:rsidRDefault="00D43188" w:rsidP="00D43188">
      <w:pPr>
        <w:jc w:val="left"/>
      </w:pPr>
    </w:p>
    <w:p w14:paraId="4643E334" w14:textId="77777777" w:rsidR="00D43188" w:rsidRDefault="00D43188" w:rsidP="00D43188">
      <w:pPr>
        <w:jc w:val="left"/>
      </w:pPr>
    </w:p>
    <w:p w14:paraId="357010B7" w14:textId="77777777" w:rsidR="00D43188" w:rsidRDefault="00D43188" w:rsidP="00D43188">
      <w:pPr>
        <w:jc w:val="left"/>
      </w:pPr>
    </w:p>
    <w:p w14:paraId="273E199E" w14:textId="77777777" w:rsidR="00D43188" w:rsidRDefault="00D43188" w:rsidP="00D43188">
      <w:pPr>
        <w:jc w:val="left"/>
      </w:pPr>
    </w:p>
    <w:p w14:paraId="146993C6" w14:textId="77777777" w:rsidR="00D43188" w:rsidRDefault="00D43188" w:rsidP="00D43188">
      <w:pPr>
        <w:jc w:val="left"/>
      </w:pPr>
    </w:p>
    <w:p w14:paraId="3156D072" w14:textId="77777777" w:rsidR="00D43188" w:rsidRDefault="00D43188" w:rsidP="00D43188">
      <w:pPr>
        <w:jc w:val="left"/>
      </w:pPr>
    </w:p>
    <w:p w14:paraId="6A87841F" w14:textId="77777777" w:rsidR="00D43188" w:rsidRDefault="00D43188" w:rsidP="00D43188">
      <w:pPr>
        <w:jc w:val="left"/>
      </w:pPr>
    </w:p>
    <w:p w14:paraId="6BE489E0" w14:textId="77777777" w:rsidR="00D43188" w:rsidRDefault="00D43188" w:rsidP="00D43188">
      <w:pPr>
        <w:jc w:val="left"/>
      </w:pPr>
    </w:p>
    <w:p w14:paraId="398A56CE" w14:textId="77777777" w:rsidR="00D43188" w:rsidRDefault="00D43188" w:rsidP="00D43188">
      <w:pPr>
        <w:jc w:val="left"/>
      </w:pPr>
    </w:p>
    <w:p w14:paraId="0B30DD34" w14:textId="77777777" w:rsidR="00D43188" w:rsidRDefault="00D43188" w:rsidP="00D43188">
      <w:pPr>
        <w:jc w:val="left"/>
      </w:pPr>
    </w:p>
    <w:p w14:paraId="6CA2C87D" w14:textId="77777777" w:rsidR="00D43188" w:rsidRDefault="00D43188" w:rsidP="00D43188">
      <w:pPr>
        <w:jc w:val="left"/>
      </w:pPr>
    </w:p>
    <w:p w14:paraId="3BF250E2" w14:textId="77777777" w:rsidR="00D43188" w:rsidRDefault="00D43188" w:rsidP="00D43188">
      <w:pPr>
        <w:jc w:val="left"/>
      </w:pPr>
    </w:p>
    <w:p w14:paraId="5A15B01D" w14:textId="77777777" w:rsidR="00D43188" w:rsidRDefault="00D43188" w:rsidP="00D43188">
      <w:pPr>
        <w:jc w:val="left"/>
      </w:pPr>
    </w:p>
    <w:p w14:paraId="0D12235A" w14:textId="77777777" w:rsidR="00D43188" w:rsidRDefault="00D43188" w:rsidP="00D43188">
      <w:pPr>
        <w:jc w:val="left"/>
      </w:pPr>
    </w:p>
    <w:p w14:paraId="0BE2ECDE" w14:textId="77777777" w:rsidR="00D43188" w:rsidRDefault="00D43188" w:rsidP="00D43188">
      <w:pPr>
        <w:jc w:val="left"/>
      </w:pPr>
    </w:p>
    <w:p w14:paraId="1BA5CAD4" w14:textId="77777777" w:rsidR="00D43188" w:rsidRDefault="00D43188" w:rsidP="00D43188">
      <w:pPr>
        <w:jc w:val="left"/>
      </w:pPr>
    </w:p>
    <w:p w14:paraId="4262FA1C" w14:textId="77777777" w:rsidR="00D43188" w:rsidRDefault="00D43188" w:rsidP="00D43188">
      <w:pPr>
        <w:jc w:val="left"/>
      </w:pPr>
    </w:p>
    <w:p w14:paraId="6A21EEDE" w14:textId="77777777" w:rsidR="00D43188" w:rsidRDefault="00D43188" w:rsidP="00D43188">
      <w:pPr>
        <w:jc w:val="left"/>
      </w:pPr>
    </w:p>
    <w:p w14:paraId="32D5ADAA" w14:textId="77777777" w:rsidR="00D43188" w:rsidRDefault="00D43188" w:rsidP="00D43188">
      <w:pPr>
        <w:jc w:val="left"/>
      </w:pPr>
    </w:p>
    <w:p w14:paraId="4A7425A1" w14:textId="77777777" w:rsidR="00D43188" w:rsidRDefault="00D43188" w:rsidP="00D43188">
      <w:pPr>
        <w:jc w:val="left"/>
      </w:pPr>
    </w:p>
    <w:p w14:paraId="64D46747" w14:textId="77777777" w:rsidR="00D43188" w:rsidRDefault="00D43188" w:rsidP="00D43188">
      <w:pPr>
        <w:jc w:val="left"/>
      </w:pPr>
    </w:p>
    <w:p w14:paraId="438B0E2C" w14:textId="77777777" w:rsidR="00D43188" w:rsidRDefault="00D43188" w:rsidP="00D43188">
      <w:pPr>
        <w:jc w:val="left"/>
      </w:pPr>
    </w:p>
    <w:p w14:paraId="48AB7FBB" w14:textId="77777777" w:rsidR="00D43188" w:rsidRDefault="00D43188" w:rsidP="00D43188">
      <w:pPr>
        <w:jc w:val="left"/>
      </w:pPr>
    </w:p>
    <w:p w14:paraId="7650094A" w14:textId="77777777" w:rsidR="00D43188" w:rsidRDefault="00D43188" w:rsidP="00D43188">
      <w:pPr>
        <w:jc w:val="left"/>
      </w:pPr>
    </w:p>
    <w:p w14:paraId="77814C59" w14:textId="77777777" w:rsidR="00D43188" w:rsidRDefault="00D43188" w:rsidP="00D43188">
      <w:pPr>
        <w:jc w:val="left"/>
      </w:pPr>
    </w:p>
    <w:p w14:paraId="365AE4E6" w14:textId="77777777" w:rsidR="00D43188" w:rsidRDefault="00D43188" w:rsidP="00D43188">
      <w:pPr>
        <w:jc w:val="left"/>
      </w:pPr>
    </w:p>
    <w:p w14:paraId="580C1B0D" w14:textId="77777777" w:rsidR="00D43188" w:rsidRDefault="00D43188" w:rsidP="00D43188">
      <w:pPr>
        <w:jc w:val="left"/>
      </w:pPr>
    </w:p>
    <w:p w14:paraId="6376B735" w14:textId="77777777" w:rsidR="00D43188" w:rsidRDefault="00D43188" w:rsidP="00D43188">
      <w:pPr>
        <w:jc w:val="left"/>
      </w:pPr>
    </w:p>
    <w:p w14:paraId="5C5F6543" w14:textId="77777777" w:rsidR="00D43188" w:rsidRDefault="00D43188" w:rsidP="00D43188">
      <w:pPr>
        <w:jc w:val="left"/>
      </w:pPr>
    </w:p>
    <w:p w14:paraId="52BCA297" w14:textId="77777777" w:rsidR="00D43188" w:rsidRDefault="00D43188" w:rsidP="00D43188">
      <w:pPr>
        <w:jc w:val="left"/>
      </w:pPr>
    </w:p>
    <w:p w14:paraId="29B6603C" w14:textId="77777777" w:rsidR="00D43188" w:rsidRDefault="00D43188" w:rsidP="00D43188">
      <w:pPr>
        <w:jc w:val="left"/>
      </w:pPr>
    </w:p>
    <w:p w14:paraId="5496AE6B" w14:textId="77777777" w:rsidR="00D43188" w:rsidRDefault="00D43188" w:rsidP="00D43188">
      <w:pPr>
        <w:jc w:val="left"/>
      </w:pPr>
    </w:p>
    <w:p w14:paraId="33AE29CB" w14:textId="77777777" w:rsidR="00D43188" w:rsidRDefault="00D43188" w:rsidP="00D43188">
      <w:pPr>
        <w:jc w:val="left"/>
      </w:pPr>
    </w:p>
    <w:p w14:paraId="3B86324E" w14:textId="77777777" w:rsidR="00D43188" w:rsidRDefault="00D43188" w:rsidP="00D43188">
      <w:pPr>
        <w:jc w:val="left"/>
      </w:pPr>
    </w:p>
    <w:p w14:paraId="2644A0D8" w14:textId="77777777" w:rsidR="00D43188" w:rsidRDefault="00D43188" w:rsidP="00D43188">
      <w:pPr>
        <w:jc w:val="left"/>
      </w:pPr>
    </w:p>
    <w:p w14:paraId="31DB5563" w14:textId="77777777" w:rsidR="00D43188" w:rsidRDefault="00D43188" w:rsidP="00D43188">
      <w:pPr>
        <w:jc w:val="left"/>
      </w:pPr>
    </w:p>
    <w:p w14:paraId="4667856A" w14:textId="77777777" w:rsidR="00D43188" w:rsidRDefault="00D43188" w:rsidP="00D43188">
      <w:pPr>
        <w:jc w:val="left"/>
      </w:pPr>
    </w:p>
    <w:p w14:paraId="0C76142B" w14:textId="77777777" w:rsidR="00D43188" w:rsidRDefault="00D43188" w:rsidP="00D43188">
      <w:pPr>
        <w:jc w:val="left"/>
      </w:pPr>
    </w:p>
    <w:p w14:paraId="28F0753D" w14:textId="77777777" w:rsidR="00D43188" w:rsidRDefault="00D43188" w:rsidP="00254A05">
      <w:pPr>
        <w:pStyle w:val="Titre2"/>
      </w:pPr>
      <w:bookmarkStart w:id="25" w:name="_Toc512955875"/>
      <w:bookmarkStart w:id="26" w:name="_Toc513120764"/>
      <w:bookmarkStart w:id="27" w:name="_Toc515959429"/>
      <w:r w:rsidRPr="00CE7E72">
        <w:lastRenderedPageBreak/>
        <w:t>Objectifs du plan</w:t>
      </w:r>
      <w:r>
        <w:t xml:space="preserve"> de sécurité civile</w:t>
      </w:r>
      <w:bookmarkEnd w:id="25"/>
      <w:bookmarkEnd w:id="26"/>
      <w:bookmarkEnd w:id="27"/>
      <w:r>
        <w:t xml:space="preserve"> </w:t>
      </w:r>
    </w:p>
    <w:p w14:paraId="2BCE60CE" w14:textId="3550BB11" w:rsidR="00D43188" w:rsidRPr="00254A05" w:rsidRDefault="00D43188" w:rsidP="00BD5F9D">
      <w:pPr>
        <w:rPr>
          <w:sz w:val="32"/>
          <w:szCs w:val="32"/>
        </w:rPr>
      </w:pPr>
      <w:r w:rsidRPr="00254A05">
        <w:rPr>
          <w:sz w:val="32"/>
          <w:szCs w:val="32"/>
        </w:rPr>
        <w:t>(</w:t>
      </w:r>
      <w:r w:rsidR="00847F84">
        <w:rPr>
          <w:sz w:val="32"/>
          <w:szCs w:val="32"/>
        </w:rPr>
        <w:t>V</w:t>
      </w:r>
      <w:r w:rsidR="00847F84" w:rsidRPr="00254A05">
        <w:rPr>
          <w:sz w:val="32"/>
          <w:szCs w:val="32"/>
        </w:rPr>
        <w:t xml:space="preserve">olet </w:t>
      </w:r>
      <w:r w:rsidRPr="00254A05">
        <w:rPr>
          <w:sz w:val="32"/>
          <w:szCs w:val="32"/>
        </w:rPr>
        <w:t>préparation générale aux sinistres)</w:t>
      </w:r>
    </w:p>
    <w:p w14:paraId="276488CB" w14:textId="77777777" w:rsidR="00D43188" w:rsidRPr="00500D49" w:rsidRDefault="00D43188" w:rsidP="00D43188">
      <w:pPr>
        <w:tabs>
          <w:tab w:val="left" w:pos="-720"/>
        </w:tabs>
        <w:suppressAutoHyphens/>
        <w:ind w:left="720"/>
        <w:rPr>
          <w:spacing w:val="-3"/>
        </w:rPr>
      </w:pPr>
    </w:p>
    <w:p w14:paraId="56E091EF" w14:textId="77777777" w:rsidR="00D43188" w:rsidRPr="00D86814" w:rsidRDefault="00882A69" w:rsidP="00882A69">
      <w:pPr>
        <w:tabs>
          <w:tab w:val="left" w:pos="-720"/>
        </w:tabs>
        <w:suppressAutoHyphens/>
        <w:rPr>
          <w:spacing w:val="-3"/>
          <w:sz w:val="19"/>
          <w:szCs w:val="19"/>
        </w:rPr>
      </w:pPr>
      <w:r w:rsidRPr="008151A3">
        <w:rPr>
          <w:spacing w:val="-3"/>
          <w:sz w:val="19"/>
          <w:szCs w:val="19"/>
        </w:rPr>
        <w:t>(</w:t>
      </w:r>
      <w:r w:rsidR="005B46AF" w:rsidRPr="008151A3">
        <w:rPr>
          <w:spacing w:val="-3"/>
          <w:sz w:val="19"/>
          <w:szCs w:val="19"/>
        </w:rPr>
        <w:t>P</w:t>
      </w:r>
      <w:r w:rsidRPr="008151A3">
        <w:rPr>
          <w:spacing w:val="-3"/>
          <w:sz w:val="19"/>
          <w:szCs w:val="19"/>
        </w:rPr>
        <w:t>roposition)</w:t>
      </w:r>
    </w:p>
    <w:p w14:paraId="004B74E4" w14:textId="77777777" w:rsidR="00882A69" w:rsidRPr="00500D49" w:rsidRDefault="00882A69" w:rsidP="00882A69">
      <w:pPr>
        <w:tabs>
          <w:tab w:val="left" w:pos="-720"/>
        </w:tabs>
        <w:suppressAutoHyphens/>
        <w:rPr>
          <w:spacing w:val="-3"/>
        </w:rPr>
      </w:pPr>
    </w:p>
    <w:p w14:paraId="69CFF3FE" w14:textId="77777777" w:rsidR="00D43188" w:rsidRPr="000976A8" w:rsidRDefault="00D43188" w:rsidP="00D43188">
      <w:r w:rsidRPr="00500D49">
        <w:t>Dans le but d’assurer la protection des personnes et des biens en cas de sinistre sur son territoire, la municipalité de</w:t>
      </w:r>
      <w:r w:rsidR="000121ED">
        <w:t xml:space="preserve"> </w:t>
      </w:r>
      <w:sdt>
        <w:sdtPr>
          <w:id w:val="2075692937"/>
          <w:placeholder>
            <w:docPart w:val="9D126B986D3F4E489150C2D79508981B"/>
          </w:placeholder>
          <w:showingPlcHdr/>
        </w:sdtPr>
        <w:sdtContent>
          <w:r w:rsidR="000121ED">
            <w:rPr>
              <w:rStyle w:val="Textedelespacerserv"/>
              <w:rFonts w:eastAsiaTheme="minorHAnsi"/>
            </w:rPr>
            <w:t>préciser le nom de la municipalité</w:t>
          </w:r>
        </w:sdtContent>
      </w:sdt>
      <w:r w:rsidR="000121ED">
        <w:t xml:space="preserve"> </w:t>
      </w:r>
      <w:r w:rsidRPr="00500D49">
        <w:t>a préparé un plan de sécurité</w:t>
      </w:r>
      <w:r>
        <w:t xml:space="preserve"> civile</w:t>
      </w:r>
      <w:r w:rsidRPr="000976A8">
        <w:t>, en conformité avec le modèle proposé par l</w:t>
      </w:r>
      <w:r>
        <w:t>e ministère de la Sécurité publique (MSP).</w:t>
      </w:r>
    </w:p>
    <w:p w14:paraId="69D034B5" w14:textId="77777777" w:rsidR="00D43188" w:rsidRPr="000976A8" w:rsidRDefault="00D43188" w:rsidP="00D43188"/>
    <w:p w14:paraId="7382FF62" w14:textId="77777777" w:rsidR="00D43188" w:rsidRDefault="00D43188" w:rsidP="00D43188">
      <w:r w:rsidRPr="000976A8">
        <w:t>Les objectifs d</w:t>
      </w:r>
      <w:r>
        <w:t>e ce</w:t>
      </w:r>
      <w:r w:rsidRPr="000976A8">
        <w:t xml:space="preserve"> plan sont</w:t>
      </w:r>
      <w:r>
        <w:t> :</w:t>
      </w:r>
    </w:p>
    <w:p w14:paraId="038C4792" w14:textId="77777777" w:rsidR="00D43188" w:rsidRDefault="00D43188" w:rsidP="00D43188">
      <w:pPr>
        <w:ind w:left="720"/>
      </w:pPr>
    </w:p>
    <w:p w14:paraId="37A24DFB" w14:textId="77777777" w:rsidR="00D43188" w:rsidRDefault="00D43188" w:rsidP="00BD5F9D">
      <w:pPr>
        <w:numPr>
          <w:ilvl w:val="0"/>
          <w:numId w:val="221"/>
        </w:numPr>
        <w:spacing w:after="120"/>
        <w:ind w:left="567" w:hanging="283"/>
        <w:jc w:val="left"/>
      </w:pPr>
      <w:r>
        <w:t>d</w:t>
      </w:r>
      <w:r w:rsidRPr="000976A8">
        <w:t>’identifier les aléas potentiels auxquels la municipalité est exposée</w:t>
      </w:r>
      <w:r>
        <w:t xml:space="preserve"> ainsi que les populations </w:t>
      </w:r>
      <w:r w:rsidR="00794315">
        <w:t xml:space="preserve">et les biens </w:t>
      </w:r>
      <w:r>
        <w:t>plus vulnérables à ceux-ci sur le territoire;</w:t>
      </w:r>
    </w:p>
    <w:p w14:paraId="68967AE3" w14:textId="77777777" w:rsidR="00D43188" w:rsidRDefault="00D43188" w:rsidP="00BD5F9D">
      <w:pPr>
        <w:numPr>
          <w:ilvl w:val="0"/>
          <w:numId w:val="221"/>
        </w:numPr>
        <w:spacing w:after="120"/>
        <w:ind w:left="567" w:hanging="283"/>
        <w:jc w:val="left"/>
      </w:pPr>
      <w:r>
        <w:t>d</w:t>
      </w:r>
      <w:r w:rsidRPr="000976A8">
        <w:t xml:space="preserve">e mettre en place </w:t>
      </w:r>
      <w:r>
        <w:t>des mesures permettant</w:t>
      </w:r>
      <w:r w:rsidRPr="000976A8">
        <w:t xml:space="preserve"> </w:t>
      </w:r>
      <w:r>
        <w:t>à la</w:t>
      </w:r>
      <w:r w:rsidRPr="000976A8">
        <w:t xml:space="preserve"> municipalité </w:t>
      </w:r>
      <w:r>
        <w:t>de</w:t>
      </w:r>
      <w:r w:rsidRPr="000976A8">
        <w:t xml:space="preserve"> réagir promptemen</w:t>
      </w:r>
      <w:r>
        <w:t>t lors de tout type de sinistre;</w:t>
      </w:r>
    </w:p>
    <w:p w14:paraId="6FF53519" w14:textId="77777777" w:rsidR="00D43188" w:rsidRDefault="00D43188" w:rsidP="00BD5F9D">
      <w:pPr>
        <w:numPr>
          <w:ilvl w:val="0"/>
          <w:numId w:val="221"/>
        </w:numPr>
        <w:spacing w:after="120"/>
        <w:ind w:left="567" w:hanging="283"/>
        <w:jc w:val="left"/>
      </w:pPr>
      <w:r>
        <w:t>d</w:t>
      </w:r>
      <w:r w:rsidRPr="000976A8">
        <w:t xml:space="preserve">e prévoir le recours à des ressources </w:t>
      </w:r>
      <w:r>
        <w:t xml:space="preserve">additionnelles </w:t>
      </w:r>
      <w:r w:rsidRPr="000976A8">
        <w:t>lors d</w:t>
      </w:r>
      <w:r>
        <w:t>e</w:t>
      </w:r>
      <w:r w:rsidRPr="000976A8">
        <w:t xml:space="preserve"> sinistre</w:t>
      </w:r>
      <w:r>
        <w:t>s</w:t>
      </w:r>
      <w:r w:rsidRPr="000976A8">
        <w:t xml:space="preserve"> grâce à l</w:t>
      </w:r>
      <w:r w:rsidR="00794315">
        <w:t xml:space="preserve">’établissement d’ententes avec d’autres </w:t>
      </w:r>
      <w:r w:rsidRPr="000976A8">
        <w:t xml:space="preserve">municipalités </w:t>
      </w:r>
      <w:r>
        <w:t xml:space="preserve">ou organisations </w:t>
      </w:r>
      <w:r w:rsidRPr="000976A8">
        <w:t>afin d’augmenter la capacité de réponse de la municipalité</w:t>
      </w:r>
      <w:r>
        <w:t>;</w:t>
      </w:r>
    </w:p>
    <w:p w14:paraId="2D02E9BB" w14:textId="77777777" w:rsidR="00D43188" w:rsidRPr="000976A8" w:rsidRDefault="00D43188" w:rsidP="00BD5F9D">
      <w:pPr>
        <w:numPr>
          <w:ilvl w:val="0"/>
          <w:numId w:val="221"/>
        </w:numPr>
        <w:spacing w:after="120"/>
        <w:ind w:left="567" w:hanging="283"/>
        <w:jc w:val="left"/>
      </w:pPr>
      <w:r>
        <w:t xml:space="preserve">de prévoir des modalités de collaboration avec diverses organisations pouvant être engagées dans la gestion des sinistres. </w:t>
      </w:r>
    </w:p>
    <w:p w14:paraId="63CD8944" w14:textId="77777777" w:rsidR="00D43188" w:rsidRPr="000976A8" w:rsidRDefault="00D43188" w:rsidP="00D43188">
      <w:pPr>
        <w:ind w:left="720"/>
      </w:pPr>
    </w:p>
    <w:p w14:paraId="5F17E9D7" w14:textId="75254B0C" w:rsidR="00D43188" w:rsidRDefault="00D43188" w:rsidP="00D43188">
      <w:r w:rsidRPr="000976A8">
        <w:t>Le plan</w:t>
      </w:r>
      <w:r>
        <w:t xml:space="preserve"> </w:t>
      </w:r>
      <w:r w:rsidR="00ED1E29">
        <w:t>décrit</w:t>
      </w:r>
      <w:r w:rsidR="00847F84">
        <w:t xml:space="preserve"> </w:t>
      </w:r>
      <w:r>
        <w:t>les mesures planifiées par la municipalité afin de :</w:t>
      </w:r>
    </w:p>
    <w:p w14:paraId="3372CBC7" w14:textId="77777777" w:rsidR="00D43188" w:rsidRDefault="00D43188" w:rsidP="00D43188"/>
    <w:p w14:paraId="56004FA2" w14:textId="77777777" w:rsidR="00D43188" w:rsidRDefault="00D43188" w:rsidP="00BD5F9D">
      <w:pPr>
        <w:numPr>
          <w:ilvl w:val="0"/>
          <w:numId w:val="238"/>
        </w:numPr>
        <w:spacing w:after="120"/>
        <w:ind w:left="567" w:hanging="283"/>
      </w:pPr>
      <w:r>
        <w:t>répondre aux divers besoins communs pouvant être générés par les sinistres;</w:t>
      </w:r>
    </w:p>
    <w:p w14:paraId="64FBD87C" w14:textId="77777777" w:rsidR="00D43188" w:rsidRDefault="00D43188" w:rsidP="00BD5F9D">
      <w:pPr>
        <w:numPr>
          <w:ilvl w:val="0"/>
          <w:numId w:val="238"/>
        </w:numPr>
        <w:spacing w:after="120"/>
        <w:ind w:left="567" w:hanging="283"/>
      </w:pPr>
      <w:r>
        <w:t>s’assurer d’une mobilisation et d’un déploiement optima</w:t>
      </w:r>
      <w:r w:rsidR="00882A69">
        <w:t>ux</w:t>
      </w:r>
      <w:r>
        <w:t xml:space="preserve"> des ressources;</w:t>
      </w:r>
    </w:p>
    <w:p w14:paraId="2CACF6B3" w14:textId="678C06C8" w:rsidR="00D43188" w:rsidRDefault="00D43188" w:rsidP="00BD5F9D">
      <w:pPr>
        <w:numPr>
          <w:ilvl w:val="0"/>
          <w:numId w:val="238"/>
        </w:numPr>
        <w:spacing w:after="120"/>
        <w:ind w:left="567" w:hanging="283"/>
      </w:pPr>
      <w:r>
        <w:t>permettre une intervention et un rétablissement le</w:t>
      </w:r>
      <w:r w:rsidR="0051646D">
        <w:t>s</w:t>
      </w:r>
      <w:r>
        <w:t xml:space="preserve"> plus rapide</w:t>
      </w:r>
      <w:r w:rsidR="00847F84">
        <w:t>s</w:t>
      </w:r>
      <w:r>
        <w:t xml:space="preserve"> et efficace</w:t>
      </w:r>
      <w:r w:rsidR="00847F84">
        <w:t>s</w:t>
      </w:r>
      <w:r>
        <w:t xml:space="preserve"> possible</w:t>
      </w:r>
      <w:r w:rsidR="006111A7">
        <w:t>s</w:t>
      </w:r>
      <w:r>
        <w:t xml:space="preserve"> dans ces situations.</w:t>
      </w:r>
    </w:p>
    <w:p w14:paraId="0280E8DA" w14:textId="77777777" w:rsidR="00D43188" w:rsidRDefault="00D43188" w:rsidP="00D43188"/>
    <w:p w14:paraId="2671B309" w14:textId="77777777" w:rsidR="00D43188" w:rsidRDefault="00D43188" w:rsidP="00D43188">
      <w:r>
        <w:t>Il s’inscrit dans une</w:t>
      </w:r>
      <w:r w:rsidRPr="001F52DE">
        <w:t xml:space="preserve"> démarche</w:t>
      </w:r>
      <w:r>
        <w:t xml:space="preserve"> misant sur l’amélioration continue</w:t>
      </w:r>
      <w:r w:rsidR="00850C21">
        <w:t xml:space="preserve"> ainsi que dans</w:t>
      </w:r>
      <w:r w:rsidRPr="00514A96">
        <w:t xml:space="preserve"> le développement d’une </w:t>
      </w:r>
      <w:r>
        <w:t xml:space="preserve">culture de sécurité civile au sein de la municipalité. </w:t>
      </w:r>
      <w:r w:rsidRPr="00514A96">
        <w:t>Dans le même esprit, l’identification des aléas</w:t>
      </w:r>
      <w:r>
        <w:t xml:space="preserve"> potentiels et des facteurs de vulnérabilité à ceux-ci</w:t>
      </w:r>
      <w:r w:rsidRPr="00514A96">
        <w:t xml:space="preserve"> représente une première étape vers </w:t>
      </w:r>
      <w:r>
        <w:t>une</w:t>
      </w:r>
      <w:r w:rsidRPr="00514A96">
        <w:t xml:space="preserve"> </w:t>
      </w:r>
      <w:r>
        <w:t xml:space="preserve">meilleure </w:t>
      </w:r>
      <w:r w:rsidRPr="00514A96">
        <w:t>connaissance de</w:t>
      </w:r>
      <w:r>
        <w:t>s</w:t>
      </w:r>
      <w:r w:rsidRPr="00514A96">
        <w:t xml:space="preserve"> risques</w:t>
      </w:r>
      <w:r>
        <w:t xml:space="preserve"> de sinistre présents sur le territoire municipal</w:t>
      </w:r>
      <w:r w:rsidRPr="00514A96">
        <w:t>.</w:t>
      </w:r>
    </w:p>
    <w:p w14:paraId="72EE30D1" w14:textId="77777777" w:rsidR="00D43188" w:rsidRPr="00500D49" w:rsidRDefault="00D43188" w:rsidP="00D43188"/>
    <w:p w14:paraId="36D3BCE2" w14:textId="77777777" w:rsidR="00D43188" w:rsidRDefault="00D43188" w:rsidP="00D43188">
      <w:pPr>
        <w:jc w:val="left"/>
        <w:sectPr w:rsidR="00D43188" w:rsidSect="00127792">
          <w:headerReference w:type="default" r:id="rId24"/>
          <w:footerReference w:type="default" r:id="rId25"/>
          <w:footerReference w:type="first" r:id="rId26"/>
          <w:endnotePr>
            <w:numFmt w:val="decimal"/>
          </w:endnotePr>
          <w:pgSz w:w="12240" w:h="15840"/>
          <w:pgMar w:top="1440" w:right="1440" w:bottom="1152" w:left="1440" w:header="720" w:footer="576" w:gutter="0"/>
          <w:pgBorders w:offsetFrom="page">
            <w:top w:val="double" w:sz="4" w:space="24" w:color="auto"/>
            <w:left w:val="double" w:sz="4" w:space="24" w:color="auto"/>
            <w:bottom w:val="double" w:sz="4" w:space="24" w:color="auto"/>
            <w:right w:val="double" w:sz="4" w:space="24" w:color="auto"/>
          </w:pgBorders>
          <w:pgNumType w:fmt="lowerRoman" w:start="1"/>
          <w:cols w:space="720"/>
          <w:noEndnote/>
          <w:docGrid w:linePitch="258"/>
        </w:sectPr>
      </w:pPr>
    </w:p>
    <w:p w14:paraId="740206C9" w14:textId="77777777" w:rsidR="00D43188" w:rsidRPr="00500D49" w:rsidRDefault="00D43188" w:rsidP="00413F66">
      <w:pPr>
        <w:pStyle w:val="Titre2"/>
        <w:spacing w:before="0"/>
      </w:pPr>
      <w:bookmarkStart w:id="28" w:name="_Toc505002503"/>
      <w:bookmarkStart w:id="29" w:name="_Toc505002626"/>
      <w:bookmarkStart w:id="30" w:name="_Toc512955876"/>
      <w:bookmarkStart w:id="31" w:name="_Toc513120765"/>
      <w:bookmarkStart w:id="32" w:name="_Toc515959430"/>
      <w:r>
        <w:lastRenderedPageBreak/>
        <w:t>Risques connus présents</w:t>
      </w:r>
      <w:bookmarkEnd w:id="28"/>
      <w:bookmarkEnd w:id="29"/>
      <w:r>
        <w:t xml:space="preserve"> sur le territoire</w:t>
      </w:r>
      <w:bookmarkEnd w:id="30"/>
      <w:bookmarkEnd w:id="31"/>
      <w:bookmarkEnd w:id="32"/>
      <w:r>
        <w:t xml:space="preserve"> </w:t>
      </w:r>
    </w:p>
    <w:p w14:paraId="0CCB4150" w14:textId="77777777" w:rsidR="00D43188" w:rsidRPr="00500D49" w:rsidRDefault="00D43188" w:rsidP="00D43188">
      <w:pPr>
        <w:tabs>
          <w:tab w:val="left" w:pos="-720"/>
        </w:tabs>
        <w:suppressAutoHyphens/>
        <w:ind w:left="720"/>
        <w:rPr>
          <w:spacing w:val="-3"/>
        </w:rPr>
      </w:pPr>
    </w:p>
    <w:p w14:paraId="6C9549F0" w14:textId="77777777" w:rsidR="00D43188" w:rsidRPr="00D73879" w:rsidRDefault="00D43188" w:rsidP="00CA33C2">
      <w:pPr>
        <w:pStyle w:val="Sous-titre"/>
      </w:pPr>
      <w:bookmarkStart w:id="33" w:name="_Toc505002504"/>
      <w:bookmarkStart w:id="34" w:name="_Toc505002627"/>
      <w:r w:rsidRPr="00D73879">
        <w:t>Aléas potentiels</w:t>
      </w:r>
      <w:bookmarkEnd w:id="33"/>
      <w:bookmarkEnd w:id="34"/>
      <w:r w:rsidRPr="00D73879">
        <w:t xml:space="preserve"> </w:t>
      </w:r>
    </w:p>
    <w:p w14:paraId="36427F03" w14:textId="77777777" w:rsidR="00D43188" w:rsidRDefault="00D43188" w:rsidP="00D43188">
      <w:pPr>
        <w:tabs>
          <w:tab w:val="left" w:pos="-720"/>
        </w:tabs>
        <w:suppressAutoHyphens/>
        <w:ind w:left="720"/>
        <w:rPr>
          <w:spacing w:val="-3"/>
        </w:rPr>
      </w:pPr>
    </w:p>
    <w:p w14:paraId="300F75A0" w14:textId="77777777" w:rsidR="00D43188" w:rsidRPr="00342D22" w:rsidRDefault="00D43188" w:rsidP="00CA33C2">
      <w:pPr>
        <w:numPr>
          <w:ilvl w:val="0"/>
          <w:numId w:val="221"/>
        </w:numPr>
        <w:ind w:left="567" w:hanging="283"/>
        <w:jc w:val="left"/>
        <w:rPr>
          <w:spacing w:val="-3"/>
        </w:rPr>
      </w:pPr>
    </w:p>
    <w:p w14:paraId="5C20454D" w14:textId="77777777" w:rsidR="00D43188" w:rsidRPr="009551ED" w:rsidRDefault="00D43188" w:rsidP="00CA33C2">
      <w:pPr>
        <w:numPr>
          <w:ilvl w:val="0"/>
          <w:numId w:val="221"/>
        </w:numPr>
        <w:ind w:left="567" w:hanging="283"/>
        <w:jc w:val="left"/>
        <w:rPr>
          <w:spacing w:val="-3"/>
        </w:rPr>
      </w:pPr>
    </w:p>
    <w:p w14:paraId="5D0F946E" w14:textId="77777777" w:rsidR="00D43188" w:rsidRDefault="00D43188" w:rsidP="00CA33C2">
      <w:pPr>
        <w:numPr>
          <w:ilvl w:val="0"/>
          <w:numId w:val="221"/>
        </w:numPr>
        <w:ind w:left="567" w:hanging="283"/>
        <w:jc w:val="left"/>
      </w:pPr>
    </w:p>
    <w:p w14:paraId="39BE2AA9" w14:textId="77777777" w:rsidR="00D43188" w:rsidRDefault="00D43188" w:rsidP="00CA33C2">
      <w:pPr>
        <w:numPr>
          <w:ilvl w:val="0"/>
          <w:numId w:val="221"/>
        </w:numPr>
        <w:ind w:left="567" w:hanging="283"/>
        <w:jc w:val="left"/>
      </w:pPr>
    </w:p>
    <w:p w14:paraId="4F77620C" w14:textId="77777777" w:rsidR="00D43188" w:rsidRDefault="00D43188" w:rsidP="00D43188">
      <w:pPr>
        <w:tabs>
          <w:tab w:val="left" w:pos="-720"/>
        </w:tabs>
        <w:suppressAutoHyphens/>
        <w:rPr>
          <w:b/>
          <w:spacing w:val="-3"/>
          <w:sz w:val="28"/>
        </w:rPr>
      </w:pPr>
    </w:p>
    <w:p w14:paraId="31F9393B" w14:textId="77777777" w:rsidR="00D43188" w:rsidRDefault="00D43188" w:rsidP="00CA33C2">
      <w:pPr>
        <w:pStyle w:val="Sous-titre"/>
      </w:pPr>
      <w:bookmarkStart w:id="35" w:name="_Toc505002505"/>
      <w:bookmarkStart w:id="36" w:name="_Toc505002628"/>
      <w:r>
        <w:t>Zones pouvant être exposées aux aléas ci-dessus</w:t>
      </w:r>
    </w:p>
    <w:p w14:paraId="4115623A" w14:textId="77777777" w:rsidR="00D43188" w:rsidRPr="00221768" w:rsidRDefault="00D43188" w:rsidP="00CA33C2"/>
    <w:p w14:paraId="6C662415" w14:textId="77777777" w:rsidR="00D43188" w:rsidRPr="00743F29" w:rsidRDefault="00000000" w:rsidP="00CA33C2">
      <w:pPr>
        <w:jc w:val="left"/>
        <w:rPr>
          <w:spacing w:val="-3"/>
          <w:sz w:val="19"/>
          <w:szCs w:val="19"/>
        </w:rPr>
      </w:pPr>
      <w:sdt>
        <w:sdtPr>
          <w:rPr>
            <w:spacing w:val="-3"/>
            <w:sz w:val="19"/>
            <w:szCs w:val="19"/>
          </w:rPr>
          <w:id w:val="1249769329"/>
          <w:placeholder>
            <w:docPart w:val="46B321302BC74EDC8284BFFA1A5B92FE"/>
          </w:placeholder>
          <w:showingPlcHdr/>
        </w:sdtPr>
        <w:sdtContent>
          <w:r w:rsidR="00F10799">
            <w:rPr>
              <w:rStyle w:val="Textedelespacerserv"/>
              <w:rFonts w:eastAsiaTheme="minorHAnsi"/>
              <w:szCs w:val="22"/>
            </w:rPr>
            <w:t>(I</w:t>
          </w:r>
          <w:r w:rsidR="009733A0" w:rsidRPr="00F10799">
            <w:rPr>
              <w:rStyle w:val="Textedelespacerserv"/>
              <w:rFonts w:eastAsiaTheme="minorHAnsi"/>
              <w:szCs w:val="22"/>
            </w:rPr>
            <w:t>nsérer de l’information sur les zones ou des cartes géographiques des zones concernées.)</w:t>
          </w:r>
        </w:sdtContent>
      </w:sdt>
      <w:r w:rsidR="00D43188" w:rsidRPr="00743F29">
        <w:rPr>
          <w:spacing w:val="-3"/>
          <w:sz w:val="19"/>
          <w:szCs w:val="19"/>
        </w:rPr>
        <w:t xml:space="preserve"> </w:t>
      </w:r>
    </w:p>
    <w:p w14:paraId="258331BE" w14:textId="77777777" w:rsidR="00D43188" w:rsidRPr="009334F1" w:rsidRDefault="00D43188" w:rsidP="00CA33C2">
      <w:pPr>
        <w:jc w:val="left"/>
        <w:rPr>
          <w:spacing w:val="-3"/>
        </w:rPr>
      </w:pPr>
    </w:p>
    <w:p w14:paraId="35180018" w14:textId="77777777" w:rsidR="00D43188" w:rsidRDefault="00D43188" w:rsidP="00CA33C2">
      <w:pPr>
        <w:pStyle w:val="Sous-titre"/>
      </w:pPr>
    </w:p>
    <w:p w14:paraId="74C869CA" w14:textId="77777777" w:rsidR="00D43188" w:rsidRPr="00D73879" w:rsidRDefault="00D43188" w:rsidP="00CA33C2">
      <w:pPr>
        <w:pStyle w:val="Sous-titre"/>
      </w:pPr>
      <w:r>
        <w:t>Principa</w:t>
      </w:r>
      <w:r w:rsidR="005E69FC">
        <w:t>ux lieux regroupant d</w:t>
      </w:r>
      <w:r>
        <w:t xml:space="preserve">es populations </w:t>
      </w:r>
      <w:r w:rsidRPr="00D73879">
        <w:t>vulnérables</w:t>
      </w:r>
      <w:bookmarkEnd w:id="35"/>
      <w:bookmarkEnd w:id="36"/>
      <w:r w:rsidRPr="00D73879">
        <w:t xml:space="preserve"> </w:t>
      </w:r>
    </w:p>
    <w:p w14:paraId="478F58C1" w14:textId="61789876" w:rsidR="00D43188" w:rsidRDefault="00607B98" w:rsidP="00CA33C2">
      <w:pPr>
        <w:rPr>
          <w:sz w:val="19"/>
          <w:szCs w:val="19"/>
        </w:rPr>
      </w:pPr>
      <w:r>
        <w:rPr>
          <w:sz w:val="19"/>
          <w:szCs w:val="19"/>
        </w:rPr>
        <w:t>(</w:t>
      </w:r>
      <w:r w:rsidR="00D43188" w:rsidRPr="00607B98">
        <w:rPr>
          <w:sz w:val="19"/>
          <w:szCs w:val="19"/>
        </w:rPr>
        <w:t>Bâtiments, par secteur, dans lesquels peuvent se trouver des personnes vulnérables</w:t>
      </w:r>
      <w:r w:rsidR="00BB48EB" w:rsidRPr="00607B98">
        <w:rPr>
          <w:sz w:val="19"/>
          <w:szCs w:val="19"/>
        </w:rPr>
        <w:t xml:space="preserve"> </w:t>
      </w:r>
      <w:r>
        <w:rPr>
          <w:sz w:val="19"/>
          <w:szCs w:val="19"/>
        </w:rPr>
        <w:t xml:space="preserve">comme les </w:t>
      </w:r>
      <w:r w:rsidR="00BB48EB" w:rsidRPr="00607B98">
        <w:rPr>
          <w:sz w:val="19"/>
          <w:szCs w:val="19"/>
        </w:rPr>
        <w:t xml:space="preserve">immeubles d’appartements ou de bureaux, </w:t>
      </w:r>
      <w:r>
        <w:rPr>
          <w:sz w:val="19"/>
          <w:szCs w:val="19"/>
        </w:rPr>
        <w:t xml:space="preserve">les </w:t>
      </w:r>
      <w:r w:rsidR="00BB48EB" w:rsidRPr="00607B98">
        <w:rPr>
          <w:sz w:val="19"/>
          <w:szCs w:val="19"/>
        </w:rPr>
        <w:t xml:space="preserve">usines, </w:t>
      </w:r>
      <w:r>
        <w:rPr>
          <w:sz w:val="19"/>
          <w:szCs w:val="19"/>
        </w:rPr>
        <w:t xml:space="preserve">les </w:t>
      </w:r>
      <w:r w:rsidR="00BB48EB" w:rsidRPr="00607B98">
        <w:rPr>
          <w:sz w:val="19"/>
          <w:szCs w:val="19"/>
        </w:rPr>
        <w:t xml:space="preserve">établissements d'enseignement, </w:t>
      </w:r>
      <w:r>
        <w:rPr>
          <w:sz w:val="19"/>
          <w:szCs w:val="19"/>
        </w:rPr>
        <w:t xml:space="preserve">les </w:t>
      </w:r>
      <w:r w:rsidR="00BB48EB" w:rsidRPr="00607B98">
        <w:rPr>
          <w:sz w:val="19"/>
          <w:szCs w:val="19"/>
        </w:rPr>
        <w:t xml:space="preserve">résidences pour personnes âgées, </w:t>
      </w:r>
      <w:r>
        <w:rPr>
          <w:sz w:val="19"/>
          <w:szCs w:val="19"/>
        </w:rPr>
        <w:t xml:space="preserve">les </w:t>
      </w:r>
      <w:r w:rsidR="00BB48EB" w:rsidRPr="00607B98">
        <w:rPr>
          <w:sz w:val="19"/>
          <w:szCs w:val="19"/>
        </w:rPr>
        <w:t xml:space="preserve">centres d’hébergement et de soins de longue durée, </w:t>
      </w:r>
      <w:r>
        <w:rPr>
          <w:sz w:val="19"/>
          <w:szCs w:val="19"/>
        </w:rPr>
        <w:t xml:space="preserve">les </w:t>
      </w:r>
      <w:r w:rsidR="00BB48EB" w:rsidRPr="00607B98">
        <w:rPr>
          <w:sz w:val="19"/>
          <w:szCs w:val="19"/>
        </w:rPr>
        <w:t xml:space="preserve">hôpitaux, </w:t>
      </w:r>
      <w:r>
        <w:rPr>
          <w:sz w:val="19"/>
          <w:szCs w:val="19"/>
        </w:rPr>
        <w:t>les</w:t>
      </w:r>
      <w:r w:rsidR="00BB48EB" w:rsidRPr="00607B98">
        <w:rPr>
          <w:sz w:val="19"/>
          <w:szCs w:val="19"/>
        </w:rPr>
        <w:t xml:space="preserve"> centres de la petite enfance ou </w:t>
      </w:r>
      <w:r>
        <w:rPr>
          <w:sz w:val="19"/>
          <w:szCs w:val="19"/>
        </w:rPr>
        <w:t xml:space="preserve">les </w:t>
      </w:r>
      <w:r w:rsidR="00BB48EB" w:rsidRPr="00607B98">
        <w:rPr>
          <w:sz w:val="19"/>
          <w:szCs w:val="19"/>
        </w:rPr>
        <w:t>garderies privées, etc.)</w:t>
      </w:r>
    </w:p>
    <w:p w14:paraId="12933E52" w14:textId="77777777" w:rsidR="00ED1E29" w:rsidRDefault="00ED1E29" w:rsidP="00607B98">
      <w:pPr>
        <w:pStyle w:val="Notedefin"/>
        <w:tabs>
          <w:tab w:val="left" w:pos="-720"/>
        </w:tabs>
        <w:suppressAutoHyphens/>
        <w:rPr>
          <w:spacing w:val="-3"/>
          <w:sz w:val="19"/>
          <w:szCs w:val="19"/>
        </w:rPr>
      </w:pPr>
    </w:p>
    <w:p w14:paraId="614CAD04" w14:textId="7778D8DA" w:rsidR="00607B98" w:rsidRPr="00CA7E81" w:rsidRDefault="00607B98" w:rsidP="00607B98">
      <w:pPr>
        <w:pStyle w:val="Notedefin"/>
        <w:tabs>
          <w:tab w:val="left" w:pos="-720"/>
        </w:tabs>
        <w:suppressAutoHyphens/>
        <w:rPr>
          <w:spacing w:val="-3"/>
          <w:sz w:val="19"/>
          <w:szCs w:val="19"/>
        </w:rPr>
      </w:pPr>
      <w:r w:rsidRPr="00254A05">
        <w:rPr>
          <w:spacing w:val="-3"/>
          <w:sz w:val="19"/>
          <w:szCs w:val="19"/>
        </w:rPr>
        <w:t xml:space="preserve">(L’information relative aux principales populations vulnérables peut être utile aux opérations d’évacuation </w:t>
      </w:r>
      <w:r w:rsidR="00ED1E29">
        <w:rPr>
          <w:spacing w:val="-3"/>
          <w:sz w:val="19"/>
          <w:szCs w:val="19"/>
        </w:rPr>
        <w:t>[</w:t>
      </w:r>
      <w:r w:rsidRPr="00254A05">
        <w:rPr>
          <w:spacing w:val="-3"/>
          <w:sz w:val="19"/>
          <w:szCs w:val="19"/>
        </w:rPr>
        <w:t>li</w:t>
      </w:r>
      <w:r>
        <w:rPr>
          <w:spacing w:val="-3"/>
          <w:sz w:val="19"/>
          <w:szCs w:val="19"/>
        </w:rPr>
        <w:t>en à établir avec le point 3.1.4</w:t>
      </w:r>
      <w:r w:rsidRPr="00254A05">
        <w:rPr>
          <w:spacing w:val="-3"/>
          <w:sz w:val="19"/>
          <w:szCs w:val="19"/>
        </w:rPr>
        <w:t xml:space="preserve"> du présent plan</w:t>
      </w:r>
      <w:r w:rsidR="00ED1E29">
        <w:rPr>
          <w:spacing w:val="-3"/>
          <w:sz w:val="19"/>
          <w:szCs w:val="19"/>
        </w:rPr>
        <w:t>]</w:t>
      </w:r>
      <w:r w:rsidRPr="00254A05">
        <w:rPr>
          <w:spacing w:val="-3"/>
          <w:sz w:val="19"/>
          <w:szCs w:val="19"/>
        </w:rPr>
        <w:t>.)</w:t>
      </w:r>
      <w:r>
        <w:rPr>
          <w:spacing w:val="-3"/>
          <w:sz w:val="19"/>
          <w:szCs w:val="19"/>
        </w:rPr>
        <w:t xml:space="preserve"> </w:t>
      </w:r>
    </w:p>
    <w:p w14:paraId="5596688A" w14:textId="77777777" w:rsidR="00607B98" w:rsidRPr="00607B98" w:rsidRDefault="00607B98" w:rsidP="00CA33C2">
      <w:pPr>
        <w:rPr>
          <w:sz w:val="19"/>
          <w:szCs w:val="19"/>
        </w:rPr>
      </w:pPr>
    </w:p>
    <w:tbl>
      <w:tblPr>
        <w:tblpPr w:leftFromText="141" w:rightFromText="141" w:vertAnchor="text" w:horzAnchor="margin" w:tblpY="6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280"/>
        <w:gridCol w:w="2266"/>
        <w:gridCol w:w="2499"/>
      </w:tblGrid>
      <w:tr w:rsidR="00D43188" w14:paraId="2EEA6D82" w14:textId="77777777" w:rsidTr="006E74ED">
        <w:trPr>
          <w:trHeight w:val="373"/>
        </w:trPr>
        <w:tc>
          <w:tcPr>
            <w:tcW w:w="2306" w:type="dxa"/>
            <w:vMerge w:val="restart"/>
            <w:shd w:val="clear" w:color="auto" w:fill="E7E6E6"/>
            <w:vAlign w:val="center"/>
          </w:tcPr>
          <w:p w14:paraId="06355A2A" w14:textId="77777777" w:rsidR="00D43188" w:rsidRPr="006E6617" w:rsidRDefault="00D43188" w:rsidP="00127792">
            <w:pPr>
              <w:spacing w:before="60" w:after="60" w:line="230" w:lineRule="exact"/>
              <w:jc w:val="center"/>
              <w:rPr>
                <w:b/>
                <w:sz w:val="20"/>
              </w:rPr>
            </w:pPr>
            <w:r w:rsidRPr="006E6617">
              <w:rPr>
                <w:b/>
                <w:sz w:val="20"/>
              </w:rPr>
              <w:t xml:space="preserve">Bâtiments                   </w:t>
            </w:r>
          </w:p>
        </w:tc>
        <w:tc>
          <w:tcPr>
            <w:tcW w:w="7045" w:type="dxa"/>
            <w:gridSpan w:val="3"/>
            <w:shd w:val="clear" w:color="auto" w:fill="E7E6E6"/>
            <w:vAlign w:val="center"/>
          </w:tcPr>
          <w:p w14:paraId="47D0C38A" w14:textId="77777777" w:rsidR="00D43188" w:rsidRPr="006E6617" w:rsidRDefault="00D43188" w:rsidP="00127792">
            <w:pPr>
              <w:spacing w:before="60" w:after="60" w:line="230" w:lineRule="exact"/>
              <w:jc w:val="center"/>
              <w:rPr>
                <w:b/>
                <w:sz w:val="20"/>
              </w:rPr>
            </w:pPr>
            <w:r w:rsidRPr="006E6617">
              <w:rPr>
                <w:b/>
                <w:sz w:val="20"/>
              </w:rPr>
              <w:t>Secteurs de la municipalité</w:t>
            </w:r>
          </w:p>
        </w:tc>
      </w:tr>
      <w:tr w:rsidR="00D43188" w14:paraId="7C1ABB22" w14:textId="77777777" w:rsidTr="006E74ED">
        <w:trPr>
          <w:trHeight w:val="397"/>
        </w:trPr>
        <w:tc>
          <w:tcPr>
            <w:tcW w:w="2306" w:type="dxa"/>
            <w:vMerge/>
            <w:shd w:val="clear" w:color="auto" w:fill="C4161C"/>
          </w:tcPr>
          <w:p w14:paraId="7277EF09" w14:textId="77777777" w:rsidR="00D43188" w:rsidRPr="006E6617" w:rsidRDefault="00D43188" w:rsidP="00127792">
            <w:pPr>
              <w:pStyle w:val="CourantTAB"/>
              <w:framePr w:hSpace="0" w:wrap="auto" w:vAnchor="margin" w:hAnchor="text" w:yAlign="inline"/>
              <w:rPr>
                <w:szCs w:val="20"/>
              </w:rPr>
            </w:pPr>
          </w:p>
        </w:tc>
        <w:sdt>
          <w:sdtPr>
            <w:rPr>
              <w:szCs w:val="20"/>
            </w:rPr>
            <w:id w:val="1148402935"/>
            <w:placeholder>
              <w:docPart w:val="E43AE7CC2DB74941B276DB61FAE636D5"/>
            </w:placeholder>
            <w:showingPlcHdr/>
          </w:sdtPr>
          <w:sdtContent>
            <w:tc>
              <w:tcPr>
                <w:tcW w:w="2280" w:type="dxa"/>
                <w:shd w:val="clear" w:color="auto" w:fill="D9D9D9"/>
              </w:tcPr>
              <w:p w14:paraId="7E1A322A"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(préciser le nom du secteur)</w:t>
                </w:r>
              </w:p>
            </w:tc>
          </w:sdtContent>
        </w:sdt>
        <w:sdt>
          <w:sdtPr>
            <w:rPr>
              <w:szCs w:val="20"/>
            </w:rPr>
            <w:id w:val="-1152525099"/>
            <w:placeholder>
              <w:docPart w:val="8068295968A745B280271C23F420D5B8"/>
            </w:placeholder>
            <w:showingPlcHdr/>
          </w:sdtPr>
          <w:sdtContent>
            <w:tc>
              <w:tcPr>
                <w:tcW w:w="2266" w:type="dxa"/>
                <w:shd w:val="clear" w:color="auto" w:fill="D9D9D9"/>
              </w:tcPr>
              <w:p w14:paraId="4E0365E0"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(préciser le nom du secteur)</w:t>
                </w:r>
              </w:p>
            </w:tc>
          </w:sdtContent>
        </w:sdt>
        <w:sdt>
          <w:sdtPr>
            <w:rPr>
              <w:szCs w:val="20"/>
            </w:rPr>
            <w:id w:val="-1821878344"/>
            <w:placeholder>
              <w:docPart w:val="3D5416AFB946487F9E568122F96FA5B9"/>
            </w:placeholder>
            <w:showingPlcHdr/>
          </w:sdtPr>
          <w:sdtContent>
            <w:tc>
              <w:tcPr>
                <w:tcW w:w="2499" w:type="dxa"/>
                <w:shd w:val="clear" w:color="auto" w:fill="D9D9D9"/>
              </w:tcPr>
              <w:p w14:paraId="73681C83"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(préciser le nom du secteur)</w:t>
                </w:r>
              </w:p>
            </w:tc>
          </w:sdtContent>
        </w:sdt>
      </w:tr>
      <w:tr w:rsidR="00D43188" w14:paraId="015E7941" w14:textId="77777777" w:rsidTr="006E74ED">
        <w:trPr>
          <w:trHeight w:val="454"/>
        </w:trPr>
        <w:sdt>
          <w:sdtPr>
            <w:rPr>
              <w:szCs w:val="20"/>
            </w:rPr>
            <w:id w:val="1820450576"/>
            <w:placeholder>
              <w:docPart w:val="D04D752C75E14B79B2BA9ADA194B0D80"/>
            </w:placeholder>
            <w:showingPlcHdr/>
          </w:sdtPr>
          <w:sdtContent>
            <w:tc>
              <w:tcPr>
                <w:tcW w:w="2306" w:type="dxa"/>
                <w:shd w:val="clear" w:color="auto" w:fill="auto"/>
                <w:vAlign w:val="center"/>
              </w:tcPr>
              <w:p w14:paraId="2889F6C6"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(type de bâtiment)</w:t>
                </w:r>
              </w:p>
            </w:tc>
          </w:sdtContent>
        </w:sdt>
        <w:sdt>
          <w:sdtPr>
            <w:rPr>
              <w:sz w:val="20"/>
            </w:rPr>
            <w:id w:val="1570613041"/>
            <w:placeholder>
              <w:docPart w:val="F094C6F28C7247D484FB7C607CAE230D"/>
            </w:placeholder>
            <w:showingPlcHdr/>
          </w:sdtPr>
          <w:sdtContent>
            <w:tc>
              <w:tcPr>
                <w:tcW w:w="2280" w:type="dxa"/>
                <w:shd w:val="clear" w:color="auto" w:fill="auto"/>
                <w:vAlign w:val="center"/>
              </w:tcPr>
              <w:p w14:paraId="4FCCC14D" w14:textId="77777777" w:rsidR="00D43188" w:rsidRPr="006E6617" w:rsidRDefault="00F10799" w:rsidP="00F10799">
                <w:pPr>
                  <w:spacing w:line="240" w:lineRule="auto"/>
                  <w:jc w:val="center"/>
                  <w:rPr>
                    <w:sz w:val="20"/>
                  </w:rPr>
                </w:pPr>
                <w:r w:rsidRPr="006E6617">
                  <w:rPr>
                    <w:rStyle w:val="Textedelespacerserv"/>
                    <w:rFonts w:eastAsiaTheme="minorHAnsi"/>
                    <w:sz w:val="20"/>
                  </w:rPr>
                  <w:t>(Nombre ou adresse si disponible)</w:t>
                </w:r>
              </w:p>
            </w:tc>
          </w:sdtContent>
        </w:sdt>
        <w:sdt>
          <w:sdtPr>
            <w:rPr>
              <w:sz w:val="20"/>
            </w:rPr>
            <w:id w:val="989370495"/>
            <w:placeholder>
              <w:docPart w:val="F62DE8841DEA409A80DE8F49C4E85981"/>
            </w:placeholder>
            <w:showingPlcHdr/>
          </w:sdtPr>
          <w:sdtContent>
            <w:tc>
              <w:tcPr>
                <w:tcW w:w="2266" w:type="dxa"/>
                <w:shd w:val="clear" w:color="auto" w:fill="auto"/>
                <w:vAlign w:val="center"/>
              </w:tcPr>
              <w:p w14:paraId="7D2089BA" w14:textId="77777777" w:rsidR="00D43188" w:rsidRPr="006E6617" w:rsidRDefault="00F10799" w:rsidP="00127792">
                <w:pPr>
                  <w:jc w:val="center"/>
                  <w:rPr>
                    <w:sz w:val="20"/>
                  </w:rPr>
                </w:pPr>
                <w:r w:rsidRPr="006E6617">
                  <w:rPr>
                    <w:rStyle w:val="Textedelespacerserv"/>
                    <w:rFonts w:eastAsiaTheme="minorHAnsi"/>
                    <w:sz w:val="20"/>
                  </w:rPr>
                  <w:t>(Nombre ou adresse si disponible)</w:t>
                </w:r>
              </w:p>
            </w:tc>
          </w:sdtContent>
        </w:sdt>
        <w:sdt>
          <w:sdtPr>
            <w:rPr>
              <w:sz w:val="20"/>
            </w:rPr>
            <w:id w:val="-916314986"/>
            <w:placeholder>
              <w:docPart w:val="B8B23B60300C43898D61CB1641B846F7"/>
            </w:placeholder>
            <w:showingPlcHdr/>
          </w:sdtPr>
          <w:sdtContent>
            <w:tc>
              <w:tcPr>
                <w:tcW w:w="2499" w:type="dxa"/>
                <w:shd w:val="clear" w:color="auto" w:fill="auto"/>
                <w:vAlign w:val="center"/>
              </w:tcPr>
              <w:p w14:paraId="64508DD8" w14:textId="77777777" w:rsidR="00D43188" w:rsidRPr="006E6617" w:rsidRDefault="00F10799" w:rsidP="00127792">
                <w:pPr>
                  <w:jc w:val="center"/>
                  <w:rPr>
                    <w:sz w:val="20"/>
                  </w:rPr>
                </w:pPr>
                <w:r w:rsidRPr="006E6617">
                  <w:rPr>
                    <w:rStyle w:val="Textedelespacerserv"/>
                    <w:rFonts w:eastAsiaTheme="minorHAnsi"/>
                    <w:sz w:val="20"/>
                  </w:rPr>
                  <w:t>(Nombre ou adresse si disponible)</w:t>
                </w:r>
              </w:p>
            </w:tc>
          </w:sdtContent>
        </w:sdt>
      </w:tr>
      <w:tr w:rsidR="00D43188" w14:paraId="2941A182" w14:textId="77777777" w:rsidTr="006E74ED">
        <w:trPr>
          <w:trHeight w:val="454"/>
        </w:trPr>
        <w:sdt>
          <w:sdtPr>
            <w:rPr>
              <w:szCs w:val="20"/>
            </w:rPr>
            <w:id w:val="-275636625"/>
            <w:placeholder>
              <w:docPart w:val="B9A3B3B7AA12465E8738C4934E3A0563"/>
            </w:placeholder>
            <w:showingPlcHdr/>
          </w:sdtPr>
          <w:sdtContent>
            <w:tc>
              <w:tcPr>
                <w:tcW w:w="2306" w:type="dxa"/>
                <w:shd w:val="clear" w:color="auto" w:fill="auto"/>
                <w:vAlign w:val="center"/>
              </w:tcPr>
              <w:p w14:paraId="205E67AA"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(type de bâtiment)</w:t>
                </w:r>
              </w:p>
            </w:tc>
          </w:sdtContent>
        </w:sdt>
        <w:tc>
          <w:tcPr>
            <w:tcW w:w="2280" w:type="dxa"/>
            <w:shd w:val="clear" w:color="auto" w:fill="auto"/>
            <w:vAlign w:val="center"/>
          </w:tcPr>
          <w:p w14:paraId="60BBAF50" w14:textId="73BC9BF3" w:rsidR="00D43188" w:rsidRPr="006E6617" w:rsidRDefault="00D43188" w:rsidP="00127792">
            <w:pPr>
              <w:jc w:val="center"/>
              <w:rPr>
                <w:sz w:val="20"/>
              </w:rPr>
            </w:pPr>
          </w:p>
        </w:tc>
        <w:tc>
          <w:tcPr>
            <w:tcW w:w="2266" w:type="dxa"/>
            <w:shd w:val="clear" w:color="auto" w:fill="auto"/>
            <w:vAlign w:val="center"/>
          </w:tcPr>
          <w:p w14:paraId="1B416B24" w14:textId="3DC52F07" w:rsidR="00D43188" w:rsidRPr="006E6617" w:rsidRDefault="00D43188" w:rsidP="00127792">
            <w:pPr>
              <w:jc w:val="center"/>
              <w:rPr>
                <w:sz w:val="20"/>
              </w:rPr>
            </w:pPr>
          </w:p>
        </w:tc>
        <w:tc>
          <w:tcPr>
            <w:tcW w:w="2499" w:type="dxa"/>
            <w:shd w:val="clear" w:color="auto" w:fill="auto"/>
            <w:vAlign w:val="center"/>
          </w:tcPr>
          <w:p w14:paraId="37B8026B" w14:textId="6F0D4727" w:rsidR="00D43188" w:rsidRPr="006E6617" w:rsidRDefault="00D43188" w:rsidP="00127792">
            <w:pPr>
              <w:jc w:val="center"/>
              <w:rPr>
                <w:sz w:val="20"/>
              </w:rPr>
            </w:pPr>
          </w:p>
        </w:tc>
      </w:tr>
    </w:tbl>
    <w:p w14:paraId="55DDBB83" w14:textId="77777777" w:rsidR="00D43188" w:rsidRPr="000B61F4" w:rsidRDefault="00D43188" w:rsidP="00D43188">
      <w:pPr>
        <w:rPr>
          <w:highlight w:val="yellow"/>
        </w:rPr>
      </w:pPr>
    </w:p>
    <w:p w14:paraId="366F6EC7" w14:textId="77777777" w:rsidR="00D43188" w:rsidRPr="00341AFB" w:rsidRDefault="00D43188" w:rsidP="003F3E92">
      <w:pPr>
        <w:rPr>
          <w:highlight w:val="yellow"/>
        </w:rPr>
      </w:pPr>
      <w:r w:rsidRPr="00341AFB">
        <w:t>Caractérisation de la population, par secteur</w:t>
      </w:r>
    </w:p>
    <w:tbl>
      <w:tblPr>
        <w:tblpPr w:leftFromText="141" w:rightFromText="141" w:vertAnchor="text" w:horzAnchor="margin" w:tblpY="6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7045"/>
      </w:tblGrid>
      <w:tr w:rsidR="00D43188" w14:paraId="11746B96" w14:textId="77777777" w:rsidTr="006E74ED">
        <w:trPr>
          <w:trHeight w:val="794"/>
        </w:trPr>
        <w:tc>
          <w:tcPr>
            <w:tcW w:w="2306" w:type="dxa"/>
            <w:shd w:val="clear" w:color="auto" w:fill="E7E6E6"/>
            <w:vAlign w:val="center"/>
          </w:tcPr>
          <w:p w14:paraId="6BF98821" w14:textId="77777777" w:rsidR="00D43188" w:rsidRPr="006E6617" w:rsidRDefault="00D43188" w:rsidP="00127792">
            <w:pPr>
              <w:spacing w:before="60" w:after="60" w:line="230" w:lineRule="exact"/>
              <w:jc w:val="center"/>
              <w:rPr>
                <w:b/>
                <w:sz w:val="20"/>
              </w:rPr>
            </w:pPr>
            <w:r w:rsidRPr="006E6617">
              <w:rPr>
                <w:b/>
                <w:sz w:val="20"/>
              </w:rPr>
              <w:t>Secteurs de la municipalité</w:t>
            </w:r>
          </w:p>
        </w:tc>
        <w:tc>
          <w:tcPr>
            <w:tcW w:w="7045" w:type="dxa"/>
            <w:shd w:val="clear" w:color="auto" w:fill="E7E6E6"/>
            <w:vAlign w:val="center"/>
          </w:tcPr>
          <w:p w14:paraId="5EE850E6" w14:textId="72241336" w:rsidR="00D43188" w:rsidRPr="006E6617" w:rsidRDefault="00D43188" w:rsidP="00ED1E29">
            <w:pPr>
              <w:spacing w:before="60" w:after="60" w:line="230" w:lineRule="exact"/>
              <w:jc w:val="center"/>
              <w:rPr>
                <w:b/>
                <w:sz w:val="20"/>
              </w:rPr>
            </w:pPr>
            <w:r w:rsidRPr="006E6617">
              <w:rPr>
                <w:b/>
                <w:sz w:val="20"/>
              </w:rPr>
              <w:t xml:space="preserve">Caractéristiques                                                                                                                </w:t>
            </w:r>
            <w:proofErr w:type="gramStart"/>
            <w:r w:rsidRPr="006E6617">
              <w:rPr>
                <w:b/>
                <w:sz w:val="20"/>
              </w:rPr>
              <w:t xml:space="preserve">   </w:t>
            </w:r>
            <w:r w:rsidRPr="006E6617">
              <w:rPr>
                <w:sz w:val="20"/>
              </w:rPr>
              <w:t>(</w:t>
            </w:r>
            <w:proofErr w:type="gramEnd"/>
            <w:r w:rsidRPr="006E6617">
              <w:rPr>
                <w:sz w:val="20"/>
              </w:rPr>
              <w:t xml:space="preserve">ex. quartier défavorisé, grande densité de population, secteur d’immeubles à </w:t>
            </w:r>
            <w:r w:rsidR="00ED1E29">
              <w:rPr>
                <w:sz w:val="20"/>
              </w:rPr>
              <w:t>appartements</w:t>
            </w:r>
            <w:r w:rsidRPr="006E6617">
              <w:rPr>
                <w:sz w:val="20"/>
              </w:rPr>
              <w:t>, âge moyen élevé, minorité linguistique, etc.)</w:t>
            </w:r>
          </w:p>
        </w:tc>
      </w:tr>
      <w:tr w:rsidR="00D43188" w14:paraId="5C53A626" w14:textId="77777777" w:rsidTr="006E74ED">
        <w:trPr>
          <w:trHeight w:val="170"/>
        </w:trPr>
        <w:sdt>
          <w:sdtPr>
            <w:rPr>
              <w:szCs w:val="20"/>
            </w:rPr>
            <w:id w:val="-1902045362"/>
            <w:placeholder>
              <w:docPart w:val="3EA7092F33454E31852A0B90062B6D2E"/>
            </w:placeholder>
            <w:showingPlcHdr/>
          </w:sdtPr>
          <w:sdtContent>
            <w:tc>
              <w:tcPr>
                <w:tcW w:w="2306" w:type="dxa"/>
                <w:shd w:val="clear" w:color="auto" w:fill="auto"/>
                <w:vAlign w:val="center"/>
              </w:tcPr>
              <w:p w14:paraId="3A501FC7"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(préciser le nom du secteur)</w:t>
                </w:r>
              </w:p>
            </w:tc>
          </w:sdtContent>
        </w:sdt>
        <w:tc>
          <w:tcPr>
            <w:tcW w:w="7045" w:type="dxa"/>
            <w:shd w:val="clear" w:color="auto" w:fill="auto"/>
            <w:vAlign w:val="center"/>
          </w:tcPr>
          <w:p w14:paraId="2EDFD74E" w14:textId="77777777" w:rsidR="00D43188" w:rsidRPr="006E6617" w:rsidRDefault="00D43188" w:rsidP="00127792">
            <w:pPr>
              <w:jc w:val="center"/>
              <w:rPr>
                <w:sz w:val="20"/>
              </w:rPr>
            </w:pPr>
          </w:p>
        </w:tc>
      </w:tr>
      <w:tr w:rsidR="00D43188" w14:paraId="67D1B01D" w14:textId="77777777" w:rsidTr="006E74ED">
        <w:trPr>
          <w:trHeight w:val="170"/>
        </w:trPr>
        <w:sdt>
          <w:sdtPr>
            <w:rPr>
              <w:szCs w:val="20"/>
            </w:rPr>
            <w:id w:val="-450788470"/>
            <w:placeholder>
              <w:docPart w:val="C2F5D8A0331B4EDBAF293D0EC4E669C6"/>
            </w:placeholder>
            <w:showingPlcHdr/>
          </w:sdtPr>
          <w:sdtContent>
            <w:tc>
              <w:tcPr>
                <w:tcW w:w="2306" w:type="dxa"/>
                <w:shd w:val="clear" w:color="auto" w:fill="auto"/>
                <w:vAlign w:val="center"/>
              </w:tcPr>
              <w:p w14:paraId="1019DF57" w14:textId="77777777" w:rsidR="00D43188" w:rsidRPr="006E6617" w:rsidRDefault="00F10799" w:rsidP="00127792">
                <w:pPr>
                  <w:pStyle w:val="CourantTAB"/>
                  <w:framePr w:hSpace="0" w:wrap="auto" w:vAnchor="margin" w:hAnchor="text" w:yAlign="inline"/>
                  <w:jc w:val="center"/>
                  <w:rPr>
                    <w:szCs w:val="20"/>
                  </w:rPr>
                </w:pPr>
                <w:r w:rsidRPr="006E6617">
                  <w:rPr>
                    <w:rStyle w:val="Textedelespacerserv"/>
                    <w:szCs w:val="20"/>
                  </w:rPr>
                  <w:t>(préciser le nom du secteur)</w:t>
                </w:r>
              </w:p>
            </w:tc>
          </w:sdtContent>
        </w:sdt>
        <w:tc>
          <w:tcPr>
            <w:tcW w:w="7045" w:type="dxa"/>
            <w:shd w:val="clear" w:color="auto" w:fill="auto"/>
            <w:vAlign w:val="center"/>
          </w:tcPr>
          <w:p w14:paraId="4B99D6C9" w14:textId="77777777" w:rsidR="00D43188" w:rsidRPr="006E6617" w:rsidRDefault="00D43188" w:rsidP="00127792">
            <w:pPr>
              <w:jc w:val="center"/>
              <w:rPr>
                <w:sz w:val="20"/>
              </w:rPr>
            </w:pPr>
          </w:p>
        </w:tc>
      </w:tr>
    </w:tbl>
    <w:p w14:paraId="725E333B" w14:textId="77777777" w:rsidR="00D43188" w:rsidRPr="00BB48EB" w:rsidRDefault="00D43188" w:rsidP="00D43188">
      <w:pPr>
        <w:pStyle w:val="Notedefin"/>
        <w:tabs>
          <w:tab w:val="left" w:pos="-720"/>
        </w:tabs>
        <w:suppressAutoHyphens/>
        <w:rPr>
          <w:spacing w:val="-3"/>
          <w:sz w:val="16"/>
          <w:szCs w:val="16"/>
        </w:rPr>
      </w:pPr>
    </w:p>
    <w:p w14:paraId="22E05173" w14:textId="77777777" w:rsidR="00D43188" w:rsidRDefault="00D43188" w:rsidP="00CA33C2">
      <w:pPr>
        <w:pStyle w:val="Notedefin"/>
        <w:tabs>
          <w:tab w:val="left" w:pos="-720"/>
        </w:tabs>
        <w:suppressAutoHyphens/>
        <w:rPr>
          <w:spacing w:val="-3"/>
        </w:rPr>
      </w:pPr>
    </w:p>
    <w:p w14:paraId="12A17BBA" w14:textId="6D01EDBC" w:rsidR="00D43188" w:rsidRPr="00B66119" w:rsidRDefault="00D43188" w:rsidP="00CA33C2">
      <w:pPr>
        <w:pStyle w:val="Sous-titre"/>
      </w:pPr>
      <w:r w:rsidRPr="00B66119">
        <w:t>Inventaire</w:t>
      </w:r>
      <w:r>
        <w:t xml:space="preserve"> des principaux réseaux, infrastructures, bâtiments et milieux naturels sensibles présents sur le territoire</w:t>
      </w:r>
    </w:p>
    <w:p w14:paraId="581444F8" w14:textId="77777777" w:rsidR="00D43188" w:rsidRDefault="00D43188" w:rsidP="00CA33C2">
      <w:pPr>
        <w:tabs>
          <w:tab w:val="left" w:pos="-720"/>
        </w:tabs>
        <w:suppressAutoHyphens/>
        <w:rPr>
          <w:spacing w:val="-3"/>
        </w:rPr>
      </w:pPr>
    </w:p>
    <w:p w14:paraId="1CA6B2FD" w14:textId="06B16CCC" w:rsidR="00D43188" w:rsidRPr="00342D22" w:rsidRDefault="00000000" w:rsidP="00CA33C2">
      <w:pPr>
        <w:numPr>
          <w:ilvl w:val="0"/>
          <w:numId w:val="221"/>
        </w:numPr>
        <w:ind w:left="567" w:hanging="283"/>
        <w:jc w:val="left"/>
        <w:rPr>
          <w:spacing w:val="-3"/>
        </w:rPr>
      </w:pPr>
      <w:sdt>
        <w:sdtPr>
          <w:rPr>
            <w:spacing w:val="-3"/>
          </w:rPr>
          <w:id w:val="-371457664"/>
          <w:placeholder>
            <w:docPart w:val="356D88CC7BF94076BCD40794D3F80CAC"/>
          </w:placeholder>
          <w:showingPlcHdr/>
        </w:sdtPr>
        <w:sdtContent>
          <w:r w:rsidR="00F10799">
            <w:rPr>
              <w:rStyle w:val="Textedelespacerserv"/>
              <w:rFonts w:eastAsiaTheme="minorHAnsi"/>
            </w:rPr>
            <w:t xml:space="preserve">Inscrire les coordonnées des réseaux, </w:t>
          </w:r>
          <w:r w:rsidR="00FB4839">
            <w:rPr>
              <w:rStyle w:val="Textedelespacerserv"/>
              <w:rFonts w:eastAsiaTheme="minorHAnsi"/>
            </w:rPr>
            <w:t xml:space="preserve">des </w:t>
          </w:r>
          <w:r w:rsidR="00F10799">
            <w:rPr>
              <w:rStyle w:val="Textedelespacerserv"/>
              <w:rFonts w:eastAsiaTheme="minorHAnsi"/>
            </w:rPr>
            <w:t xml:space="preserve">infrastructures, </w:t>
          </w:r>
          <w:r w:rsidR="00FB4839">
            <w:rPr>
              <w:rStyle w:val="Textedelespacerserv"/>
              <w:rFonts w:eastAsiaTheme="minorHAnsi"/>
            </w:rPr>
            <w:t xml:space="preserve">des </w:t>
          </w:r>
          <w:r w:rsidR="00F10799">
            <w:rPr>
              <w:rStyle w:val="Textedelespacerserv"/>
              <w:rFonts w:eastAsiaTheme="minorHAnsi"/>
            </w:rPr>
            <w:t xml:space="preserve">bâtiments et </w:t>
          </w:r>
          <w:r w:rsidR="00FB4839">
            <w:rPr>
              <w:rStyle w:val="Textedelespacerserv"/>
              <w:rFonts w:eastAsiaTheme="minorHAnsi"/>
            </w:rPr>
            <w:t xml:space="preserve">des </w:t>
          </w:r>
          <w:r w:rsidR="00F10799">
            <w:rPr>
              <w:rStyle w:val="Textedelespacerserv"/>
              <w:rFonts w:eastAsiaTheme="minorHAnsi"/>
            </w:rPr>
            <w:t>milieux naturels</w:t>
          </w:r>
        </w:sdtContent>
      </w:sdt>
    </w:p>
    <w:p w14:paraId="422D6608" w14:textId="0ADA4C02" w:rsidR="00D43188" w:rsidRPr="009551ED" w:rsidRDefault="00D43188" w:rsidP="00CA33C2">
      <w:pPr>
        <w:numPr>
          <w:ilvl w:val="0"/>
          <w:numId w:val="221"/>
        </w:numPr>
        <w:ind w:left="567" w:hanging="283"/>
        <w:jc w:val="left"/>
        <w:rPr>
          <w:spacing w:val="-3"/>
        </w:rPr>
      </w:pPr>
    </w:p>
    <w:p w14:paraId="62B01DBE" w14:textId="77777777" w:rsidR="00D43188" w:rsidRDefault="00D43188" w:rsidP="00CA33C2">
      <w:pPr>
        <w:numPr>
          <w:ilvl w:val="0"/>
          <w:numId w:val="221"/>
        </w:numPr>
        <w:ind w:left="567" w:hanging="283"/>
        <w:jc w:val="left"/>
      </w:pPr>
    </w:p>
    <w:p w14:paraId="1971DDE3" w14:textId="77777777" w:rsidR="00D43188" w:rsidRDefault="00D43188" w:rsidP="00CA33C2">
      <w:pPr>
        <w:numPr>
          <w:ilvl w:val="0"/>
          <w:numId w:val="221"/>
        </w:numPr>
        <w:ind w:left="567" w:hanging="283"/>
        <w:jc w:val="left"/>
      </w:pPr>
    </w:p>
    <w:p w14:paraId="5BDC8171" w14:textId="77777777" w:rsidR="00D43188" w:rsidRDefault="005E69FC" w:rsidP="00254A05">
      <w:pPr>
        <w:pStyle w:val="Titre2"/>
      </w:pPr>
      <w:bookmarkStart w:id="37" w:name="_Toc505002508"/>
      <w:bookmarkStart w:id="38" w:name="_Toc505002631"/>
      <w:bookmarkStart w:id="39" w:name="_Toc512955877"/>
      <w:bookmarkStart w:id="40" w:name="_Toc513120766"/>
      <w:bookmarkStart w:id="41" w:name="_Toc515959431"/>
      <w:r>
        <w:lastRenderedPageBreak/>
        <w:t xml:space="preserve">Rôle, </w:t>
      </w:r>
      <w:r w:rsidR="00D43188">
        <w:t xml:space="preserve">responsabilités </w:t>
      </w:r>
      <w:r>
        <w:t xml:space="preserve">et pouvoirs </w:t>
      </w:r>
      <w:r w:rsidR="00D43188">
        <w:t>du</w:t>
      </w:r>
      <w:r w:rsidR="00D43188" w:rsidRPr="00500D49">
        <w:t xml:space="preserve"> </w:t>
      </w:r>
      <w:r w:rsidR="00D43188">
        <w:t>c</w:t>
      </w:r>
      <w:r w:rsidR="00D43188" w:rsidRPr="00500D49">
        <w:t>onseil municipal</w:t>
      </w:r>
      <w:bookmarkEnd w:id="37"/>
      <w:bookmarkEnd w:id="38"/>
      <w:bookmarkEnd w:id="39"/>
      <w:bookmarkEnd w:id="40"/>
      <w:bookmarkEnd w:id="41"/>
    </w:p>
    <w:p w14:paraId="355EA464" w14:textId="68770502" w:rsidR="00D43188" w:rsidRPr="00D86814" w:rsidRDefault="00D86814" w:rsidP="00D43188">
      <w:pPr>
        <w:rPr>
          <w:sz w:val="19"/>
          <w:szCs w:val="19"/>
        </w:rPr>
      </w:pPr>
      <w:r w:rsidRPr="00254A05">
        <w:rPr>
          <w:sz w:val="19"/>
          <w:szCs w:val="19"/>
        </w:rPr>
        <w:t xml:space="preserve">(Cette liste </w:t>
      </w:r>
      <w:r w:rsidR="007962F9" w:rsidRPr="00254A05">
        <w:rPr>
          <w:sz w:val="19"/>
          <w:szCs w:val="19"/>
        </w:rPr>
        <w:t xml:space="preserve">contient quelques pouvoirs </w:t>
      </w:r>
      <w:r w:rsidR="00BC4AC2" w:rsidRPr="00254A05">
        <w:rPr>
          <w:sz w:val="19"/>
          <w:szCs w:val="19"/>
        </w:rPr>
        <w:t>et</w:t>
      </w:r>
      <w:r w:rsidR="007962F9" w:rsidRPr="00254A05">
        <w:rPr>
          <w:sz w:val="19"/>
          <w:szCs w:val="19"/>
        </w:rPr>
        <w:t xml:space="preserve"> responsabilités </w:t>
      </w:r>
      <w:r w:rsidRPr="00254A05">
        <w:rPr>
          <w:sz w:val="19"/>
          <w:szCs w:val="19"/>
        </w:rPr>
        <w:t>du conseil municipal</w:t>
      </w:r>
      <w:r w:rsidR="007962F9" w:rsidRPr="00254A05">
        <w:rPr>
          <w:sz w:val="19"/>
          <w:szCs w:val="19"/>
        </w:rPr>
        <w:t xml:space="preserve"> relatifs à la sécurité civile</w:t>
      </w:r>
      <w:r w:rsidRPr="00254A05">
        <w:rPr>
          <w:sz w:val="19"/>
          <w:szCs w:val="19"/>
        </w:rPr>
        <w:t xml:space="preserve"> </w:t>
      </w:r>
      <w:r w:rsidR="007962F9" w:rsidRPr="00254A05">
        <w:rPr>
          <w:sz w:val="19"/>
          <w:szCs w:val="19"/>
        </w:rPr>
        <w:t xml:space="preserve">découlant de certaines </w:t>
      </w:r>
      <w:r w:rsidRPr="00254A05">
        <w:rPr>
          <w:sz w:val="19"/>
          <w:szCs w:val="19"/>
        </w:rPr>
        <w:t xml:space="preserve">dispositions légales. Elle doit être complétée par la municipalité </w:t>
      </w:r>
      <w:r w:rsidR="007962F9" w:rsidRPr="00254A05">
        <w:rPr>
          <w:sz w:val="19"/>
          <w:szCs w:val="19"/>
        </w:rPr>
        <w:t xml:space="preserve">en fonction des autres mandats qu’elle souhaite lui attribuer ainsi que </w:t>
      </w:r>
      <w:r w:rsidRPr="00254A05">
        <w:rPr>
          <w:sz w:val="19"/>
          <w:szCs w:val="19"/>
        </w:rPr>
        <w:t xml:space="preserve">des </w:t>
      </w:r>
      <w:r w:rsidR="007962F9" w:rsidRPr="00254A05">
        <w:rPr>
          <w:sz w:val="19"/>
          <w:szCs w:val="19"/>
        </w:rPr>
        <w:t xml:space="preserve">autres pouvoirs ou responsabilités </w:t>
      </w:r>
      <w:r w:rsidR="00815CAC" w:rsidRPr="00254A05">
        <w:rPr>
          <w:sz w:val="19"/>
          <w:szCs w:val="19"/>
        </w:rPr>
        <w:t xml:space="preserve">qui lui sont octroyés par voie légale et réglementaire </w:t>
      </w:r>
      <w:r w:rsidR="00BC4AC2" w:rsidRPr="00254A05">
        <w:rPr>
          <w:sz w:val="19"/>
          <w:szCs w:val="19"/>
        </w:rPr>
        <w:t>pouvant avoir une incidence lors de sinistres</w:t>
      </w:r>
      <w:r w:rsidRPr="00254A05">
        <w:rPr>
          <w:sz w:val="19"/>
          <w:szCs w:val="19"/>
        </w:rPr>
        <w:t>.)</w:t>
      </w:r>
    </w:p>
    <w:p w14:paraId="0AD57017" w14:textId="77777777" w:rsidR="00D86814" w:rsidRPr="00A54F6C" w:rsidRDefault="00D86814" w:rsidP="00D43188"/>
    <w:p w14:paraId="3939DB14" w14:textId="77777777" w:rsidR="00D43188" w:rsidRDefault="00D43188" w:rsidP="00D43188">
      <w:pPr>
        <w:pStyle w:val="Sous-titre"/>
      </w:pPr>
      <w:r w:rsidRPr="00992BDA">
        <w:t xml:space="preserve"> </w:t>
      </w:r>
      <w:r>
        <w:t>Préparation (avant un sinistre)</w:t>
      </w:r>
    </w:p>
    <w:p w14:paraId="7B9654FF" w14:textId="26E676EC" w:rsidR="00D43188" w:rsidRDefault="00D43188" w:rsidP="005E69FC">
      <w:pPr>
        <w:numPr>
          <w:ilvl w:val="0"/>
          <w:numId w:val="221"/>
        </w:numPr>
        <w:ind w:left="567" w:hanging="283"/>
        <w:jc w:val="left"/>
        <w:rPr>
          <w:spacing w:val="-3"/>
        </w:rPr>
      </w:pPr>
      <w:r>
        <w:rPr>
          <w:spacing w:val="-3"/>
        </w:rPr>
        <w:t xml:space="preserve">S’assurer </w:t>
      </w:r>
      <w:r w:rsidRPr="00C1651A">
        <w:rPr>
          <w:spacing w:val="-3"/>
        </w:rPr>
        <w:t xml:space="preserve">que sont en vigueur sur </w:t>
      </w:r>
      <w:r>
        <w:rPr>
          <w:spacing w:val="-3"/>
        </w:rPr>
        <w:t>le</w:t>
      </w:r>
      <w:r w:rsidRPr="00C1651A">
        <w:rPr>
          <w:spacing w:val="-3"/>
        </w:rPr>
        <w:t xml:space="preserve"> territoire</w:t>
      </w:r>
      <w:r>
        <w:rPr>
          <w:spacing w:val="-3"/>
        </w:rPr>
        <w:t xml:space="preserve"> de la municipalité</w:t>
      </w:r>
      <w:r w:rsidRPr="00C1651A">
        <w:rPr>
          <w:spacing w:val="-3"/>
        </w:rPr>
        <w:t xml:space="preserve">, et consignés dans un plan de sécurité civile, les procédures </w:t>
      </w:r>
      <w:r>
        <w:rPr>
          <w:spacing w:val="-3"/>
        </w:rPr>
        <w:t>et</w:t>
      </w:r>
      <w:r w:rsidR="00815CAC">
        <w:rPr>
          <w:spacing w:val="-3"/>
        </w:rPr>
        <w:t xml:space="preserve"> les</w:t>
      </w:r>
      <w:r w:rsidRPr="00C1651A">
        <w:rPr>
          <w:spacing w:val="-3"/>
        </w:rPr>
        <w:t xml:space="preserve"> moyens déterminés </w:t>
      </w:r>
      <w:r>
        <w:rPr>
          <w:spacing w:val="-3"/>
        </w:rPr>
        <w:t xml:space="preserve">au </w:t>
      </w:r>
      <w:hyperlink r:id="rId27" w:history="1">
        <w:r w:rsidRPr="00FB4839">
          <w:rPr>
            <w:rStyle w:val="Lienhypertexte"/>
            <w:i/>
            <w:spacing w:val="-3"/>
            <w:u w:val="none"/>
          </w:rPr>
          <w:t>Règlement sur les procédures d’alerte et de mobilisation et les moyens de secours minimaux pour protéger la sécurité des personnes et des biens en cas de sinistre</w:t>
        </w:r>
      </w:hyperlink>
    </w:p>
    <w:p w14:paraId="5147A675" w14:textId="77777777" w:rsidR="00D43188" w:rsidRPr="00342D22" w:rsidRDefault="00D43188" w:rsidP="005E69FC">
      <w:pPr>
        <w:numPr>
          <w:ilvl w:val="0"/>
          <w:numId w:val="221"/>
        </w:numPr>
        <w:ind w:left="567" w:hanging="283"/>
        <w:jc w:val="left"/>
        <w:rPr>
          <w:spacing w:val="-3"/>
        </w:rPr>
      </w:pPr>
      <w:r w:rsidRPr="00D63EDE">
        <w:rPr>
          <w:spacing w:val="-3"/>
        </w:rPr>
        <w:t>Adopter</w:t>
      </w:r>
      <w:r>
        <w:rPr>
          <w:spacing w:val="-3"/>
        </w:rPr>
        <w:t xml:space="preserve"> le plan de sécurité civile de la municipalité</w:t>
      </w:r>
    </w:p>
    <w:p w14:paraId="44C9BF07" w14:textId="77777777" w:rsidR="00D43188" w:rsidRPr="009551ED" w:rsidRDefault="0023152D" w:rsidP="005E69FC">
      <w:pPr>
        <w:numPr>
          <w:ilvl w:val="0"/>
          <w:numId w:val="221"/>
        </w:numPr>
        <w:ind w:left="567" w:hanging="283"/>
        <w:jc w:val="left"/>
        <w:rPr>
          <w:spacing w:val="-3"/>
        </w:rPr>
      </w:pPr>
      <w:r>
        <w:rPr>
          <w:spacing w:val="-3"/>
        </w:rPr>
        <w:t>C</w:t>
      </w:r>
      <w:r w:rsidRPr="0023152D">
        <w:rPr>
          <w:spacing w:val="-3"/>
        </w:rPr>
        <w:t>ontribuer à l’information des citoyens, notamment par la diffusion de conseils sur les mesures de protection qu’ils peuvent prendre en raison des risques de sinistre pr</w:t>
      </w:r>
      <w:r>
        <w:rPr>
          <w:spacing w:val="-3"/>
        </w:rPr>
        <w:t xml:space="preserve">ésents dans leur environnement </w:t>
      </w:r>
      <w:r w:rsidR="008D486D">
        <w:rPr>
          <w:spacing w:val="-3"/>
        </w:rPr>
        <w:t xml:space="preserve">ainsi que </w:t>
      </w:r>
      <w:r w:rsidRPr="0023152D">
        <w:rPr>
          <w:spacing w:val="-3"/>
        </w:rPr>
        <w:t xml:space="preserve">par la diffusion des mesures de protection </w:t>
      </w:r>
      <w:r>
        <w:rPr>
          <w:spacing w:val="-3"/>
        </w:rPr>
        <w:t>en vigueur sur le territoire municipal</w:t>
      </w:r>
    </w:p>
    <w:p w14:paraId="0AB2584C" w14:textId="77777777" w:rsidR="00D43188" w:rsidRDefault="00D43188" w:rsidP="005E69FC">
      <w:pPr>
        <w:numPr>
          <w:ilvl w:val="0"/>
          <w:numId w:val="221"/>
        </w:numPr>
        <w:ind w:left="567" w:hanging="283"/>
        <w:jc w:val="left"/>
      </w:pPr>
    </w:p>
    <w:p w14:paraId="76F20C89" w14:textId="77777777" w:rsidR="00D43188" w:rsidRDefault="00D43188" w:rsidP="00D43188">
      <w:pPr>
        <w:tabs>
          <w:tab w:val="left" w:pos="-720"/>
        </w:tabs>
        <w:suppressAutoHyphens/>
        <w:ind w:left="720"/>
        <w:rPr>
          <w:spacing w:val="-3"/>
        </w:rPr>
      </w:pPr>
    </w:p>
    <w:p w14:paraId="3ED7D510" w14:textId="77777777" w:rsidR="00D43188" w:rsidRPr="00221768" w:rsidRDefault="00D43188" w:rsidP="00D43188"/>
    <w:p w14:paraId="791592DD" w14:textId="77777777" w:rsidR="00D43188" w:rsidRDefault="00D43188" w:rsidP="00D43188"/>
    <w:p w14:paraId="4BB01023" w14:textId="77777777" w:rsidR="00D43188" w:rsidRDefault="00D43188" w:rsidP="00D43188">
      <w:pPr>
        <w:pStyle w:val="Sous-titre"/>
      </w:pPr>
      <w:r>
        <w:t>Intervention (pendant un sinistre)</w:t>
      </w:r>
    </w:p>
    <w:p w14:paraId="3C67DF43" w14:textId="33A7DAB5" w:rsidR="00D43188" w:rsidRPr="00221768" w:rsidRDefault="00D43188" w:rsidP="005E69FC">
      <w:pPr>
        <w:numPr>
          <w:ilvl w:val="0"/>
          <w:numId w:val="221"/>
        </w:numPr>
        <w:ind w:left="567" w:hanging="283"/>
        <w:jc w:val="left"/>
        <w:rPr>
          <w:spacing w:val="-3"/>
        </w:rPr>
      </w:pPr>
      <w:r w:rsidRPr="008820F4">
        <w:t>Déclarer l’état d’urgence local si la situation le requiert et si les conditions prescrites à l’</w:t>
      </w:r>
      <w:r>
        <w:t>article </w:t>
      </w:r>
      <w:r w:rsidR="002B3510">
        <w:t>19</w:t>
      </w:r>
      <w:r w:rsidR="002B3510" w:rsidRPr="008820F4">
        <w:t xml:space="preserve"> </w:t>
      </w:r>
      <w:r w:rsidRPr="008820F4">
        <w:t xml:space="preserve">de la </w:t>
      </w:r>
      <w:hyperlink r:id="rId28" w:history="1">
        <w:r w:rsidR="00076FA5" w:rsidRPr="00076FA5">
          <w:rPr>
            <w:rStyle w:val="Lienhypertexte"/>
            <w:i/>
          </w:rPr>
          <w:t>Loi</w:t>
        </w:r>
        <w:r w:rsidR="002B3510" w:rsidRPr="00076FA5">
          <w:rPr>
            <w:rStyle w:val="Lienhypertexte"/>
            <w:i/>
          </w:rPr>
          <w:t xml:space="preserve"> sur la sécurité civile visant à favoriser la résilience aux sinistres</w:t>
        </w:r>
        <w:r w:rsidR="00453169" w:rsidRPr="00076FA5">
          <w:rPr>
            <w:rStyle w:val="Lienhypertexte"/>
            <w:i/>
          </w:rPr>
          <w:t> </w:t>
        </w:r>
        <w:r w:rsidR="002B3510" w:rsidRPr="00076FA5">
          <w:rPr>
            <w:rStyle w:val="Lienhypertexte"/>
            <w:iCs/>
          </w:rPr>
          <w:t>(LSCRS)</w:t>
        </w:r>
      </w:hyperlink>
      <w:r w:rsidRPr="00221768">
        <w:rPr>
          <w:i/>
        </w:rPr>
        <w:t xml:space="preserve"> </w:t>
      </w:r>
      <w:r w:rsidRPr="008820F4">
        <w:t xml:space="preserve">sont </w:t>
      </w:r>
      <w:r>
        <w:t>remplies</w:t>
      </w:r>
    </w:p>
    <w:p w14:paraId="77ECF14B" w14:textId="77777777" w:rsidR="00D43188" w:rsidRPr="00342D22" w:rsidRDefault="00D43188" w:rsidP="005E69FC">
      <w:pPr>
        <w:numPr>
          <w:ilvl w:val="0"/>
          <w:numId w:val="221"/>
        </w:numPr>
        <w:ind w:left="567" w:hanging="283"/>
        <w:jc w:val="left"/>
        <w:rPr>
          <w:spacing w:val="-3"/>
        </w:rPr>
      </w:pPr>
    </w:p>
    <w:p w14:paraId="57F1AFEC" w14:textId="77777777" w:rsidR="00D43188" w:rsidRPr="009551ED" w:rsidRDefault="00D43188" w:rsidP="005E69FC">
      <w:pPr>
        <w:numPr>
          <w:ilvl w:val="0"/>
          <w:numId w:val="221"/>
        </w:numPr>
        <w:ind w:left="567" w:hanging="283"/>
        <w:jc w:val="left"/>
        <w:rPr>
          <w:spacing w:val="-3"/>
        </w:rPr>
      </w:pPr>
    </w:p>
    <w:p w14:paraId="6DF6DD4E" w14:textId="77777777" w:rsidR="00D43188" w:rsidRDefault="00D43188" w:rsidP="005E69FC">
      <w:pPr>
        <w:numPr>
          <w:ilvl w:val="0"/>
          <w:numId w:val="221"/>
        </w:numPr>
        <w:ind w:left="567" w:hanging="283"/>
        <w:jc w:val="left"/>
      </w:pPr>
    </w:p>
    <w:p w14:paraId="3294DABE" w14:textId="77777777" w:rsidR="00D43188" w:rsidRPr="00221768" w:rsidRDefault="00D43188" w:rsidP="00D43188">
      <w:pPr>
        <w:jc w:val="left"/>
      </w:pPr>
    </w:p>
    <w:p w14:paraId="139889F6" w14:textId="77777777" w:rsidR="00D43188" w:rsidRDefault="00D43188" w:rsidP="00D43188">
      <w:pPr>
        <w:ind w:left="822"/>
      </w:pPr>
    </w:p>
    <w:p w14:paraId="5DF15B29" w14:textId="77777777" w:rsidR="00D43188" w:rsidRDefault="00D43188" w:rsidP="00D43188"/>
    <w:p w14:paraId="0F4327F6" w14:textId="77777777" w:rsidR="00D43188" w:rsidRDefault="00D43188" w:rsidP="00D43188">
      <w:pPr>
        <w:pStyle w:val="Sous-titre"/>
      </w:pPr>
      <w:r>
        <w:t>Rétablissement (après un sinistre)</w:t>
      </w:r>
    </w:p>
    <w:p w14:paraId="1E60C9B5" w14:textId="77777777" w:rsidR="00D43188" w:rsidRPr="00342D22" w:rsidRDefault="00D43188" w:rsidP="005E69FC">
      <w:pPr>
        <w:numPr>
          <w:ilvl w:val="0"/>
          <w:numId w:val="221"/>
        </w:numPr>
        <w:ind w:left="567" w:hanging="283"/>
        <w:jc w:val="left"/>
        <w:rPr>
          <w:spacing w:val="-3"/>
        </w:rPr>
      </w:pPr>
    </w:p>
    <w:p w14:paraId="0226E738" w14:textId="77777777" w:rsidR="00D43188" w:rsidRPr="009551ED" w:rsidRDefault="00D43188" w:rsidP="005E69FC">
      <w:pPr>
        <w:numPr>
          <w:ilvl w:val="0"/>
          <w:numId w:val="221"/>
        </w:numPr>
        <w:ind w:left="567" w:hanging="283"/>
        <w:jc w:val="left"/>
        <w:rPr>
          <w:spacing w:val="-3"/>
        </w:rPr>
      </w:pPr>
    </w:p>
    <w:p w14:paraId="2981073E" w14:textId="77777777" w:rsidR="00D43188" w:rsidRDefault="00D43188" w:rsidP="005E69FC">
      <w:pPr>
        <w:numPr>
          <w:ilvl w:val="0"/>
          <w:numId w:val="221"/>
        </w:numPr>
        <w:ind w:left="567" w:hanging="283"/>
        <w:jc w:val="left"/>
      </w:pPr>
    </w:p>
    <w:p w14:paraId="55FF9C55" w14:textId="77777777" w:rsidR="00D43188" w:rsidRDefault="00D43188" w:rsidP="005E69FC">
      <w:pPr>
        <w:numPr>
          <w:ilvl w:val="0"/>
          <w:numId w:val="221"/>
        </w:numPr>
        <w:ind w:left="567" w:hanging="283"/>
        <w:jc w:val="left"/>
      </w:pPr>
    </w:p>
    <w:p w14:paraId="4A1D4C4F" w14:textId="77777777" w:rsidR="00D43188" w:rsidRDefault="00D43188" w:rsidP="00D43188">
      <w:pPr>
        <w:tabs>
          <w:tab w:val="left" w:pos="-720"/>
        </w:tabs>
        <w:suppressAutoHyphens/>
        <w:ind w:left="720"/>
        <w:rPr>
          <w:spacing w:val="-3"/>
        </w:rPr>
      </w:pPr>
    </w:p>
    <w:p w14:paraId="61054DF6" w14:textId="77777777" w:rsidR="00D43188" w:rsidRPr="007627FA" w:rsidRDefault="00D43188" w:rsidP="00D43188">
      <w:pPr>
        <w:tabs>
          <w:tab w:val="left" w:pos="-720"/>
        </w:tabs>
        <w:suppressAutoHyphens/>
        <w:spacing w:before="120" w:after="120"/>
        <w:ind w:left="1440"/>
        <w:rPr>
          <w:szCs w:val="19"/>
        </w:rPr>
      </w:pPr>
    </w:p>
    <w:p w14:paraId="238CB959" w14:textId="5676E979" w:rsidR="00D43188" w:rsidRDefault="00D43188" w:rsidP="00254A05">
      <w:pPr>
        <w:pStyle w:val="Titre2"/>
      </w:pPr>
      <w:r>
        <w:br w:type="page"/>
      </w:r>
      <w:bookmarkStart w:id="42" w:name="_Toc512955878"/>
      <w:bookmarkStart w:id="43" w:name="_Toc513120767"/>
      <w:bookmarkStart w:id="44" w:name="_Toc515959432"/>
      <w:r w:rsidRPr="008820F4">
        <w:lastRenderedPageBreak/>
        <w:t>Rôle</w:t>
      </w:r>
      <w:r w:rsidR="00AC49AD">
        <w:t xml:space="preserve">, </w:t>
      </w:r>
      <w:r w:rsidRPr="008820F4">
        <w:t xml:space="preserve">responsabilités </w:t>
      </w:r>
      <w:r w:rsidR="00AC49AD">
        <w:t xml:space="preserve">et pouvoirs </w:t>
      </w:r>
      <w:r w:rsidRPr="008820F4">
        <w:t>du maire</w:t>
      </w:r>
      <w:bookmarkEnd w:id="42"/>
      <w:bookmarkEnd w:id="43"/>
      <w:bookmarkEnd w:id="44"/>
    </w:p>
    <w:p w14:paraId="68AF6325" w14:textId="1BEB9154" w:rsidR="007962F9" w:rsidRPr="00D86814" w:rsidRDefault="007962F9" w:rsidP="007962F9">
      <w:pPr>
        <w:rPr>
          <w:sz w:val="19"/>
          <w:szCs w:val="19"/>
        </w:rPr>
      </w:pPr>
      <w:r w:rsidRPr="00254A05">
        <w:rPr>
          <w:sz w:val="19"/>
          <w:szCs w:val="19"/>
        </w:rPr>
        <w:t xml:space="preserve">(Cette liste contient quelques pouvoirs </w:t>
      </w:r>
      <w:r w:rsidR="00BC4AC2" w:rsidRPr="00254A05">
        <w:rPr>
          <w:sz w:val="19"/>
          <w:szCs w:val="19"/>
        </w:rPr>
        <w:t>et</w:t>
      </w:r>
      <w:r w:rsidRPr="00254A05">
        <w:rPr>
          <w:sz w:val="19"/>
          <w:szCs w:val="19"/>
        </w:rPr>
        <w:t xml:space="preserve"> responsabilités du maire relatifs à la sécurité civile découlant de certaines dispositions légales. Elle doit être complétée par la municipalité en fonction des autres mandats qu’elle souhaite lui attribuer ainsi que des autres pouvoirs </w:t>
      </w:r>
      <w:r w:rsidR="00FB4839">
        <w:rPr>
          <w:sz w:val="19"/>
          <w:szCs w:val="19"/>
        </w:rPr>
        <w:t>ou</w:t>
      </w:r>
      <w:r w:rsidR="00815CAC">
        <w:rPr>
          <w:sz w:val="19"/>
          <w:szCs w:val="19"/>
        </w:rPr>
        <w:t xml:space="preserve"> </w:t>
      </w:r>
      <w:r w:rsidRPr="00254A05">
        <w:rPr>
          <w:sz w:val="19"/>
          <w:szCs w:val="19"/>
        </w:rPr>
        <w:t xml:space="preserve">responsabilités </w:t>
      </w:r>
      <w:r w:rsidR="00815CAC" w:rsidRPr="00254A05">
        <w:rPr>
          <w:sz w:val="19"/>
          <w:szCs w:val="19"/>
        </w:rPr>
        <w:t xml:space="preserve">qui lui sont octroyés par voie légale et réglementaire </w:t>
      </w:r>
      <w:r w:rsidR="00BC4AC2" w:rsidRPr="00254A05">
        <w:rPr>
          <w:sz w:val="19"/>
          <w:szCs w:val="19"/>
        </w:rPr>
        <w:t>pouvant avoir une incidence lors de sinistres</w:t>
      </w:r>
      <w:r w:rsidRPr="00254A05">
        <w:rPr>
          <w:sz w:val="19"/>
          <w:szCs w:val="19"/>
        </w:rPr>
        <w:t>.)</w:t>
      </w:r>
    </w:p>
    <w:p w14:paraId="2B7B7E26" w14:textId="77777777" w:rsidR="00D43188" w:rsidRPr="00A54F6C" w:rsidRDefault="00D43188" w:rsidP="00D43188"/>
    <w:p w14:paraId="3BA34D60" w14:textId="77777777" w:rsidR="00D43188" w:rsidRDefault="00D43188" w:rsidP="00D43188">
      <w:pPr>
        <w:pStyle w:val="Sous-titre"/>
      </w:pPr>
      <w:r w:rsidRPr="00992BDA">
        <w:t xml:space="preserve"> </w:t>
      </w:r>
      <w:r>
        <w:t>Préparation (avant un sinistre)</w:t>
      </w:r>
    </w:p>
    <w:p w14:paraId="02DC1FFD" w14:textId="77777777" w:rsidR="00D43188" w:rsidRPr="00342D22" w:rsidRDefault="00D43188" w:rsidP="00AC49AD">
      <w:pPr>
        <w:numPr>
          <w:ilvl w:val="0"/>
          <w:numId w:val="221"/>
        </w:numPr>
        <w:ind w:left="567" w:hanging="283"/>
        <w:jc w:val="left"/>
        <w:rPr>
          <w:spacing w:val="-3"/>
        </w:rPr>
      </w:pPr>
    </w:p>
    <w:p w14:paraId="51C3E4A8" w14:textId="77777777" w:rsidR="00D43188" w:rsidRPr="009551ED" w:rsidRDefault="00D43188" w:rsidP="00AC49AD">
      <w:pPr>
        <w:numPr>
          <w:ilvl w:val="0"/>
          <w:numId w:val="221"/>
        </w:numPr>
        <w:ind w:left="567" w:hanging="283"/>
        <w:jc w:val="left"/>
        <w:rPr>
          <w:spacing w:val="-3"/>
        </w:rPr>
      </w:pPr>
    </w:p>
    <w:p w14:paraId="6327E044" w14:textId="77777777" w:rsidR="00D43188" w:rsidRDefault="00D43188" w:rsidP="00AC49AD">
      <w:pPr>
        <w:numPr>
          <w:ilvl w:val="0"/>
          <w:numId w:val="221"/>
        </w:numPr>
        <w:ind w:left="567" w:hanging="283"/>
        <w:jc w:val="left"/>
      </w:pPr>
    </w:p>
    <w:p w14:paraId="0BD37C61" w14:textId="77777777" w:rsidR="00D43188" w:rsidRDefault="00D43188" w:rsidP="00AC49AD">
      <w:pPr>
        <w:numPr>
          <w:ilvl w:val="0"/>
          <w:numId w:val="221"/>
        </w:numPr>
        <w:ind w:left="567" w:hanging="283"/>
        <w:jc w:val="left"/>
      </w:pPr>
    </w:p>
    <w:p w14:paraId="4B574963" w14:textId="77777777" w:rsidR="00D43188" w:rsidRDefault="00D43188" w:rsidP="00D43188"/>
    <w:p w14:paraId="6EA744FC" w14:textId="77777777" w:rsidR="00D43188" w:rsidRDefault="00D43188" w:rsidP="00D43188">
      <w:pPr>
        <w:ind w:left="462"/>
      </w:pPr>
    </w:p>
    <w:p w14:paraId="220E7893" w14:textId="77777777" w:rsidR="00D43188" w:rsidRDefault="00D43188" w:rsidP="00D43188">
      <w:pPr>
        <w:pStyle w:val="Sous-titre"/>
      </w:pPr>
      <w:r>
        <w:t>Intervention (pendant un sinistre)</w:t>
      </w:r>
    </w:p>
    <w:p w14:paraId="20347127" w14:textId="77777777" w:rsidR="00D43188" w:rsidRPr="006B498D" w:rsidRDefault="00D43188" w:rsidP="00AC49AD">
      <w:pPr>
        <w:numPr>
          <w:ilvl w:val="0"/>
          <w:numId w:val="221"/>
        </w:numPr>
        <w:ind w:left="567" w:hanging="283"/>
        <w:jc w:val="left"/>
        <w:rPr>
          <w:bCs/>
        </w:rPr>
      </w:pPr>
      <w:r>
        <w:t xml:space="preserve">Le </w:t>
      </w:r>
      <w:hyperlink r:id="rId29" w:history="1">
        <w:r w:rsidRPr="00FB4839">
          <w:rPr>
            <w:rStyle w:val="Lienhypertexte"/>
            <w:i/>
            <w:u w:val="none"/>
          </w:rPr>
          <w:t>Règlement sur les procédures d’alerte et de mobilisation et les moyens de secours minimaux pour protéger la sécurité des personnes et des biens en cas de sinistre</w:t>
        </w:r>
      </w:hyperlink>
      <w:r>
        <w:t xml:space="preserve"> </w:t>
      </w:r>
      <w:r w:rsidRPr="006B498D">
        <w:rPr>
          <w:bCs/>
        </w:rPr>
        <w:t xml:space="preserve">confie au </w:t>
      </w:r>
      <w:r>
        <w:t xml:space="preserve">maire et </w:t>
      </w:r>
      <w:r w:rsidRPr="00BE5E51">
        <w:t xml:space="preserve">au maire suppléant, </w:t>
      </w:r>
      <w:r>
        <w:t xml:space="preserve">notamment, </w:t>
      </w:r>
      <w:r w:rsidRPr="006B498D">
        <w:rPr>
          <w:bCs/>
        </w:rPr>
        <w:t>les pouvoirs :</w:t>
      </w:r>
      <w:r w:rsidRPr="006B498D">
        <w:rPr>
          <w:noProof/>
          <w:highlight w:val="yellow"/>
        </w:rPr>
        <w:t xml:space="preserve"> </w:t>
      </w:r>
    </w:p>
    <w:p w14:paraId="16E59F2A" w14:textId="235D0C74" w:rsidR="00D43188" w:rsidRDefault="00815CAC" w:rsidP="00AC49AD">
      <w:pPr>
        <w:numPr>
          <w:ilvl w:val="1"/>
          <w:numId w:val="212"/>
        </w:numPr>
        <w:ind w:left="993" w:hanging="284"/>
      </w:pPr>
      <w:r>
        <w:t xml:space="preserve">d’approuver </w:t>
      </w:r>
      <w:r w:rsidR="00D43188">
        <w:t>le contenu du message d’alerte à la population</w:t>
      </w:r>
    </w:p>
    <w:p w14:paraId="0217D85E" w14:textId="43B378F6" w:rsidR="00D43188" w:rsidRDefault="00815CAC" w:rsidP="00AC49AD">
      <w:pPr>
        <w:numPr>
          <w:ilvl w:val="1"/>
          <w:numId w:val="212"/>
        </w:numPr>
        <w:ind w:left="993" w:hanging="284"/>
      </w:pPr>
      <w:r>
        <w:t xml:space="preserve">d’autoriser </w:t>
      </w:r>
      <w:r w:rsidR="00D43188">
        <w:t>la diffusion du message d’alerte</w:t>
      </w:r>
    </w:p>
    <w:p w14:paraId="52D86077" w14:textId="57343F65" w:rsidR="00D43188" w:rsidRDefault="00815CAC" w:rsidP="006E6617">
      <w:pPr>
        <w:numPr>
          <w:ilvl w:val="1"/>
          <w:numId w:val="212"/>
        </w:numPr>
        <w:ind w:left="993" w:hanging="284"/>
      </w:pPr>
      <w:r>
        <w:t xml:space="preserve">de </w:t>
      </w:r>
      <w:r w:rsidR="00D43188">
        <w:t>lancer l’alerte à la population concernée</w:t>
      </w:r>
    </w:p>
    <w:p w14:paraId="21B10FD0" w14:textId="71DE8500" w:rsidR="00FB4839" w:rsidRPr="00221768" w:rsidRDefault="00060A8C" w:rsidP="00FB4839">
      <w:pPr>
        <w:numPr>
          <w:ilvl w:val="0"/>
          <w:numId w:val="221"/>
        </w:numPr>
        <w:ind w:left="567" w:hanging="283"/>
        <w:jc w:val="left"/>
        <w:rPr>
          <w:spacing w:val="-3"/>
        </w:rPr>
      </w:pPr>
      <w:r>
        <w:t>Lorsque le conseil municipal ne peut se réunir en temps utile, d</w:t>
      </w:r>
      <w:r w:rsidR="00FB4839" w:rsidRPr="008820F4">
        <w:t>éclarer l’état d’urgence local si la situation le requiert et si les conditions prescrites à l’</w:t>
      </w:r>
      <w:r w:rsidR="00FB4839">
        <w:t>article </w:t>
      </w:r>
      <w:r w:rsidR="002B3510">
        <w:t>19</w:t>
      </w:r>
      <w:r w:rsidR="002B3510" w:rsidRPr="008820F4">
        <w:t xml:space="preserve"> </w:t>
      </w:r>
      <w:r w:rsidR="00FB4839" w:rsidRPr="008820F4">
        <w:t xml:space="preserve">de la </w:t>
      </w:r>
      <w:hyperlink r:id="rId30" w:history="1">
        <w:r w:rsidR="00CD7BED" w:rsidRPr="00CD7BED">
          <w:rPr>
            <w:rStyle w:val="Lienhypertexte"/>
            <w:i/>
          </w:rPr>
          <w:t>Loi</w:t>
        </w:r>
        <w:r w:rsidR="002B3510" w:rsidRPr="00CD7BED">
          <w:rPr>
            <w:rStyle w:val="Lienhypertexte"/>
            <w:i/>
          </w:rPr>
          <w:t xml:space="preserve"> sur la sécurité civile visant à favoriser la résilience aux sinistres</w:t>
        </w:r>
        <w:r w:rsidR="00E8134F" w:rsidRPr="00CD7BED">
          <w:rPr>
            <w:rStyle w:val="Lienhypertexte"/>
            <w:i/>
          </w:rPr>
          <w:t> </w:t>
        </w:r>
        <w:r w:rsidR="002B3510" w:rsidRPr="00CD7BED">
          <w:rPr>
            <w:rStyle w:val="Lienhypertexte"/>
            <w:iCs/>
          </w:rPr>
          <w:t>(LSCRS)</w:t>
        </w:r>
      </w:hyperlink>
      <w:r w:rsidR="00FB4839" w:rsidRPr="00104B32">
        <w:rPr>
          <w:iCs/>
        </w:rPr>
        <w:t xml:space="preserve"> </w:t>
      </w:r>
      <w:r w:rsidR="00FB4839" w:rsidRPr="008820F4">
        <w:t xml:space="preserve">sont </w:t>
      </w:r>
      <w:r w:rsidR="00FB4839">
        <w:t>remplies</w:t>
      </w:r>
      <w:r w:rsidR="00F159B0">
        <w:t xml:space="preserve"> </w:t>
      </w:r>
    </w:p>
    <w:p w14:paraId="6F5CA6EA" w14:textId="77777777" w:rsidR="00D43188" w:rsidRDefault="00D43188" w:rsidP="00F74883">
      <w:pPr>
        <w:numPr>
          <w:ilvl w:val="0"/>
          <w:numId w:val="221"/>
        </w:numPr>
        <w:ind w:left="567" w:hanging="283"/>
        <w:jc w:val="left"/>
        <w:rPr>
          <w:spacing w:val="-3"/>
        </w:rPr>
      </w:pPr>
    </w:p>
    <w:p w14:paraId="507C4A3B" w14:textId="77777777" w:rsidR="00D43188" w:rsidRPr="00221768" w:rsidRDefault="00D43188" w:rsidP="00F74883">
      <w:pPr>
        <w:numPr>
          <w:ilvl w:val="0"/>
          <w:numId w:val="221"/>
        </w:numPr>
        <w:ind w:left="567" w:hanging="283"/>
        <w:jc w:val="left"/>
        <w:rPr>
          <w:spacing w:val="-3"/>
        </w:rPr>
      </w:pPr>
    </w:p>
    <w:p w14:paraId="4B389093" w14:textId="77777777" w:rsidR="00D43188" w:rsidRDefault="00D43188" w:rsidP="00D43188">
      <w:pPr>
        <w:ind w:left="822"/>
      </w:pPr>
    </w:p>
    <w:p w14:paraId="540F3AC2" w14:textId="77777777" w:rsidR="00D43188" w:rsidRDefault="00D43188" w:rsidP="00D43188"/>
    <w:p w14:paraId="674DF8C5" w14:textId="77777777" w:rsidR="00D43188" w:rsidRDefault="00D43188" w:rsidP="00D43188">
      <w:pPr>
        <w:pStyle w:val="Sous-titre"/>
      </w:pPr>
      <w:r>
        <w:t>Rétablissement (après un sinistre)</w:t>
      </w:r>
    </w:p>
    <w:p w14:paraId="354D84AB" w14:textId="77777777" w:rsidR="00D43188" w:rsidRPr="00342D22" w:rsidRDefault="00D43188" w:rsidP="00F74883">
      <w:pPr>
        <w:numPr>
          <w:ilvl w:val="0"/>
          <w:numId w:val="221"/>
        </w:numPr>
        <w:ind w:left="567" w:hanging="283"/>
        <w:jc w:val="left"/>
        <w:rPr>
          <w:spacing w:val="-3"/>
        </w:rPr>
      </w:pPr>
    </w:p>
    <w:p w14:paraId="79E76B8F" w14:textId="77777777" w:rsidR="00D43188" w:rsidRPr="009551ED" w:rsidRDefault="00D43188" w:rsidP="00F74883">
      <w:pPr>
        <w:numPr>
          <w:ilvl w:val="0"/>
          <w:numId w:val="221"/>
        </w:numPr>
        <w:ind w:left="567" w:hanging="283"/>
        <w:jc w:val="left"/>
        <w:rPr>
          <w:spacing w:val="-3"/>
        </w:rPr>
      </w:pPr>
    </w:p>
    <w:p w14:paraId="3E164C2E" w14:textId="77777777" w:rsidR="00D43188" w:rsidRDefault="00D43188" w:rsidP="00F74883">
      <w:pPr>
        <w:numPr>
          <w:ilvl w:val="0"/>
          <w:numId w:val="221"/>
        </w:numPr>
        <w:ind w:left="567" w:hanging="283"/>
        <w:jc w:val="left"/>
      </w:pPr>
    </w:p>
    <w:p w14:paraId="787544AB" w14:textId="77777777" w:rsidR="00D43188" w:rsidRDefault="00D43188" w:rsidP="00F74883">
      <w:pPr>
        <w:numPr>
          <w:ilvl w:val="0"/>
          <w:numId w:val="221"/>
        </w:numPr>
        <w:ind w:left="567" w:hanging="283"/>
        <w:jc w:val="left"/>
      </w:pPr>
    </w:p>
    <w:p w14:paraId="45D84AA8" w14:textId="77777777" w:rsidR="00D43188" w:rsidRDefault="00D43188" w:rsidP="00D43188">
      <w:pPr>
        <w:tabs>
          <w:tab w:val="left" w:pos="-720"/>
        </w:tabs>
        <w:suppressAutoHyphens/>
        <w:ind w:left="720"/>
        <w:rPr>
          <w:spacing w:val="-3"/>
        </w:rPr>
      </w:pPr>
    </w:p>
    <w:p w14:paraId="15B4F6A9" w14:textId="77777777" w:rsidR="00D43188" w:rsidRDefault="00D43188" w:rsidP="00D43188">
      <w:pPr>
        <w:pStyle w:val="Notedefin"/>
        <w:tabs>
          <w:tab w:val="left" w:pos="-720"/>
        </w:tabs>
        <w:suppressAutoHyphens/>
        <w:spacing w:before="120" w:after="120"/>
        <w:rPr>
          <w:sz w:val="19"/>
          <w:szCs w:val="19"/>
        </w:rPr>
      </w:pPr>
    </w:p>
    <w:p w14:paraId="5A676CE3" w14:textId="77777777" w:rsidR="00D43188" w:rsidRDefault="00D43188" w:rsidP="00D43188">
      <w:pPr>
        <w:pStyle w:val="Notedefin"/>
        <w:tabs>
          <w:tab w:val="left" w:pos="-720"/>
        </w:tabs>
        <w:suppressAutoHyphens/>
        <w:spacing w:before="120" w:after="120"/>
        <w:rPr>
          <w:sz w:val="19"/>
          <w:szCs w:val="19"/>
        </w:rPr>
      </w:pPr>
    </w:p>
    <w:p w14:paraId="4CC922D8" w14:textId="77777777" w:rsidR="00D43188" w:rsidRDefault="00D43188" w:rsidP="00D43188">
      <w:pPr>
        <w:pStyle w:val="Notedefin"/>
        <w:tabs>
          <w:tab w:val="left" w:pos="-720"/>
        </w:tabs>
        <w:suppressAutoHyphens/>
        <w:spacing w:before="120" w:after="120"/>
        <w:rPr>
          <w:sz w:val="19"/>
          <w:szCs w:val="19"/>
        </w:rPr>
      </w:pPr>
    </w:p>
    <w:p w14:paraId="5B4AA543" w14:textId="77777777" w:rsidR="00D43188" w:rsidRDefault="00D43188" w:rsidP="00D43188">
      <w:pPr>
        <w:pStyle w:val="Notedefin"/>
        <w:tabs>
          <w:tab w:val="left" w:pos="-720"/>
        </w:tabs>
        <w:suppressAutoHyphens/>
        <w:spacing w:before="120" w:after="120"/>
        <w:rPr>
          <w:sz w:val="19"/>
          <w:szCs w:val="19"/>
        </w:rPr>
      </w:pPr>
      <w:r>
        <w:rPr>
          <w:sz w:val="19"/>
          <w:szCs w:val="19"/>
        </w:rPr>
        <w:br w:type="page"/>
      </w:r>
    </w:p>
    <w:p w14:paraId="59B2F1A6" w14:textId="77777777" w:rsidR="00D43188" w:rsidRDefault="00D43188" w:rsidP="006F1661">
      <w:pPr>
        <w:pStyle w:val="Notedefin"/>
        <w:tabs>
          <w:tab w:val="left" w:pos="-720"/>
        </w:tabs>
        <w:suppressAutoHyphens/>
        <w:spacing w:before="120" w:after="120"/>
        <w:rPr>
          <w:sz w:val="19"/>
          <w:szCs w:val="19"/>
        </w:rPr>
      </w:pPr>
    </w:p>
    <w:p w14:paraId="4E3B1AF6" w14:textId="77777777" w:rsidR="00137870" w:rsidRDefault="00137870" w:rsidP="00D43188">
      <w:pPr>
        <w:pStyle w:val="Notedefin"/>
        <w:tabs>
          <w:tab w:val="left" w:pos="-720"/>
        </w:tabs>
        <w:suppressAutoHyphens/>
        <w:spacing w:before="120" w:after="120"/>
        <w:rPr>
          <w:sz w:val="19"/>
          <w:szCs w:val="19"/>
        </w:rPr>
      </w:pPr>
    </w:p>
    <w:p w14:paraId="385F998A" w14:textId="77777777" w:rsidR="007D0743" w:rsidRDefault="007D0743" w:rsidP="00D43188">
      <w:pPr>
        <w:pStyle w:val="Notedefin"/>
        <w:tabs>
          <w:tab w:val="left" w:pos="-720"/>
        </w:tabs>
        <w:suppressAutoHyphens/>
        <w:spacing w:before="120" w:after="120"/>
        <w:rPr>
          <w:sz w:val="19"/>
          <w:szCs w:val="19"/>
        </w:rPr>
      </w:pPr>
    </w:p>
    <w:p w14:paraId="2913A0D5" w14:textId="227D7BE4" w:rsidR="005D31A0" w:rsidRPr="002D0C7A" w:rsidRDefault="007D0743" w:rsidP="002D0C7A">
      <w:pPr>
        <w:pStyle w:val="Notedefin"/>
        <w:tabs>
          <w:tab w:val="left" w:pos="-720"/>
        </w:tabs>
        <w:suppressAutoHyphens/>
        <w:spacing w:before="120" w:after="120"/>
        <w:ind w:hanging="709"/>
        <w:rPr>
          <w:sz w:val="19"/>
          <w:szCs w:val="19"/>
        </w:rPr>
      </w:pPr>
      <w:r>
        <w:rPr>
          <w:noProof/>
          <w:sz w:val="19"/>
          <w:szCs w:val="19"/>
        </w:rPr>
        <w:drawing>
          <wp:anchor distT="0" distB="0" distL="114300" distR="114300" simplePos="0" relativeHeight="251890688" behindDoc="1" locked="0" layoutInCell="1" allowOverlap="1" wp14:anchorId="3B0F67DA" wp14:editId="496FF93D">
            <wp:simplePos x="0" y="0"/>
            <wp:positionH relativeFrom="column">
              <wp:posOffset>-447675</wp:posOffset>
            </wp:positionH>
            <wp:positionV relativeFrom="paragraph">
              <wp:posOffset>1905</wp:posOffset>
            </wp:positionV>
            <wp:extent cx="6891129" cy="2286000"/>
            <wp:effectExtent l="0" t="0" r="5080" b="0"/>
            <wp:wrapNone/>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91129" cy="2286000"/>
                    </a:xfrm>
                    <a:prstGeom prst="rect">
                      <a:avLst/>
                    </a:prstGeom>
                    <a:noFill/>
                    <a:ln>
                      <a:noFill/>
                    </a:ln>
                  </pic:spPr>
                </pic:pic>
              </a:graphicData>
            </a:graphic>
          </wp:anchor>
        </w:drawing>
      </w:r>
      <w:bookmarkStart w:id="45" w:name="_Toc515959433"/>
    </w:p>
    <w:p w14:paraId="01FCDDA5" w14:textId="77777777" w:rsidR="002D0C7A" w:rsidRDefault="002D0C7A" w:rsidP="002D0C7A">
      <w:pPr>
        <w:pStyle w:val="Courant"/>
      </w:pPr>
    </w:p>
    <w:p w14:paraId="32998B79" w14:textId="77777777" w:rsidR="00254A05" w:rsidRDefault="00254A05" w:rsidP="00254A05">
      <w:pPr>
        <w:pStyle w:val="Titre1"/>
        <w:ind w:left="1985"/>
      </w:pPr>
      <w:r>
        <w:t>S</w:t>
      </w:r>
      <w:r w:rsidRPr="002138C6">
        <w:t>truc</w:t>
      </w:r>
      <w:r>
        <w:t xml:space="preserve">ture et </w:t>
      </w:r>
      <w:r w:rsidRPr="002138C6">
        <w:t>modalités d’organisation de la réponse aux sinistre</w:t>
      </w:r>
      <w:r>
        <w:t>s</w:t>
      </w:r>
      <w:bookmarkEnd w:id="45"/>
    </w:p>
    <w:p w14:paraId="4788690A" w14:textId="77777777" w:rsidR="006F1661" w:rsidRDefault="006F1661" w:rsidP="00D43188">
      <w:pPr>
        <w:pStyle w:val="Notedefin"/>
        <w:tabs>
          <w:tab w:val="left" w:pos="-720"/>
        </w:tabs>
        <w:suppressAutoHyphens/>
        <w:spacing w:before="120" w:after="120"/>
        <w:rPr>
          <w:sz w:val="19"/>
          <w:szCs w:val="19"/>
        </w:rPr>
      </w:pPr>
    </w:p>
    <w:p w14:paraId="5732746E" w14:textId="77777777" w:rsidR="00D43188" w:rsidRDefault="00D43188" w:rsidP="00D43188">
      <w:pPr>
        <w:pStyle w:val="Notedefin"/>
        <w:tabs>
          <w:tab w:val="left" w:pos="-720"/>
        </w:tabs>
        <w:suppressAutoHyphens/>
        <w:spacing w:before="120" w:after="120"/>
      </w:pPr>
    </w:p>
    <w:p w14:paraId="45A98AF5" w14:textId="77777777" w:rsidR="00D43188" w:rsidRDefault="00D43188" w:rsidP="00D43188"/>
    <w:p w14:paraId="1444C188" w14:textId="77777777" w:rsidR="00D43188" w:rsidRPr="00A54F6C" w:rsidRDefault="00D43188" w:rsidP="00D43188">
      <w:pPr>
        <w:sectPr w:rsidR="00D43188" w:rsidRPr="00A54F6C" w:rsidSect="00127792">
          <w:endnotePr>
            <w:numFmt w:val="decimal"/>
          </w:endnotePr>
          <w:pgSz w:w="12240" w:h="15840"/>
          <w:pgMar w:top="1440" w:right="1440" w:bottom="1152" w:left="1440" w:header="720" w:footer="576" w:gutter="0"/>
          <w:pgBorders w:offsetFrom="page">
            <w:top w:val="double" w:sz="4" w:space="24" w:color="auto"/>
            <w:left w:val="double" w:sz="4" w:space="24" w:color="auto"/>
            <w:bottom w:val="double" w:sz="4" w:space="24" w:color="auto"/>
            <w:right w:val="double" w:sz="4" w:space="24" w:color="auto"/>
          </w:pgBorders>
          <w:pgNumType w:start="1"/>
          <w:cols w:space="720"/>
          <w:noEndnote/>
          <w:titlePg/>
          <w:docGrid w:linePitch="258"/>
        </w:sectPr>
      </w:pPr>
    </w:p>
    <w:p w14:paraId="2CC140CB" w14:textId="77777777" w:rsidR="00D43188" w:rsidRPr="00811A1C" w:rsidRDefault="00D43188" w:rsidP="005B6FDA">
      <w:pPr>
        <w:pStyle w:val="Titre2"/>
      </w:pPr>
      <w:bookmarkStart w:id="46" w:name="_Toc505002507"/>
      <w:bookmarkStart w:id="47" w:name="_Toc505002630"/>
      <w:bookmarkStart w:id="48" w:name="_Toc513120769"/>
      <w:bookmarkStart w:id="49" w:name="_Toc515959434"/>
      <w:r w:rsidRPr="00811A1C">
        <w:lastRenderedPageBreak/>
        <w:t>1.1</w:t>
      </w:r>
      <w:r w:rsidRPr="00811A1C">
        <w:tab/>
        <w:t>Organisation municipale de sécurité civile (OMSC)</w:t>
      </w:r>
      <w:bookmarkEnd w:id="46"/>
      <w:bookmarkEnd w:id="47"/>
      <w:bookmarkEnd w:id="48"/>
      <w:bookmarkEnd w:id="49"/>
    </w:p>
    <w:p w14:paraId="0CDF830A" w14:textId="77777777" w:rsidR="003657B4" w:rsidRPr="003657B4" w:rsidRDefault="00484EA3"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50400" behindDoc="0" locked="0" layoutInCell="1" allowOverlap="1" wp14:anchorId="3E1FE796" wp14:editId="23F9A5FD">
                <wp:simplePos x="0" y="0"/>
                <wp:positionH relativeFrom="column">
                  <wp:posOffset>2742565</wp:posOffset>
                </wp:positionH>
                <wp:positionV relativeFrom="paragraph">
                  <wp:posOffset>229235</wp:posOffset>
                </wp:positionV>
                <wp:extent cx="685800" cy="0"/>
                <wp:effectExtent l="0" t="0" r="19050" b="1905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15875">
                          <a:solidFill>
                            <a:srgbClr val="00A1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910CF" id="Connecteur droit 44"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18.05pt" to="26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" strokecolor="#00a1d8" strokeweight="1.25pt"/>
            </w:pict>
          </mc:Fallback>
        </mc:AlternateContent>
      </w:r>
      <w:r w:rsidR="003657B4" w:rsidRPr="003657B4">
        <w:rPr>
          <w:rFonts w:eastAsiaTheme="minorHAnsi" w:cstheme="minorBidi"/>
          <w:noProof/>
          <w:sz w:val="24"/>
          <w:szCs w:val="22"/>
        </w:rPr>
        <mc:AlternateContent>
          <mc:Choice Requires="wps">
            <w:drawing>
              <wp:anchor distT="0" distB="0" distL="114300" distR="114300" simplePos="0" relativeHeight="251751424" behindDoc="0" locked="0" layoutInCell="1" allowOverlap="1" wp14:anchorId="646001A4" wp14:editId="3B61B174">
                <wp:simplePos x="0" y="0"/>
                <wp:positionH relativeFrom="column">
                  <wp:posOffset>2744170</wp:posOffset>
                </wp:positionH>
                <wp:positionV relativeFrom="paragraph">
                  <wp:posOffset>231763</wp:posOffset>
                </wp:positionV>
                <wp:extent cx="0" cy="228600"/>
                <wp:effectExtent l="0" t="0" r="19050" b="1905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00A1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43F97" id="Connecteur droit 45"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18.25pt" to="216.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" strokecolor="#00a1d8" strokeweight="1.25pt"/>
            </w:pict>
          </mc:Fallback>
        </mc:AlternateContent>
      </w:r>
      <w:r w:rsidR="003657B4" w:rsidRPr="003657B4">
        <w:rPr>
          <w:rFonts w:eastAsiaTheme="minorHAnsi" w:cstheme="minorBidi"/>
          <w:noProof/>
          <w:sz w:val="24"/>
          <w:szCs w:val="22"/>
        </w:rPr>
        <mc:AlternateContent>
          <mc:Choice Requires="wps">
            <w:drawing>
              <wp:anchor distT="0" distB="0" distL="114300" distR="114300" simplePos="0" relativeHeight="251732992" behindDoc="0" locked="0" layoutInCell="1" allowOverlap="1" wp14:anchorId="79766933" wp14:editId="2DE1811D">
                <wp:simplePos x="0" y="0"/>
                <wp:positionH relativeFrom="column">
                  <wp:posOffset>3438597</wp:posOffset>
                </wp:positionH>
                <wp:positionV relativeFrom="paragraph">
                  <wp:posOffset>78105</wp:posOffset>
                </wp:positionV>
                <wp:extent cx="1028700" cy="34290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00A1D8"/>
                        </a:solidFill>
                        <a:ln w="9525">
                          <a:solidFill>
                            <a:srgbClr val="00A1D8"/>
                          </a:solidFill>
                          <a:miter lim="800000"/>
                          <a:headEnd/>
                          <a:tailEnd/>
                        </a:ln>
                      </wps:spPr>
                      <wps:txbx>
                        <w:txbxContent>
                          <w:p w14:paraId="5B831736" w14:textId="77777777" w:rsidR="00114EE8" w:rsidRPr="003C0557" w:rsidRDefault="00114EE8" w:rsidP="003657B4">
                            <w:pPr>
                              <w:jc w:val="center"/>
                              <w:rPr>
                                <w:b/>
                                <w:color w:val="FFFFFF" w:themeColor="background1"/>
                              </w:rPr>
                            </w:pPr>
                            <w:r w:rsidRPr="003C0557">
                              <w:rPr>
                                <w:b/>
                                <w:color w:val="FFFFFF" w:themeColor="background1"/>
                              </w:rPr>
                              <w:t>Maire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766933" id="Rectangle 46" o:spid="_x0000_s1028" style="position:absolute;margin-left:270.75pt;margin-top:6.15pt;width:81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" fillcolor="#00a1d8" strokecolor="#00a1d8">
                <v:textbox>
                  <w:txbxContent>
                    <w:p w14:paraId="5B831736" w14:textId="77777777" w:rsidR="00114EE8" w:rsidRPr="003C0557" w:rsidRDefault="00114EE8" w:rsidP="003657B4">
                      <w:pPr>
                        <w:jc w:val="center"/>
                        <w:rPr>
                          <w:b/>
                          <w:color w:val="FFFFFF" w:themeColor="background1"/>
                        </w:rPr>
                      </w:pPr>
                      <w:r w:rsidRPr="003C0557">
                        <w:rPr>
                          <w:b/>
                          <w:color w:val="FFFFFF" w:themeColor="background1"/>
                        </w:rPr>
                        <w:t>Maire</w:t>
                      </w:r>
                    </w:p>
                  </w:txbxContent>
                </v:textbox>
              </v:rect>
            </w:pict>
          </mc:Fallback>
        </mc:AlternateContent>
      </w:r>
    </w:p>
    <w:p w14:paraId="75B2E18F"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53472" behindDoc="0" locked="0" layoutInCell="1" allowOverlap="1" wp14:anchorId="1EB52857" wp14:editId="3F23046F">
                <wp:simplePos x="0" y="0"/>
                <wp:positionH relativeFrom="column">
                  <wp:posOffset>3956050</wp:posOffset>
                </wp:positionH>
                <wp:positionV relativeFrom="paragraph">
                  <wp:posOffset>58420</wp:posOffset>
                </wp:positionV>
                <wp:extent cx="0" cy="457200"/>
                <wp:effectExtent l="0" t="0" r="19050" b="1905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A1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CBC5D" id="Connecteur droit 4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4.6pt" to="311.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" strokecolor="#00a1d8" strokeweight="1.25pt"/>
            </w:pict>
          </mc:Fallback>
        </mc:AlternateContent>
      </w:r>
      <w:r w:rsidRPr="003657B4">
        <w:rPr>
          <w:rFonts w:eastAsiaTheme="minorHAnsi" w:cstheme="minorBidi"/>
          <w:b/>
          <w:noProof/>
          <w:sz w:val="24"/>
          <w:szCs w:val="22"/>
        </w:rPr>
        <mc:AlternateContent>
          <mc:Choice Requires="wps">
            <w:drawing>
              <wp:anchor distT="0" distB="0" distL="114300" distR="114300" simplePos="0" relativeHeight="251752448" behindDoc="0" locked="0" layoutInCell="1" allowOverlap="1" wp14:anchorId="7B6983B3" wp14:editId="3D6DFA6E">
                <wp:simplePos x="0" y="0"/>
                <wp:positionH relativeFrom="column">
                  <wp:posOffset>1745986</wp:posOffset>
                </wp:positionH>
                <wp:positionV relativeFrom="paragraph">
                  <wp:posOffset>91464</wp:posOffset>
                </wp:positionV>
                <wp:extent cx="1511780" cy="228600"/>
                <wp:effectExtent l="0" t="0" r="12700"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780" cy="228600"/>
                        </a:xfrm>
                        <a:prstGeom prst="rect">
                          <a:avLst/>
                        </a:prstGeom>
                        <a:solidFill>
                          <a:srgbClr val="00A1D8"/>
                        </a:solidFill>
                        <a:ln w="9525">
                          <a:solidFill>
                            <a:srgbClr val="00A1D8"/>
                          </a:solidFill>
                          <a:miter lim="800000"/>
                          <a:headEnd/>
                          <a:tailEnd/>
                        </a:ln>
                      </wps:spPr>
                      <wps:txbx>
                        <w:txbxContent>
                          <w:p w14:paraId="5C646843" w14:textId="77777777" w:rsidR="00114EE8" w:rsidRPr="003C0557" w:rsidRDefault="00114EE8" w:rsidP="003657B4">
                            <w:pPr>
                              <w:jc w:val="center"/>
                              <w:rPr>
                                <w:b/>
                                <w:color w:val="FFFFFF" w:themeColor="background1"/>
                              </w:rPr>
                            </w:pPr>
                            <w:r w:rsidRPr="003C0557">
                              <w:rPr>
                                <w:b/>
                                <w:color w:val="FFFFFF" w:themeColor="background1"/>
                              </w:rPr>
                              <w:t>Conseil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983B3" id="Rectangle 43" o:spid="_x0000_s1029" style="position:absolute;margin-left:137.5pt;margin-top:7.2pt;width:119.0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" fillcolor="#00a1d8" strokecolor="#00a1d8">
                <v:textbox>
                  <w:txbxContent>
                    <w:p w14:paraId="5C646843" w14:textId="77777777" w:rsidR="00114EE8" w:rsidRPr="003C0557" w:rsidRDefault="00114EE8" w:rsidP="003657B4">
                      <w:pPr>
                        <w:jc w:val="center"/>
                        <w:rPr>
                          <w:b/>
                          <w:color w:val="FFFFFF" w:themeColor="background1"/>
                        </w:rPr>
                      </w:pPr>
                      <w:r w:rsidRPr="003C0557">
                        <w:rPr>
                          <w:b/>
                          <w:color w:val="FFFFFF" w:themeColor="background1"/>
                        </w:rPr>
                        <w:t>Conseil municipal</w:t>
                      </w:r>
                    </w:p>
                  </w:txbxContent>
                </v:textbox>
              </v:rect>
            </w:pict>
          </mc:Fallback>
        </mc:AlternateContent>
      </w:r>
    </w:p>
    <w:p w14:paraId="6A841D5D"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34016" behindDoc="0" locked="0" layoutInCell="1" allowOverlap="1" wp14:anchorId="680FA664" wp14:editId="3F2D1B36">
                <wp:simplePos x="0" y="0"/>
                <wp:positionH relativeFrom="column">
                  <wp:posOffset>2733528</wp:posOffset>
                </wp:positionH>
                <wp:positionV relativeFrom="paragraph">
                  <wp:posOffset>149225</wp:posOffset>
                </wp:positionV>
                <wp:extent cx="2432649" cy="923925"/>
                <wp:effectExtent l="0" t="0" r="25400" b="28575"/>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49" cy="923925"/>
                        </a:xfrm>
                        <a:prstGeom prst="rect">
                          <a:avLst/>
                        </a:prstGeom>
                        <a:solidFill>
                          <a:sysClr val="window" lastClr="FFFFFF">
                            <a:lumMod val="85000"/>
                          </a:sysClr>
                        </a:solidFill>
                        <a:ln w="9525">
                          <a:solidFill>
                            <a:srgbClr val="000000"/>
                          </a:solidFill>
                          <a:miter lim="800000"/>
                          <a:headEnd/>
                          <a:tailEnd/>
                        </a:ln>
                      </wps:spPr>
                      <wps:txbx>
                        <w:txbxContent>
                          <w:p w14:paraId="0BCB7C69" w14:textId="77777777" w:rsidR="00114EE8" w:rsidRDefault="00114EE8" w:rsidP="003657B4">
                            <w:pPr>
                              <w:jc w:val="center"/>
                              <w:rPr>
                                <w:b/>
                                <w:bCs/>
                                <w:sz w:val="20"/>
                              </w:rPr>
                            </w:pPr>
                            <w:r w:rsidRPr="009C6BBF">
                              <w:rPr>
                                <w:b/>
                                <w:bCs/>
                                <w:sz w:val="20"/>
                              </w:rPr>
                              <w:t>Coordon</w:t>
                            </w:r>
                            <w:r>
                              <w:rPr>
                                <w:b/>
                                <w:bCs/>
                                <w:sz w:val="20"/>
                              </w:rPr>
                              <w:t xml:space="preserve">nateur municipal </w:t>
                            </w:r>
                          </w:p>
                          <w:p w14:paraId="20C259DF" w14:textId="187087C3" w:rsidR="00114EE8" w:rsidRPr="009C6BBF" w:rsidRDefault="00114EE8" w:rsidP="003657B4">
                            <w:pPr>
                              <w:jc w:val="center"/>
                              <w:rPr>
                                <w:b/>
                                <w:bCs/>
                                <w:sz w:val="20"/>
                              </w:rPr>
                            </w:pPr>
                            <w:r>
                              <w:rPr>
                                <w:b/>
                                <w:bCs/>
                                <w:sz w:val="20"/>
                              </w:rPr>
                              <w:t>de la sécurité </w:t>
                            </w:r>
                            <w:r w:rsidRPr="009C6BBF">
                              <w:rPr>
                                <w:b/>
                                <w:bCs/>
                                <w:sz w:val="20"/>
                              </w:rPr>
                              <w:t>civile</w:t>
                            </w:r>
                          </w:p>
                          <w:p w14:paraId="5AFE7536" w14:textId="77777777" w:rsidR="00114EE8" w:rsidRDefault="00114EE8" w:rsidP="003657B4">
                            <w:pPr>
                              <w:spacing w:line="240" w:lineRule="auto"/>
                            </w:pPr>
                            <w:r>
                              <w:t>R</w:t>
                            </w:r>
                          </w:p>
                          <w:p w14:paraId="6EE3711B" w14:textId="77777777" w:rsidR="00114EE8" w:rsidRDefault="00114EE8" w:rsidP="003657B4">
                            <w:pPr>
                              <w:spacing w:line="240" w:lineRule="auto"/>
                            </w:pPr>
                            <w:r>
                              <w:t>S</w:t>
                            </w:r>
                          </w:p>
                          <w:p w14:paraId="26770681"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FA664" id="Rectangle 260" o:spid="_x0000_s1030" style="position:absolute;margin-left:215.25pt;margin-top:11.75pt;width:191.55pt;height:7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" fillcolor="#d9d9d9">
                <v:textbox>
                  <w:txbxContent>
                    <w:p w14:paraId="0BCB7C69" w14:textId="77777777" w:rsidR="00114EE8" w:rsidRDefault="00114EE8" w:rsidP="003657B4">
                      <w:pPr>
                        <w:jc w:val="center"/>
                        <w:rPr>
                          <w:b/>
                          <w:bCs/>
                          <w:sz w:val="20"/>
                        </w:rPr>
                      </w:pPr>
                      <w:r w:rsidRPr="009C6BBF">
                        <w:rPr>
                          <w:b/>
                          <w:bCs/>
                          <w:sz w:val="20"/>
                        </w:rPr>
                        <w:t>Coordon</w:t>
                      </w:r>
                      <w:r>
                        <w:rPr>
                          <w:b/>
                          <w:bCs/>
                          <w:sz w:val="20"/>
                        </w:rPr>
                        <w:t xml:space="preserve">nateur municipal </w:t>
                      </w:r>
                    </w:p>
                    <w:p w14:paraId="20C259DF" w14:textId="187087C3" w:rsidR="00114EE8" w:rsidRPr="009C6BBF" w:rsidRDefault="00114EE8" w:rsidP="003657B4">
                      <w:pPr>
                        <w:jc w:val="center"/>
                        <w:rPr>
                          <w:b/>
                          <w:bCs/>
                          <w:sz w:val="20"/>
                        </w:rPr>
                      </w:pPr>
                      <w:r>
                        <w:rPr>
                          <w:b/>
                          <w:bCs/>
                          <w:sz w:val="20"/>
                        </w:rPr>
                        <w:t>de la sécurité </w:t>
                      </w:r>
                      <w:r w:rsidRPr="009C6BBF">
                        <w:rPr>
                          <w:b/>
                          <w:bCs/>
                          <w:sz w:val="20"/>
                        </w:rPr>
                        <w:t>civile</w:t>
                      </w:r>
                    </w:p>
                    <w:p w14:paraId="5AFE7536" w14:textId="77777777" w:rsidR="00114EE8" w:rsidRDefault="00114EE8" w:rsidP="003657B4">
                      <w:pPr>
                        <w:spacing w:line="240" w:lineRule="auto"/>
                      </w:pPr>
                      <w:r>
                        <w:t>R</w:t>
                      </w:r>
                    </w:p>
                    <w:p w14:paraId="6EE3711B" w14:textId="77777777" w:rsidR="00114EE8" w:rsidRDefault="00114EE8" w:rsidP="003657B4">
                      <w:pPr>
                        <w:spacing w:line="240" w:lineRule="auto"/>
                      </w:pPr>
                      <w:r>
                        <w:t>S</w:t>
                      </w:r>
                    </w:p>
                    <w:p w14:paraId="26770681" w14:textId="77777777" w:rsidR="00114EE8" w:rsidRPr="00826382" w:rsidRDefault="00114EE8" w:rsidP="003657B4">
                      <w:pPr>
                        <w:jc w:val="center"/>
                      </w:pPr>
                    </w:p>
                  </w:txbxContent>
                </v:textbox>
              </v:rect>
            </w:pict>
          </mc:Fallback>
        </mc:AlternateContent>
      </w:r>
    </w:p>
    <w:p w14:paraId="696760B5"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g">
            <w:drawing>
              <wp:anchor distT="0" distB="0" distL="114300" distR="114300" simplePos="0" relativeHeight="251755520" behindDoc="0" locked="0" layoutInCell="1" allowOverlap="1" wp14:anchorId="358E4BF8" wp14:editId="4079CADF">
                <wp:simplePos x="0" y="0"/>
                <wp:positionH relativeFrom="column">
                  <wp:posOffset>5181600</wp:posOffset>
                </wp:positionH>
                <wp:positionV relativeFrom="paragraph">
                  <wp:posOffset>172085</wp:posOffset>
                </wp:positionV>
                <wp:extent cx="3058795" cy="685800"/>
                <wp:effectExtent l="0" t="0" r="27305" b="19050"/>
                <wp:wrapNone/>
                <wp:docPr id="261" name="Groupe 261"/>
                <wp:cNvGraphicFramePr/>
                <a:graphic xmlns:a="http://schemas.openxmlformats.org/drawingml/2006/main">
                  <a:graphicData uri="http://schemas.microsoft.com/office/word/2010/wordprocessingGroup">
                    <wpg:wgp>
                      <wpg:cNvGrpSpPr/>
                      <wpg:grpSpPr>
                        <a:xfrm>
                          <a:off x="0" y="0"/>
                          <a:ext cx="3058795" cy="685800"/>
                          <a:chOff x="0" y="0"/>
                          <a:chExt cx="3429000" cy="685800"/>
                        </a:xfrm>
                      </wpg:grpSpPr>
                      <wps:wsp>
                        <wps:cNvPr id="262" name="Connecteur droit 262"/>
                        <wps:cNvCnPr>
                          <a:cxnSpLocks noChangeShapeType="1"/>
                        </wps:cNvCnPr>
                        <wps:spPr bwMode="auto">
                          <a:xfrm>
                            <a:off x="0" y="0"/>
                            <a:ext cx="3429000" cy="0"/>
                          </a:xfrm>
                          <a:prstGeom prst="line">
                            <a:avLst/>
                          </a:prstGeom>
                          <a:noFill/>
                          <a:ln w="1587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Connecteur droit 263"/>
                        <wps:cNvCnPr>
                          <a:cxnSpLocks noChangeShapeType="1"/>
                        </wps:cNvCnPr>
                        <wps:spPr bwMode="auto">
                          <a:xfrm>
                            <a:off x="3424686" y="0"/>
                            <a:ext cx="0" cy="685800"/>
                          </a:xfrm>
                          <a:prstGeom prst="line">
                            <a:avLst/>
                          </a:prstGeom>
                          <a:noFill/>
                          <a:ln w="1587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318EE70" id="Groupe 261" o:spid="_x0000_s1026" style="position:absolute;margin-left:408pt;margin-top:13.55pt;width:240.85pt;height:54pt;z-index:251755520;mso-width-relative:margin" coordsize="3429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">
                <v:line id="Connecteur droit 262" o:spid="_x0000_s1027" style="position:absolute;visibility:visible;mso-wrap-style:square" from="0,0" to="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" strokeweight="1.25pt">
                  <v:stroke endcap="round"/>
                </v:line>
                <v:line id="Connecteur droit 263" o:spid="_x0000_s1028" style="position:absolute;visibility:visible;mso-wrap-style:square" from="34246,0" to="3424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" strokeweight="1.25pt">
                  <v:stroke endcap="round"/>
                </v:line>
              </v:group>
            </w:pict>
          </mc:Fallback>
        </mc:AlternateContent>
      </w:r>
    </w:p>
    <w:p w14:paraId="3DF5FD7C"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54496" behindDoc="0" locked="0" layoutInCell="1" allowOverlap="1" wp14:anchorId="77E87C5D" wp14:editId="1B68A834">
                <wp:simplePos x="0" y="0"/>
                <wp:positionH relativeFrom="column">
                  <wp:posOffset>3947160</wp:posOffset>
                </wp:positionH>
                <wp:positionV relativeFrom="paragraph">
                  <wp:posOffset>354964</wp:posOffset>
                </wp:positionV>
                <wp:extent cx="3810" cy="447675"/>
                <wp:effectExtent l="0" t="0" r="34290" b="28575"/>
                <wp:wrapNone/>
                <wp:docPr id="264" name="Connecteur droit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476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52356" id="Connecteur droit 264"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27.95pt" to="311.1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46304" behindDoc="0" locked="0" layoutInCell="1" allowOverlap="1" wp14:anchorId="3FDB929F" wp14:editId="1909888B">
                <wp:simplePos x="0" y="0"/>
                <wp:positionH relativeFrom="column">
                  <wp:posOffset>-40005</wp:posOffset>
                </wp:positionH>
                <wp:positionV relativeFrom="paragraph">
                  <wp:posOffset>5347335</wp:posOffset>
                </wp:positionV>
                <wp:extent cx="4686300" cy="457200"/>
                <wp:effectExtent l="3810" t="635"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3C3C" w14:textId="77777777" w:rsidR="00114EE8" w:rsidRPr="009D516E" w:rsidRDefault="00114EE8" w:rsidP="003657B4">
                            <w:r w:rsidRPr="009D516E">
                              <w:t>R : Responsable</w:t>
                            </w:r>
                            <w:r>
                              <w:tab/>
                            </w:r>
                            <w:r>
                              <w:tab/>
                            </w:r>
                          </w:p>
                          <w:p w14:paraId="34E2AE94" w14:textId="77777777" w:rsidR="00114EE8" w:rsidRPr="009D516E" w:rsidRDefault="00114EE8" w:rsidP="003657B4">
                            <w:r w:rsidRPr="009D516E">
                              <w:t>S : Substitu</w:t>
                            </w:r>
                            <w:r>
                              <w:t>t</w:t>
                            </w:r>
                            <w:r>
                              <w:tab/>
                            </w:r>
                            <w:r>
                              <w:tab/>
                            </w:r>
                          </w:p>
                          <w:p w14:paraId="77502301" w14:textId="77777777" w:rsidR="00114EE8" w:rsidRDefault="00114EE8" w:rsidP="003657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929F" id="Zone de texte 36" o:spid="_x0000_s1031" type="#_x0000_t202" style="position:absolute;margin-left:-3.15pt;margin-top:421.05pt;width:369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" filled="f" stroked="f">
                <v:textbox>
                  <w:txbxContent>
                    <w:p w14:paraId="491B3C3C" w14:textId="77777777" w:rsidR="00114EE8" w:rsidRPr="009D516E" w:rsidRDefault="00114EE8" w:rsidP="003657B4">
                      <w:r w:rsidRPr="009D516E">
                        <w:t>R : Responsable</w:t>
                      </w:r>
                      <w:r>
                        <w:tab/>
                      </w:r>
                      <w:r>
                        <w:tab/>
                      </w:r>
                    </w:p>
                    <w:p w14:paraId="34E2AE94" w14:textId="77777777" w:rsidR="00114EE8" w:rsidRPr="009D516E" w:rsidRDefault="00114EE8" w:rsidP="003657B4">
                      <w:r w:rsidRPr="009D516E">
                        <w:t>S : Substitu</w:t>
                      </w:r>
                      <w:r>
                        <w:t>t</w:t>
                      </w:r>
                      <w:r>
                        <w:tab/>
                      </w:r>
                      <w:r>
                        <w:tab/>
                      </w:r>
                    </w:p>
                    <w:p w14:paraId="77502301" w14:textId="77777777" w:rsidR="00114EE8" w:rsidRDefault="00114EE8" w:rsidP="003657B4"/>
                  </w:txbxContent>
                </v:textbox>
              </v:shape>
            </w:pict>
          </mc:Fallback>
        </mc:AlternateContent>
      </w:r>
    </w:p>
    <w:p w14:paraId="210A4FF2" w14:textId="77777777" w:rsidR="003657B4" w:rsidRPr="003657B4" w:rsidRDefault="00E521F2"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49376" behindDoc="0" locked="0" layoutInCell="1" allowOverlap="1" wp14:anchorId="14C786F5" wp14:editId="1DC7F212">
                <wp:simplePos x="0" y="0"/>
                <wp:positionH relativeFrom="column">
                  <wp:posOffset>7551420</wp:posOffset>
                </wp:positionH>
                <wp:positionV relativeFrom="paragraph">
                  <wp:posOffset>137795</wp:posOffset>
                </wp:positionV>
                <wp:extent cx="1630680" cy="815340"/>
                <wp:effectExtent l="0" t="0" r="26670" b="228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815340"/>
                        </a:xfrm>
                        <a:prstGeom prst="rect">
                          <a:avLst/>
                        </a:prstGeom>
                        <a:solidFill>
                          <a:srgbClr val="FFFFFF"/>
                        </a:solidFill>
                        <a:ln w="9525">
                          <a:solidFill>
                            <a:srgbClr val="000000"/>
                          </a:solidFill>
                          <a:prstDash val="solid"/>
                          <a:miter lim="800000"/>
                          <a:headEnd/>
                          <a:tailEnd/>
                        </a:ln>
                      </wps:spPr>
                      <wps:txbx>
                        <w:txbxContent>
                          <w:p w14:paraId="53508376" w14:textId="77777777" w:rsidR="00114EE8" w:rsidRDefault="00114EE8" w:rsidP="003657B4">
                            <w:pPr>
                              <w:spacing w:line="240" w:lineRule="auto"/>
                              <w:jc w:val="center"/>
                              <w:rPr>
                                <w:b/>
                                <w:bCs/>
                                <w:sz w:val="20"/>
                              </w:rPr>
                            </w:pPr>
                            <w:r w:rsidRPr="009C6BBF">
                              <w:rPr>
                                <w:b/>
                                <w:bCs/>
                                <w:sz w:val="20"/>
                              </w:rPr>
                              <w:t>Coordonnateur de site</w:t>
                            </w:r>
                          </w:p>
                          <w:p w14:paraId="52D02F84" w14:textId="77777777" w:rsidR="00114EE8" w:rsidRPr="00484EA3" w:rsidRDefault="00114EE8" w:rsidP="00484EA3">
                            <w:pPr>
                              <w:pStyle w:val="Paragraphedeliste"/>
                              <w:numPr>
                                <w:ilvl w:val="0"/>
                                <w:numId w:val="244"/>
                              </w:numPr>
                              <w:spacing w:line="240" w:lineRule="auto"/>
                              <w:ind w:left="142" w:hanging="142"/>
                              <w:rPr>
                                <w:bCs/>
                                <w:sz w:val="19"/>
                                <w:szCs w:val="19"/>
                              </w:rPr>
                            </w:pPr>
                            <w:r w:rsidRPr="00484EA3">
                              <w:rPr>
                                <w:bCs/>
                                <w:sz w:val="19"/>
                                <w:szCs w:val="19"/>
                              </w:rPr>
                              <w:t>Respo</w:t>
                            </w:r>
                            <w:r>
                              <w:rPr>
                                <w:bCs/>
                                <w:sz w:val="19"/>
                                <w:szCs w:val="19"/>
                              </w:rPr>
                              <w:t>n</w:t>
                            </w:r>
                            <w:r w:rsidRPr="00484EA3">
                              <w:rPr>
                                <w:bCs/>
                                <w:sz w:val="19"/>
                                <w:szCs w:val="19"/>
                              </w:rPr>
                              <w:t>sable du Service de ...</w:t>
                            </w:r>
                          </w:p>
                          <w:p w14:paraId="17BBB924" w14:textId="77777777" w:rsidR="00114EE8" w:rsidRPr="00484EA3" w:rsidRDefault="00114EE8" w:rsidP="00484EA3">
                            <w:pPr>
                              <w:pStyle w:val="Paragraphedeliste"/>
                              <w:numPr>
                                <w:ilvl w:val="0"/>
                                <w:numId w:val="244"/>
                              </w:numPr>
                              <w:spacing w:line="240" w:lineRule="auto"/>
                              <w:ind w:left="142" w:hanging="142"/>
                              <w:rPr>
                                <w:bCs/>
                                <w:sz w:val="19"/>
                                <w:szCs w:val="19"/>
                              </w:rPr>
                            </w:pPr>
                            <w:r w:rsidRPr="00484EA3">
                              <w:rPr>
                                <w:bCs/>
                                <w:sz w:val="19"/>
                                <w:szCs w:val="19"/>
                              </w:rPr>
                              <w:t>Respons</w:t>
                            </w:r>
                            <w:r>
                              <w:rPr>
                                <w:bCs/>
                                <w:sz w:val="19"/>
                                <w:szCs w:val="19"/>
                              </w:rPr>
                              <w:t>a</w:t>
                            </w:r>
                            <w:r w:rsidRPr="00484EA3">
                              <w:rPr>
                                <w:bCs/>
                                <w:sz w:val="19"/>
                                <w:szCs w:val="19"/>
                              </w:rPr>
                              <w:t>ble du Service de ...</w:t>
                            </w:r>
                          </w:p>
                          <w:p w14:paraId="17BA59EB" w14:textId="77777777" w:rsidR="00114EE8" w:rsidRPr="00484EA3" w:rsidRDefault="00114EE8" w:rsidP="00484EA3">
                            <w:pPr>
                              <w:pStyle w:val="Paragraphedeliste"/>
                              <w:numPr>
                                <w:ilvl w:val="0"/>
                                <w:numId w:val="244"/>
                              </w:numPr>
                              <w:spacing w:line="240" w:lineRule="auto"/>
                              <w:ind w:left="142" w:hanging="142"/>
                              <w:rPr>
                                <w:bCs/>
                                <w:sz w:val="19"/>
                                <w:szCs w:val="19"/>
                              </w:rPr>
                            </w:pPr>
                            <w:r w:rsidRPr="00484EA3">
                              <w:rPr>
                                <w:bCs/>
                                <w:sz w:val="19"/>
                                <w:szCs w:val="19"/>
                              </w:rPr>
                              <w:t>Respo</w:t>
                            </w:r>
                            <w:r>
                              <w:rPr>
                                <w:bCs/>
                                <w:sz w:val="19"/>
                                <w:szCs w:val="19"/>
                              </w:rPr>
                              <w:t>n</w:t>
                            </w:r>
                            <w:r w:rsidRPr="00484EA3">
                              <w:rPr>
                                <w:bCs/>
                                <w:sz w:val="19"/>
                                <w:szCs w:val="19"/>
                              </w:rPr>
                              <w:t>sable du Service de ...</w:t>
                            </w:r>
                          </w:p>
                          <w:p w14:paraId="63185CEB" w14:textId="77777777" w:rsidR="00114EE8" w:rsidRPr="00484EA3" w:rsidRDefault="00114EE8" w:rsidP="00484EA3">
                            <w:pPr>
                              <w:spacing w:line="240" w:lineRule="auto"/>
                              <w:ind w:left="142" w:hanging="142"/>
                              <w:jc w:val="center"/>
                              <w:rPr>
                                <w:bCs/>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786F5" id="Rectangle 37" o:spid="_x0000_s1032" style="position:absolute;margin-left:594.6pt;margin-top:10.85pt;width:128.4pt;height:64.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">
                <v:textbox>
                  <w:txbxContent>
                    <w:p w14:paraId="53508376" w14:textId="77777777" w:rsidR="00114EE8" w:rsidRDefault="00114EE8" w:rsidP="003657B4">
                      <w:pPr>
                        <w:spacing w:line="240" w:lineRule="auto"/>
                        <w:jc w:val="center"/>
                        <w:rPr>
                          <w:b/>
                          <w:bCs/>
                          <w:sz w:val="20"/>
                        </w:rPr>
                      </w:pPr>
                      <w:r w:rsidRPr="009C6BBF">
                        <w:rPr>
                          <w:b/>
                          <w:bCs/>
                          <w:sz w:val="20"/>
                        </w:rPr>
                        <w:t>Coordonnateur de site</w:t>
                      </w:r>
                    </w:p>
                    <w:p w14:paraId="52D02F84" w14:textId="77777777" w:rsidR="00114EE8" w:rsidRPr="00484EA3" w:rsidRDefault="00114EE8" w:rsidP="00484EA3">
                      <w:pPr>
                        <w:pStyle w:val="Paragraphedeliste"/>
                        <w:numPr>
                          <w:ilvl w:val="0"/>
                          <w:numId w:val="244"/>
                        </w:numPr>
                        <w:spacing w:line="240" w:lineRule="auto"/>
                        <w:ind w:left="142" w:hanging="142"/>
                        <w:rPr>
                          <w:bCs/>
                          <w:sz w:val="19"/>
                          <w:szCs w:val="19"/>
                        </w:rPr>
                      </w:pPr>
                      <w:r w:rsidRPr="00484EA3">
                        <w:rPr>
                          <w:bCs/>
                          <w:sz w:val="19"/>
                          <w:szCs w:val="19"/>
                        </w:rPr>
                        <w:t>Respo</w:t>
                      </w:r>
                      <w:r>
                        <w:rPr>
                          <w:bCs/>
                          <w:sz w:val="19"/>
                          <w:szCs w:val="19"/>
                        </w:rPr>
                        <w:t>n</w:t>
                      </w:r>
                      <w:r w:rsidRPr="00484EA3">
                        <w:rPr>
                          <w:bCs/>
                          <w:sz w:val="19"/>
                          <w:szCs w:val="19"/>
                        </w:rPr>
                        <w:t>sable du Service de ...</w:t>
                      </w:r>
                    </w:p>
                    <w:p w14:paraId="17BBB924" w14:textId="77777777" w:rsidR="00114EE8" w:rsidRPr="00484EA3" w:rsidRDefault="00114EE8" w:rsidP="00484EA3">
                      <w:pPr>
                        <w:pStyle w:val="Paragraphedeliste"/>
                        <w:numPr>
                          <w:ilvl w:val="0"/>
                          <w:numId w:val="244"/>
                        </w:numPr>
                        <w:spacing w:line="240" w:lineRule="auto"/>
                        <w:ind w:left="142" w:hanging="142"/>
                        <w:rPr>
                          <w:bCs/>
                          <w:sz w:val="19"/>
                          <w:szCs w:val="19"/>
                        </w:rPr>
                      </w:pPr>
                      <w:r w:rsidRPr="00484EA3">
                        <w:rPr>
                          <w:bCs/>
                          <w:sz w:val="19"/>
                          <w:szCs w:val="19"/>
                        </w:rPr>
                        <w:t>Respons</w:t>
                      </w:r>
                      <w:r>
                        <w:rPr>
                          <w:bCs/>
                          <w:sz w:val="19"/>
                          <w:szCs w:val="19"/>
                        </w:rPr>
                        <w:t>a</w:t>
                      </w:r>
                      <w:r w:rsidRPr="00484EA3">
                        <w:rPr>
                          <w:bCs/>
                          <w:sz w:val="19"/>
                          <w:szCs w:val="19"/>
                        </w:rPr>
                        <w:t>ble du Service de ...</w:t>
                      </w:r>
                    </w:p>
                    <w:p w14:paraId="17BA59EB" w14:textId="77777777" w:rsidR="00114EE8" w:rsidRPr="00484EA3" w:rsidRDefault="00114EE8" w:rsidP="00484EA3">
                      <w:pPr>
                        <w:pStyle w:val="Paragraphedeliste"/>
                        <w:numPr>
                          <w:ilvl w:val="0"/>
                          <w:numId w:val="244"/>
                        </w:numPr>
                        <w:spacing w:line="240" w:lineRule="auto"/>
                        <w:ind w:left="142" w:hanging="142"/>
                        <w:rPr>
                          <w:bCs/>
                          <w:sz w:val="19"/>
                          <w:szCs w:val="19"/>
                        </w:rPr>
                      </w:pPr>
                      <w:r w:rsidRPr="00484EA3">
                        <w:rPr>
                          <w:bCs/>
                          <w:sz w:val="19"/>
                          <w:szCs w:val="19"/>
                        </w:rPr>
                        <w:t>Respo</w:t>
                      </w:r>
                      <w:r>
                        <w:rPr>
                          <w:bCs/>
                          <w:sz w:val="19"/>
                          <w:szCs w:val="19"/>
                        </w:rPr>
                        <w:t>n</w:t>
                      </w:r>
                      <w:r w:rsidRPr="00484EA3">
                        <w:rPr>
                          <w:bCs/>
                          <w:sz w:val="19"/>
                          <w:szCs w:val="19"/>
                        </w:rPr>
                        <w:t>sable du Service de ...</w:t>
                      </w:r>
                    </w:p>
                    <w:p w14:paraId="63185CEB" w14:textId="77777777" w:rsidR="00114EE8" w:rsidRPr="00484EA3" w:rsidRDefault="00114EE8" w:rsidP="00484EA3">
                      <w:pPr>
                        <w:spacing w:line="240" w:lineRule="auto"/>
                        <w:ind w:left="142" w:hanging="142"/>
                        <w:jc w:val="center"/>
                        <w:rPr>
                          <w:bCs/>
                          <w:sz w:val="19"/>
                          <w:szCs w:val="19"/>
                        </w:rPr>
                      </w:pPr>
                    </w:p>
                  </w:txbxContent>
                </v:textbox>
              </v:rect>
            </w:pict>
          </mc:Fallback>
        </mc:AlternateContent>
      </w:r>
    </w:p>
    <w:p w14:paraId="23A9BED9"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57568" behindDoc="0" locked="0" layoutInCell="1" allowOverlap="1" wp14:anchorId="6BD7C7AC" wp14:editId="1A9E7183">
                <wp:simplePos x="0" y="0"/>
                <wp:positionH relativeFrom="column">
                  <wp:posOffset>1118235</wp:posOffset>
                </wp:positionH>
                <wp:positionV relativeFrom="paragraph">
                  <wp:posOffset>81352</wp:posOffset>
                </wp:positionV>
                <wp:extent cx="1079500" cy="8255"/>
                <wp:effectExtent l="0" t="0" r="25400" b="29845"/>
                <wp:wrapNone/>
                <wp:docPr id="265" name="Connecteur droit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82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0984" id="Connecteur droit 265"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6.4pt" to="1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35040" behindDoc="0" locked="0" layoutInCell="1" allowOverlap="1" wp14:anchorId="27F83850" wp14:editId="4B756151">
                <wp:simplePos x="0" y="0"/>
                <wp:positionH relativeFrom="column">
                  <wp:posOffset>1330960</wp:posOffset>
                </wp:positionH>
                <wp:positionV relativeFrom="paragraph">
                  <wp:posOffset>312420</wp:posOffset>
                </wp:positionV>
                <wp:extent cx="1485900" cy="615950"/>
                <wp:effectExtent l="0" t="0" r="19050" b="1270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5950"/>
                        </a:xfrm>
                        <a:prstGeom prst="rect">
                          <a:avLst/>
                        </a:prstGeom>
                        <a:solidFill>
                          <a:sysClr val="window" lastClr="FFFFFF">
                            <a:lumMod val="85000"/>
                          </a:sysClr>
                        </a:solidFill>
                        <a:ln w="9525">
                          <a:solidFill>
                            <a:srgbClr val="000000"/>
                          </a:solidFill>
                          <a:miter lim="800000"/>
                          <a:headEnd/>
                          <a:tailEnd/>
                        </a:ln>
                      </wps:spPr>
                      <wps:txbx>
                        <w:txbxContent>
                          <w:p w14:paraId="0DA160D5"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Administration</w:t>
                            </w:r>
                          </w:p>
                          <w:p w14:paraId="030C9184" w14:textId="77777777" w:rsidR="00114EE8" w:rsidRDefault="00114EE8" w:rsidP="003657B4">
                            <w:pPr>
                              <w:spacing w:line="240" w:lineRule="auto"/>
                            </w:pPr>
                            <w:r>
                              <w:t>R</w:t>
                            </w:r>
                          </w:p>
                          <w:p w14:paraId="14372908" w14:textId="77777777" w:rsidR="00114EE8" w:rsidRDefault="00114EE8" w:rsidP="003657B4">
                            <w:pPr>
                              <w:spacing w:line="276" w:lineRule="auto"/>
                            </w:pPr>
                            <w:r>
                              <w:t>S</w:t>
                            </w:r>
                          </w:p>
                          <w:p w14:paraId="232DD49A"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83850" id="Rectangle 266" o:spid="_x0000_s1033" style="position:absolute;margin-left:104.8pt;margin-top:24.6pt;width:117pt;height:4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" fillcolor="#d9d9d9">
                <v:textbox>
                  <w:txbxContent>
                    <w:p w14:paraId="0DA160D5"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Administration</w:t>
                      </w:r>
                    </w:p>
                    <w:p w14:paraId="030C9184" w14:textId="77777777" w:rsidR="00114EE8" w:rsidRDefault="00114EE8" w:rsidP="003657B4">
                      <w:pPr>
                        <w:spacing w:line="240" w:lineRule="auto"/>
                      </w:pPr>
                      <w:r>
                        <w:t>R</w:t>
                      </w:r>
                    </w:p>
                    <w:p w14:paraId="14372908" w14:textId="77777777" w:rsidR="00114EE8" w:rsidRDefault="00114EE8" w:rsidP="003657B4">
                      <w:pPr>
                        <w:spacing w:line="276" w:lineRule="auto"/>
                      </w:pPr>
                      <w:r>
                        <w:t>S</w:t>
                      </w:r>
                    </w:p>
                    <w:p w14:paraId="232DD49A" w14:textId="77777777" w:rsidR="00114EE8" w:rsidRPr="00826382" w:rsidRDefault="00114EE8" w:rsidP="003657B4">
                      <w:pPr>
                        <w:jc w:val="center"/>
                      </w:pPr>
                    </w:p>
                  </w:txbxContent>
                </v:textbox>
              </v:rec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37088" behindDoc="0" locked="0" layoutInCell="1" allowOverlap="1" wp14:anchorId="09587D97" wp14:editId="71233923">
                <wp:simplePos x="0" y="0"/>
                <wp:positionH relativeFrom="column">
                  <wp:posOffset>5213805</wp:posOffset>
                </wp:positionH>
                <wp:positionV relativeFrom="paragraph">
                  <wp:posOffset>316014</wp:posOffset>
                </wp:positionV>
                <wp:extent cx="1485900" cy="785004"/>
                <wp:effectExtent l="0" t="0" r="19050" b="1524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85004"/>
                        </a:xfrm>
                        <a:prstGeom prst="rect">
                          <a:avLst/>
                        </a:prstGeom>
                        <a:solidFill>
                          <a:sysClr val="window" lastClr="FFFFFF">
                            <a:lumMod val="85000"/>
                          </a:sysClr>
                        </a:solidFill>
                        <a:ln w="9525">
                          <a:solidFill>
                            <a:srgbClr val="000000"/>
                          </a:solidFill>
                          <a:miter lim="800000"/>
                          <a:headEnd/>
                          <a:tailEnd/>
                        </a:ln>
                      </wps:spPr>
                      <wps:txbx>
                        <w:txbxContent>
                          <w:p w14:paraId="6B55EFAA"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Services aux personnes sinistrées</w:t>
                            </w:r>
                          </w:p>
                          <w:p w14:paraId="5AD849E3" w14:textId="77777777" w:rsidR="00114EE8" w:rsidRDefault="00114EE8" w:rsidP="003657B4">
                            <w:pPr>
                              <w:spacing w:line="240" w:lineRule="auto"/>
                            </w:pPr>
                            <w:r>
                              <w:t>R</w:t>
                            </w:r>
                          </w:p>
                          <w:p w14:paraId="3697707E" w14:textId="77777777" w:rsidR="00114EE8" w:rsidRPr="00826382" w:rsidRDefault="00114EE8" w:rsidP="003657B4">
                            <w:pPr>
                              <w:spacing w:line="240" w:lineRule="auto"/>
                            </w:pP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87D97" id="Rectangle 267" o:spid="_x0000_s1034" style="position:absolute;margin-left:410.55pt;margin-top:24.9pt;width:117pt;height:6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" fillcolor="#d9d9d9">
                <v:textbox>
                  <w:txbxContent>
                    <w:p w14:paraId="6B55EFAA"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Services aux personnes sinistrées</w:t>
                      </w:r>
                    </w:p>
                    <w:p w14:paraId="5AD849E3" w14:textId="77777777" w:rsidR="00114EE8" w:rsidRDefault="00114EE8" w:rsidP="003657B4">
                      <w:pPr>
                        <w:spacing w:line="240" w:lineRule="auto"/>
                      </w:pPr>
                      <w:r>
                        <w:t>R</w:t>
                      </w:r>
                    </w:p>
                    <w:p w14:paraId="3697707E" w14:textId="77777777" w:rsidR="00114EE8" w:rsidRPr="00826382" w:rsidRDefault="00114EE8" w:rsidP="003657B4">
                      <w:pPr>
                        <w:spacing w:line="240" w:lineRule="auto"/>
                      </w:pPr>
                      <w:r>
                        <w:t>S</w:t>
                      </w:r>
                    </w:p>
                  </w:txbxContent>
                </v:textbox>
              </v:rec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36064" behindDoc="0" locked="0" layoutInCell="1" allowOverlap="1" wp14:anchorId="260FD630" wp14:editId="6F53F650">
                <wp:simplePos x="0" y="0"/>
                <wp:positionH relativeFrom="column">
                  <wp:posOffset>3272862</wp:posOffset>
                </wp:positionH>
                <wp:positionV relativeFrom="paragraph">
                  <wp:posOffset>316014</wp:posOffset>
                </wp:positionV>
                <wp:extent cx="1485900" cy="664234"/>
                <wp:effectExtent l="0" t="0" r="19050" b="21590"/>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64234"/>
                        </a:xfrm>
                        <a:prstGeom prst="rect">
                          <a:avLst/>
                        </a:prstGeom>
                        <a:solidFill>
                          <a:sysClr val="window" lastClr="FFFFFF">
                            <a:lumMod val="85000"/>
                          </a:sysClr>
                        </a:solidFill>
                        <a:ln w="9525">
                          <a:solidFill>
                            <a:srgbClr val="000000"/>
                          </a:solidFill>
                          <a:miter lim="800000"/>
                          <a:headEnd/>
                          <a:tailEnd/>
                        </a:ln>
                      </wps:spPr>
                      <wps:txbx>
                        <w:txbxContent>
                          <w:p w14:paraId="649CE7DF"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Transport</w:t>
                            </w:r>
                          </w:p>
                          <w:p w14:paraId="72783FCF" w14:textId="77777777" w:rsidR="00114EE8" w:rsidRDefault="00114EE8" w:rsidP="003657B4">
                            <w:pPr>
                              <w:spacing w:line="240" w:lineRule="auto"/>
                            </w:pPr>
                            <w:r>
                              <w:t>R</w:t>
                            </w:r>
                          </w:p>
                          <w:p w14:paraId="0A34D453" w14:textId="77777777" w:rsidR="00114EE8" w:rsidRDefault="00114EE8" w:rsidP="003657B4">
                            <w:pPr>
                              <w:spacing w:line="276" w:lineRule="auto"/>
                            </w:pPr>
                            <w:r>
                              <w:t>S</w:t>
                            </w:r>
                          </w:p>
                          <w:p w14:paraId="27C22BD3"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FD630" id="Rectangle 268" o:spid="_x0000_s1035" style="position:absolute;margin-left:257.7pt;margin-top:24.9pt;width:117pt;height:5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" fillcolor="#d9d9d9">
                <v:textbox>
                  <w:txbxContent>
                    <w:p w14:paraId="649CE7DF"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Transport</w:t>
                      </w:r>
                    </w:p>
                    <w:p w14:paraId="72783FCF" w14:textId="77777777" w:rsidR="00114EE8" w:rsidRDefault="00114EE8" w:rsidP="003657B4">
                      <w:pPr>
                        <w:spacing w:line="240" w:lineRule="auto"/>
                      </w:pPr>
                      <w:r>
                        <w:t>R</w:t>
                      </w:r>
                    </w:p>
                    <w:p w14:paraId="0A34D453" w14:textId="77777777" w:rsidR="00114EE8" w:rsidRDefault="00114EE8" w:rsidP="003657B4">
                      <w:pPr>
                        <w:spacing w:line="276" w:lineRule="auto"/>
                      </w:pPr>
                      <w:r>
                        <w:t>S</w:t>
                      </w:r>
                    </w:p>
                    <w:p w14:paraId="27C22BD3" w14:textId="77777777" w:rsidR="00114EE8" w:rsidRPr="00826382" w:rsidRDefault="00114EE8" w:rsidP="003657B4">
                      <w:pPr>
                        <w:jc w:val="center"/>
                      </w:pPr>
                    </w:p>
                  </w:txbxContent>
                </v:textbox>
              </v:rec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63712" behindDoc="0" locked="0" layoutInCell="1" allowOverlap="1" wp14:anchorId="24412A93" wp14:editId="031D4BFC">
                <wp:simplePos x="0" y="0"/>
                <wp:positionH relativeFrom="column">
                  <wp:posOffset>7154545</wp:posOffset>
                </wp:positionH>
                <wp:positionV relativeFrom="paragraph">
                  <wp:posOffset>75194</wp:posOffset>
                </wp:positionV>
                <wp:extent cx="0" cy="1345565"/>
                <wp:effectExtent l="0" t="0" r="19050" b="26035"/>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55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565CE" id="Connecteur droit 35"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35pt,5.9pt" to="563.3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60640" behindDoc="0" locked="0" layoutInCell="1" allowOverlap="1" wp14:anchorId="0D091690" wp14:editId="15F8ABD6">
                <wp:simplePos x="0" y="0"/>
                <wp:positionH relativeFrom="column">
                  <wp:posOffset>5903595</wp:posOffset>
                </wp:positionH>
                <wp:positionV relativeFrom="paragraph">
                  <wp:posOffset>89164</wp:posOffset>
                </wp:positionV>
                <wp:extent cx="0" cy="228600"/>
                <wp:effectExtent l="0" t="0" r="19050" b="19050"/>
                <wp:wrapNone/>
                <wp:docPr id="269" name="Connecteur droit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56F34" id="Connecteur droit 26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85pt,7pt" to="46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mq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62688" behindDoc="0" locked="0" layoutInCell="1" allowOverlap="1" wp14:anchorId="67473689" wp14:editId="7FE4E770">
                <wp:simplePos x="0" y="0"/>
                <wp:positionH relativeFrom="column">
                  <wp:posOffset>4989195</wp:posOffset>
                </wp:positionH>
                <wp:positionV relativeFrom="paragraph">
                  <wp:posOffset>89799</wp:posOffset>
                </wp:positionV>
                <wp:extent cx="0" cy="1943100"/>
                <wp:effectExtent l="0" t="0" r="19050" b="19050"/>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14257" id="Connecteur droit 3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85pt,7.05pt" to="392.8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61664" behindDoc="0" locked="0" layoutInCell="1" allowOverlap="1" wp14:anchorId="644E51D5" wp14:editId="0B8FBB76">
                <wp:simplePos x="0" y="0"/>
                <wp:positionH relativeFrom="column">
                  <wp:posOffset>3046095</wp:posOffset>
                </wp:positionH>
                <wp:positionV relativeFrom="paragraph">
                  <wp:posOffset>95885</wp:posOffset>
                </wp:positionV>
                <wp:extent cx="0" cy="1872000"/>
                <wp:effectExtent l="0" t="0" r="19050" b="3302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20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635C" id="Connecteur droit 33"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7.55pt" to="239.85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58592" behindDoc="0" locked="0" layoutInCell="1" allowOverlap="1" wp14:anchorId="2722A37E" wp14:editId="24175671">
                <wp:simplePos x="0" y="0"/>
                <wp:positionH relativeFrom="column">
                  <wp:posOffset>1102995</wp:posOffset>
                </wp:positionH>
                <wp:positionV relativeFrom="paragraph">
                  <wp:posOffset>79639</wp:posOffset>
                </wp:positionV>
                <wp:extent cx="9525" cy="1943100"/>
                <wp:effectExtent l="0" t="0" r="28575" b="19050"/>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431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49362" id="Connecteur droit 32"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6.25pt" to="87.6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59616" behindDoc="0" locked="0" layoutInCell="1" allowOverlap="1" wp14:anchorId="13529597" wp14:editId="2E5BE5D9">
                <wp:simplePos x="0" y="0"/>
                <wp:positionH relativeFrom="column">
                  <wp:posOffset>1903095</wp:posOffset>
                </wp:positionH>
                <wp:positionV relativeFrom="paragraph">
                  <wp:posOffset>84191</wp:posOffset>
                </wp:positionV>
                <wp:extent cx="0" cy="228600"/>
                <wp:effectExtent l="0" t="0" r="19050" b="19050"/>
                <wp:wrapNone/>
                <wp:docPr id="270" name="Connecteur droit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BB89" id="Connecteur droit 27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6.65pt" to="149.8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mq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64736" behindDoc="0" locked="0" layoutInCell="1" allowOverlap="1" wp14:anchorId="081BE311" wp14:editId="168D8389">
                <wp:simplePos x="0" y="0"/>
                <wp:positionH relativeFrom="column">
                  <wp:posOffset>3949700</wp:posOffset>
                </wp:positionH>
                <wp:positionV relativeFrom="paragraph">
                  <wp:posOffset>89799</wp:posOffset>
                </wp:positionV>
                <wp:extent cx="0" cy="228600"/>
                <wp:effectExtent l="0" t="0" r="19050" b="19050"/>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F5283" id="Connecteur droit 4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7.05pt" to="31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mq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" strokeweight="1.25p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56544" behindDoc="0" locked="0" layoutInCell="1" allowOverlap="1" wp14:anchorId="04B9B404" wp14:editId="4DFBE01B">
                <wp:simplePos x="0" y="0"/>
                <wp:positionH relativeFrom="column">
                  <wp:posOffset>2118360</wp:posOffset>
                </wp:positionH>
                <wp:positionV relativeFrom="paragraph">
                  <wp:posOffset>81544</wp:posOffset>
                </wp:positionV>
                <wp:extent cx="5029200" cy="0"/>
                <wp:effectExtent l="0" t="0" r="19050" b="19050"/>
                <wp:wrapNone/>
                <wp:docPr id="271" name="Connecteur droit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1D5A4" id="Connecteur droit 27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6.4pt" to="56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" strokeweight="1.25pt"/>
            </w:pict>
          </mc:Fallback>
        </mc:AlternateContent>
      </w:r>
    </w:p>
    <w:p w14:paraId="420B4CB2" w14:textId="77777777" w:rsidR="003657B4" w:rsidRPr="003657B4" w:rsidRDefault="003657B4" w:rsidP="003657B4">
      <w:pPr>
        <w:spacing w:after="160" w:line="360" w:lineRule="auto"/>
        <w:ind w:right="0"/>
        <w:jc w:val="left"/>
        <w:rPr>
          <w:rFonts w:eastAsiaTheme="minorHAnsi" w:cstheme="minorBidi"/>
          <w:sz w:val="24"/>
          <w:szCs w:val="22"/>
          <w:lang w:eastAsia="en-US"/>
        </w:rPr>
      </w:pPr>
    </w:p>
    <w:p w14:paraId="468A158A" w14:textId="77777777" w:rsidR="003657B4" w:rsidRPr="003657B4" w:rsidRDefault="003657B4" w:rsidP="003657B4">
      <w:pPr>
        <w:spacing w:after="160" w:line="360" w:lineRule="auto"/>
        <w:ind w:right="0"/>
        <w:jc w:val="left"/>
        <w:rPr>
          <w:rFonts w:eastAsiaTheme="minorHAnsi" w:cstheme="minorBidi"/>
          <w:sz w:val="24"/>
          <w:szCs w:val="22"/>
          <w:lang w:eastAsia="en-US"/>
        </w:rPr>
      </w:pPr>
    </w:p>
    <w:p w14:paraId="3A6936E9"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41184" behindDoc="0" locked="0" layoutInCell="1" allowOverlap="1" wp14:anchorId="044FE884" wp14:editId="52D154A2">
                <wp:simplePos x="0" y="0"/>
                <wp:positionH relativeFrom="column">
                  <wp:posOffset>6628130</wp:posOffset>
                </wp:positionH>
                <wp:positionV relativeFrom="paragraph">
                  <wp:posOffset>323586</wp:posOffset>
                </wp:positionV>
                <wp:extent cx="1028700" cy="681487"/>
                <wp:effectExtent l="0" t="0" r="19050" b="23495"/>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1487"/>
                        </a:xfrm>
                        <a:prstGeom prst="rect">
                          <a:avLst/>
                        </a:prstGeom>
                        <a:solidFill>
                          <a:sysClr val="window" lastClr="FFFFFF">
                            <a:lumMod val="85000"/>
                          </a:sysClr>
                        </a:solidFill>
                        <a:ln w="9525">
                          <a:solidFill>
                            <a:srgbClr val="000000"/>
                          </a:solidFill>
                          <a:miter lim="800000"/>
                          <a:headEnd/>
                          <a:tailEnd/>
                        </a:ln>
                      </wps:spPr>
                      <wps:txbx>
                        <w:txbxContent>
                          <w:p w14:paraId="3A0DB129" w14:textId="77777777" w:rsidR="00114EE8" w:rsidRPr="009C6BBF" w:rsidRDefault="00114EE8" w:rsidP="003657B4">
                            <w:pPr>
                              <w:spacing w:line="240" w:lineRule="auto"/>
                              <w:jc w:val="center"/>
                              <w:rPr>
                                <w:b/>
                                <w:bCs/>
                                <w:iCs/>
                                <w:sz w:val="20"/>
                              </w:rPr>
                            </w:pPr>
                            <w:r w:rsidRPr="009C6BBF">
                              <w:rPr>
                                <w:b/>
                                <w:bCs/>
                                <w:iCs/>
                                <w:sz w:val="20"/>
                              </w:rPr>
                              <w:t>Autre mission</w:t>
                            </w:r>
                          </w:p>
                          <w:p w14:paraId="3A52551A" w14:textId="77777777" w:rsidR="00114EE8" w:rsidRDefault="00114EE8" w:rsidP="003657B4">
                            <w:pPr>
                              <w:spacing w:line="240" w:lineRule="auto"/>
                            </w:pPr>
                            <w:r>
                              <w:t>R</w:t>
                            </w:r>
                          </w:p>
                          <w:p w14:paraId="03978CCF" w14:textId="77777777" w:rsidR="00114EE8" w:rsidRDefault="00114EE8" w:rsidP="003657B4">
                            <w:pPr>
                              <w:spacing w:line="276" w:lineRule="auto"/>
                            </w:pPr>
                            <w:r>
                              <w:t>S</w:t>
                            </w:r>
                          </w:p>
                          <w:p w14:paraId="680183D0"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FE884" id="Rectangle 274" o:spid="_x0000_s1036" style="position:absolute;margin-left:521.9pt;margin-top:25.5pt;width:81pt;height:53.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" fillcolor="#d9d9d9">
                <v:textbox>
                  <w:txbxContent>
                    <w:p w14:paraId="3A0DB129" w14:textId="77777777" w:rsidR="00114EE8" w:rsidRPr="009C6BBF" w:rsidRDefault="00114EE8" w:rsidP="003657B4">
                      <w:pPr>
                        <w:spacing w:line="240" w:lineRule="auto"/>
                        <w:jc w:val="center"/>
                        <w:rPr>
                          <w:b/>
                          <w:bCs/>
                          <w:iCs/>
                          <w:sz w:val="20"/>
                        </w:rPr>
                      </w:pPr>
                      <w:r w:rsidRPr="009C6BBF">
                        <w:rPr>
                          <w:b/>
                          <w:bCs/>
                          <w:iCs/>
                          <w:sz w:val="20"/>
                        </w:rPr>
                        <w:t>Autre mission</w:t>
                      </w:r>
                    </w:p>
                    <w:p w14:paraId="3A52551A" w14:textId="77777777" w:rsidR="00114EE8" w:rsidRDefault="00114EE8" w:rsidP="003657B4">
                      <w:pPr>
                        <w:spacing w:line="240" w:lineRule="auto"/>
                      </w:pPr>
                      <w:r>
                        <w:t>R</w:t>
                      </w:r>
                    </w:p>
                    <w:p w14:paraId="03978CCF" w14:textId="77777777" w:rsidR="00114EE8" w:rsidRDefault="00114EE8" w:rsidP="003657B4">
                      <w:pPr>
                        <w:spacing w:line="276" w:lineRule="auto"/>
                      </w:pPr>
                      <w:r>
                        <w:t>S</w:t>
                      </w:r>
                    </w:p>
                    <w:p w14:paraId="680183D0" w14:textId="77777777" w:rsidR="00114EE8" w:rsidRPr="00826382" w:rsidRDefault="00114EE8" w:rsidP="003657B4">
                      <w:pPr>
                        <w:jc w:val="center"/>
                      </w:pPr>
                    </w:p>
                  </w:txbxContent>
                </v:textbox>
              </v:rect>
            </w:pict>
          </mc:Fallback>
        </mc:AlternateContent>
      </w:r>
    </w:p>
    <w:p w14:paraId="716C5212" w14:textId="77777777" w:rsidR="003657B4" w:rsidRPr="003657B4" w:rsidRDefault="003657B4" w:rsidP="003657B4">
      <w:pPr>
        <w:spacing w:after="160" w:line="360" w:lineRule="auto"/>
        <w:ind w:right="0"/>
        <w:jc w:val="left"/>
        <w:rPr>
          <w:rFonts w:eastAsiaTheme="minorHAnsi" w:cstheme="minorBidi"/>
          <w:sz w:val="24"/>
          <w:szCs w:val="22"/>
          <w:lang w:eastAsia="en-US"/>
        </w:rPr>
      </w:pPr>
    </w:p>
    <w:p w14:paraId="63957D0A" w14:textId="77777777" w:rsidR="003657B4" w:rsidRPr="003657B4" w:rsidRDefault="003657B4"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42208" behindDoc="0" locked="0" layoutInCell="1" allowOverlap="1" wp14:anchorId="411465ED" wp14:editId="43A8A91D">
                <wp:simplePos x="0" y="0"/>
                <wp:positionH relativeFrom="column">
                  <wp:posOffset>2087880</wp:posOffset>
                </wp:positionH>
                <wp:positionV relativeFrom="paragraph">
                  <wp:posOffset>125730</wp:posOffset>
                </wp:positionV>
                <wp:extent cx="1859280" cy="908050"/>
                <wp:effectExtent l="0" t="0" r="26670" b="2540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908050"/>
                        </a:xfrm>
                        <a:prstGeom prst="rect">
                          <a:avLst/>
                        </a:prstGeom>
                        <a:solidFill>
                          <a:sysClr val="window" lastClr="FFFFFF">
                            <a:lumMod val="85000"/>
                          </a:sysClr>
                        </a:solidFill>
                        <a:ln w="9525">
                          <a:solidFill>
                            <a:srgbClr val="000000"/>
                          </a:solidFill>
                          <a:miter lim="800000"/>
                          <a:headEnd/>
                          <a:tailEnd/>
                        </a:ln>
                      </wps:spPr>
                      <wps:txbx>
                        <w:txbxContent>
                          <w:p w14:paraId="0C05F04F"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Secours aux personnes et protection des biens</w:t>
                            </w:r>
                          </w:p>
                          <w:p w14:paraId="5AE0CD5B" w14:textId="77777777" w:rsidR="00114EE8" w:rsidRDefault="00114EE8" w:rsidP="003657B4">
                            <w:pPr>
                              <w:spacing w:line="240" w:lineRule="auto"/>
                            </w:pPr>
                            <w:r>
                              <w:t>R</w:t>
                            </w:r>
                          </w:p>
                          <w:p w14:paraId="7D3300E9" w14:textId="77777777" w:rsidR="00114EE8" w:rsidRPr="00826382" w:rsidRDefault="00114EE8" w:rsidP="003657B4">
                            <w:pPr>
                              <w:spacing w:line="276" w:lineRule="auto"/>
                            </w:pPr>
                            <w:r>
                              <w:t>S</w:t>
                            </w:r>
                          </w:p>
                          <w:p w14:paraId="28B6D738" w14:textId="77777777" w:rsidR="00114EE8" w:rsidRDefault="00114EE8" w:rsidP="003657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65ED" id="Rectangle 275" o:spid="_x0000_s1037" style="position:absolute;margin-left:164.4pt;margin-top:9.9pt;width:146.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" fillcolor="#d9d9d9">
                <v:textbox>
                  <w:txbxContent>
                    <w:p w14:paraId="0C05F04F"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Secours aux personnes et protection des biens</w:t>
                      </w:r>
                    </w:p>
                    <w:p w14:paraId="5AE0CD5B" w14:textId="77777777" w:rsidR="00114EE8" w:rsidRDefault="00114EE8" w:rsidP="003657B4">
                      <w:pPr>
                        <w:spacing w:line="240" w:lineRule="auto"/>
                      </w:pPr>
                      <w:r>
                        <w:t>R</w:t>
                      </w:r>
                    </w:p>
                    <w:p w14:paraId="7D3300E9" w14:textId="77777777" w:rsidR="00114EE8" w:rsidRPr="00826382" w:rsidRDefault="00114EE8" w:rsidP="003657B4">
                      <w:pPr>
                        <w:spacing w:line="276" w:lineRule="auto"/>
                      </w:pPr>
                      <w:r>
                        <w:t>S</w:t>
                      </w:r>
                    </w:p>
                    <w:p w14:paraId="28B6D738" w14:textId="77777777" w:rsidR="00114EE8" w:rsidRDefault="00114EE8" w:rsidP="003657B4"/>
                  </w:txbxContent>
                </v:textbox>
              </v:rec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47328" behindDoc="0" locked="0" layoutInCell="1" allowOverlap="1" wp14:anchorId="2C80DAB9" wp14:editId="386C8458">
                <wp:simplePos x="0" y="0"/>
                <wp:positionH relativeFrom="column">
                  <wp:posOffset>305375</wp:posOffset>
                </wp:positionH>
                <wp:positionV relativeFrom="paragraph">
                  <wp:posOffset>213397</wp:posOffset>
                </wp:positionV>
                <wp:extent cx="1257300" cy="767344"/>
                <wp:effectExtent l="0" t="0" r="19050" b="1397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67344"/>
                        </a:xfrm>
                        <a:prstGeom prst="rect">
                          <a:avLst/>
                        </a:prstGeom>
                        <a:solidFill>
                          <a:sysClr val="window" lastClr="FFFFFF">
                            <a:lumMod val="85000"/>
                            <a:alpha val="53999"/>
                          </a:sysClr>
                        </a:solidFill>
                        <a:ln w="9525">
                          <a:solidFill>
                            <a:srgbClr val="000000"/>
                          </a:solidFill>
                          <a:miter lim="800000"/>
                          <a:headEnd/>
                          <a:tailEnd/>
                        </a:ln>
                      </wps:spPr>
                      <wps:txbx>
                        <w:txbxContent>
                          <w:p w14:paraId="71AEA6C4" w14:textId="77777777" w:rsidR="00114EE8" w:rsidRPr="009C6BBF" w:rsidRDefault="00114EE8" w:rsidP="003657B4">
                            <w:pPr>
                              <w:spacing w:line="240" w:lineRule="auto"/>
                              <w:jc w:val="center"/>
                              <w:rPr>
                                <w:b/>
                                <w:bCs/>
                                <w:i/>
                                <w:iCs/>
                                <w:sz w:val="20"/>
                              </w:rPr>
                            </w:pPr>
                            <w:r w:rsidRPr="009C6BBF">
                              <w:rPr>
                                <w:b/>
                                <w:bCs/>
                                <w:iCs/>
                                <w:sz w:val="20"/>
                              </w:rPr>
                              <w:t xml:space="preserve">Mission </w:t>
                            </w:r>
                            <w:r w:rsidRPr="009C6BBF">
                              <w:rPr>
                                <w:b/>
                                <w:bCs/>
                                <w:i/>
                                <w:iCs/>
                                <w:sz w:val="20"/>
                              </w:rPr>
                              <w:t>Communication</w:t>
                            </w:r>
                          </w:p>
                          <w:p w14:paraId="5440AE9A" w14:textId="77777777" w:rsidR="00114EE8" w:rsidRDefault="00114EE8" w:rsidP="003657B4">
                            <w:pPr>
                              <w:spacing w:line="240" w:lineRule="auto"/>
                            </w:pPr>
                            <w:r>
                              <w:t>R</w:t>
                            </w:r>
                          </w:p>
                          <w:p w14:paraId="50773E75" w14:textId="77777777" w:rsidR="00114EE8" w:rsidRDefault="00114EE8" w:rsidP="003657B4">
                            <w:pPr>
                              <w:spacing w:line="276" w:lineRule="auto"/>
                            </w:pPr>
                            <w:r>
                              <w:t>S</w:t>
                            </w:r>
                          </w:p>
                          <w:p w14:paraId="09A3F9A8"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DAB9" id="Rectangle 276" o:spid="_x0000_s1038" style="position:absolute;margin-left:24.05pt;margin-top:16.8pt;width:99pt;height:60.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" fillcolor="#d9d9d9">
                <v:fill opacity="35466f"/>
                <v:textbox>
                  <w:txbxContent>
                    <w:p w14:paraId="71AEA6C4" w14:textId="77777777" w:rsidR="00114EE8" w:rsidRPr="009C6BBF" w:rsidRDefault="00114EE8" w:rsidP="003657B4">
                      <w:pPr>
                        <w:spacing w:line="240" w:lineRule="auto"/>
                        <w:jc w:val="center"/>
                        <w:rPr>
                          <w:b/>
                          <w:bCs/>
                          <w:i/>
                          <w:iCs/>
                          <w:sz w:val="20"/>
                        </w:rPr>
                      </w:pPr>
                      <w:r w:rsidRPr="009C6BBF">
                        <w:rPr>
                          <w:b/>
                          <w:bCs/>
                          <w:iCs/>
                          <w:sz w:val="20"/>
                        </w:rPr>
                        <w:t xml:space="preserve">Mission </w:t>
                      </w:r>
                      <w:r w:rsidRPr="009C6BBF">
                        <w:rPr>
                          <w:b/>
                          <w:bCs/>
                          <w:i/>
                          <w:iCs/>
                          <w:sz w:val="20"/>
                        </w:rPr>
                        <w:t>Communication</w:t>
                      </w:r>
                    </w:p>
                    <w:p w14:paraId="5440AE9A" w14:textId="77777777" w:rsidR="00114EE8" w:rsidRDefault="00114EE8" w:rsidP="003657B4">
                      <w:pPr>
                        <w:spacing w:line="240" w:lineRule="auto"/>
                      </w:pPr>
                      <w:r>
                        <w:t>R</w:t>
                      </w:r>
                    </w:p>
                    <w:p w14:paraId="50773E75" w14:textId="77777777" w:rsidR="00114EE8" w:rsidRDefault="00114EE8" w:rsidP="003657B4">
                      <w:pPr>
                        <w:spacing w:line="276" w:lineRule="auto"/>
                      </w:pPr>
                      <w:r>
                        <w:t>S</w:t>
                      </w:r>
                    </w:p>
                    <w:p w14:paraId="09A3F9A8" w14:textId="77777777" w:rsidR="00114EE8" w:rsidRPr="00826382" w:rsidRDefault="00114EE8" w:rsidP="003657B4">
                      <w:pPr>
                        <w:jc w:val="center"/>
                      </w:pPr>
                    </w:p>
                  </w:txbxContent>
                </v:textbox>
              </v:rect>
            </w:pict>
          </mc:Fallback>
        </mc:AlternateContent>
      </w:r>
      <w:r w:rsidRPr="003657B4">
        <w:rPr>
          <w:rFonts w:eastAsiaTheme="minorHAnsi" w:cstheme="minorBidi"/>
          <w:noProof/>
          <w:sz w:val="24"/>
          <w:szCs w:val="22"/>
        </w:rPr>
        <mc:AlternateContent>
          <mc:Choice Requires="wps">
            <w:drawing>
              <wp:anchor distT="0" distB="0" distL="114300" distR="114300" simplePos="0" relativeHeight="251744256" behindDoc="0" locked="0" layoutInCell="1" allowOverlap="1" wp14:anchorId="34260CC7" wp14:editId="361DF066">
                <wp:simplePos x="0" y="0"/>
                <wp:positionH relativeFrom="column">
                  <wp:posOffset>4239020</wp:posOffset>
                </wp:positionH>
                <wp:positionV relativeFrom="paragraph">
                  <wp:posOffset>222022</wp:posOffset>
                </wp:positionV>
                <wp:extent cx="1323975" cy="759125"/>
                <wp:effectExtent l="0" t="0" r="28575" b="2222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759125"/>
                        </a:xfrm>
                        <a:prstGeom prst="rect">
                          <a:avLst/>
                        </a:prstGeom>
                        <a:solidFill>
                          <a:sysClr val="window" lastClr="FFFFFF">
                            <a:lumMod val="85000"/>
                          </a:sysClr>
                        </a:solidFill>
                        <a:ln w="9525">
                          <a:solidFill>
                            <a:srgbClr val="000000"/>
                          </a:solidFill>
                          <a:miter lim="800000"/>
                          <a:headEnd/>
                          <a:tailEnd/>
                        </a:ln>
                      </wps:spPr>
                      <wps:txbx>
                        <w:txbxContent>
                          <w:p w14:paraId="7D407EB5"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Services techniques </w:t>
                            </w:r>
                          </w:p>
                          <w:p w14:paraId="2E49E429" w14:textId="77777777" w:rsidR="00114EE8" w:rsidRDefault="00114EE8" w:rsidP="003657B4">
                            <w:pPr>
                              <w:spacing w:line="240" w:lineRule="auto"/>
                            </w:pPr>
                            <w:r>
                              <w:t>R</w:t>
                            </w:r>
                          </w:p>
                          <w:p w14:paraId="63C2BCDA" w14:textId="77777777" w:rsidR="00114EE8" w:rsidRDefault="00114EE8" w:rsidP="003657B4">
                            <w:pPr>
                              <w:spacing w:line="276" w:lineRule="auto"/>
                            </w:pPr>
                            <w:r>
                              <w:t>S</w:t>
                            </w:r>
                          </w:p>
                          <w:p w14:paraId="40D3EDBB"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0CC7" id="Rectangle 277" o:spid="_x0000_s1039" style="position:absolute;margin-left:333.8pt;margin-top:17.5pt;width:104.25pt;height:5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" fillcolor="#d9d9d9">
                <v:textbox>
                  <w:txbxContent>
                    <w:p w14:paraId="7D407EB5" w14:textId="77777777" w:rsidR="00114EE8" w:rsidRPr="009C6BBF" w:rsidRDefault="00114EE8" w:rsidP="003657B4">
                      <w:pPr>
                        <w:spacing w:line="240" w:lineRule="auto"/>
                        <w:jc w:val="center"/>
                        <w:rPr>
                          <w:b/>
                          <w:bCs/>
                          <w:i/>
                          <w:iCs/>
                          <w:sz w:val="20"/>
                        </w:rPr>
                      </w:pPr>
                      <w:r w:rsidRPr="009C6BBF">
                        <w:rPr>
                          <w:b/>
                          <w:bCs/>
                          <w:iCs/>
                          <w:sz w:val="20"/>
                        </w:rPr>
                        <w:t>Mission</w:t>
                      </w:r>
                      <w:r w:rsidRPr="009C6BBF">
                        <w:rPr>
                          <w:b/>
                          <w:bCs/>
                          <w:i/>
                          <w:iCs/>
                          <w:sz w:val="20"/>
                        </w:rPr>
                        <w:t xml:space="preserve"> Services techniques </w:t>
                      </w:r>
                    </w:p>
                    <w:p w14:paraId="2E49E429" w14:textId="77777777" w:rsidR="00114EE8" w:rsidRDefault="00114EE8" w:rsidP="003657B4">
                      <w:pPr>
                        <w:spacing w:line="240" w:lineRule="auto"/>
                      </w:pPr>
                      <w:r>
                        <w:t>R</w:t>
                      </w:r>
                    </w:p>
                    <w:p w14:paraId="63C2BCDA" w14:textId="77777777" w:rsidR="00114EE8" w:rsidRDefault="00114EE8" w:rsidP="003657B4">
                      <w:pPr>
                        <w:spacing w:line="276" w:lineRule="auto"/>
                      </w:pPr>
                      <w:r>
                        <w:t>S</w:t>
                      </w:r>
                    </w:p>
                    <w:p w14:paraId="40D3EDBB" w14:textId="77777777" w:rsidR="00114EE8" w:rsidRPr="00826382" w:rsidRDefault="00114EE8" w:rsidP="003657B4">
                      <w:pPr>
                        <w:jc w:val="center"/>
                      </w:pPr>
                    </w:p>
                  </w:txbxContent>
                </v:textbox>
              </v:rect>
            </w:pict>
          </mc:Fallback>
        </mc:AlternateContent>
      </w:r>
    </w:p>
    <w:p w14:paraId="78EAD640" w14:textId="77777777" w:rsidR="003657B4" w:rsidRPr="003657B4" w:rsidRDefault="003657B4" w:rsidP="003657B4">
      <w:pPr>
        <w:spacing w:after="160" w:line="360" w:lineRule="auto"/>
        <w:ind w:right="0"/>
        <w:jc w:val="left"/>
        <w:rPr>
          <w:rFonts w:eastAsiaTheme="minorHAnsi" w:cstheme="minorBidi"/>
          <w:sz w:val="24"/>
          <w:szCs w:val="22"/>
          <w:lang w:eastAsia="en-US"/>
        </w:rPr>
      </w:pPr>
    </w:p>
    <w:p w14:paraId="642A4B7C" w14:textId="77777777" w:rsidR="003657B4" w:rsidRPr="003657B4" w:rsidRDefault="00FE5A38" w:rsidP="003657B4">
      <w:pPr>
        <w:spacing w:after="160" w:line="360" w:lineRule="auto"/>
        <w:ind w:right="0"/>
        <w:jc w:val="left"/>
        <w:rPr>
          <w:rFonts w:eastAsiaTheme="minorHAnsi" w:cstheme="minorBidi"/>
          <w:sz w:val="24"/>
          <w:szCs w:val="22"/>
          <w:lang w:eastAsia="en-US"/>
        </w:rPr>
      </w:pPr>
      <w:r w:rsidRPr="003657B4">
        <w:rPr>
          <w:rFonts w:eastAsiaTheme="minorHAnsi" w:cstheme="minorBidi"/>
          <w:noProof/>
          <w:sz w:val="24"/>
          <w:szCs w:val="22"/>
        </w:rPr>
        <mc:AlternateContent>
          <mc:Choice Requires="wps">
            <w:drawing>
              <wp:anchor distT="0" distB="0" distL="114300" distR="114300" simplePos="0" relativeHeight="251766784" behindDoc="0" locked="0" layoutInCell="1" allowOverlap="1" wp14:anchorId="4A156633" wp14:editId="359C3705">
                <wp:simplePos x="0" y="0"/>
                <wp:positionH relativeFrom="column">
                  <wp:posOffset>7711440</wp:posOffset>
                </wp:positionH>
                <wp:positionV relativeFrom="paragraph">
                  <wp:posOffset>365760</wp:posOffset>
                </wp:positionV>
                <wp:extent cx="95885" cy="95885"/>
                <wp:effectExtent l="0" t="0" r="18415" b="18415"/>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solidFill>
                          <a:sysClr val="window" lastClr="FFFFFF">
                            <a:lumMod val="85000"/>
                          </a:sysClr>
                        </a:solidFill>
                        <a:ln w="9525">
                          <a:solidFill>
                            <a:srgbClr val="000000"/>
                          </a:solidFill>
                          <a:miter lim="800000"/>
                          <a:headEnd/>
                          <a:tailEnd/>
                        </a:ln>
                      </wps:spPr>
                      <wps:txbx>
                        <w:txbxContent>
                          <w:p w14:paraId="3B86BE11" w14:textId="77777777" w:rsidR="00114EE8" w:rsidRPr="00826382" w:rsidRDefault="00114EE8" w:rsidP="00365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56633" id="Rectangle 279" o:spid="_x0000_s1040" style="position:absolute;margin-left:607.2pt;margin-top:28.8pt;width:7.55pt;height:7.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" fillcolor="#d9d9d9">
                <v:textbox>
                  <w:txbxContent>
                    <w:p w14:paraId="3B86BE11" w14:textId="77777777" w:rsidR="00114EE8" w:rsidRPr="00826382" w:rsidRDefault="00114EE8" w:rsidP="003657B4">
                      <w:pPr>
                        <w:jc w:val="center"/>
                      </w:pPr>
                    </w:p>
                  </w:txbxContent>
                </v:textbox>
              </v:rect>
            </w:pict>
          </mc:Fallback>
        </mc:AlternateContent>
      </w:r>
      <w:r w:rsidR="003657B4" w:rsidRPr="003657B4">
        <w:rPr>
          <w:rFonts w:eastAsiaTheme="minorHAnsi" w:cstheme="minorBidi"/>
          <w:noProof/>
          <w:sz w:val="24"/>
          <w:szCs w:val="22"/>
        </w:rPr>
        <mc:AlternateContent>
          <mc:Choice Requires="wps">
            <w:drawing>
              <wp:anchor distT="0" distB="0" distL="114300" distR="114300" simplePos="0" relativeHeight="251765760" behindDoc="0" locked="0" layoutInCell="1" allowOverlap="1" wp14:anchorId="0BE614A3" wp14:editId="44F79CF9">
                <wp:simplePos x="0" y="0"/>
                <wp:positionH relativeFrom="column">
                  <wp:posOffset>7566660</wp:posOffset>
                </wp:positionH>
                <wp:positionV relativeFrom="paragraph">
                  <wp:posOffset>51435</wp:posOffset>
                </wp:positionV>
                <wp:extent cx="1771650" cy="761365"/>
                <wp:effectExtent l="0" t="0" r="0" b="635"/>
                <wp:wrapNone/>
                <wp:docPr id="278" name="Zone de texte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ECC5F" w14:textId="77777777" w:rsidR="00114EE8" w:rsidRPr="009C6BBF" w:rsidRDefault="00114EE8" w:rsidP="00FE5A38">
                            <w:pPr>
                              <w:tabs>
                                <w:tab w:val="left" w:pos="567"/>
                              </w:tabs>
                              <w:spacing w:line="240" w:lineRule="auto"/>
                              <w:ind w:firstLine="142"/>
                              <w:rPr>
                                <w:sz w:val="18"/>
                                <w:szCs w:val="18"/>
                              </w:rPr>
                            </w:pPr>
                            <w:r>
                              <w:rPr>
                                <w:sz w:val="18"/>
                                <w:szCs w:val="18"/>
                              </w:rPr>
                              <w:t>R :</w:t>
                            </w:r>
                            <w:r>
                              <w:rPr>
                                <w:sz w:val="18"/>
                                <w:szCs w:val="18"/>
                              </w:rPr>
                              <w:tab/>
                            </w:r>
                            <w:r w:rsidRPr="009C6BBF">
                              <w:rPr>
                                <w:sz w:val="18"/>
                                <w:szCs w:val="18"/>
                              </w:rPr>
                              <w:t>Responsable</w:t>
                            </w:r>
                          </w:p>
                          <w:p w14:paraId="1D132F82" w14:textId="77777777" w:rsidR="00114EE8" w:rsidRPr="009C6BBF" w:rsidRDefault="00114EE8" w:rsidP="00FE5A38">
                            <w:pPr>
                              <w:tabs>
                                <w:tab w:val="left" w:pos="567"/>
                              </w:tabs>
                              <w:spacing w:line="240" w:lineRule="auto"/>
                              <w:ind w:firstLine="142"/>
                              <w:rPr>
                                <w:sz w:val="18"/>
                                <w:szCs w:val="18"/>
                              </w:rPr>
                            </w:pPr>
                            <w:r w:rsidRPr="009C6BBF">
                              <w:rPr>
                                <w:sz w:val="18"/>
                                <w:szCs w:val="18"/>
                              </w:rPr>
                              <w:t>S :</w:t>
                            </w:r>
                            <w:r>
                              <w:rPr>
                                <w:sz w:val="18"/>
                                <w:szCs w:val="18"/>
                              </w:rPr>
                              <w:tab/>
                            </w:r>
                            <w:r w:rsidRPr="009C6BBF">
                              <w:rPr>
                                <w:sz w:val="18"/>
                                <w:szCs w:val="18"/>
                              </w:rPr>
                              <w:t>Substitut</w:t>
                            </w:r>
                          </w:p>
                          <w:p w14:paraId="04123D49" w14:textId="77777777" w:rsidR="00114EE8" w:rsidRPr="009C6BBF" w:rsidRDefault="00114EE8" w:rsidP="00FE5A38">
                            <w:pPr>
                              <w:tabs>
                                <w:tab w:val="left" w:pos="567"/>
                              </w:tabs>
                              <w:spacing w:line="240" w:lineRule="auto"/>
                              <w:rPr>
                                <w:sz w:val="18"/>
                                <w:szCs w:val="18"/>
                              </w:rPr>
                            </w:pPr>
                            <w:r>
                              <w:rPr>
                                <w:sz w:val="18"/>
                                <w:szCs w:val="18"/>
                              </w:rPr>
                              <w:t xml:space="preserve">       :</w:t>
                            </w:r>
                            <w:r>
                              <w:rPr>
                                <w:sz w:val="18"/>
                                <w:szCs w:val="18"/>
                              </w:rPr>
                              <w:tab/>
                            </w:r>
                            <w:r w:rsidRPr="009C6BBF">
                              <w:rPr>
                                <w:sz w:val="18"/>
                                <w:szCs w:val="18"/>
                              </w:rPr>
                              <w:t>Membres de l’OMSC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614A3" id="Zone de texte 278" o:spid="_x0000_s1041" type="#_x0000_t202" style="position:absolute;margin-left:595.8pt;margin-top:4.05pt;width:139.5pt;height:59.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" filled="f" stroked="f">
                <v:textbox>
                  <w:txbxContent>
                    <w:p w14:paraId="2E9ECC5F" w14:textId="77777777" w:rsidR="00114EE8" w:rsidRPr="009C6BBF" w:rsidRDefault="00114EE8" w:rsidP="00FE5A38">
                      <w:pPr>
                        <w:tabs>
                          <w:tab w:val="left" w:pos="567"/>
                        </w:tabs>
                        <w:spacing w:line="240" w:lineRule="auto"/>
                        <w:ind w:firstLine="142"/>
                        <w:rPr>
                          <w:sz w:val="18"/>
                          <w:szCs w:val="18"/>
                        </w:rPr>
                      </w:pPr>
                      <w:r>
                        <w:rPr>
                          <w:sz w:val="18"/>
                          <w:szCs w:val="18"/>
                        </w:rPr>
                        <w:t>R :</w:t>
                      </w:r>
                      <w:r>
                        <w:rPr>
                          <w:sz w:val="18"/>
                          <w:szCs w:val="18"/>
                        </w:rPr>
                        <w:tab/>
                      </w:r>
                      <w:r w:rsidRPr="009C6BBF">
                        <w:rPr>
                          <w:sz w:val="18"/>
                          <w:szCs w:val="18"/>
                        </w:rPr>
                        <w:t>Responsable</w:t>
                      </w:r>
                    </w:p>
                    <w:p w14:paraId="1D132F82" w14:textId="77777777" w:rsidR="00114EE8" w:rsidRPr="009C6BBF" w:rsidRDefault="00114EE8" w:rsidP="00FE5A38">
                      <w:pPr>
                        <w:tabs>
                          <w:tab w:val="left" w:pos="567"/>
                        </w:tabs>
                        <w:spacing w:line="240" w:lineRule="auto"/>
                        <w:ind w:firstLine="142"/>
                        <w:rPr>
                          <w:sz w:val="18"/>
                          <w:szCs w:val="18"/>
                        </w:rPr>
                      </w:pPr>
                      <w:r w:rsidRPr="009C6BBF">
                        <w:rPr>
                          <w:sz w:val="18"/>
                          <w:szCs w:val="18"/>
                        </w:rPr>
                        <w:t>S :</w:t>
                      </w:r>
                      <w:r>
                        <w:rPr>
                          <w:sz w:val="18"/>
                          <w:szCs w:val="18"/>
                        </w:rPr>
                        <w:tab/>
                      </w:r>
                      <w:r w:rsidRPr="009C6BBF">
                        <w:rPr>
                          <w:sz w:val="18"/>
                          <w:szCs w:val="18"/>
                        </w:rPr>
                        <w:t>Substitut</w:t>
                      </w:r>
                    </w:p>
                    <w:p w14:paraId="04123D49" w14:textId="77777777" w:rsidR="00114EE8" w:rsidRPr="009C6BBF" w:rsidRDefault="00114EE8" w:rsidP="00FE5A38">
                      <w:pPr>
                        <w:tabs>
                          <w:tab w:val="left" w:pos="567"/>
                        </w:tabs>
                        <w:spacing w:line="240" w:lineRule="auto"/>
                        <w:rPr>
                          <w:sz w:val="18"/>
                          <w:szCs w:val="18"/>
                        </w:rPr>
                      </w:pPr>
                      <w:r>
                        <w:rPr>
                          <w:sz w:val="18"/>
                          <w:szCs w:val="18"/>
                        </w:rPr>
                        <w:t xml:space="preserve">       :</w:t>
                      </w:r>
                      <w:r>
                        <w:rPr>
                          <w:sz w:val="18"/>
                          <w:szCs w:val="18"/>
                        </w:rPr>
                        <w:tab/>
                      </w:r>
                      <w:r w:rsidRPr="009C6BBF">
                        <w:rPr>
                          <w:sz w:val="18"/>
                          <w:szCs w:val="18"/>
                        </w:rPr>
                        <w:t>Membres de l’OMSC</w:t>
                      </w:r>
                    </w:p>
                  </w:txbxContent>
                </v:textbox>
              </v:shape>
            </w:pict>
          </mc:Fallback>
        </mc:AlternateContent>
      </w:r>
    </w:p>
    <w:p w14:paraId="459EC62A" w14:textId="77777777" w:rsidR="003657B4" w:rsidRDefault="003657B4" w:rsidP="00D43188"/>
    <w:p w14:paraId="7725053B" w14:textId="77777777" w:rsidR="003657B4" w:rsidRDefault="003657B4" w:rsidP="00D43188"/>
    <w:p w14:paraId="6246AFAD" w14:textId="77777777" w:rsidR="00D43188" w:rsidRPr="00500D49" w:rsidRDefault="00D43188" w:rsidP="00D43188">
      <w:pPr>
        <w:pStyle w:val="Notedefin"/>
        <w:rPr>
          <w:spacing w:val="-3"/>
        </w:rPr>
        <w:sectPr w:rsidR="00D43188" w:rsidRPr="00500D49" w:rsidSect="00127792">
          <w:endnotePr>
            <w:numFmt w:val="decimal"/>
          </w:endnotePr>
          <w:pgSz w:w="15840" w:h="12240" w:orient="landscape"/>
          <w:pgMar w:top="1440" w:right="720" w:bottom="1440" w:left="720" w:header="720" w:footer="576" w:gutter="0"/>
          <w:pgBorders w:offsetFrom="page">
            <w:top w:val="double" w:sz="4" w:space="24" w:color="auto"/>
            <w:left w:val="double" w:sz="4" w:space="24" w:color="auto"/>
            <w:bottom w:val="double" w:sz="4" w:space="24" w:color="auto"/>
            <w:right w:val="double" w:sz="4" w:space="24" w:color="auto"/>
          </w:pgBorders>
          <w:cols w:space="720"/>
          <w:noEndnote/>
        </w:sectPr>
      </w:pPr>
    </w:p>
    <w:p w14:paraId="4CCE7ACE" w14:textId="77777777" w:rsidR="00D43188" w:rsidRPr="005B6FDA" w:rsidRDefault="00D43188" w:rsidP="001A4B51">
      <w:pPr>
        <w:pStyle w:val="Titre3"/>
        <w:spacing w:before="0"/>
        <w:ind w:left="748" w:hanging="748"/>
      </w:pPr>
      <w:bookmarkStart w:id="50" w:name="_Toc505002512"/>
      <w:bookmarkStart w:id="51" w:name="_Toc505002635"/>
      <w:bookmarkStart w:id="52" w:name="_Toc513120770"/>
      <w:bookmarkStart w:id="53" w:name="_Toc515959435"/>
      <w:r w:rsidRPr="005B6FDA">
        <w:lastRenderedPageBreak/>
        <w:t>1.1.1</w:t>
      </w:r>
      <w:r w:rsidRPr="005B6FDA">
        <w:tab/>
        <w:t>Rôle</w:t>
      </w:r>
      <w:r w:rsidR="00A966AA">
        <w:t xml:space="preserve">, </w:t>
      </w:r>
      <w:r w:rsidRPr="005B6FDA">
        <w:t xml:space="preserve">responsabilités </w:t>
      </w:r>
      <w:r w:rsidR="00A966AA">
        <w:t xml:space="preserve">et pouvoirs </w:t>
      </w:r>
      <w:r w:rsidRPr="005B6FDA">
        <w:t>du coordonnateur municipal de la sécurité civile</w:t>
      </w:r>
      <w:bookmarkEnd w:id="50"/>
      <w:bookmarkEnd w:id="51"/>
      <w:bookmarkEnd w:id="52"/>
      <w:bookmarkEnd w:id="53"/>
    </w:p>
    <w:p w14:paraId="284A0D73" w14:textId="77777777" w:rsidR="007962F9" w:rsidRPr="00D86814" w:rsidRDefault="007962F9" w:rsidP="007962F9">
      <w:pPr>
        <w:rPr>
          <w:sz w:val="19"/>
          <w:szCs w:val="19"/>
        </w:rPr>
      </w:pPr>
      <w:r w:rsidRPr="00FE5A38">
        <w:rPr>
          <w:sz w:val="19"/>
          <w:szCs w:val="19"/>
        </w:rPr>
        <w:t xml:space="preserve">(Cette liste contient quelques pouvoirs </w:t>
      </w:r>
      <w:r w:rsidR="00BC4AC2" w:rsidRPr="00FE5A38">
        <w:rPr>
          <w:sz w:val="19"/>
          <w:szCs w:val="19"/>
        </w:rPr>
        <w:t>et</w:t>
      </w:r>
      <w:r w:rsidRPr="00FE5A38">
        <w:rPr>
          <w:sz w:val="19"/>
          <w:szCs w:val="19"/>
        </w:rPr>
        <w:t xml:space="preserve"> responsabilités du coordonnateur municipal relatifs à la sécurité civile découlant de certaines dispositions légales. Elle doit être complétée par la municipalité en fonction des autres mandats qu’elle souhaite lui attribuer.)</w:t>
      </w:r>
    </w:p>
    <w:p w14:paraId="3BF2BBBC" w14:textId="77777777" w:rsidR="00D43188" w:rsidRDefault="007962F9" w:rsidP="007962F9">
      <w:pPr>
        <w:pStyle w:val="Sous-titre"/>
        <w:tabs>
          <w:tab w:val="left" w:pos="5868"/>
        </w:tabs>
      </w:pPr>
      <w:r>
        <w:tab/>
      </w:r>
    </w:p>
    <w:p w14:paraId="6A18F5A8" w14:textId="77777777" w:rsidR="00D43188" w:rsidRDefault="00D43188" w:rsidP="00D43188">
      <w:pPr>
        <w:pStyle w:val="Sous-titre"/>
      </w:pPr>
      <w:r>
        <w:t>Préparation (avant un sinistre)</w:t>
      </w:r>
    </w:p>
    <w:p w14:paraId="5A95307B" w14:textId="77777777" w:rsidR="00D43188" w:rsidRPr="00342D22" w:rsidRDefault="00D43188" w:rsidP="00A966AA">
      <w:pPr>
        <w:numPr>
          <w:ilvl w:val="0"/>
          <w:numId w:val="221"/>
        </w:numPr>
        <w:ind w:left="567" w:hanging="283"/>
        <w:jc w:val="left"/>
        <w:rPr>
          <w:spacing w:val="-3"/>
        </w:rPr>
      </w:pPr>
    </w:p>
    <w:p w14:paraId="2871C197" w14:textId="77777777" w:rsidR="00D43188" w:rsidRPr="009551ED" w:rsidRDefault="00D43188" w:rsidP="00A966AA">
      <w:pPr>
        <w:numPr>
          <w:ilvl w:val="0"/>
          <w:numId w:val="221"/>
        </w:numPr>
        <w:ind w:left="567" w:hanging="283"/>
        <w:jc w:val="left"/>
        <w:rPr>
          <w:spacing w:val="-3"/>
        </w:rPr>
      </w:pPr>
    </w:p>
    <w:p w14:paraId="2F1C8EB4" w14:textId="77777777" w:rsidR="00D43188" w:rsidRDefault="00D43188" w:rsidP="00A966AA">
      <w:pPr>
        <w:numPr>
          <w:ilvl w:val="0"/>
          <w:numId w:val="221"/>
        </w:numPr>
        <w:ind w:left="567" w:hanging="283"/>
        <w:jc w:val="left"/>
      </w:pPr>
    </w:p>
    <w:p w14:paraId="759B68DA" w14:textId="77777777" w:rsidR="00D43188" w:rsidRDefault="00D43188" w:rsidP="00A966AA">
      <w:pPr>
        <w:numPr>
          <w:ilvl w:val="0"/>
          <w:numId w:val="221"/>
        </w:numPr>
        <w:ind w:left="567" w:hanging="283"/>
        <w:jc w:val="left"/>
      </w:pPr>
    </w:p>
    <w:p w14:paraId="66126EC0" w14:textId="77777777" w:rsidR="00D43188" w:rsidRDefault="00D43188" w:rsidP="00D43188">
      <w:pPr>
        <w:ind w:left="462"/>
      </w:pPr>
    </w:p>
    <w:p w14:paraId="6C2FA9D1" w14:textId="77777777" w:rsidR="00D43188" w:rsidRDefault="00D43188" w:rsidP="00D43188">
      <w:pPr>
        <w:ind w:left="462"/>
      </w:pPr>
    </w:p>
    <w:p w14:paraId="7B92B09B" w14:textId="77777777" w:rsidR="00D43188" w:rsidRDefault="00D43188" w:rsidP="00D43188">
      <w:pPr>
        <w:pStyle w:val="Sous-titre"/>
      </w:pPr>
      <w:r>
        <w:t>Intervention (pendant un sinistre)</w:t>
      </w:r>
    </w:p>
    <w:p w14:paraId="458E29E9" w14:textId="77777777" w:rsidR="00D43188" w:rsidRPr="00C93BA7" w:rsidRDefault="00D43188" w:rsidP="00A966AA">
      <w:pPr>
        <w:numPr>
          <w:ilvl w:val="0"/>
          <w:numId w:val="221"/>
        </w:numPr>
        <w:ind w:left="567" w:hanging="283"/>
        <w:jc w:val="left"/>
        <w:rPr>
          <w:bCs/>
        </w:rPr>
      </w:pPr>
      <w:r>
        <w:t xml:space="preserve">Le </w:t>
      </w:r>
      <w:hyperlink r:id="rId32" w:history="1">
        <w:r w:rsidRPr="00FB4839">
          <w:rPr>
            <w:rStyle w:val="Lienhypertexte"/>
            <w:i/>
            <w:u w:val="none"/>
          </w:rPr>
          <w:t>Règlement sur les procédures d’alerte et de mobilisation et les moyens de secours minimaux pour protéger la sécurité des personnes et des biens en cas de sinistre</w:t>
        </w:r>
      </w:hyperlink>
      <w:r w:rsidRPr="00534F11">
        <w:t xml:space="preserve"> </w:t>
      </w:r>
      <w:r w:rsidRPr="006B498D">
        <w:rPr>
          <w:bCs/>
        </w:rPr>
        <w:t xml:space="preserve">confie au </w:t>
      </w:r>
      <w:r>
        <w:rPr>
          <w:bCs/>
        </w:rPr>
        <w:t>coordonnateur municipal de la sécurité civile et à son substitut</w:t>
      </w:r>
      <w:r>
        <w:t xml:space="preserve"> </w:t>
      </w:r>
      <w:r w:rsidRPr="006B498D">
        <w:rPr>
          <w:bCs/>
        </w:rPr>
        <w:t>les pouvoirs :</w:t>
      </w:r>
      <w:r w:rsidRPr="006B498D">
        <w:rPr>
          <w:noProof/>
          <w:highlight w:val="yellow"/>
        </w:rPr>
        <w:t xml:space="preserve"> </w:t>
      </w:r>
    </w:p>
    <w:p w14:paraId="79EAB65E" w14:textId="7A259771" w:rsidR="00D43188" w:rsidRDefault="00815CAC" w:rsidP="00A966AA">
      <w:pPr>
        <w:numPr>
          <w:ilvl w:val="1"/>
          <w:numId w:val="212"/>
        </w:numPr>
        <w:ind w:left="993" w:hanging="284"/>
        <w:jc w:val="left"/>
      </w:pPr>
      <w:r>
        <w:t xml:space="preserve">de </w:t>
      </w:r>
      <w:r w:rsidR="00D43188">
        <w:t xml:space="preserve">coordonner la mise en œuvre de </w:t>
      </w:r>
      <w:r>
        <w:t xml:space="preserve">la totalité </w:t>
      </w:r>
      <w:r w:rsidR="00D43188">
        <w:t xml:space="preserve">ou </w:t>
      </w:r>
      <w:r>
        <w:t xml:space="preserve">d’une </w:t>
      </w:r>
      <w:r w:rsidR="00D43188">
        <w:t>partie du plan de sécurité civile de la municipalité, selon les conséquences réelles ou appr</w:t>
      </w:r>
      <w:r w:rsidR="005B6FDA">
        <w:t>éhendées du sinistre</w:t>
      </w:r>
    </w:p>
    <w:p w14:paraId="3C63357A" w14:textId="0F2FB62D" w:rsidR="00D43188" w:rsidRDefault="00FB4839" w:rsidP="00FB4839">
      <w:pPr>
        <w:numPr>
          <w:ilvl w:val="1"/>
          <w:numId w:val="212"/>
        </w:numPr>
        <w:ind w:left="993" w:hanging="284"/>
        <w:jc w:val="left"/>
      </w:pPr>
      <w:r>
        <w:t>d</w:t>
      </w:r>
      <w:r w:rsidR="00D43188">
        <w:t xml:space="preserve">e mobiliser les personnes désignées par la municipalité requises pour répondre adéquatement à la situation </w:t>
      </w:r>
    </w:p>
    <w:p w14:paraId="45075094" w14:textId="39E2BBA0" w:rsidR="00D43188" w:rsidRDefault="00FB4839" w:rsidP="00FB4839">
      <w:pPr>
        <w:numPr>
          <w:ilvl w:val="1"/>
          <w:numId w:val="212"/>
        </w:numPr>
        <w:ind w:left="993" w:hanging="284"/>
        <w:jc w:val="left"/>
      </w:pPr>
      <w:r>
        <w:t>d</w:t>
      </w:r>
      <w:r w:rsidR="00D43188">
        <w:t>’approuver le contenu du message d’alerte à la population</w:t>
      </w:r>
    </w:p>
    <w:p w14:paraId="44AB0DA4" w14:textId="4A44B21B" w:rsidR="00D43188" w:rsidRDefault="00FB4839" w:rsidP="00FB4839">
      <w:pPr>
        <w:numPr>
          <w:ilvl w:val="0"/>
          <w:numId w:val="243"/>
        </w:numPr>
        <w:ind w:left="993" w:hanging="284"/>
        <w:jc w:val="left"/>
      </w:pPr>
      <w:r>
        <w:t>d</w:t>
      </w:r>
      <w:r w:rsidR="00D43188">
        <w:t>’autoriser la diffusion du message d’alerte</w:t>
      </w:r>
    </w:p>
    <w:p w14:paraId="7137182E" w14:textId="48718C80" w:rsidR="00D43188" w:rsidRDefault="00FB4839" w:rsidP="00FB4839">
      <w:pPr>
        <w:numPr>
          <w:ilvl w:val="0"/>
          <w:numId w:val="243"/>
        </w:numPr>
        <w:ind w:left="993" w:hanging="284"/>
        <w:jc w:val="left"/>
      </w:pPr>
      <w:r>
        <w:t>d</w:t>
      </w:r>
      <w:r w:rsidR="00D43188">
        <w:t>e lancer l’alerte à la population concernée</w:t>
      </w:r>
    </w:p>
    <w:p w14:paraId="69A7811D" w14:textId="77777777" w:rsidR="00D43188" w:rsidRPr="00342D22" w:rsidRDefault="00D43188" w:rsidP="00A966AA">
      <w:pPr>
        <w:numPr>
          <w:ilvl w:val="0"/>
          <w:numId w:val="221"/>
        </w:numPr>
        <w:ind w:left="567" w:hanging="283"/>
        <w:jc w:val="left"/>
        <w:rPr>
          <w:spacing w:val="-3"/>
        </w:rPr>
      </w:pPr>
    </w:p>
    <w:p w14:paraId="5A111EA9" w14:textId="77777777" w:rsidR="00D43188" w:rsidRPr="009551ED" w:rsidRDefault="00D43188" w:rsidP="00A966AA">
      <w:pPr>
        <w:numPr>
          <w:ilvl w:val="0"/>
          <w:numId w:val="221"/>
        </w:numPr>
        <w:ind w:left="567" w:hanging="283"/>
        <w:jc w:val="left"/>
        <w:rPr>
          <w:spacing w:val="-3"/>
        </w:rPr>
      </w:pPr>
    </w:p>
    <w:p w14:paraId="5DD20D2A" w14:textId="77777777" w:rsidR="00D43188" w:rsidRDefault="00D43188" w:rsidP="00A966AA">
      <w:pPr>
        <w:numPr>
          <w:ilvl w:val="0"/>
          <w:numId w:val="221"/>
        </w:numPr>
        <w:ind w:left="567" w:hanging="283"/>
        <w:jc w:val="left"/>
      </w:pPr>
    </w:p>
    <w:p w14:paraId="5E4FE0F1" w14:textId="77777777" w:rsidR="00D43188" w:rsidRDefault="00D43188" w:rsidP="00A966AA">
      <w:pPr>
        <w:numPr>
          <w:ilvl w:val="0"/>
          <w:numId w:val="221"/>
        </w:numPr>
        <w:ind w:left="567" w:hanging="283"/>
        <w:jc w:val="left"/>
      </w:pPr>
    </w:p>
    <w:p w14:paraId="397571D7" w14:textId="77777777" w:rsidR="00D43188" w:rsidRDefault="00D43188" w:rsidP="00D43188"/>
    <w:p w14:paraId="699D1B59" w14:textId="77777777" w:rsidR="00A04938" w:rsidRDefault="00A04938" w:rsidP="00D43188"/>
    <w:p w14:paraId="4B2F01CB" w14:textId="77777777" w:rsidR="00D43188" w:rsidRDefault="00D43188" w:rsidP="00D43188">
      <w:pPr>
        <w:pStyle w:val="Sous-titre"/>
      </w:pPr>
      <w:r>
        <w:t>Rétablissement (après un sinistre)</w:t>
      </w:r>
    </w:p>
    <w:p w14:paraId="6564A821" w14:textId="77777777" w:rsidR="00D43188" w:rsidRPr="00342D22" w:rsidRDefault="00D43188" w:rsidP="00A966AA">
      <w:pPr>
        <w:numPr>
          <w:ilvl w:val="0"/>
          <w:numId w:val="221"/>
        </w:numPr>
        <w:ind w:left="567" w:hanging="283"/>
        <w:jc w:val="left"/>
        <w:rPr>
          <w:spacing w:val="-3"/>
        </w:rPr>
      </w:pPr>
    </w:p>
    <w:p w14:paraId="6192DC98" w14:textId="77777777" w:rsidR="00D43188" w:rsidRPr="009551ED" w:rsidRDefault="00D43188" w:rsidP="00A966AA">
      <w:pPr>
        <w:numPr>
          <w:ilvl w:val="0"/>
          <w:numId w:val="221"/>
        </w:numPr>
        <w:ind w:left="567" w:hanging="283"/>
        <w:jc w:val="left"/>
        <w:rPr>
          <w:spacing w:val="-3"/>
        </w:rPr>
      </w:pPr>
    </w:p>
    <w:p w14:paraId="5A258E8E" w14:textId="77777777" w:rsidR="00D43188" w:rsidRDefault="00D43188" w:rsidP="00A966AA">
      <w:pPr>
        <w:numPr>
          <w:ilvl w:val="0"/>
          <w:numId w:val="221"/>
        </w:numPr>
        <w:ind w:left="567" w:hanging="283"/>
        <w:jc w:val="left"/>
      </w:pPr>
    </w:p>
    <w:p w14:paraId="6DDAC788" w14:textId="77777777" w:rsidR="00D43188" w:rsidRDefault="00D43188" w:rsidP="00A966AA">
      <w:pPr>
        <w:numPr>
          <w:ilvl w:val="0"/>
          <w:numId w:val="221"/>
        </w:numPr>
        <w:ind w:left="567" w:hanging="283"/>
        <w:jc w:val="left"/>
      </w:pPr>
    </w:p>
    <w:p w14:paraId="7D25A676" w14:textId="77777777" w:rsidR="00D43188" w:rsidRPr="008721B2" w:rsidRDefault="00D43188" w:rsidP="00D43188"/>
    <w:p w14:paraId="286FF906" w14:textId="77777777" w:rsidR="00D43188" w:rsidRPr="00A54F6C" w:rsidRDefault="00D43188" w:rsidP="00D43188"/>
    <w:p w14:paraId="6AB13444" w14:textId="77777777" w:rsidR="00D43188" w:rsidRDefault="00D43188" w:rsidP="00D43188">
      <w:pPr>
        <w:tabs>
          <w:tab w:val="left" w:pos="-720"/>
        </w:tabs>
        <w:suppressAutoHyphens/>
        <w:ind w:left="1080"/>
      </w:pPr>
    </w:p>
    <w:p w14:paraId="2B2F13C8" w14:textId="77777777" w:rsidR="00D43188" w:rsidRPr="007627FA" w:rsidRDefault="00D43188" w:rsidP="00D43188">
      <w:pPr>
        <w:tabs>
          <w:tab w:val="left" w:pos="-720"/>
        </w:tabs>
        <w:suppressAutoHyphens/>
        <w:ind w:left="1440"/>
        <w:rPr>
          <w:szCs w:val="19"/>
        </w:rPr>
      </w:pPr>
    </w:p>
    <w:p w14:paraId="4816BBE5" w14:textId="77777777" w:rsidR="00D43188" w:rsidRDefault="00D43188" w:rsidP="00D43188">
      <w:pPr>
        <w:tabs>
          <w:tab w:val="left" w:pos="-720"/>
        </w:tabs>
        <w:suppressAutoHyphens/>
        <w:ind w:left="1440"/>
      </w:pPr>
    </w:p>
    <w:p w14:paraId="2B330AAC" w14:textId="77777777" w:rsidR="00D43188" w:rsidRDefault="00D43188" w:rsidP="00D43188">
      <w:pPr>
        <w:tabs>
          <w:tab w:val="left" w:pos="-720"/>
        </w:tabs>
        <w:suppressAutoHyphens/>
        <w:ind w:left="2160"/>
        <w:rPr>
          <w:b/>
        </w:rPr>
      </w:pPr>
      <w:r>
        <w:br w:type="page"/>
      </w:r>
    </w:p>
    <w:p w14:paraId="602D3117" w14:textId="77777777" w:rsidR="00D43188" w:rsidRDefault="00D43188" w:rsidP="00D43188">
      <w:pPr>
        <w:pStyle w:val="Titre3"/>
      </w:pPr>
      <w:bookmarkStart w:id="54" w:name="_Toc505002520"/>
      <w:bookmarkStart w:id="55" w:name="_Toc505002643"/>
      <w:bookmarkStart w:id="56" w:name="_Toc513120771"/>
      <w:bookmarkStart w:id="57" w:name="_Toc515959436"/>
      <w:r>
        <w:lastRenderedPageBreak/>
        <w:t>1.1.2</w:t>
      </w:r>
      <w:r>
        <w:tab/>
        <w:t>Rôle et responsabilités générales des responsables de missions</w:t>
      </w:r>
      <w:bookmarkEnd w:id="54"/>
      <w:bookmarkEnd w:id="55"/>
      <w:bookmarkEnd w:id="56"/>
      <w:bookmarkEnd w:id="57"/>
      <w:r>
        <w:t xml:space="preserve"> </w:t>
      </w:r>
    </w:p>
    <w:p w14:paraId="40C11992" w14:textId="77777777" w:rsidR="00D43188" w:rsidRDefault="00D43188" w:rsidP="00D43188">
      <w:pPr>
        <w:pStyle w:val="Sous-titre"/>
      </w:pPr>
    </w:p>
    <w:p w14:paraId="4AFEC430" w14:textId="77777777" w:rsidR="00D43188" w:rsidRDefault="00D43188" w:rsidP="009C5557">
      <w:pPr>
        <w:pStyle w:val="Sous-titre"/>
      </w:pPr>
      <w:r>
        <w:t>Préparation (avant un sinistre)</w:t>
      </w:r>
    </w:p>
    <w:p w14:paraId="2AB95096" w14:textId="77777777" w:rsidR="00D43188" w:rsidRPr="00342D22" w:rsidRDefault="00D43188" w:rsidP="00A966AA">
      <w:pPr>
        <w:numPr>
          <w:ilvl w:val="0"/>
          <w:numId w:val="221"/>
        </w:numPr>
        <w:ind w:left="567" w:hanging="283"/>
        <w:jc w:val="left"/>
        <w:rPr>
          <w:spacing w:val="-3"/>
        </w:rPr>
      </w:pPr>
    </w:p>
    <w:p w14:paraId="22555A98" w14:textId="77777777" w:rsidR="00D43188" w:rsidRPr="009551ED" w:rsidRDefault="00D43188" w:rsidP="00A966AA">
      <w:pPr>
        <w:numPr>
          <w:ilvl w:val="0"/>
          <w:numId w:val="221"/>
        </w:numPr>
        <w:ind w:left="567" w:hanging="283"/>
        <w:jc w:val="left"/>
        <w:rPr>
          <w:spacing w:val="-3"/>
        </w:rPr>
      </w:pPr>
    </w:p>
    <w:p w14:paraId="3F81335D" w14:textId="77777777" w:rsidR="00D43188" w:rsidRDefault="00D43188" w:rsidP="00A966AA">
      <w:pPr>
        <w:numPr>
          <w:ilvl w:val="0"/>
          <w:numId w:val="221"/>
        </w:numPr>
        <w:ind w:left="567" w:hanging="283"/>
        <w:jc w:val="left"/>
      </w:pPr>
    </w:p>
    <w:p w14:paraId="5A9C4ED3" w14:textId="77777777" w:rsidR="00D43188" w:rsidRDefault="00D43188" w:rsidP="00A966AA">
      <w:pPr>
        <w:numPr>
          <w:ilvl w:val="0"/>
          <w:numId w:val="221"/>
        </w:numPr>
        <w:ind w:left="567" w:hanging="283"/>
        <w:jc w:val="left"/>
      </w:pPr>
    </w:p>
    <w:p w14:paraId="3988DEE7" w14:textId="77777777" w:rsidR="00D43188" w:rsidRPr="00365722" w:rsidRDefault="00D43188" w:rsidP="00D43188"/>
    <w:p w14:paraId="52DC0D1F" w14:textId="77777777" w:rsidR="00D43188" w:rsidRDefault="00D43188" w:rsidP="00D43188">
      <w:pPr>
        <w:ind w:left="462"/>
      </w:pPr>
    </w:p>
    <w:p w14:paraId="5EF049DB" w14:textId="77777777" w:rsidR="00D43188" w:rsidRDefault="00D43188" w:rsidP="00D43188">
      <w:pPr>
        <w:pStyle w:val="Sous-titre"/>
      </w:pPr>
      <w:r>
        <w:t>Intervention (pendant un sinistre)</w:t>
      </w:r>
    </w:p>
    <w:p w14:paraId="434E5078" w14:textId="77777777" w:rsidR="00D43188" w:rsidRPr="00342D22" w:rsidRDefault="00D43188" w:rsidP="00A966AA">
      <w:pPr>
        <w:numPr>
          <w:ilvl w:val="0"/>
          <w:numId w:val="221"/>
        </w:numPr>
        <w:ind w:left="567" w:hanging="283"/>
        <w:jc w:val="left"/>
        <w:rPr>
          <w:spacing w:val="-3"/>
        </w:rPr>
      </w:pPr>
    </w:p>
    <w:p w14:paraId="2E71D360" w14:textId="77777777" w:rsidR="00D43188" w:rsidRPr="009551ED" w:rsidRDefault="00D43188" w:rsidP="00A966AA">
      <w:pPr>
        <w:numPr>
          <w:ilvl w:val="0"/>
          <w:numId w:val="221"/>
        </w:numPr>
        <w:ind w:left="567" w:hanging="283"/>
        <w:jc w:val="left"/>
        <w:rPr>
          <w:spacing w:val="-3"/>
        </w:rPr>
      </w:pPr>
    </w:p>
    <w:p w14:paraId="5FC6E429" w14:textId="77777777" w:rsidR="00D43188" w:rsidRDefault="00D43188" w:rsidP="00A966AA">
      <w:pPr>
        <w:numPr>
          <w:ilvl w:val="0"/>
          <w:numId w:val="221"/>
        </w:numPr>
        <w:ind w:left="567" w:hanging="283"/>
        <w:jc w:val="left"/>
      </w:pPr>
    </w:p>
    <w:p w14:paraId="6C2BF460" w14:textId="77777777" w:rsidR="00D43188" w:rsidRDefault="00D43188" w:rsidP="00A966AA">
      <w:pPr>
        <w:numPr>
          <w:ilvl w:val="0"/>
          <w:numId w:val="221"/>
        </w:numPr>
        <w:ind w:left="567" w:hanging="283"/>
        <w:jc w:val="left"/>
      </w:pPr>
    </w:p>
    <w:p w14:paraId="6D4AEDE6" w14:textId="77777777" w:rsidR="00D43188" w:rsidRPr="00365722" w:rsidRDefault="00D43188" w:rsidP="00D43188"/>
    <w:p w14:paraId="6E958777" w14:textId="77777777" w:rsidR="00D43188" w:rsidRDefault="00D43188" w:rsidP="00D43188">
      <w:pPr>
        <w:ind w:left="822"/>
      </w:pPr>
    </w:p>
    <w:p w14:paraId="797AC442" w14:textId="77777777" w:rsidR="00D43188" w:rsidRDefault="00D43188" w:rsidP="00D43188">
      <w:pPr>
        <w:pStyle w:val="Sous-titre"/>
      </w:pPr>
      <w:r>
        <w:t>Rétablissement (après un sinistre)</w:t>
      </w:r>
    </w:p>
    <w:p w14:paraId="75C804B2" w14:textId="77777777" w:rsidR="00D43188" w:rsidRPr="00342D22" w:rsidRDefault="00D43188" w:rsidP="00A966AA">
      <w:pPr>
        <w:numPr>
          <w:ilvl w:val="0"/>
          <w:numId w:val="221"/>
        </w:numPr>
        <w:ind w:left="567" w:hanging="283"/>
        <w:jc w:val="left"/>
        <w:rPr>
          <w:spacing w:val="-3"/>
        </w:rPr>
      </w:pPr>
    </w:p>
    <w:p w14:paraId="15691016" w14:textId="77777777" w:rsidR="00D43188" w:rsidRPr="009551ED" w:rsidRDefault="00D43188" w:rsidP="00A966AA">
      <w:pPr>
        <w:numPr>
          <w:ilvl w:val="0"/>
          <w:numId w:val="221"/>
        </w:numPr>
        <w:ind w:left="567" w:hanging="283"/>
        <w:jc w:val="left"/>
        <w:rPr>
          <w:spacing w:val="-3"/>
        </w:rPr>
      </w:pPr>
    </w:p>
    <w:p w14:paraId="7A9AD35C" w14:textId="77777777" w:rsidR="00D43188" w:rsidRDefault="00D43188" w:rsidP="00A966AA">
      <w:pPr>
        <w:numPr>
          <w:ilvl w:val="0"/>
          <w:numId w:val="221"/>
        </w:numPr>
        <w:ind w:left="567" w:hanging="283"/>
        <w:jc w:val="left"/>
      </w:pPr>
    </w:p>
    <w:p w14:paraId="20AB798B" w14:textId="77777777" w:rsidR="00D43188" w:rsidRDefault="00D43188" w:rsidP="00A966AA">
      <w:pPr>
        <w:numPr>
          <w:ilvl w:val="0"/>
          <w:numId w:val="221"/>
        </w:numPr>
        <w:ind w:left="567" w:hanging="283"/>
        <w:jc w:val="left"/>
      </w:pPr>
    </w:p>
    <w:p w14:paraId="6D628C8E" w14:textId="77777777" w:rsidR="00D43188" w:rsidRPr="00365722" w:rsidRDefault="00D43188" w:rsidP="00D43188"/>
    <w:p w14:paraId="78B7133A" w14:textId="77777777" w:rsidR="00D43188" w:rsidRPr="00A54F6C" w:rsidRDefault="00D43188" w:rsidP="00D43188">
      <w:pPr>
        <w:ind w:left="822"/>
      </w:pPr>
    </w:p>
    <w:p w14:paraId="22698ACA" w14:textId="77777777" w:rsidR="00D43188" w:rsidRPr="00500D49" w:rsidRDefault="00D43188" w:rsidP="00D43188">
      <w:pPr>
        <w:tabs>
          <w:tab w:val="left" w:pos="-720"/>
        </w:tabs>
        <w:suppressAutoHyphens/>
        <w:ind w:left="1440"/>
      </w:pPr>
    </w:p>
    <w:p w14:paraId="45FE1E74" w14:textId="77777777" w:rsidR="00D43188" w:rsidRDefault="00D43188" w:rsidP="00D43188">
      <w:pPr>
        <w:tabs>
          <w:tab w:val="left" w:pos="-720"/>
        </w:tabs>
        <w:suppressAutoHyphens/>
      </w:pPr>
    </w:p>
    <w:p w14:paraId="40E33563" w14:textId="77777777" w:rsidR="00D43188" w:rsidRPr="007627FA" w:rsidRDefault="00D43188" w:rsidP="00D43188">
      <w:pPr>
        <w:tabs>
          <w:tab w:val="left" w:pos="-720"/>
        </w:tabs>
        <w:suppressAutoHyphens/>
        <w:ind w:left="1440"/>
        <w:rPr>
          <w:szCs w:val="19"/>
        </w:rPr>
      </w:pPr>
    </w:p>
    <w:p w14:paraId="6783EA5C" w14:textId="77777777" w:rsidR="00D43188" w:rsidRPr="007627FA" w:rsidRDefault="00D43188" w:rsidP="00D43188">
      <w:pPr>
        <w:tabs>
          <w:tab w:val="left" w:pos="-720"/>
        </w:tabs>
        <w:suppressAutoHyphens/>
        <w:ind w:left="1440"/>
        <w:rPr>
          <w:szCs w:val="19"/>
        </w:rPr>
      </w:pPr>
    </w:p>
    <w:p w14:paraId="4AC2ABA1" w14:textId="77777777" w:rsidR="00D43188" w:rsidRPr="007627FA" w:rsidRDefault="00D43188" w:rsidP="00D43188">
      <w:pPr>
        <w:tabs>
          <w:tab w:val="left" w:pos="-720"/>
        </w:tabs>
        <w:suppressAutoHyphens/>
        <w:ind w:left="1440"/>
        <w:rPr>
          <w:szCs w:val="19"/>
        </w:rPr>
      </w:pPr>
    </w:p>
    <w:p w14:paraId="293F2205" w14:textId="77777777" w:rsidR="00D43188" w:rsidRPr="007627FA" w:rsidRDefault="00D43188" w:rsidP="00D43188">
      <w:pPr>
        <w:tabs>
          <w:tab w:val="left" w:pos="-720"/>
        </w:tabs>
        <w:suppressAutoHyphens/>
        <w:ind w:left="1440"/>
        <w:rPr>
          <w:szCs w:val="19"/>
        </w:rPr>
      </w:pPr>
    </w:p>
    <w:p w14:paraId="7608EE2F" w14:textId="77777777" w:rsidR="00D43188" w:rsidRDefault="00D43188" w:rsidP="00D43188">
      <w:pPr>
        <w:tabs>
          <w:tab w:val="left" w:pos="-720"/>
        </w:tabs>
        <w:suppressAutoHyphens/>
      </w:pPr>
      <w:r>
        <w:br w:type="page"/>
      </w:r>
    </w:p>
    <w:p w14:paraId="4FA66F25" w14:textId="3983FE88" w:rsidR="00D43188" w:rsidRPr="00D66E40" w:rsidRDefault="00D43188" w:rsidP="00BC4AC2">
      <w:pPr>
        <w:pStyle w:val="Titre4"/>
        <w:ind w:hanging="1134"/>
      </w:pPr>
      <w:bookmarkStart w:id="58" w:name="_Toc505002524"/>
      <w:bookmarkStart w:id="59" w:name="_Toc505002647"/>
      <w:bookmarkStart w:id="60" w:name="_Toc513120772"/>
      <w:bookmarkStart w:id="61" w:name="_Toc515959437"/>
      <w:r>
        <w:lastRenderedPageBreak/>
        <w:t>1.1.2.1</w:t>
      </w:r>
      <w:r>
        <w:tab/>
      </w:r>
      <w:r w:rsidR="006E6617">
        <w:t>Mandats</w:t>
      </w:r>
      <w:r w:rsidRPr="00D66E40">
        <w:t xml:space="preserve"> de la mission </w:t>
      </w:r>
      <w:r w:rsidRPr="00997534">
        <w:rPr>
          <w:i/>
        </w:rPr>
        <w:t>Administration</w:t>
      </w:r>
      <w:bookmarkEnd w:id="58"/>
      <w:bookmarkEnd w:id="59"/>
      <w:bookmarkEnd w:id="60"/>
      <w:bookmarkEnd w:id="61"/>
    </w:p>
    <w:p w14:paraId="3F02B1D6" w14:textId="77777777" w:rsidR="00D43188" w:rsidRDefault="00D43188" w:rsidP="00D43188">
      <w:pPr>
        <w:pStyle w:val="Sous-titre"/>
      </w:pPr>
    </w:p>
    <w:p w14:paraId="656D3EF3" w14:textId="77777777" w:rsidR="00D43188" w:rsidRDefault="00D43188" w:rsidP="00D43188">
      <w:pPr>
        <w:pStyle w:val="Sous-titre"/>
      </w:pPr>
      <w:r>
        <w:t>Préparation (avant un sinistre)</w:t>
      </w:r>
    </w:p>
    <w:p w14:paraId="2B14D2CF" w14:textId="77777777" w:rsidR="00D43188" w:rsidRPr="00342D22" w:rsidRDefault="00D43188" w:rsidP="00BC4AC2">
      <w:pPr>
        <w:numPr>
          <w:ilvl w:val="0"/>
          <w:numId w:val="221"/>
        </w:numPr>
        <w:ind w:left="567" w:hanging="283"/>
        <w:jc w:val="left"/>
        <w:rPr>
          <w:spacing w:val="-3"/>
        </w:rPr>
      </w:pPr>
    </w:p>
    <w:p w14:paraId="58E82391" w14:textId="77777777" w:rsidR="00D43188" w:rsidRPr="009551ED" w:rsidRDefault="00D43188" w:rsidP="00BC4AC2">
      <w:pPr>
        <w:numPr>
          <w:ilvl w:val="0"/>
          <w:numId w:val="221"/>
        </w:numPr>
        <w:ind w:left="567" w:hanging="283"/>
        <w:jc w:val="left"/>
        <w:rPr>
          <w:spacing w:val="-3"/>
        </w:rPr>
      </w:pPr>
    </w:p>
    <w:p w14:paraId="5CA95FBE" w14:textId="77777777" w:rsidR="00D43188" w:rsidRDefault="00D43188" w:rsidP="00BC4AC2">
      <w:pPr>
        <w:numPr>
          <w:ilvl w:val="0"/>
          <w:numId w:val="221"/>
        </w:numPr>
        <w:ind w:left="567" w:hanging="283"/>
        <w:jc w:val="left"/>
      </w:pPr>
    </w:p>
    <w:p w14:paraId="68CAF5B4" w14:textId="77777777" w:rsidR="00D43188" w:rsidRDefault="00D43188" w:rsidP="00BC4AC2">
      <w:pPr>
        <w:numPr>
          <w:ilvl w:val="0"/>
          <w:numId w:val="221"/>
        </w:numPr>
        <w:ind w:left="567" w:hanging="283"/>
        <w:jc w:val="left"/>
      </w:pPr>
    </w:p>
    <w:p w14:paraId="4D40F9FE" w14:textId="77777777" w:rsidR="00D43188" w:rsidRDefault="00D43188" w:rsidP="00D43188"/>
    <w:p w14:paraId="50C36BED" w14:textId="77777777" w:rsidR="00D43188" w:rsidRDefault="00D43188" w:rsidP="00D43188">
      <w:pPr>
        <w:ind w:left="462"/>
      </w:pPr>
    </w:p>
    <w:p w14:paraId="74103717" w14:textId="77777777" w:rsidR="00D43188" w:rsidRDefault="00D43188" w:rsidP="00D43188">
      <w:pPr>
        <w:pStyle w:val="Sous-titre"/>
      </w:pPr>
      <w:r>
        <w:t>Intervention (pendant un sinistre)</w:t>
      </w:r>
    </w:p>
    <w:p w14:paraId="2D1E5EF3" w14:textId="77777777" w:rsidR="00D43188" w:rsidRPr="00342D22" w:rsidRDefault="00D43188" w:rsidP="00BC4AC2">
      <w:pPr>
        <w:numPr>
          <w:ilvl w:val="0"/>
          <w:numId w:val="221"/>
        </w:numPr>
        <w:ind w:left="567" w:hanging="283"/>
        <w:jc w:val="left"/>
        <w:rPr>
          <w:spacing w:val="-3"/>
        </w:rPr>
      </w:pPr>
    </w:p>
    <w:p w14:paraId="012D51D8" w14:textId="77777777" w:rsidR="00D43188" w:rsidRPr="009551ED" w:rsidRDefault="00D43188" w:rsidP="00BC4AC2">
      <w:pPr>
        <w:numPr>
          <w:ilvl w:val="0"/>
          <w:numId w:val="221"/>
        </w:numPr>
        <w:ind w:left="567" w:hanging="283"/>
        <w:jc w:val="left"/>
        <w:rPr>
          <w:spacing w:val="-3"/>
        </w:rPr>
      </w:pPr>
    </w:p>
    <w:p w14:paraId="42A97C79" w14:textId="77777777" w:rsidR="00D43188" w:rsidRDefault="00D43188" w:rsidP="00BC4AC2">
      <w:pPr>
        <w:numPr>
          <w:ilvl w:val="0"/>
          <w:numId w:val="221"/>
        </w:numPr>
        <w:ind w:left="567" w:hanging="283"/>
        <w:jc w:val="left"/>
      </w:pPr>
    </w:p>
    <w:p w14:paraId="7B18FFDA" w14:textId="77777777" w:rsidR="00D43188" w:rsidRDefault="00D43188" w:rsidP="00BC4AC2">
      <w:pPr>
        <w:numPr>
          <w:ilvl w:val="0"/>
          <w:numId w:val="221"/>
        </w:numPr>
        <w:ind w:left="567" w:hanging="283"/>
        <w:jc w:val="left"/>
      </w:pPr>
    </w:p>
    <w:p w14:paraId="091C47F5" w14:textId="77777777" w:rsidR="00D43188" w:rsidRPr="00D66E40" w:rsidRDefault="00D43188" w:rsidP="00D43188"/>
    <w:p w14:paraId="1D013BED" w14:textId="77777777" w:rsidR="00D43188" w:rsidRDefault="00D43188" w:rsidP="00D43188"/>
    <w:p w14:paraId="5364B63C" w14:textId="77777777" w:rsidR="00D43188" w:rsidRDefault="00D43188" w:rsidP="00D43188">
      <w:pPr>
        <w:pStyle w:val="Sous-titre"/>
      </w:pPr>
      <w:r>
        <w:t>Rétablissement (après un sinistre)</w:t>
      </w:r>
    </w:p>
    <w:p w14:paraId="59AFEC0B" w14:textId="77777777" w:rsidR="00D43188" w:rsidRPr="00342D22" w:rsidRDefault="00D43188" w:rsidP="00BC4AC2">
      <w:pPr>
        <w:numPr>
          <w:ilvl w:val="0"/>
          <w:numId w:val="221"/>
        </w:numPr>
        <w:ind w:left="567" w:hanging="283"/>
        <w:jc w:val="left"/>
        <w:rPr>
          <w:spacing w:val="-3"/>
        </w:rPr>
      </w:pPr>
    </w:p>
    <w:p w14:paraId="4CFF5071" w14:textId="77777777" w:rsidR="00D43188" w:rsidRPr="009551ED" w:rsidRDefault="00D43188" w:rsidP="00BC4AC2">
      <w:pPr>
        <w:numPr>
          <w:ilvl w:val="0"/>
          <w:numId w:val="221"/>
        </w:numPr>
        <w:ind w:left="567" w:hanging="283"/>
        <w:jc w:val="left"/>
        <w:rPr>
          <w:spacing w:val="-3"/>
        </w:rPr>
      </w:pPr>
    </w:p>
    <w:p w14:paraId="79BDCED9" w14:textId="77777777" w:rsidR="00D43188" w:rsidRDefault="00D43188" w:rsidP="00BC4AC2">
      <w:pPr>
        <w:numPr>
          <w:ilvl w:val="0"/>
          <w:numId w:val="221"/>
        </w:numPr>
        <w:ind w:left="567" w:hanging="283"/>
        <w:jc w:val="left"/>
      </w:pPr>
    </w:p>
    <w:p w14:paraId="01B545D5" w14:textId="77777777" w:rsidR="00D43188" w:rsidRDefault="00D43188" w:rsidP="00BC4AC2">
      <w:pPr>
        <w:numPr>
          <w:ilvl w:val="0"/>
          <w:numId w:val="221"/>
        </w:numPr>
        <w:ind w:left="567" w:hanging="283"/>
        <w:jc w:val="left"/>
      </w:pPr>
    </w:p>
    <w:p w14:paraId="2244BE8B" w14:textId="77777777" w:rsidR="00D43188" w:rsidRPr="00D66E40" w:rsidRDefault="00D43188" w:rsidP="00D43188"/>
    <w:p w14:paraId="424E9CE3" w14:textId="77777777" w:rsidR="00D43188" w:rsidRPr="00B237F5" w:rsidRDefault="00D43188" w:rsidP="00D43188">
      <w:pPr>
        <w:pStyle w:val="Notedefin"/>
        <w:tabs>
          <w:tab w:val="left" w:pos="-720"/>
          <w:tab w:val="left" w:pos="1440"/>
          <w:tab w:val="left" w:pos="4680"/>
        </w:tabs>
        <w:suppressAutoHyphens/>
        <w:ind w:left="720"/>
        <w:rPr>
          <w:sz w:val="22"/>
          <w:szCs w:val="22"/>
        </w:rPr>
      </w:pPr>
    </w:p>
    <w:p w14:paraId="5CE57865" w14:textId="77777777" w:rsidR="00D43188" w:rsidRPr="00644C47" w:rsidRDefault="00D43188" w:rsidP="00D43188">
      <w:pPr>
        <w:pStyle w:val="Notedefin"/>
        <w:tabs>
          <w:tab w:val="left" w:pos="-720"/>
          <w:tab w:val="left" w:pos="4680"/>
        </w:tabs>
        <w:suppressAutoHyphens/>
        <w:rPr>
          <w:b/>
        </w:rPr>
      </w:pPr>
      <w:r>
        <w:br w:type="page"/>
      </w:r>
    </w:p>
    <w:p w14:paraId="6A48A2EA" w14:textId="4FF095F0" w:rsidR="00D43188" w:rsidRPr="00644C47" w:rsidRDefault="006E6617" w:rsidP="00A04938">
      <w:pPr>
        <w:pStyle w:val="Titre4"/>
      </w:pPr>
      <w:bookmarkStart w:id="62" w:name="_Toc505002525"/>
      <w:bookmarkStart w:id="63" w:name="_Toc505002648"/>
      <w:bookmarkStart w:id="64" w:name="_Toc513120773"/>
      <w:bookmarkStart w:id="65" w:name="_Toc515959438"/>
      <w:r>
        <w:lastRenderedPageBreak/>
        <w:t>1.1.2.2</w:t>
      </w:r>
      <w:r>
        <w:tab/>
        <w:t>Mandats</w:t>
      </w:r>
      <w:r w:rsidR="00D43188">
        <w:t xml:space="preserve"> de la m</w:t>
      </w:r>
      <w:r w:rsidR="00D43188" w:rsidRPr="00644C47">
        <w:t xml:space="preserve">ission </w:t>
      </w:r>
      <w:r w:rsidR="00D43188" w:rsidRPr="0090121E">
        <w:rPr>
          <w:i/>
        </w:rPr>
        <w:t>Communication</w:t>
      </w:r>
      <w:bookmarkEnd w:id="62"/>
      <w:bookmarkEnd w:id="63"/>
      <w:bookmarkEnd w:id="64"/>
      <w:bookmarkEnd w:id="65"/>
    </w:p>
    <w:p w14:paraId="7F9EDE3E" w14:textId="77777777" w:rsidR="00D43188" w:rsidRDefault="00D43188" w:rsidP="00D43188">
      <w:pPr>
        <w:pStyle w:val="Sous-titre"/>
      </w:pPr>
    </w:p>
    <w:p w14:paraId="0CC0FEAA" w14:textId="77777777" w:rsidR="00D43188" w:rsidRDefault="00D43188" w:rsidP="00D43188">
      <w:pPr>
        <w:pStyle w:val="Sous-titre"/>
      </w:pPr>
      <w:r>
        <w:t>Préparation (avant un sinistre)</w:t>
      </w:r>
    </w:p>
    <w:p w14:paraId="62F68943" w14:textId="77777777" w:rsidR="00D43188" w:rsidRPr="00342D22" w:rsidRDefault="00D43188" w:rsidP="00BC4AC2">
      <w:pPr>
        <w:numPr>
          <w:ilvl w:val="0"/>
          <w:numId w:val="221"/>
        </w:numPr>
        <w:ind w:left="567" w:hanging="283"/>
        <w:jc w:val="left"/>
        <w:rPr>
          <w:spacing w:val="-3"/>
        </w:rPr>
      </w:pPr>
    </w:p>
    <w:p w14:paraId="26FCB073" w14:textId="77777777" w:rsidR="00D43188" w:rsidRPr="009551ED" w:rsidRDefault="00D43188" w:rsidP="00BC4AC2">
      <w:pPr>
        <w:numPr>
          <w:ilvl w:val="0"/>
          <w:numId w:val="221"/>
        </w:numPr>
        <w:ind w:left="567" w:hanging="283"/>
        <w:jc w:val="left"/>
        <w:rPr>
          <w:spacing w:val="-3"/>
        </w:rPr>
      </w:pPr>
    </w:p>
    <w:p w14:paraId="4709EED7" w14:textId="77777777" w:rsidR="00D43188" w:rsidRDefault="00D43188" w:rsidP="00BC4AC2">
      <w:pPr>
        <w:numPr>
          <w:ilvl w:val="0"/>
          <w:numId w:val="221"/>
        </w:numPr>
        <w:ind w:left="567" w:hanging="283"/>
        <w:jc w:val="left"/>
      </w:pPr>
    </w:p>
    <w:p w14:paraId="631C7762" w14:textId="77777777" w:rsidR="00D43188" w:rsidRDefault="00D43188" w:rsidP="00BC4AC2">
      <w:pPr>
        <w:numPr>
          <w:ilvl w:val="0"/>
          <w:numId w:val="221"/>
        </w:numPr>
        <w:ind w:left="567" w:hanging="283"/>
        <w:jc w:val="left"/>
      </w:pPr>
    </w:p>
    <w:p w14:paraId="561CDD2A" w14:textId="77777777" w:rsidR="00D43188" w:rsidRDefault="00D43188" w:rsidP="00D43188"/>
    <w:p w14:paraId="2C5D8A0C" w14:textId="77777777" w:rsidR="00D43188" w:rsidRDefault="00D43188" w:rsidP="00D43188">
      <w:pPr>
        <w:ind w:left="462"/>
      </w:pPr>
    </w:p>
    <w:p w14:paraId="1B85B685" w14:textId="77777777" w:rsidR="00D43188" w:rsidRDefault="00D43188" w:rsidP="00D43188">
      <w:pPr>
        <w:pStyle w:val="Sous-titre"/>
      </w:pPr>
      <w:r>
        <w:t>Intervention (pendant un sinistre)</w:t>
      </w:r>
    </w:p>
    <w:p w14:paraId="73B7BCB8" w14:textId="77777777" w:rsidR="00D43188" w:rsidRPr="00342D22" w:rsidRDefault="00D43188" w:rsidP="00BC4AC2">
      <w:pPr>
        <w:numPr>
          <w:ilvl w:val="0"/>
          <w:numId w:val="221"/>
        </w:numPr>
        <w:ind w:left="567" w:hanging="283"/>
        <w:jc w:val="left"/>
        <w:rPr>
          <w:spacing w:val="-3"/>
        </w:rPr>
      </w:pPr>
    </w:p>
    <w:p w14:paraId="6ACFC5B8" w14:textId="77777777" w:rsidR="00D43188" w:rsidRPr="009551ED" w:rsidRDefault="00D43188" w:rsidP="00BC4AC2">
      <w:pPr>
        <w:numPr>
          <w:ilvl w:val="0"/>
          <w:numId w:val="221"/>
        </w:numPr>
        <w:ind w:left="567" w:hanging="283"/>
        <w:jc w:val="left"/>
        <w:rPr>
          <w:spacing w:val="-3"/>
        </w:rPr>
      </w:pPr>
    </w:p>
    <w:p w14:paraId="3FE10CD2" w14:textId="77777777" w:rsidR="00D43188" w:rsidRDefault="00D43188" w:rsidP="00BC4AC2">
      <w:pPr>
        <w:numPr>
          <w:ilvl w:val="0"/>
          <w:numId w:val="221"/>
        </w:numPr>
        <w:ind w:left="567" w:hanging="283"/>
        <w:jc w:val="left"/>
      </w:pPr>
    </w:p>
    <w:p w14:paraId="37B59A33" w14:textId="77777777" w:rsidR="00D43188" w:rsidRDefault="00D43188" w:rsidP="00BC4AC2">
      <w:pPr>
        <w:numPr>
          <w:ilvl w:val="0"/>
          <w:numId w:val="221"/>
        </w:numPr>
        <w:ind w:left="567" w:hanging="283"/>
        <w:jc w:val="left"/>
      </w:pPr>
    </w:p>
    <w:p w14:paraId="4CE95C0F" w14:textId="77777777" w:rsidR="00D43188" w:rsidRPr="00D66E40" w:rsidRDefault="00D43188" w:rsidP="00D43188"/>
    <w:p w14:paraId="2F7D9ADE" w14:textId="77777777" w:rsidR="00D43188" w:rsidRDefault="00D43188" w:rsidP="00D43188"/>
    <w:p w14:paraId="00AB1450" w14:textId="77777777" w:rsidR="00D43188" w:rsidRDefault="00D43188" w:rsidP="00D43188">
      <w:pPr>
        <w:pStyle w:val="Sous-titre"/>
      </w:pPr>
      <w:r>
        <w:t>Rétablissement (après un sinistre)</w:t>
      </w:r>
    </w:p>
    <w:p w14:paraId="3E36F67D" w14:textId="77777777" w:rsidR="00D43188" w:rsidRPr="00342D22" w:rsidRDefault="00D43188" w:rsidP="00BC4AC2">
      <w:pPr>
        <w:numPr>
          <w:ilvl w:val="0"/>
          <w:numId w:val="221"/>
        </w:numPr>
        <w:ind w:left="567" w:hanging="283"/>
        <w:jc w:val="left"/>
        <w:rPr>
          <w:spacing w:val="-3"/>
        </w:rPr>
      </w:pPr>
    </w:p>
    <w:p w14:paraId="5D9AE071" w14:textId="77777777" w:rsidR="00D43188" w:rsidRPr="009551ED" w:rsidRDefault="00D43188" w:rsidP="00BC4AC2">
      <w:pPr>
        <w:numPr>
          <w:ilvl w:val="0"/>
          <w:numId w:val="221"/>
        </w:numPr>
        <w:ind w:left="567" w:hanging="283"/>
        <w:jc w:val="left"/>
        <w:rPr>
          <w:spacing w:val="-3"/>
        </w:rPr>
      </w:pPr>
    </w:p>
    <w:p w14:paraId="19A13BD9" w14:textId="77777777" w:rsidR="00D43188" w:rsidRDefault="00D43188" w:rsidP="00BC4AC2">
      <w:pPr>
        <w:numPr>
          <w:ilvl w:val="0"/>
          <w:numId w:val="221"/>
        </w:numPr>
        <w:ind w:left="567" w:hanging="283"/>
        <w:jc w:val="left"/>
      </w:pPr>
    </w:p>
    <w:p w14:paraId="5981C3C7" w14:textId="77777777" w:rsidR="00D43188" w:rsidRDefault="00D43188" w:rsidP="00BC4AC2">
      <w:pPr>
        <w:numPr>
          <w:ilvl w:val="0"/>
          <w:numId w:val="221"/>
        </w:numPr>
        <w:ind w:left="567" w:hanging="283"/>
        <w:jc w:val="left"/>
      </w:pPr>
    </w:p>
    <w:p w14:paraId="6240A23A" w14:textId="77777777" w:rsidR="00D43188" w:rsidRPr="00D66E40" w:rsidRDefault="00D43188" w:rsidP="00D43188"/>
    <w:p w14:paraId="649C6B5A" w14:textId="77777777" w:rsidR="00D43188" w:rsidRDefault="00D43188" w:rsidP="00D43188">
      <w:pPr>
        <w:tabs>
          <w:tab w:val="left" w:pos="-720"/>
        </w:tabs>
        <w:suppressAutoHyphens/>
        <w:spacing w:after="54"/>
      </w:pPr>
    </w:p>
    <w:p w14:paraId="5FCF4531" w14:textId="48A45D7B" w:rsidR="00D43188" w:rsidRPr="00644C47" w:rsidRDefault="00D43188" w:rsidP="00A04938">
      <w:pPr>
        <w:pStyle w:val="Titre4"/>
      </w:pPr>
      <w:bookmarkStart w:id="66" w:name="_Toc505002526"/>
      <w:bookmarkStart w:id="67" w:name="_Toc505002649"/>
      <w:r>
        <w:br w:type="page"/>
      </w:r>
      <w:bookmarkStart w:id="68" w:name="_Toc513120774"/>
      <w:bookmarkStart w:id="69" w:name="_Toc515959439"/>
      <w:r>
        <w:lastRenderedPageBreak/>
        <w:t>1.1.2.3</w:t>
      </w:r>
      <w:r>
        <w:tab/>
      </w:r>
      <w:r w:rsidR="006E6617">
        <w:t>Mandats</w:t>
      </w:r>
      <w:r>
        <w:t xml:space="preserve"> de la m</w:t>
      </w:r>
      <w:r w:rsidRPr="00644C47">
        <w:t xml:space="preserve">ission </w:t>
      </w:r>
      <w:r w:rsidRPr="00A04938">
        <w:rPr>
          <w:i/>
        </w:rPr>
        <w:t>Secours aux personnes et protection des biens</w:t>
      </w:r>
      <w:bookmarkEnd w:id="66"/>
      <w:bookmarkEnd w:id="67"/>
      <w:bookmarkEnd w:id="68"/>
      <w:bookmarkEnd w:id="69"/>
    </w:p>
    <w:p w14:paraId="2D9E5F6A" w14:textId="77777777" w:rsidR="00D43188" w:rsidRDefault="00D43188" w:rsidP="00D43188">
      <w:pPr>
        <w:pStyle w:val="Sous-titre"/>
      </w:pPr>
    </w:p>
    <w:p w14:paraId="2FBF2D97" w14:textId="77777777" w:rsidR="00D43188" w:rsidRDefault="00D43188" w:rsidP="00D43188">
      <w:pPr>
        <w:pStyle w:val="Sous-titre"/>
      </w:pPr>
      <w:r>
        <w:t>Préparation (avant un sinistre)</w:t>
      </w:r>
    </w:p>
    <w:p w14:paraId="5444C9A7" w14:textId="77777777" w:rsidR="00D43188" w:rsidRPr="00342D22" w:rsidRDefault="00D43188" w:rsidP="00BC4AC2">
      <w:pPr>
        <w:numPr>
          <w:ilvl w:val="0"/>
          <w:numId w:val="221"/>
        </w:numPr>
        <w:ind w:left="567" w:hanging="283"/>
        <w:jc w:val="left"/>
        <w:rPr>
          <w:spacing w:val="-3"/>
        </w:rPr>
      </w:pPr>
    </w:p>
    <w:p w14:paraId="6DF8F6AA" w14:textId="77777777" w:rsidR="00D43188" w:rsidRPr="009551ED" w:rsidRDefault="00D43188" w:rsidP="00BC4AC2">
      <w:pPr>
        <w:numPr>
          <w:ilvl w:val="0"/>
          <w:numId w:val="221"/>
        </w:numPr>
        <w:ind w:left="567" w:hanging="283"/>
        <w:jc w:val="left"/>
        <w:rPr>
          <w:spacing w:val="-3"/>
        </w:rPr>
      </w:pPr>
    </w:p>
    <w:p w14:paraId="031BC049" w14:textId="77777777" w:rsidR="00D43188" w:rsidRDefault="00D43188" w:rsidP="00BC4AC2">
      <w:pPr>
        <w:numPr>
          <w:ilvl w:val="0"/>
          <w:numId w:val="221"/>
        </w:numPr>
        <w:ind w:left="567" w:hanging="283"/>
        <w:jc w:val="left"/>
      </w:pPr>
    </w:p>
    <w:p w14:paraId="5AAC72FB" w14:textId="77777777" w:rsidR="00D43188" w:rsidRDefault="00D43188" w:rsidP="00BC4AC2">
      <w:pPr>
        <w:numPr>
          <w:ilvl w:val="0"/>
          <w:numId w:val="221"/>
        </w:numPr>
        <w:ind w:left="567" w:hanging="283"/>
        <w:jc w:val="left"/>
      </w:pPr>
    </w:p>
    <w:p w14:paraId="24C3E573" w14:textId="77777777" w:rsidR="00D43188" w:rsidRDefault="00D43188" w:rsidP="00D43188"/>
    <w:p w14:paraId="0A46243A" w14:textId="77777777" w:rsidR="00D43188" w:rsidRDefault="00D43188" w:rsidP="00D43188">
      <w:pPr>
        <w:ind w:left="462"/>
      </w:pPr>
    </w:p>
    <w:p w14:paraId="3FE8886E" w14:textId="77777777" w:rsidR="00D43188" w:rsidRDefault="00D43188" w:rsidP="00D43188">
      <w:pPr>
        <w:pStyle w:val="Sous-titre"/>
      </w:pPr>
      <w:r>
        <w:t>Intervention (pendant un sinistre)</w:t>
      </w:r>
    </w:p>
    <w:p w14:paraId="56C6C91D" w14:textId="77777777" w:rsidR="00D43188" w:rsidRPr="00342D22" w:rsidRDefault="00D43188" w:rsidP="00BC4AC2">
      <w:pPr>
        <w:numPr>
          <w:ilvl w:val="0"/>
          <w:numId w:val="221"/>
        </w:numPr>
        <w:ind w:left="567" w:hanging="283"/>
        <w:jc w:val="left"/>
        <w:rPr>
          <w:spacing w:val="-3"/>
        </w:rPr>
      </w:pPr>
    </w:p>
    <w:p w14:paraId="231E3F9E" w14:textId="77777777" w:rsidR="00D43188" w:rsidRPr="009551ED" w:rsidRDefault="00D43188" w:rsidP="00BC4AC2">
      <w:pPr>
        <w:numPr>
          <w:ilvl w:val="0"/>
          <w:numId w:val="221"/>
        </w:numPr>
        <w:ind w:left="567" w:hanging="283"/>
        <w:jc w:val="left"/>
        <w:rPr>
          <w:spacing w:val="-3"/>
        </w:rPr>
      </w:pPr>
    </w:p>
    <w:p w14:paraId="5A7B6152" w14:textId="77777777" w:rsidR="00D43188" w:rsidRDefault="00D43188" w:rsidP="00BC4AC2">
      <w:pPr>
        <w:numPr>
          <w:ilvl w:val="0"/>
          <w:numId w:val="221"/>
        </w:numPr>
        <w:ind w:left="567" w:hanging="283"/>
        <w:jc w:val="left"/>
      </w:pPr>
    </w:p>
    <w:p w14:paraId="4A516739" w14:textId="77777777" w:rsidR="00D43188" w:rsidRDefault="00D43188" w:rsidP="00BC4AC2">
      <w:pPr>
        <w:numPr>
          <w:ilvl w:val="0"/>
          <w:numId w:val="221"/>
        </w:numPr>
        <w:ind w:left="567" w:hanging="283"/>
        <w:jc w:val="left"/>
      </w:pPr>
    </w:p>
    <w:p w14:paraId="2FF1C6C8" w14:textId="77777777" w:rsidR="00D43188" w:rsidRPr="00D66E40" w:rsidRDefault="00D43188" w:rsidP="00D43188"/>
    <w:p w14:paraId="6963AEA9" w14:textId="77777777" w:rsidR="00D43188" w:rsidRDefault="00D43188" w:rsidP="00D43188"/>
    <w:p w14:paraId="30307897" w14:textId="77777777" w:rsidR="00D43188" w:rsidRDefault="00D43188" w:rsidP="00D43188">
      <w:pPr>
        <w:pStyle w:val="Sous-titre"/>
      </w:pPr>
      <w:r>
        <w:t>Rétablissement (après un sinistre)</w:t>
      </w:r>
    </w:p>
    <w:p w14:paraId="4E8F019C" w14:textId="77777777" w:rsidR="00D43188" w:rsidRPr="00342D22" w:rsidRDefault="00D43188" w:rsidP="00BC4AC2">
      <w:pPr>
        <w:numPr>
          <w:ilvl w:val="0"/>
          <w:numId w:val="221"/>
        </w:numPr>
        <w:ind w:left="567" w:hanging="283"/>
        <w:jc w:val="left"/>
        <w:rPr>
          <w:spacing w:val="-3"/>
        </w:rPr>
      </w:pPr>
    </w:p>
    <w:p w14:paraId="5F3DA5D2" w14:textId="77777777" w:rsidR="00D43188" w:rsidRPr="009551ED" w:rsidRDefault="00D43188" w:rsidP="00BC4AC2">
      <w:pPr>
        <w:numPr>
          <w:ilvl w:val="0"/>
          <w:numId w:val="221"/>
        </w:numPr>
        <w:ind w:left="567" w:hanging="283"/>
        <w:jc w:val="left"/>
        <w:rPr>
          <w:spacing w:val="-3"/>
        </w:rPr>
      </w:pPr>
    </w:p>
    <w:p w14:paraId="5B0F558F" w14:textId="77777777" w:rsidR="00D43188" w:rsidRDefault="00D43188" w:rsidP="00BC4AC2">
      <w:pPr>
        <w:numPr>
          <w:ilvl w:val="0"/>
          <w:numId w:val="221"/>
        </w:numPr>
        <w:ind w:left="567" w:hanging="283"/>
        <w:jc w:val="left"/>
      </w:pPr>
    </w:p>
    <w:p w14:paraId="76523AD8" w14:textId="77777777" w:rsidR="00D43188" w:rsidRDefault="00D43188" w:rsidP="00BC4AC2">
      <w:pPr>
        <w:numPr>
          <w:ilvl w:val="0"/>
          <w:numId w:val="221"/>
        </w:numPr>
        <w:ind w:left="567" w:hanging="283"/>
        <w:jc w:val="left"/>
      </w:pPr>
    </w:p>
    <w:p w14:paraId="4BA85FE3" w14:textId="77777777" w:rsidR="00D43188" w:rsidRPr="00D66E40" w:rsidRDefault="00D43188" w:rsidP="00D43188"/>
    <w:p w14:paraId="15736534" w14:textId="77777777" w:rsidR="00D43188" w:rsidRDefault="00D43188" w:rsidP="00D43188">
      <w:pPr>
        <w:pStyle w:val="Sous-titre"/>
      </w:pPr>
    </w:p>
    <w:p w14:paraId="06FE3849" w14:textId="77777777" w:rsidR="00D43188" w:rsidRDefault="00D43188" w:rsidP="00D43188">
      <w:pPr>
        <w:pStyle w:val="Sous-titre"/>
      </w:pPr>
    </w:p>
    <w:p w14:paraId="61C20B6E" w14:textId="77777777" w:rsidR="00D43188" w:rsidRPr="00644C47" w:rsidRDefault="00D43188" w:rsidP="00D43188">
      <w:pPr>
        <w:tabs>
          <w:tab w:val="left" w:pos="-720"/>
        </w:tabs>
        <w:suppressAutoHyphens/>
        <w:rPr>
          <w:b/>
        </w:rPr>
      </w:pPr>
      <w:r>
        <w:rPr>
          <w:b/>
        </w:rPr>
        <w:tab/>
      </w:r>
    </w:p>
    <w:p w14:paraId="6C3D5CAA" w14:textId="5EF48B0A" w:rsidR="00D43188" w:rsidRPr="00723772" w:rsidRDefault="00D43188" w:rsidP="00A04938">
      <w:pPr>
        <w:pStyle w:val="Titre4"/>
      </w:pPr>
      <w:bookmarkStart w:id="70" w:name="_Toc505002530"/>
      <w:bookmarkStart w:id="71" w:name="_Toc505002653"/>
      <w:r>
        <w:br w:type="page"/>
      </w:r>
      <w:bookmarkStart w:id="72" w:name="_Toc513120775"/>
      <w:bookmarkStart w:id="73" w:name="_Toc515959440"/>
      <w:r w:rsidR="006E6617">
        <w:lastRenderedPageBreak/>
        <w:t>1.1.2.4</w:t>
      </w:r>
      <w:r w:rsidR="006E6617">
        <w:tab/>
        <w:t>Mandats</w:t>
      </w:r>
      <w:r>
        <w:t xml:space="preserve"> de la m</w:t>
      </w:r>
      <w:r w:rsidRPr="00723772">
        <w:t xml:space="preserve">ission </w:t>
      </w:r>
      <w:r w:rsidRPr="0090121E">
        <w:rPr>
          <w:i/>
        </w:rPr>
        <w:t>Services aux personnes sinistrées</w:t>
      </w:r>
      <w:bookmarkEnd w:id="70"/>
      <w:bookmarkEnd w:id="71"/>
      <w:bookmarkEnd w:id="72"/>
      <w:bookmarkEnd w:id="73"/>
    </w:p>
    <w:p w14:paraId="0918E092" w14:textId="77777777" w:rsidR="00D43188" w:rsidRDefault="00D43188" w:rsidP="00D43188">
      <w:pPr>
        <w:pStyle w:val="Sous-titre"/>
      </w:pPr>
    </w:p>
    <w:p w14:paraId="1A6BE96E" w14:textId="77777777" w:rsidR="00D43188" w:rsidRDefault="00D43188" w:rsidP="00D43188">
      <w:pPr>
        <w:pStyle w:val="Sous-titre"/>
      </w:pPr>
      <w:r>
        <w:t>Préparation (avant un sinistre)</w:t>
      </w:r>
    </w:p>
    <w:p w14:paraId="38E6D0C4" w14:textId="77777777" w:rsidR="00D43188" w:rsidRPr="00342D22" w:rsidRDefault="00D43188" w:rsidP="00BC4AC2">
      <w:pPr>
        <w:numPr>
          <w:ilvl w:val="0"/>
          <w:numId w:val="221"/>
        </w:numPr>
        <w:ind w:left="567" w:hanging="283"/>
        <w:jc w:val="left"/>
        <w:rPr>
          <w:spacing w:val="-3"/>
        </w:rPr>
      </w:pPr>
    </w:p>
    <w:p w14:paraId="09E3C4B3" w14:textId="77777777" w:rsidR="00D43188" w:rsidRPr="009551ED" w:rsidRDefault="00D43188" w:rsidP="00BC4AC2">
      <w:pPr>
        <w:numPr>
          <w:ilvl w:val="0"/>
          <w:numId w:val="221"/>
        </w:numPr>
        <w:ind w:left="567" w:hanging="283"/>
        <w:jc w:val="left"/>
        <w:rPr>
          <w:spacing w:val="-3"/>
        </w:rPr>
      </w:pPr>
    </w:p>
    <w:p w14:paraId="01FDC42C" w14:textId="77777777" w:rsidR="00D43188" w:rsidRDefault="00D43188" w:rsidP="00BC4AC2">
      <w:pPr>
        <w:numPr>
          <w:ilvl w:val="0"/>
          <w:numId w:val="221"/>
        </w:numPr>
        <w:ind w:left="567" w:hanging="283"/>
        <w:jc w:val="left"/>
      </w:pPr>
    </w:p>
    <w:p w14:paraId="7F5B87D9" w14:textId="77777777" w:rsidR="00D43188" w:rsidRDefault="00D43188" w:rsidP="00BC4AC2">
      <w:pPr>
        <w:numPr>
          <w:ilvl w:val="0"/>
          <w:numId w:val="221"/>
        </w:numPr>
        <w:ind w:left="567" w:hanging="283"/>
        <w:jc w:val="left"/>
      </w:pPr>
    </w:p>
    <w:p w14:paraId="7577950E" w14:textId="77777777" w:rsidR="00D43188" w:rsidRDefault="00D43188" w:rsidP="00D43188"/>
    <w:p w14:paraId="079E295C" w14:textId="77777777" w:rsidR="00D43188" w:rsidRDefault="00D43188" w:rsidP="00D43188">
      <w:pPr>
        <w:ind w:left="462"/>
      </w:pPr>
    </w:p>
    <w:p w14:paraId="59A557DB" w14:textId="77777777" w:rsidR="00D43188" w:rsidRDefault="00D43188" w:rsidP="00D43188">
      <w:pPr>
        <w:pStyle w:val="Sous-titre"/>
      </w:pPr>
      <w:r>
        <w:t>Intervention (pendant un sinistre)</w:t>
      </w:r>
    </w:p>
    <w:p w14:paraId="3728578F" w14:textId="77777777" w:rsidR="00D43188" w:rsidRPr="00342D22" w:rsidRDefault="00D43188" w:rsidP="00BC4AC2">
      <w:pPr>
        <w:numPr>
          <w:ilvl w:val="0"/>
          <w:numId w:val="221"/>
        </w:numPr>
        <w:ind w:left="567" w:hanging="283"/>
        <w:jc w:val="left"/>
        <w:rPr>
          <w:spacing w:val="-3"/>
        </w:rPr>
      </w:pPr>
    </w:p>
    <w:p w14:paraId="21B3CB1D" w14:textId="77777777" w:rsidR="00D43188" w:rsidRPr="009551ED" w:rsidRDefault="00D43188" w:rsidP="00BC4AC2">
      <w:pPr>
        <w:numPr>
          <w:ilvl w:val="0"/>
          <w:numId w:val="221"/>
        </w:numPr>
        <w:ind w:left="567" w:hanging="283"/>
        <w:jc w:val="left"/>
        <w:rPr>
          <w:spacing w:val="-3"/>
        </w:rPr>
      </w:pPr>
    </w:p>
    <w:p w14:paraId="0983D9ED" w14:textId="77777777" w:rsidR="00D43188" w:rsidRDefault="00D43188" w:rsidP="00BC4AC2">
      <w:pPr>
        <w:numPr>
          <w:ilvl w:val="0"/>
          <w:numId w:val="221"/>
        </w:numPr>
        <w:ind w:left="567" w:hanging="283"/>
        <w:jc w:val="left"/>
      </w:pPr>
    </w:p>
    <w:p w14:paraId="224C0A07" w14:textId="77777777" w:rsidR="00D43188" w:rsidRDefault="00D43188" w:rsidP="00BC4AC2">
      <w:pPr>
        <w:numPr>
          <w:ilvl w:val="0"/>
          <w:numId w:val="221"/>
        </w:numPr>
        <w:ind w:left="567" w:hanging="283"/>
        <w:jc w:val="left"/>
      </w:pPr>
    </w:p>
    <w:p w14:paraId="5A297978" w14:textId="77777777" w:rsidR="00D43188" w:rsidRPr="00D66E40" w:rsidRDefault="00D43188" w:rsidP="00D43188"/>
    <w:p w14:paraId="0425E303" w14:textId="77777777" w:rsidR="00D43188" w:rsidRDefault="00D43188" w:rsidP="00D43188"/>
    <w:p w14:paraId="3C82AB94" w14:textId="77777777" w:rsidR="00D43188" w:rsidRDefault="00D43188" w:rsidP="00D43188">
      <w:pPr>
        <w:pStyle w:val="Sous-titre"/>
      </w:pPr>
      <w:r>
        <w:t>Rétablissement (après un sinistre)</w:t>
      </w:r>
    </w:p>
    <w:p w14:paraId="7BFD1D29" w14:textId="77777777" w:rsidR="00D43188" w:rsidRPr="00342D22" w:rsidRDefault="00D43188" w:rsidP="00BC4AC2">
      <w:pPr>
        <w:numPr>
          <w:ilvl w:val="0"/>
          <w:numId w:val="221"/>
        </w:numPr>
        <w:ind w:left="567" w:hanging="283"/>
        <w:jc w:val="left"/>
        <w:rPr>
          <w:spacing w:val="-3"/>
        </w:rPr>
      </w:pPr>
    </w:p>
    <w:p w14:paraId="3854AA47" w14:textId="77777777" w:rsidR="00D43188" w:rsidRPr="009551ED" w:rsidRDefault="00D43188" w:rsidP="00BC4AC2">
      <w:pPr>
        <w:numPr>
          <w:ilvl w:val="0"/>
          <w:numId w:val="221"/>
        </w:numPr>
        <w:ind w:left="567" w:hanging="283"/>
        <w:jc w:val="left"/>
        <w:rPr>
          <w:spacing w:val="-3"/>
        </w:rPr>
      </w:pPr>
    </w:p>
    <w:p w14:paraId="23152D5A" w14:textId="77777777" w:rsidR="00D43188" w:rsidRDefault="00D43188" w:rsidP="00BC4AC2">
      <w:pPr>
        <w:numPr>
          <w:ilvl w:val="0"/>
          <w:numId w:val="221"/>
        </w:numPr>
        <w:ind w:left="567" w:hanging="283"/>
        <w:jc w:val="left"/>
      </w:pPr>
    </w:p>
    <w:p w14:paraId="7E799B13" w14:textId="77777777" w:rsidR="00D43188" w:rsidRDefault="00D43188" w:rsidP="00BC4AC2">
      <w:pPr>
        <w:numPr>
          <w:ilvl w:val="0"/>
          <w:numId w:val="221"/>
        </w:numPr>
        <w:ind w:left="567" w:hanging="283"/>
        <w:jc w:val="left"/>
      </w:pPr>
    </w:p>
    <w:p w14:paraId="1A3F2FC0" w14:textId="77777777" w:rsidR="00D43188" w:rsidRPr="00D66E40" w:rsidRDefault="00D43188" w:rsidP="00D43188"/>
    <w:p w14:paraId="0517985E" w14:textId="77777777" w:rsidR="00D43188" w:rsidRDefault="00D43188" w:rsidP="00D43188">
      <w:pPr>
        <w:pStyle w:val="Sous-titre"/>
      </w:pPr>
    </w:p>
    <w:p w14:paraId="753D09CA" w14:textId="77777777" w:rsidR="00D43188" w:rsidRPr="00B237F5" w:rsidRDefault="00D43188" w:rsidP="00D43188">
      <w:pPr>
        <w:pStyle w:val="Notedefin"/>
        <w:tabs>
          <w:tab w:val="left" w:pos="-720"/>
          <w:tab w:val="left" w:pos="1440"/>
          <w:tab w:val="left" w:pos="4680"/>
        </w:tabs>
        <w:suppressAutoHyphens/>
        <w:ind w:left="720"/>
        <w:rPr>
          <w:sz w:val="22"/>
          <w:szCs w:val="22"/>
        </w:rPr>
      </w:pPr>
    </w:p>
    <w:p w14:paraId="41AD7AB3" w14:textId="77777777" w:rsidR="00D43188" w:rsidRDefault="00D43188" w:rsidP="00D43188">
      <w:pPr>
        <w:tabs>
          <w:tab w:val="left" w:pos="-720"/>
        </w:tabs>
        <w:suppressAutoHyphens/>
        <w:ind w:left="720"/>
        <w:rPr>
          <w:b/>
        </w:rPr>
      </w:pPr>
    </w:p>
    <w:p w14:paraId="374909A8" w14:textId="77777777" w:rsidR="00D43188" w:rsidRPr="007627FA" w:rsidRDefault="00D43188" w:rsidP="00D43188">
      <w:pPr>
        <w:tabs>
          <w:tab w:val="left" w:pos="-720"/>
        </w:tabs>
        <w:suppressAutoHyphens/>
        <w:rPr>
          <w:b/>
          <w:szCs w:val="19"/>
        </w:rPr>
      </w:pPr>
    </w:p>
    <w:p w14:paraId="080449B3" w14:textId="77777777" w:rsidR="00D43188" w:rsidRDefault="00D43188" w:rsidP="00D43188">
      <w:pPr>
        <w:tabs>
          <w:tab w:val="left" w:pos="-720"/>
          <w:tab w:val="left" w:pos="5760"/>
          <w:tab w:val="left" w:pos="6480"/>
          <w:tab w:val="right" w:pos="9180"/>
        </w:tabs>
        <w:suppressAutoHyphens/>
        <w:ind w:left="2160"/>
        <w:rPr>
          <w:szCs w:val="22"/>
          <w:u w:val="single"/>
        </w:rPr>
      </w:pPr>
    </w:p>
    <w:p w14:paraId="278C1F70" w14:textId="77777777" w:rsidR="00A04938" w:rsidRDefault="00A04938">
      <w:pPr>
        <w:spacing w:line="240" w:lineRule="auto"/>
        <w:ind w:right="0"/>
        <w:jc w:val="left"/>
        <w:rPr>
          <w:rFonts w:cs="Times New Roman"/>
          <w:bCs/>
          <w:sz w:val="36"/>
          <w:szCs w:val="26"/>
        </w:rPr>
      </w:pPr>
      <w:bookmarkStart w:id="74" w:name="_Toc505002534"/>
      <w:bookmarkStart w:id="75" w:name="_Toc505002657"/>
      <w:r>
        <w:br w:type="page"/>
      </w:r>
    </w:p>
    <w:p w14:paraId="459EC322" w14:textId="2F0D4199" w:rsidR="00D43188" w:rsidRPr="008E0415" w:rsidRDefault="006E6617" w:rsidP="00A04938">
      <w:pPr>
        <w:pStyle w:val="Titre4"/>
      </w:pPr>
      <w:bookmarkStart w:id="76" w:name="_Toc513120776"/>
      <w:bookmarkStart w:id="77" w:name="_Toc515959441"/>
      <w:r>
        <w:lastRenderedPageBreak/>
        <w:t>1.1.2.5</w:t>
      </w:r>
      <w:r>
        <w:tab/>
        <w:t>Mandats</w:t>
      </w:r>
      <w:r w:rsidR="00D43188">
        <w:t xml:space="preserve"> de la m</w:t>
      </w:r>
      <w:r w:rsidR="00D43188" w:rsidRPr="008E0415">
        <w:t xml:space="preserve">ission </w:t>
      </w:r>
      <w:r w:rsidR="00D43188" w:rsidRPr="0090121E">
        <w:rPr>
          <w:i/>
        </w:rPr>
        <w:t>Services techniques</w:t>
      </w:r>
      <w:bookmarkEnd w:id="74"/>
      <w:bookmarkEnd w:id="75"/>
      <w:bookmarkEnd w:id="76"/>
      <w:bookmarkEnd w:id="77"/>
    </w:p>
    <w:p w14:paraId="76B0D913" w14:textId="77777777" w:rsidR="00D43188" w:rsidRDefault="00D43188" w:rsidP="00D43188">
      <w:pPr>
        <w:pStyle w:val="Sous-titre"/>
      </w:pPr>
    </w:p>
    <w:p w14:paraId="7984930D" w14:textId="77777777" w:rsidR="00D43188" w:rsidRDefault="00D43188" w:rsidP="00D43188">
      <w:pPr>
        <w:pStyle w:val="Sous-titre"/>
      </w:pPr>
      <w:r>
        <w:t>Préparation (avant un sinistre)</w:t>
      </w:r>
    </w:p>
    <w:p w14:paraId="6E0A6250" w14:textId="77777777" w:rsidR="00D43188" w:rsidRPr="00342D22" w:rsidRDefault="00D43188" w:rsidP="00900CE6">
      <w:pPr>
        <w:numPr>
          <w:ilvl w:val="0"/>
          <w:numId w:val="221"/>
        </w:numPr>
        <w:ind w:left="567" w:hanging="283"/>
        <w:jc w:val="left"/>
        <w:rPr>
          <w:spacing w:val="-3"/>
        </w:rPr>
      </w:pPr>
    </w:p>
    <w:p w14:paraId="1F6A9C5D" w14:textId="77777777" w:rsidR="00D43188" w:rsidRPr="009551ED" w:rsidRDefault="00D43188" w:rsidP="00900CE6">
      <w:pPr>
        <w:numPr>
          <w:ilvl w:val="0"/>
          <w:numId w:val="221"/>
        </w:numPr>
        <w:ind w:left="567" w:hanging="283"/>
        <w:jc w:val="left"/>
        <w:rPr>
          <w:spacing w:val="-3"/>
        </w:rPr>
      </w:pPr>
    </w:p>
    <w:p w14:paraId="57FD54A8" w14:textId="77777777" w:rsidR="00D43188" w:rsidRDefault="00D43188" w:rsidP="00900CE6">
      <w:pPr>
        <w:numPr>
          <w:ilvl w:val="0"/>
          <w:numId w:val="221"/>
        </w:numPr>
        <w:ind w:left="567" w:hanging="283"/>
        <w:jc w:val="left"/>
      </w:pPr>
    </w:p>
    <w:p w14:paraId="2CA585B4" w14:textId="77777777" w:rsidR="00D43188" w:rsidRDefault="00D43188" w:rsidP="00900CE6">
      <w:pPr>
        <w:numPr>
          <w:ilvl w:val="0"/>
          <w:numId w:val="221"/>
        </w:numPr>
        <w:ind w:left="567" w:hanging="283"/>
        <w:jc w:val="left"/>
      </w:pPr>
    </w:p>
    <w:p w14:paraId="6507079B" w14:textId="77777777" w:rsidR="00D43188" w:rsidRDefault="00D43188" w:rsidP="00D43188"/>
    <w:p w14:paraId="59BBAE82" w14:textId="77777777" w:rsidR="00D43188" w:rsidRDefault="00D43188" w:rsidP="00D43188">
      <w:pPr>
        <w:ind w:left="462"/>
      </w:pPr>
    </w:p>
    <w:p w14:paraId="10228BF8" w14:textId="77777777" w:rsidR="00D43188" w:rsidRDefault="00D43188" w:rsidP="00D43188">
      <w:pPr>
        <w:pStyle w:val="Sous-titre"/>
      </w:pPr>
      <w:r>
        <w:t>Intervention (pendant un sinistre)</w:t>
      </w:r>
    </w:p>
    <w:p w14:paraId="18605B4C" w14:textId="77777777" w:rsidR="00D43188" w:rsidRPr="00342D22" w:rsidRDefault="00D43188" w:rsidP="00900CE6">
      <w:pPr>
        <w:numPr>
          <w:ilvl w:val="0"/>
          <w:numId w:val="221"/>
        </w:numPr>
        <w:ind w:left="567" w:hanging="283"/>
        <w:jc w:val="left"/>
        <w:rPr>
          <w:spacing w:val="-3"/>
        </w:rPr>
      </w:pPr>
    </w:p>
    <w:p w14:paraId="439B40E9" w14:textId="77777777" w:rsidR="00D43188" w:rsidRPr="009551ED" w:rsidRDefault="00D43188" w:rsidP="00900CE6">
      <w:pPr>
        <w:numPr>
          <w:ilvl w:val="0"/>
          <w:numId w:val="221"/>
        </w:numPr>
        <w:ind w:left="567" w:hanging="283"/>
        <w:jc w:val="left"/>
        <w:rPr>
          <w:spacing w:val="-3"/>
        </w:rPr>
      </w:pPr>
    </w:p>
    <w:p w14:paraId="3615FD5E" w14:textId="77777777" w:rsidR="00D43188" w:rsidRDefault="00D43188" w:rsidP="00900CE6">
      <w:pPr>
        <w:numPr>
          <w:ilvl w:val="0"/>
          <w:numId w:val="221"/>
        </w:numPr>
        <w:ind w:left="567" w:hanging="283"/>
        <w:jc w:val="left"/>
      </w:pPr>
    </w:p>
    <w:p w14:paraId="04A5C702" w14:textId="77777777" w:rsidR="00D43188" w:rsidRDefault="00D43188" w:rsidP="00900CE6">
      <w:pPr>
        <w:numPr>
          <w:ilvl w:val="0"/>
          <w:numId w:val="221"/>
        </w:numPr>
        <w:ind w:left="567" w:hanging="283"/>
        <w:jc w:val="left"/>
      </w:pPr>
    </w:p>
    <w:p w14:paraId="66D0529E" w14:textId="77777777" w:rsidR="00D43188" w:rsidRPr="00D66E40" w:rsidRDefault="00D43188" w:rsidP="00D43188"/>
    <w:p w14:paraId="60FE6EC2" w14:textId="77777777" w:rsidR="00D43188" w:rsidRDefault="00D43188" w:rsidP="00D43188"/>
    <w:p w14:paraId="1BEBEFE1" w14:textId="77777777" w:rsidR="00D43188" w:rsidRDefault="00D43188" w:rsidP="00D43188">
      <w:pPr>
        <w:pStyle w:val="Sous-titre"/>
      </w:pPr>
      <w:r>
        <w:t>Rétablissement (après un sinistre)</w:t>
      </w:r>
    </w:p>
    <w:p w14:paraId="455E57B1" w14:textId="77777777" w:rsidR="00D43188" w:rsidRPr="00342D22" w:rsidRDefault="00D43188" w:rsidP="00900CE6">
      <w:pPr>
        <w:numPr>
          <w:ilvl w:val="0"/>
          <w:numId w:val="221"/>
        </w:numPr>
        <w:ind w:left="567" w:hanging="283"/>
        <w:jc w:val="left"/>
        <w:rPr>
          <w:spacing w:val="-3"/>
        </w:rPr>
      </w:pPr>
    </w:p>
    <w:p w14:paraId="4F56E9AE" w14:textId="77777777" w:rsidR="00D43188" w:rsidRPr="009551ED" w:rsidRDefault="00D43188" w:rsidP="00900CE6">
      <w:pPr>
        <w:numPr>
          <w:ilvl w:val="0"/>
          <w:numId w:val="221"/>
        </w:numPr>
        <w:ind w:left="567" w:hanging="283"/>
        <w:jc w:val="left"/>
        <w:rPr>
          <w:spacing w:val="-3"/>
        </w:rPr>
      </w:pPr>
    </w:p>
    <w:p w14:paraId="544FA3E2" w14:textId="77777777" w:rsidR="00D43188" w:rsidRDefault="00D43188" w:rsidP="00900CE6">
      <w:pPr>
        <w:numPr>
          <w:ilvl w:val="0"/>
          <w:numId w:val="221"/>
        </w:numPr>
        <w:ind w:left="567" w:hanging="283"/>
        <w:jc w:val="left"/>
      </w:pPr>
    </w:p>
    <w:p w14:paraId="0E4EEF9E" w14:textId="77777777" w:rsidR="00D43188" w:rsidRDefault="00D43188" w:rsidP="00900CE6">
      <w:pPr>
        <w:numPr>
          <w:ilvl w:val="0"/>
          <w:numId w:val="221"/>
        </w:numPr>
        <w:ind w:left="567" w:hanging="283"/>
        <w:jc w:val="left"/>
      </w:pPr>
    </w:p>
    <w:p w14:paraId="054B4410" w14:textId="77777777" w:rsidR="00D43188" w:rsidRPr="00D66E40" w:rsidRDefault="00D43188" w:rsidP="00D43188"/>
    <w:p w14:paraId="337ECE1D" w14:textId="77777777" w:rsidR="00D43188" w:rsidRDefault="00D43188" w:rsidP="00D43188">
      <w:pPr>
        <w:pStyle w:val="Sous-titre"/>
      </w:pPr>
    </w:p>
    <w:p w14:paraId="22B60022" w14:textId="77777777" w:rsidR="00D43188" w:rsidRPr="00B237F5" w:rsidRDefault="00D43188" w:rsidP="00D43188">
      <w:pPr>
        <w:pStyle w:val="Notedefin"/>
        <w:tabs>
          <w:tab w:val="left" w:pos="-720"/>
          <w:tab w:val="left" w:pos="1440"/>
          <w:tab w:val="left" w:pos="4680"/>
        </w:tabs>
        <w:suppressAutoHyphens/>
        <w:ind w:left="720"/>
        <w:rPr>
          <w:sz w:val="22"/>
          <w:szCs w:val="22"/>
        </w:rPr>
      </w:pPr>
    </w:p>
    <w:p w14:paraId="3B2FEAC6" w14:textId="77777777" w:rsidR="00D43188" w:rsidRDefault="00D43188" w:rsidP="00D43188">
      <w:pPr>
        <w:tabs>
          <w:tab w:val="left" w:pos="-720"/>
        </w:tabs>
        <w:suppressAutoHyphens/>
        <w:ind w:left="720"/>
        <w:rPr>
          <w:b/>
        </w:rPr>
      </w:pPr>
    </w:p>
    <w:p w14:paraId="384E8047" w14:textId="77777777" w:rsidR="00D43188" w:rsidRPr="007627FA" w:rsidRDefault="00D43188" w:rsidP="00D43188">
      <w:pPr>
        <w:tabs>
          <w:tab w:val="left" w:pos="-720"/>
        </w:tabs>
        <w:suppressAutoHyphens/>
        <w:rPr>
          <w:b/>
          <w:szCs w:val="19"/>
        </w:rPr>
      </w:pPr>
    </w:p>
    <w:p w14:paraId="369BEF2C" w14:textId="77777777" w:rsidR="00D43188" w:rsidRDefault="00D43188" w:rsidP="00D43188">
      <w:pPr>
        <w:tabs>
          <w:tab w:val="left" w:pos="-720"/>
        </w:tabs>
        <w:suppressAutoHyphens/>
        <w:rPr>
          <w:b/>
        </w:rPr>
      </w:pPr>
    </w:p>
    <w:p w14:paraId="17333A7C" w14:textId="77777777" w:rsidR="00D43188" w:rsidRDefault="00D43188" w:rsidP="00D43188">
      <w:pPr>
        <w:tabs>
          <w:tab w:val="left" w:pos="-720"/>
        </w:tabs>
        <w:suppressAutoHyphens/>
        <w:rPr>
          <w:b/>
        </w:rPr>
      </w:pPr>
      <w:r>
        <w:rPr>
          <w:b/>
        </w:rPr>
        <w:br w:type="page"/>
      </w:r>
    </w:p>
    <w:p w14:paraId="2357762C" w14:textId="26651038" w:rsidR="00D43188" w:rsidRPr="00B06029" w:rsidRDefault="006E6617" w:rsidP="00A04938">
      <w:pPr>
        <w:pStyle w:val="Titre4"/>
      </w:pPr>
      <w:bookmarkStart w:id="78" w:name="_Toc505002538"/>
      <w:bookmarkStart w:id="79" w:name="_Toc505002661"/>
      <w:bookmarkStart w:id="80" w:name="_Toc513120777"/>
      <w:bookmarkStart w:id="81" w:name="_Toc515959442"/>
      <w:r>
        <w:lastRenderedPageBreak/>
        <w:t>1.1.2.6</w:t>
      </w:r>
      <w:r>
        <w:tab/>
        <w:t>Mandats</w:t>
      </w:r>
      <w:r w:rsidR="00D43188">
        <w:t xml:space="preserve"> de la m</w:t>
      </w:r>
      <w:r w:rsidR="00D43188" w:rsidRPr="00B06029">
        <w:t xml:space="preserve">ission </w:t>
      </w:r>
      <w:r w:rsidR="00D43188" w:rsidRPr="0090121E">
        <w:rPr>
          <w:i/>
        </w:rPr>
        <w:t>Transport</w:t>
      </w:r>
      <w:bookmarkEnd w:id="78"/>
      <w:bookmarkEnd w:id="79"/>
      <w:bookmarkEnd w:id="80"/>
      <w:bookmarkEnd w:id="81"/>
    </w:p>
    <w:p w14:paraId="6D5D48A1" w14:textId="77777777" w:rsidR="00D43188" w:rsidRDefault="00D43188" w:rsidP="00D43188">
      <w:pPr>
        <w:pStyle w:val="Sous-titre"/>
      </w:pPr>
    </w:p>
    <w:p w14:paraId="2EB82FBE" w14:textId="77777777" w:rsidR="00D43188" w:rsidRDefault="00D43188" w:rsidP="00D43188">
      <w:pPr>
        <w:pStyle w:val="Sous-titre"/>
      </w:pPr>
      <w:r>
        <w:t>Préparation (avant un sinistre)</w:t>
      </w:r>
    </w:p>
    <w:p w14:paraId="6B0C4B30" w14:textId="77777777" w:rsidR="00D43188" w:rsidRPr="00342D22" w:rsidRDefault="00D43188" w:rsidP="00900CE6">
      <w:pPr>
        <w:numPr>
          <w:ilvl w:val="0"/>
          <w:numId w:val="221"/>
        </w:numPr>
        <w:ind w:left="567" w:hanging="283"/>
        <w:jc w:val="left"/>
        <w:rPr>
          <w:spacing w:val="-3"/>
        </w:rPr>
      </w:pPr>
    </w:p>
    <w:p w14:paraId="51AD4EFF" w14:textId="77777777" w:rsidR="00D43188" w:rsidRPr="009551ED" w:rsidRDefault="00D43188" w:rsidP="00900CE6">
      <w:pPr>
        <w:numPr>
          <w:ilvl w:val="0"/>
          <w:numId w:val="221"/>
        </w:numPr>
        <w:ind w:left="567" w:hanging="283"/>
        <w:jc w:val="left"/>
        <w:rPr>
          <w:spacing w:val="-3"/>
        </w:rPr>
      </w:pPr>
    </w:p>
    <w:p w14:paraId="00BC6F79" w14:textId="77777777" w:rsidR="00D43188" w:rsidRDefault="00D43188" w:rsidP="00900CE6">
      <w:pPr>
        <w:numPr>
          <w:ilvl w:val="0"/>
          <w:numId w:val="221"/>
        </w:numPr>
        <w:ind w:left="567" w:hanging="283"/>
        <w:jc w:val="left"/>
      </w:pPr>
    </w:p>
    <w:p w14:paraId="580D1879" w14:textId="77777777" w:rsidR="00D43188" w:rsidRDefault="00D43188" w:rsidP="00900CE6">
      <w:pPr>
        <w:numPr>
          <w:ilvl w:val="0"/>
          <w:numId w:val="221"/>
        </w:numPr>
        <w:ind w:left="567" w:hanging="283"/>
        <w:jc w:val="left"/>
      </w:pPr>
    </w:p>
    <w:p w14:paraId="0970B78C" w14:textId="77777777" w:rsidR="00D43188" w:rsidRDefault="00D43188" w:rsidP="00D43188"/>
    <w:p w14:paraId="443E2FC7" w14:textId="77777777" w:rsidR="00D43188" w:rsidRDefault="00D43188" w:rsidP="00D43188">
      <w:pPr>
        <w:ind w:left="462"/>
      </w:pPr>
    </w:p>
    <w:p w14:paraId="20BBCECB" w14:textId="77777777" w:rsidR="00D43188" w:rsidRDefault="00D43188" w:rsidP="00D43188">
      <w:pPr>
        <w:pStyle w:val="Sous-titre"/>
      </w:pPr>
      <w:r>
        <w:t>Intervention (pendant un sinistre)</w:t>
      </w:r>
    </w:p>
    <w:p w14:paraId="5FF911FE" w14:textId="77777777" w:rsidR="00D43188" w:rsidRPr="00342D22" w:rsidRDefault="00D43188" w:rsidP="00900CE6">
      <w:pPr>
        <w:numPr>
          <w:ilvl w:val="0"/>
          <w:numId w:val="221"/>
        </w:numPr>
        <w:ind w:left="567" w:hanging="283"/>
        <w:jc w:val="left"/>
        <w:rPr>
          <w:spacing w:val="-3"/>
        </w:rPr>
      </w:pPr>
    </w:p>
    <w:p w14:paraId="71342BB7" w14:textId="77777777" w:rsidR="00D43188" w:rsidRPr="009551ED" w:rsidRDefault="00D43188" w:rsidP="00900CE6">
      <w:pPr>
        <w:numPr>
          <w:ilvl w:val="0"/>
          <w:numId w:val="221"/>
        </w:numPr>
        <w:ind w:left="567" w:hanging="283"/>
        <w:jc w:val="left"/>
        <w:rPr>
          <w:spacing w:val="-3"/>
        </w:rPr>
      </w:pPr>
    </w:p>
    <w:p w14:paraId="797E01A4" w14:textId="77777777" w:rsidR="00D43188" w:rsidRDefault="00D43188" w:rsidP="00900CE6">
      <w:pPr>
        <w:numPr>
          <w:ilvl w:val="0"/>
          <w:numId w:val="221"/>
        </w:numPr>
        <w:ind w:left="567" w:hanging="283"/>
        <w:jc w:val="left"/>
      </w:pPr>
    </w:p>
    <w:p w14:paraId="7211DBA6" w14:textId="77777777" w:rsidR="00D43188" w:rsidRDefault="00D43188" w:rsidP="00900CE6">
      <w:pPr>
        <w:numPr>
          <w:ilvl w:val="0"/>
          <w:numId w:val="221"/>
        </w:numPr>
        <w:ind w:left="567" w:hanging="283"/>
        <w:jc w:val="left"/>
      </w:pPr>
    </w:p>
    <w:p w14:paraId="32245EE0" w14:textId="77777777" w:rsidR="00D43188" w:rsidRPr="00D66E40" w:rsidRDefault="00D43188" w:rsidP="00D43188"/>
    <w:p w14:paraId="38587CAF" w14:textId="77777777" w:rsidR="00D43188" w:rsidRDefault="00D43188" w:rsidP="00D43188"/>
    <w:p w14:paraId="35B42017" w14:textId="77777777" w:rsidR="00D43188" w:rsidRDefault="00D43188" w:rsidP="00D43188">
      <w:pPr>
        <w:pStyle w:val="Sous-titre"/>
      </w:pPr>
      <w:r>
        <w:t>Rétablissement (après un sinistre)</w:t>
      </w:r>
    </w:p>
    <w:p w14:paraId="5A3FD604" w14:textId="77777777" w:rsidR="00D43188" w:rsidRPr="00342D22" w:rsidRDefault="00D43188" w:rsidP="00900CE6">
      <w:pPr>
        <w:numPr>
          <w:ilvl w:val="0"/>
          <w:numId w:val="221"/>
        </w:numPr>
        <w:ind w:left="567" w:hanging="283"/>
        <w:jc w:val="left"/>
        <w:rPr>
          <w:spacing w:val="-3"/>
        </w:rPr>
      </w:pPr>
    </w:p>
    <w:p w14:paraId="5E02321D" w14:textId="77777777" w:rsidR="00D43188" w:rsidRPr="009551ED" w:rsidRDefault="00D43188" w:rsidP="00900CE6">
      <w:pPr>
        <w:numPr>
          <w:ilvl w:val="0"/>
          <w:numId w:val="221"/>
        </w:numPr>
        <w:ind w:left="567" w:hanging="283"/>
        <w:jc w:val="left"/>
        <w:rPr>
          <w:spacing w:val="-3"/>
        </w:rPr>
      </w:pPr>
    </w:p>
    <w:p w14:paraId="15497A80" w14:textId="77777777" w:rsidR="00D43188" w:rsidRDefault="00D43188" w:rsidP="00900CE6">
      <w:pPr>
        <w:numPr>
          <w:ilvl w:val="0"/>
          <w:numId w:val="221"/>
        </w:numPr>
        <w:ind w:left="567" w:hanging="283"/>
        <w:jc w:val="left"/>
      </w:pPr>
    </w:p>
    <w:p w14:paraId="3EED2C8F" w14:textId="77777777" w:rsidR="00D43188" w:rsidRDefault="00D43188" w:rsidP="00900CE6">
      <w:pPr>
        <w:numPr>
          <w:ilvl w:val="0"/>
          <w:numId w:val="221"/>
        </w:numPr>
        <w:ind w:left="567" w:hanging="283"/>
        <w:jc w:val="left"/>
      </w:pPr>
    </w:p>
    <w:p w14:paraId="2BD33C4C" w14:textId="77777777" w:rsidR="00D43188" w:rsidRPr="00D66E40" w:rsidRDefault="00D43188" w:rsidP="00D43188"/>
    <w:p w14:paraId="61BCFAFC" w14:textId="77777777" w:rsidR="00D43188" w:rsidRDefault="00D43188" w:rsidP="00D43188">
      <w:pPr>
        <w:pStyle w:val="Sous-titre"/>
      </w:pPr>
    </w:p>
    <w:p w14:paraId="29F58B69" w14:textId="77777777" w:rsidR="00D43188" w:rsidRPr="00B237F5" w:rsidRDefault="00D43188" w:rsidP="00D43188">
      <w:pPr>
        <w:pStyle w:val="Notedefin"/>
        <w:tabs>
          <w:tab w:val="left" w:pos="-720"/>
          <w:tab w:val="left" w:pos="1440"/>
          <w:tab w:val="left" w:pos="4680"/>
        </w:tabs>
        <w:suppressAutoHyphens/>
        <w:ind w:left="720"/>
        <w:rPr>
          <w:sz w:val="22"/>
          <w:szCs w:val="22"/>
        </w:rPr>
      </w:pPr>
    </w:p>
    <w:p w14:paraId="4BF20A45" w14:textId="77777777" w:rsidR="00D43188" w:rsidRDefault="00D43188" w:rsidP="00D43188">
      <w:pPr>
        <w:tabs>
          <w:tab w:val="left" w:pos="-720"/>
        </w:tabs>
        <w:suppressAutoHyphens/>
        <w:ind w:left="720"/>
        <w:rPr>
          <w:b/>
        </w:rPr>
      </w:pPr>
    </w:p>
    <w:p w14:paraId="1F80CBB7" w14:textId="77777777" w:rsidR="00D43188" w:rsidRPr="007627FA" w:rsidRDefault="00D43188" w:rsidP="00D43188">
      <w:pPr>
        <w:tabs>
          <w:tab w:val="left" w:pos="-720"/>
        </w:tabs>
        <w:suppressAutoHyphens/>
        <w:rPr>
          <w:b/>
          <w:szCs w:val="19"/>
        </w:rPr>
      </w:pPr>
    </w:p>
    <w:p w14:paraId="2B13EC5F" w14:textId="77777777" w:rsidR="00D43188" w:rsidRPr="00C56F4C" w:rsidRDefault="00D43188" w:rsidP="00A04938">
      <w:pPr>
        <w:pStyle w:val="Titre2"/>
      </w:pPr>
      <w:r>
        <w:rPr>
          <w:b/>
        </w:rPr>
        <w:br w:type="page"/>
      </w:r>
      <w:bookmarkStart w:id="82" w:name="_Toc513120778"/>
      <w:bookmarkStart w:id="83" w:name="_Toc515959443"/>
      <w:r>
        <w:lastRenderedPageBreak/>
        <w:t>1</w:t>
      </w:r>
      <w:r w:rsidRPr="00C56F4C">
        <w:t>.</w:t>
      </w:r>
      <w:r>
        <w:t>2</w:t>
      </w:r>
      <w:r w:rsidRPr="00C56F4C">
        <w:tab/>
        <w:t>Rôle et responsabilités du coordonnateur de site</w:t>
      </w:r>
      <w:bookmarkEnd w:id="82"/>
      <w:bookmarkEnd w:id="83"/>
    </w:p>
    <w:p w14:paraId="365FB787" w14:textId="77777777" w:rsidR="00D43188" w:rsidRDefault="00D43188" w:rsidP="00D43188">
      <w:pPr>
        <w:pStyle w:val="Sous-titre"/>
      </w:pPr>
    </w:p>
    <w:p w14:paraId="111086AB" w14:textId="77777777" w:rsidR="00D43188" w:rsidRDefault="00D43188" w:rsidP="00D43188">
      <w:pPr>
        <w:pStyle w:val="Sous-titre"/>
      </w:pPr>
      <w:r>
        <w:t>Préparation (avant un sinistre)</w:t>
      </w:r>
    </w:p>
    <w:p w14:paraId="420B12AE" w14:textId="77777777" w:rsidR="00D43188" w:rsidRPr="00342D22" w:rsidRDefault="00D43188" w:rsidP="00900CE6">
      <w:pPr>
        <w:numPr>
          <w:ilvl w:val="0"/>
          <w:numId w:val="221"/>
        </w:numPr>
        <w:ind w:left="567" w:hanging="283"/>
        <w:jc w:val="left"/>
        <w:rPr>
          <w:spacing w:val="-3"/>
        </w:rPr>
      </w:pPr>
    </w:p>
    <w:p w14:paraId="3DD87EC5" w14:textId="77777777" w:rsidR="00D43188" w:rsidRPr="009551ED" w:rsidRDefault="00D43188" w:rsidP="00900CE6">
      <w:pPr>
        <w:numPr>
          <w:ilvl w:val="0"/>
          <w:numId w:val="221"/>
        </w:numPr>
        <w:ind w:left="567" w:hanging="283"/>
        <w:jc w:val="left"/>
        <w:rPr>
          <w:spacing w:val="-3"/>
        </w:rPr>
      </w:pPr>
    </w:p>
    <w:p w14:paraId="35841213" w14:textId="77777777" w:rsidR="00D43188" w:rsidRDefault="00D43188" w:rsidP="00900CE6">
      <w:pPr>
        <w:numPr>
          <w:ilvl w:val="0"/>
          <w:numId w:val="221"/>
        </w:numPr>
        <w:ind w:left="567" w:hanging="283"/>
        <w:jc w:val="left"/>
      </w:pPr>
    </w:p>
    <w:p w14:paraId="26B639D2" w14:textId="77777777" w:rsidR="00D43188" w:rsidRDefault="00D43188" w:rsidP="00900CE6">
      <w:pPr>
        <w:numPr>
          <w:ilvl w:val="0"/>
          <w:numId w:val="221"/>
        </w:numPr>
        <w:ind w:left="567" w:hanging="283"/>
        <w:jc w:val="left"/>
      </w:pPr>
    </w:p>
    <w:p w14:paraId="37D4FBBD" w14:textId="77777777" w:rsidR="00D43188" w:rsidRDefault="00D43188" w:rsidP="00D43188"/>
    <w:p w14:paraId="00CA6252" w14:textId="77777777" w:rsidR="00D43188" w:rsidRDefault="00D43188" w:rsidP="00D43188">
      <w:pPr>
        <w:ind w:left="462"/>
      </w:pPr>
    </w:p>
    <w:p w14:paraId="6F2AA367" w14:textId="77777777" w:rsidR="00D43188" w:rsidRDefault="00D43188" w:rsidP="00D43188">
      <w:pPr>
        <w:pStyle w:val="Sous-titre"/>
      </w:pPr>
      <w:r>
        <w:t>Intervention (pendant un sinistre)</w:t>
      </w:r>
    </w:p>
    <w:p w14:paraId="51CB886D" w14:textId="77777777" w:rsidR="00D43188" w:rsidRPr="00342D22" w:rsidRDefault="00D43188" w:rsidP="00900CE6">
      <w:pPr>
        <w:numPr>
          <w:ilvl w:val="0"/>
          <w:numId w:val="221"/>
        </w:numPr>
        <w:ind w:left="567" w:hanging="283"/>
        <w:jc w:val="left"/>
        <w:rPr>
          <w:spacing w:val="-3"/>
        </w:rPr>
      </w:pPr>
    </w:p>
    <w:p w14:paraId="083D9318" w14:textId="77777777" w:rsidR="00D43188" w:rsidRPr="009551ED" w:rsidRDefault="00D43188" w:rsidP="00900CE6">
      <w:pPr>
        <w:numPr>
          <w:ilvl w:val="0"/>
          <w:numId w:val="221"/>
        </w:numPr>
        <w:ind w:left="567" w:hanging="283"/>
        <w:jc w:val="left"/>
        <w:rPr>
          <w:spacing w:val="-3"/>
        </w:rPr>
      </w:pPr>
    </w:p>
    <w:p w14:paraId="3D40BCDC" w14:textId="77777777" w:rsidR="00D43188" w:rsidRDefault="00D43188" w:rsidP="00900CE6">
      <w:pPr>
        <w:numPr>
          <w:ilvl w:val="0"/>
          <w:numId w:val="221"/>
        </w:numPr>
        <w:ind w:left="567" w:hanging="283"/>
        <w:jc w:val="left"/>
      </w:pPr>
    </w:p>
    <w:p w14:paraId="779A2626" w14:textId="77777777" w:rsidR="00D43188" w:rsidRDefault="00D43188" w:rsidP="00900CE6">
      <w:pPr>
        <w:numPr>
          <w:ilvl w:val="0"/>
          <w:numId w:val="221"/>
        </w:numPr>
        <w:ind w:left="567" w:hanging="283"/>
        <w:jc w:val="left"/>
      </w:pPr>
    </w:p>
    <w:p w14:paraId="6FB68506" w14:textId="77777777" w:rsidR="00D43188" w:rsidRPr="00D66E40" w:rsidRDefault="00D43188" w:rsidP="00D43188"/>
    <w:p w14:paraId="481A35E2" w14:textId="77777777" w:rsidR="00D43188" w:rsidRDefault="00D43188" w:rsidP="00D43188"/>
    <w:p w14:paraId="3091FEF0" w14:textId="77777777" w:rsidR="00D43188" w:rsidRDefault="00D43188" w:rsidP="00D43188">
      <w:pPr>
        <w:pStyle w:val="Sous-titre"/>
      </w:pPr>
      <w:r>
        <w:t>Rétablissement (après un sinistre)</w:t>
      </w:r>
    </w:p>
    <w:p w14:paraId="6BEDFCE0" w14:textId="77777777" w:rsidR="00D43188" w:rsidRPr="00342D22" w:rsidRDefault="00D43188" w:rsidP="00900CE6">
      <w:pPr>
        <w:numPr>
          <w:ilvl w:val="0"/>
          <w:numId w:val="221"/>
        </w:numPr>
        <w:ind w:left="567" w:hanging="283"/>
        <w:jc w:val="left"/>
        <w:rPr>
          <w:spacing w:val="-3"/>
        </w:rPr>
      </w:pPr>
    </w:p>
    <w:p w14:paraId="240B065A" w14:textId="77777777" w:rsidR="00D43188" w:rsidRPr="009551ED" w:rsidRDefault="00D43188" w:rsidP="00900CE6">
      <w:pPr>
        <w:numPr>
          <w:ilvl w:val="0"/>
          <w:numId w:val="221"/>
        </w:numPr>
        <w:ind w:left="567" w:hanging="283"/>
        <w:jc w:val="left"/>
        <w:rPr>
          <w:spacing w:val="-3"/>
        </w:rPr>
      </w:pPr>
    </w:p>
    <w:p w14:paraId="55FF709A" w14:textId="77777777" w:rsidR="00D43188" w:rsidRDefault="00D43188" w:rsidP="00900CE6">
      <w:pPr>
        <w:numPr>
          <w:ilvl w:val="0"/>
          <w:numId w:val="221"/>
        </w:numPr>
        <w:ind w:left="567" w:hanging="283"/>
        <w:jc w:val="left"/>
      </w:pPr>
    </w:p>
    <w:p w14:paraId="438FAFD8" w14:textId="77777777" w:rsidR="00D43188" w:rsidRDefault="00D43188" w:rsidP="00900CE6">
      <w:pPr>
        <w:numPr>
          <w:ilvl w:val="0"/>
          <w:numId w:val="221"/>
        </w:numPr>
        <w:ind w:left="567" w:hanging="283"/>
        <w:jc w:val="left"/>
      </w:pPr>
    </w:p>
    <w:p w14:paraId="7A59BA85" w14:textId="77777777" w:rsidR="00D43188" w:rsidRPr="00D66E40" w:rsidRDefault="00D43188" w:rsidP="00D43188"/>
    <w:p w14:paraId="5F558457" w14:textId="77777777" w:rsidR="00D43188" w:rsidRDefault="00D43188" w:rsidP="00D43188"/>
    <w:p w14:paraId="6EC2D98A" w14:textId="77777777" w:rsidR="00D43188" w:rsidRPr="00B237F5" w:rsidRDefault="00D43188" w:rsidP="00D43188">
      <w:pPr>
        <w:rPr>
          <w:szCs w:val="22"/>
        </w:rPr>
      </w:pPr>
    </w:p>
    <w:p w14:paraId="44207E77" w14:textId="77777777" w:rsidR="00D43188" w:rsidRDefault="00D43188" w:rsidP="00D43188">
      <w:pPr>
        <w:rPr>
          <w:b/>
        </w:rPr>
      </w:pPr>
    </w:p>
    <w:p w14:paraId="2DA07479" w14:textId="77777777" w:rsidR="00D43188" w:rsidRPr="007627FA" w:rsidRDefault="00D43188" w:rsidP="00D43188">
      <w:pPr>
        <w:rPr>
          <w:b/>
          <w:szCs w:val="19"/>
        </w:rPr>
      </w:pPr>
    </w:p>
    <w:p w14:paraId="7FA1063E" w14:textId="77777777" w:rsidR="00D43188" w:rsidRDefault="00D43188" w:rsidP="00D43188">
      <w:pPr>
        <w:rPr>
          <w:b/>
        </w:rPr>
      </w:pPr>
    </w:p>
    <w:p w14:paraId="5F7972E1" w14:textId="77777777" w:rsidR="00D43188" w:rsidRDefault="00D43188" w:rsidP="00A04938">
      <w:pPr>
        <w:pStyle w:val="Titre2"/>
      </w:pPr>
      <w:bookmarkStart w:id="84" w:name="_Toc506812378"/>
      <w:bookmarkStart w:id="85" w:name="_Toc505002542"/>
      <w:bookmarkStart w:id="86" w:name="_Toc505002665"/>
      <w:bookmarkEnd w:id="84"/>
      <w:r>
        <w:br w:type="page"/>
      </w:r>
      <w:bookmarkStart w:id="87" w:name="_Toc513120779"/>
      <w:bookmarkStart w:id="88" w:name="_Toc515959444"/>
      <w:r>
        <w:lastRenderedPageBreak/>
        <w:t>1.3</w:t>
      </w:r>
      <w:r>
        <w:tab/>
        <w:t>Centre de coordination municipal</w:t>
      </w:r>
      <w:bookmarkEnd w:id="85"/>
      <w:bookmarkEnd w:id="86"/>
      <w:bookmarkEnd w:id="87"/>
      <w:bookmarkEnd w:id="88"/>
    </w:p>
    <w:p w14:paraId="51391367" w14:textId="77777777" w:rsidR="00D43188" w:rsidRDefault="00D43188" w:rsidP="00D43188">
      <w:pPr>
        <w:tabs>
          <w:tab w:val="left" w:pos="-720"/>
        </w:tabs>
        <w:suppressAutoHyphens/>
      </w:pPr>
    </w:p>
    <w:tbl>
      <w:tblPr>
        <w:tblW w:w="9639" w:type="dxa"/>
        <w:tblInd w:w="133" w:type="dxa"/>
        <w:tblLayout w:type="fixed"/>
        <w:tblCellMar>
          <w:left w:w="120" w:type="dxa"/>
          <w:right w:w="120" w:type="dxa"/>
        </w:tblCellMar>
        <w:tblLook w:val="0000" w:firstRow="0" w:lastRow="0" w:firstColumn="0" w:lastColumn="0" w:noHBand="0" w:noVBand="0"/>
      </w:tblPr>
      <w:tblGrid>
        <w:gridCol w:w="4820"/>
        <w:gridCol w:w="4819"/>
      </w:tblGrid>
      <w:tr w:rsidR="00D43188" w14:paraId="549D65F8" w14:textId="77777777" w:rsidTr="00826C48">
        <w:trPr>
          <w:trHeight w:val="462"/>
        </w:trPr>
        <w:tc>
          <w:tcPr>
            <w:tcW w:w="4820" w:type="dxa"/>
            <w:tcBorders>
              <w:top w:val="single" w:sz="7" w:space="0" w:color="000000"/>
              <w:left w:val="single" w:sz="7" w:space="0" w:color="000000"/>
              <w:bottom w:val="single" w:sz="7" w:space="0" w:color="000000"/>
              <w:right w:val="single" w:sz="7" w:space="0" w:color="000000"/>
            </w:tcBorders>
            <w:shd w:val="clear" w:color="auto" w:fill="E7E6E6"/>
            <w:vAlign w:val="center"/>
          </w:tcPr>
          <w:p w14:paraId="15AA4551" w14:textId="77777777" w:rsidR="00D43188" w:rsidRPr="006E6617" w:rsidRDefault="00D43188" w:rsidP="00826C48">
            <w:pPr>
              <w:spacing w:line="240" w:lineRule="auto"/>
              <w:jc w:val="center"/>
              <w:rPr>
                <w:b/>
                <w:sz w:val="20"/>
                <w:lang w:val="fr-FR"/>
              </w:rPr>
            </w:pPr>
            <w:r w:rsidRPr="006E6617">
              <w:rPr>
                <w:b/>
                <w:sz w:val="20"/>
                <w:lang w:val="fr-FR"/>
              </w:rPr>
              <w:t>Centre de coordination principal</w:t>
            </w:r>
          </w:p>
        </w:tc>
        <w:tc>
          <w:tcPr>
            <w:tcW w:w="4819" w:type="dxa"/>
            <w:tcBorders>
              <w:top w:val="single" w:sz="7" w:space="0" w:color="000000"/>
              <w:left w:val="single" w:sz="7" w:space="0" w:color="000000"/>
              <w:bottom w:val="single" w:sz="7" w:space="0" w:color="000000"/>
              <w:right w:val="single" w:sz="7" w:space="0" w:color="000000"/>
            </w:tcBorders>
            <w:shd w:val="clear" w:color="auto" w:fill="E7E6E6"/>
            <w:vAlign w:val="center"/>
          </w:tcPr>
          <w:p w14:paraId="4031E14F" w14:textId="77777777" w:rsidR="00D43188" w:rsidRPr="006E6617" w:rsidRDefault="00D43188" w:rsidP="00826C48">
            <w:pPr>
              <w:spacing w:line="240" w:lineRule="auto"/>
              <w:jc w:val="center"/>
              <w:rPr>
                <w:b/>
                <w:sz w:val="20"/>
                <w:lang w:val="fr-FR"/>
              </w:rPr>
            </w:pPr>
            <w:r w:rsidRPr="006E6617">
              <w:rPr>
                <w:b/>
                <w:sz w:val="20"/>
                <w:lang w:val="fr-FR"/>
              </w:rPr>
              <w:t>Centre de coordination substitut</w:t>
            </w:r>
          </w:p>
        </w:tc>
      </w:tr>
      <w:tr w:rsidR="00D43188" w14:paraId="268EECE3" w14:textId="77777777" w:rsidTr="00826C48">
        <w:tblPrEx>
          <w:jc w:val="center"/>
          <w:tblInd w:w="0" w:type="dxa"/>
          <w:tblCellMar>
            <w:left w:w="134" w:type="dxa"/>
            <w:right w:w="134" w:type="dxa"/>
          </w:tblCellMar>
          <w:tblLook w:val="04A0" w:firstRow="1" w:lastRow="0" w:firstColumn="1" w:lastColumn="0" w:noHBand="0" w:noVBand="1"/>
        </w:tblPrEx>
        <w:trPr>
          <w:cantSplit/>
          <w:jc w:val="center"/>
        </w:trPr>
        <w:tc>
          <w:tcPr>
            <w:tcW w:w="4820" w:type="dxa"/>
            <w:tcBorders>
              <w:top w:val="single" w:sz="6" w:space="0" w:color="000000"/>
              <w:left w:val="single" w:sz="6" w:space="0" w:color="000000"/>
              <w:bottom w:val="single" w:sz="6" w:space="0" w:color="000000"/>
              <w:right w:val="single" w:sz="6" w:space="0" w:color="000000"/>
            </w:tcBorders>
          </w:tcPr>
          <w:p w14:paraId="355DC5DE" w14:textId="77777777" w:rsidR="00D43188" w:rsidRPr="006E6617" w:rsidRDefault="00D43188" w:rsidP="00295F66">
            <w:pPr>
              <w:spacing w:before="60" w:after="60" w:line="240" w:lineRule="auto"/>
              <w:jc w:val="left"/>
              <w:rPr>
                <w:sz w:val="20"/>
                <w:lang w:val="fr-FR"/>
              </w:rPr>
            </w:pPr>
            <w:r w:rsidRPr="006E6617">
              <w:rPr>
                <w:sz w:val="20"/>
                <w:lang w:val="fr-FR"/>
              </w:rPr>
              <w:t>Usage habituel :</w:t>
            </w:r>
          </w:p>
          <w:p w14:paraId="697CA944" w14:textId="77777777" w:rsidR="00D43188" w:rsidRPr="006E6617" w:rsidRDefault="00295F66" w:rsidP="00295F66">
            <w:pPr>
              <w:spacing w:before="60" w:after="60" w:line="240" w:lineRule="auto"/>
              <w:jc w:val="left"/>
              <w:rPr>
                <w:sz w:val="20"/>
                <w:lang w:val="fr-FR"/>
              </w:rPr>
            </w:pPr>
            <w:r w:rsidRPr="006E6617">
              <w:rPr>
                <w:sz w:val="20"/>
                <w:lang w:val="fr-FR"/>
              </w:rPr>
              <w:t>Adresse :</w:t>
            </w:r>
          </w:p>
          <w:p w14:paraId="6E768AD0" w14:textId="77777777" w:rsidR="00D43188" w:rsidRPr="006E6617" w:rsidRDefault="00295F66" w:rsidP="00295F66">
            <w:pPr>
              <w:spacing w:before="60" w:after="60" w:line="240" w:lineRule="auto"/>
              <w:jc w:val="left"/>
              <w:rPr>
                <w:sz w:val="20"/>
                <w:lang w:val="fr-FR"/>
              </w:rPr>
            </w:pPr>
            <w:r w:rsidRPr="006E6617">
              <w:rPr>
                <w:sz w:val="20"/>
                <w:lang w:val="fr-FR"/>
              </w:rPr>
              <w:t>Téléphone :</w:t>
            </w:r>
          </w:p>
          <w:p w14:paraId="54B84A18" w14:textId="77777777" w:rsidR="00D43188" w:rsidRPr="006E6617" w:rsidRDefault="00295F66" w:rsidP="00295F66">
            <w:pPr>
              <w:spacing w:before="60" w:after="60" w:line="240" w:lineRule="auto"/>
              <w:jc w:val="left"/>
              <w:rPr>
                <w:sz w:val="20"/>
                <w:lang w:val="fr-FR"/>
              </w:rPr>
            </w:pPr>
            <w:r w:rsidRPr="006E6617">
              <w:rPr>
                <w:sz w:val="20"/>
                <w:lang w:val="fr-FR"/>
              </w:rPr>
              <w:t>Télécopieur :</w:t>
            </w:r>
          </w:p>
          <w:p w14:paraId="3CFF505D" w14:textId="77777777" w:rsidR="00D43188" w:rsidRPr="006E6617" w:rsidRDefault="00D43188" w:rsidP="00295F66">
            <w:pPr>
              <w:spacing w:before="60" w:after="60" w:line="240" w:lineRule="auto"/>
              <w:jc w:val="left"/>
              <w:rPr>
                <w:sz w:val="20"/>
                <w:lang w:val="fr-FR"/>
              </w:rPr>
            </w:pPr>
            <w:r w:rsidRPr="006E6617">
              <w:rPr>
                <w:sz w:val="20"/>
                <w:lang w:val="fr-FR"/>
              </w:rPr>
              <w:t>Responsable d</w:t>
            </w:r>
            <w:r w:rsidR="00826C48" w:rsidRPr="006E6617">
              <w:rPr>
                <w:sz w:val="20"/>
                <w:lang w:val="fr-FR"/>
              </w:rPr>
              <w:t>e l’ouverture d</w:t>
            </w:r>
            <w:r w:rsidRPr="006E6617">
              <w:rPr>
                <w:sz w:val="20"/>
                <w:lang w:val="fr-FR"/>
              </w:rPr>
              <w:t>u local (pour faire ouvrir en urgence)</w:t>
            </w:r>
            <w:r w:rsidR="00FE7E4B" w:rsidRPr="006E6617">
              <w:rPr>
                <w:sz w:val="20"/>
                <w:lang w:val="fr-FR"/>
              </w:rPr>
              <w:t> :</w:t>
            </w:r>
          </w:p>
          <w:p w14:paraId="29BACADD" w14:textId="7E79C195" w:rsidR="00D43188" w:rsidRPr="006E6617" w:rsidRDefault="00826C48" w:rsidP="00295F66">
            <w:pPr>
              <w:spacing w:before="60" w:after="60" w:line="240" w:lineRule="auto"/>
              <w:jc w:val="left"/>
              <w:rPr>
                <w:sz w:val="20"/>
                <w:lang w:val="fr-FR"/>
              </w:rPr>
            </w:pPr>
            <w:r w:rsidRPr="006E6617">
              <w:rPr>
                <w:sz w:val="20"/>
                <w:lang w:val="fr-FR"/>
              </w:rPr>
              <w:t>Nom :</w:t>
            </w:r>
            <w:r w:rsidR="00D43188" w:rsidRPr="006E6617">
              <w:rPr>
                <w:sz w:val="20"/>
                <w:lang w:val="fr-FR"/>
              </w:rPr>
              <w:tab/>
              <w:t xml:space="preserve">                     Fonction</w:t>
            </w:r>
            <w:r w:rsidRPr="006E6617">
              <w:rPr>
                <w:sz w:val="20"/>
                <w:lang w:val="fr-FR"/>
              </w:rPr>
              <w:t> :</w:t>
            </w:r>
            <w:r w:rsidR="00295F66" w:rsidRPr="006E6617">
              <w:rPr>
                <w:sz w:val="20"/>
                <w:lang w:val="fr-FR"/>
              </w:rPr>
              <w:tab/>
            </w:r>
            <w:r w:rsidR="00295F66" w:rsidRPr="006E6617">
              <w:rPr>
                <w:sz w:val="20"/>
                <w:lang w:val="fr-FR"/>
              </w:rPr>
              <w:tab/>
            </w:r>
          </w:p>
          <w:p w14:paraId="7E055A45" w14:textId="5239D955" w:rsidR="00D43188" w:rsidRPr="006E6617" w:rsidRDefault="00826C48" w:rsidP="00E10125">
            <w:pPr>
              <w:spacing w:before="60" w:after="60" w:line="240" w:lineRule="auto"/>
              <w:jc w:val="left"/>
              <w:rPr>
                <w:sz w:val="20"/>
                <w:lang w:val="fr-FR"/>
              </w:rPr>
            </w:pPr>
            <w:r w:rsidRPr="006E6617">
              <w:rPr>
                <w:sz w:val="20"/>
                <w:lang w:val="fr-FR"/>
              </w:rPr>
              <w:t>Téléphone :</w:t>
            </w:r>
            <w:r w:rsidR="00D43188" w:rsidRPr="006E6617">
              <w:rPr>
                <w:sz w:val="20"/>
                <w:lang w:val="fr-FR"/>
              </w:rPr>
              <w:t xml:space="preserve">   </w:t>
            </w:r>
            <w:r w:rsidRPr="006E6617">
              <w:rPr>
                <w:sz w:val="20"/>
                <w:lang w:val="fr-FR"/>
              </w:rPr>
              <w:t xml:space="preserve">               </w:t>
            </w:r>
            <w:r w:rsidR="00E10125">
              <w:rPr>
                <w:sz w:val="20"/>
                <w:lang w:val="fr-FR"/>
              </w:rPr>
              <w:t>Adresse c</w:t>
            </w:r>
            <w:r w:rsidR="00E10125" w:rsidRPr="006E6617">
              <w:rPr>
                <w:sz w:val="20"/>
                <w:lang w:val="fr-FR"/>
              </w:rPr>
              <w:t>ourriel </w:t>
            </w:r>
            <w:r w:rsidRPr="006E6617">
              <w:rPr>
                <w:sz w:val="20"/>
                <w:lang w:val="fr-FR"/>
              </w:rPr>
              <w:t>:</w:t>
            </w:r>
          </w:p>
        </w:tc>
        <w:tc>
          <w:tcPr>
            <w:tcW w:w="4819" w:type="dxa"/>
            <w:tcBorders>
              <w:top w:val="single" w:sz="6" w:space="0" w:color="000000"/>
              <w:left w:val="single" w:sz="6" w:space="0" w:color="FFFFFF"/>
              <w:bottom w:val="single" w:sz="6" w:space="0" w:color="000000"/>
              <w:right w:val="single" w:sz="6" w:space="0" w:color="000000"/>
            </w:tcBorders>
          </w:tcPr>
          <w:p w14:paraId="2E650F0A" w14:textId="77777777" w:rsidR="00D43188" w:rsidRPr="006E6617" w:rsidRDefault="00295F66" w:rsidP="00295F66">
            <w:pPr>
              <w:spacing w:before="60" w:after="60" w:line="240" w:lineRule="auto"/>
              <w:jc w:val="left"/>
              <w:rPr>
                <w:sz w:val="20"/>
                <w:lang w:val="fr-FR"/>
              </w:rPr>
            </w:pPr>
            <w:r w:rsidRPr="006E6617">
              <w:rPr>
                <w:sz w:val="20"/>
                <w:lang w:val="fr-FR"/>
              </w:rPr>
              <w:t>Usage habituel :</w:t>
            </w:r>
          </w:p>
          <w:p w14:paraId="75FEC3C7" w14:textId="77777777" w:rsidR="00D43188" w:rsidRPr="006E6617" w:rsidRDefault="00295F66" w:rsidP="00295F66">
            <w:pPr>
              <w:spacing w:before="60" w:after="60" w:line="240" w:lineRule="auto"/>
              <w:jc w:val="left"/>
              <w:rPr>
                <w:sz w:val="20"/>
                <w:lang w:val="fr-FR"/>
              </w:rPr>
            </w:pPr>
            <w:r w:rsidRPr="006E6617">
              <w:rPr>
                <w:sz w:val="20"/>
                <w:lang w:val="fr-FR"/>
              </w:rPr>
              <w:t>Adresse :</w:t>
            </w:r>
          </w:p>
          <w:p w14:paraId="49A99EA1" w14:textId="77777777" w:rsidR="00D43188" w:rsidRPr="006E6617" w:rsidRDefault="00295F66" w:rsidP="00295F66">
            <w:pPr>
              <w:spacing w:before="60" w:after="60" w:line="240" w:lineRule="auto"/>
              <w:jc w:val="left"/>
              <w:rPr>
                <w:sz w:val="20"/>
                <w:lang w:val="fr-FR"/>
              </w:rPr>
            </w:pPr>
            <w:r w:rsidRPr="006E6617">
              <w:rPr>
                <w:sz w:val="20"/>
                <w:lang w:val="fr-FR"/>
              </w:rPr>
              <w:t>Téléphone :</w:t>
            </w:r>
          </w:p>
          <w:p w14:paraId="0B3771B7" w14:textId="77777777" w:rsidR="00D43188" w:rsidRPr="006E6617" w:rsidRDefault="00295F66" w:rsidP="00295F66">
            <w:pPr>
              <w:spacing w:before="60" w:after="60" w:line="240" w:lineRule="auto"/>
              <w:jc w:val="left"/>
              <w:rPr>
                <w:sz w:val="20"/>
                <w:lang w:val="fr-FR"/>
              </w:rPr>
            </w:pPr>
            <w:r w:rsidRPr="006E6617">
              <w:rPr>
                <w:sz w:val="20"/>
                <w:lang w:val="fr-FR"/>
              </w:rPr>
              <w:t>Télécopieur :</w:t>
            </w:r>
          </w:p>
          <w:p w14:paraId="69122A2F" w14:textId="77777777" w:rsidR="00826C48" w:rsidRPr="006E6617" w:rsidRDefault="00826C48" w:rsidP="00295F66">
            <w:pPr>
              <w:spacing w:before="60" w:after="60" w:line="240" w:lineRule="auto"/>
              <w:jc w:val="left"/>
              <w:rPr>
                <w:sz w:val="20"/>
                <w:lang w:val="fr-FR"/>
              </w:rPr>
            </w:pPr>
            <w:r w:rsidRPr="006E6617">
              <w:rPr>
                <w:sz w:val="20"/>
                <w:lang w:val="fr-FR"/>
              </w:rPr>
              <w:t>Responsable de l’ouverture du local (pour faire ouvrir en urgence)</w:t>
            </w:r>
            <w:r w:rsidR="00FE7E4B" w:rsidRPr="006E6617">
              <w:rPr>
                <w:sz w:val="20"/>
                <w:lang w:val="fr-FR"/>
              </w:rPr>
              <w:t> :</w:t>
            </w:r>
          </w:p>
          <w:p w14:paraId="78E92975" w14:textId="67038A09" w:rsidR="00826C48" w:rsidRPr="006E6617" w:rsidRDefault="00826C48" w:rsidP="00295F66">
            <w:pPr>
              <w:spacing w:before="60" w:after="60" w:line="240" w:lineRule="auto"/>
              <w:jc w:val="left"/>
              <w:rPr>
                <w:sz w:val="20"/>
                <w:lang w:val="fr-FR"/>
              </w:rPr>
            </w:pPr>
            <w:r w:rsidRPr="006E6617">
              <w:rPr>
                <w:sz w:val="20"/>
                <w:lang w:val="fr-FR"/>
              </w:rPr>
              <w:t>Nom :</w:t>
            </w:r>
            <w:r w:rsidRPr="006E6617">
              <w:rPr>
                <w:sz w:val="20"/>
                <w:lang w:val="fr-FR"/>
              </w:rPr>
              <w:tab/>
              <w:t xml:space="preserve">    </w:t>
            </w:r>
            <w:r w:rsidR="00295F66" w:rsidRPr="006E6617">
              <w:rPr>
                <w:sz w:val="20"/>
                <w:lang w:val="fr-FR"/>
              </w:rPr>
              <w:t xml:space="preserve">                 Fonction :</w:t>
            </w:r>
            <w:r w:rsidR="00295F66" w:rsidRPr="006E6617">
              <w:rPr>
                <w:sz w:val="20"/>
                <w:lang w:val="fr-FR"/>
              </w:rPr>
              <w:tab/>
            </w:r>
            <w:r w:rsidR="00295F66" w:rsidRPr="006E6617">
              <w:rPr>
                <w:sz w:val="20"/>
                <w:lang w:val="fr-FR"/>
              </w:rPr>
              <w:tab/>
            </w:r>
          </w:p>
          <w:p w14:paraId="23E86C49" w14:textId="10537F6D" w:rsidR="00D43188" w:rsidRPr="006E6617" w:rsidRDefault="00826C48" w:rsidP="00E10125">
            <w:pPr>
              <w:spacing w:before="60" w:after="60" w:line="240" w:lineRule="auto"/>
              <w:jc w:val="left"/>
              <w:rPr>
                <w:sz w:val="20"/>
                <w:lang w:val="fr-FR"/>
              </w:rPr>
            </w:pPr>
            <w:r w:rsidRPr="006E6617">
              <w:rPr>
                <w:sz w:val="20"/>
                <w:lang w:val="fr-FR"/>
              </w:rPr>
              <w:t xml:space="preserve">Téléphone :                  </w:t>
            </w:r>
            <w:r w:rsidR="00E10125">
              <w:rPr>
                <w:sz w:val="20"/>
                <w:lang w:val="fr-FR"/>
              </w:rPr>
              <w:t>Adresse c</w:t>
            </w:r>
            <w:r w:rsidR="00E10125" w:rsidRPr="006E6617">
              <w:rPr>
                <w:sz w:val="20"/>
                <w:lang w:val="fr-FR"/>
              </w:rPr>
              <w:t>ourriel </w:t>
            </w:r>
            <w:r w:rsidRPr="006E6617">
              <w:rPr>
                <w:sz w:val="20"/>
                <w:lang w:val="fr-FR"/>
              </w:rPr>
              <w:t>:</w:t>
            </w:r>
          </w:p>
        </w:tc>
      </w:tr>
      <w:tr w:rsidR="00D43188" w14:paraId="34500AD9" w14:textId="77777777" w:rsidTr="00826C48">
        <w:tblPrEx>
          <w:jc w:val="center"/>
          <w:tblInd w:w="0" w:type="dxa"/>
          <w:tblCellMar>
            <w:left w:w="134" w:type="dxa"/>
            <w:right w:w="134" w:type="dxa"/>
          </w:tblCellMar>
          <w:tblLook w:val="04A0" w:firstRow="1" w:lastRow="0" w:firstColumn="1" w:lastColumn="0" w:noHBand="0" w:noVBand="1"/>
        </w:tblPrEx>
        <w:trPr>
          <w:cantSplit/>
          <w:jc w:val="center"/>
        </w:trPr>
        <w:tc>
          <w:tcPr>
            <w:tcW w:w="4820" w:type="dxa"/>
            <w:tcBorders>
              <w:top w:val="single" w:sz="6" w:space="0" w:color="FFFFFF"/>
              <w:left w:val="single" w:sz="6" w:space="0" w:color="000000"/>
              <w:bottom w:val="single" w:sz="6" w:space="0" w:color="000000"/>
              <w:right w:val="single" w:sz="6" w:space="0" w:color="000000"/>
            </w:tcBorders>
          </w:tcPr>
          <w:p w14:paraId="54227510" w14:textId="77777777" w:rsidR="00D43188" w:rsidRPr="006E6617" w:rsidRDefault="00D43188" w:rsidP="00295F66">
            <w:pPr>
              <w:spacing w:before="60" w:after="60" w:line="240" w:lineRule="auto"/>
              <w:jc w:val="left"/>
              <w:rPr>
                <w:sz w:val="20"/>
                <w:lang w:val="fr-FR"/>
              </w:rPr>
            </w:pPr>
            <w:r w:rsidRPr="006E6617">
              <w:rPr>
                <w:sz w:val="20"/>
                <w:lang w:val="fr-FR"/>
              </w:rPr>
              <w:t>Nombre de lignes téléphoniques :</w:t>
            </w:r>
          </w:p>
          <w:p w14:paraId="48F1D448" w14:textId="3A107138" w:rsidR="00D43188" w:rsidRPr="006E6617" w:rsidRDefault="00D43188" w:rsidP="00295F66">
            <w:pPr>
              <w:spacing w:before="60" w:after="60" w:line="240" w:lineRule="auto"/>
              <w:jc w:val="left"/>
              <w:rPr>
                <w:sz w:val="20"/>
                <w:lang w:val="fr-FR"/>
              </w:rPr>
            </w:pPr>
            <w:r w:rsidRPr="006E6617">
              <w:rPr>
                <w:sz w:val="20"/>
                <w:lang w:val="fr-FR"/>
              </w:rPr>
              <w:t>Nombre de lignes télépho</w:t>
            </w:r>
            <w:r w:rsidR="00295F66" w:rsidRPr="006E6617">
              <w:rPr>
                <w:sz w:val="20"/>
                <w:lang w:val="fr-FR"/>
              </w:rPr>
              <w:t>niques disponibles en urgence :</w:t>
            </w:r>
          </w:p>
          <w:p w14:paraId="0069B676" w14:textId="5FB474D9" w:rsidR="00D43188" w:rsidRPr="006E6617" w:rsidRDefault="00826C48" w:rsidP="00295F66">
            <w:pPr>
              <w:spacing w:before="60" w:after="60" w:line="240" w:lineRule="auto"/>
              <w:jc w:val="left"/>
              <w:rPr>
                <w:sz w:val="20"/>
                <w:lang w:val="fr-FR"/>
              </w:rPr>
            </w:pPr>
            <w:r w:rsidRPr="006E6617">
              <w:rPr>
                <w:sz w:val="20"/>
                <w:lang w:val="fr-FR"/>
              </w:rPr>
              <w:t>Accès Internet :</w:t>
            </w:r>
            <w:r w:rsidR="00D43188" w:rsidRPr="006E6617">
              <w:rPr>
                <w:sz w:val="20"/>
                <w:lang w:val="fr-FR"/>
              </w:rPr>
              <w:tab/>
            </w:r>
            <w:r w:rsidRPr="006E6617">
              <w:rPr>
                <w:sz w:val="20"/>
                <w:lang w:val="fr-FR"/>
              </w:rPr>
              <w:tab/>
            </w:r>
            <w:r w:rsidR="005A06DB">
              <w:rPr>
                <w:sz w:val="20"/>
                <w:lang w:val="fr-FR"/>
              </w:rPr>
              <w:tab/>
            </w:r>
            <w:r w:rsidR="00D43188" w:rsidRPr="006E6617">
              <w:rPr>
                <w:sz w:val="20"/>
                <w:lang w:val="fr-FR"/>
              </w:rPr>
              <w:fldChar w:fldCharType="begin">
                <w:ffData>
                  <w:name w:val="CaseACocher1"/>
                  <w:enabled/>
                  <w:calcOnExit w:val="0"/>
                  <w:checkBox>
                    <w:sizeAuto/>
                    <w:default w:val="0"/>
                  </w:checkBox>
                </w:ffData>
              </w:fldChar>
            </w:r>
            <w:r w:rsidR="00D43188" w:rsidRPr="006E6617">
              <w:rPr>
                <w:sz w:val="20"/>
                <w:lang w:val="fr-FR"/>
              </w:rPr>
              <w:instrText xml:space="preserve"> FORMCHECKBOX </w:instrText>
            </w:r>
            <w:r w:rsidR="00000000">
              <w:rPr>
                <w:sz w:val="20"/>
                <w:lang w:val="fr-FR"/>
              </w:rPr>
            </w:r>
            <w:r w:rsidR="00000000">
              <w:rPr>
                <w:sz w:val="20"/>
                <w:lang w:val="fr-FR"/>
              </w:rPr>
              <w:fldChar w:fldCharType="separate"/>
            </w:r>
            <w:r w:rsidR="00D43188" w:rsidRPr="006E6617">
              <w:rPr>
                <w:sz w:val="20"/>
                <w:lang w:val="fr-FR"/>
              </w:rPr>
              <w:fldChar w:fldCharType="end"/>
            </w:r>
            <w:r w:rsidR="005A06DB">
              <w:rPr>
                <w:sz w:val="20"/>
                <w:lang w:val="fr-FR"/>
              </w:rPr>
              <w:t xml:space="preserve"> oui</w:t>
            </w:r>
            <w:r w:rsidR="005A06DB">
              <w:rPr>
                <w:sz w:val="20"/>
                <w:lang w:val="fr-FR"/>
              </w:rPr>
              <w:tab/>
            </w:r>
            <w:r w:rsidR="00D43188" w:rsidRPr="006E6617">
              <w:rPr>
                <w:sz w:val="20"/>
                <w:lang w:val="fr-FR"/>
              </w:rPr>
              <w:fldChar w:fldCharType="begin">
                <w:ffData>
                  <w:name w:val="CaseACocher1"/>
                  <w:enabled/>
                  <w:calcOnExit w:val="0"/>
                  <w:checkBox>
                    <w:sizeAuto/>
                    <w:default w:val="0"/>
                  </w:checkBox>
                </w:ffData>
              </w:fldChar>
            </w:r>
            <w:r w:rsidR="00D43188" w:rsidRPr="006E6617">
              <w:rPr>
                <w:sz w:val="20"/>
                <w:lang w:val="fr-FR"/>
              </w:rPr>
              <w:instrText xml:space="preserve"> FORMCHECKBOX </w:instrText>
            </w:r>
            <w:r w:rsidR="00000000">
              <w:rPr>
                <w:sz w:val="20"/>
                <w:lang w:val="fr-FR"/>
              </w:rPr>
            </w:r>
            <w:r w:rsidR="00000000">
              <w:rPr>
                <w:sz w:val="20"/>
                <w:lang w:val="fr-FR"/>
              </w:rPr>
              <w:fldChar w:fldCharType="separate"/>
            </w:r>
            <w:r w:rsidR="00D43188" w:rsidRPr="006E6617">
              <w:rPr>
                <w:sz w:val="20"/>
                <w:lang w:val="fr-FR"/>
              </w:rPr>
              <w:fldChar w:fldCharType="end"/>
            </w:r>
            <w:r w:rsidR="00D43188" w:rsidRPr="006E6617">
              <w:rPr>
                <w:sz w:val="20"/>
                <w:lang w:val="fr-FR"/>
              </w:rPr>
              <w:t xml:space="preserve"> non</w:t>
            </w:r>
          </w:p>
          <w:p w14:paraId="72897A59" w14:textId="77777777" w:rsidR="00D43188" w:rsidRPr="006E6617" w:rsidRDefault="00D43188" w:rsidP="00295F66">
            <w:pPr>
              <w:spacing w:before="60" w:after="60" w:line="240" w:lineRule="auto"/>
              <w:jc w:val="left"/>
              <w:rPr>
                <w:sz w:val="20"/>
                <w:lang w:val="fr-FR"/>
              </w:rPr>
            </w:pPr>
          </w:p>
          <w:p w14:paraId="1F278BFE" w14:textId="77777777" w:rsidR="00D43188" w:rsidRPr="006E6617" w:rsidRDefault="00D43188" w:rsidP="00295F66">
            <w:pPr>
              <w:spacing w:before="60" w:after="60" w:line="240" w:lineRule="auto"/>
              <w:jc w:val="left"/>
              <w:rPr>
                <w:sz w:val="20"/>
                <w:lang w:val="fr-FR"/>
              </w:rPr>
            </w:pPr>
            <w:r w:rsidRPr="006E6617">
              <w:rPr>
                <w:sz w:val="20"/>
                <w:lang w:val="fr-FR"/>
              </w:rPr>
              <w:t xml:space="preserve">Disponibilité d’un système de </w:t>
            </w:r>
            <w:r w:rsidR="00381ADB" w:rsidRPr="006E6617">
              <w:rPr>
                <w:sz w:val="20"/>
                <w:lang w:val="fr-FR"/>
              </w:rPr>
              <w:t>télécommunication</w:t>
            </w:r>
            <w:r w:rsidRPr="006E6617">
              <w:rPr>
                <w:sz w:val="20"/>
                <w:lang w:val="fr-FR"/>
              </w:rPr>
              <w:t xml:space="preserve"> alternatif</w:t>
            </w:r>
            <w:r w:rsidR="00826C48" w:rsidRPr="006E6617">
              <w:rPr>
                <w:sz w:val="20"/>
                <w:lang w:val="fr-FR"/>
              </w:rPr>
              <w:t xml:space="preserve"> ou de substitution</w:t>
            </w:r>
            <w:r w:rsidRPr="006E6617">
              <w:rPr>
                <w:sz w:val="20"/>
                <w:lang w:val="fr-FR"/>
              </w:rPr>
              <w:t> :</w:t>
            </w:r>
            <w:r w:rsidR="00E33D14" w:rsidRPr="006E6617">
              <w:rPr>
                <w:sz w:val="20"/>
                <w:lang w:val="fr-FR"/>
              </w:rPr>
              <w:t xml:space="preserve"> (si oui, nommer le type de système)</w:t>
            </w:r>
          </w:p>
          <w:p w14:paraId="4B32411A" w14:textId="77777777" w:rsidR="00D43188" w:rsidRPr="006E6617" w:rsidRDefault="00D43188" w:rsidP="00295F66">
            <w:pPr>
              <w:spacing w:before="60" w:after="60" w:line="240" w:lineRule="auto"/>
              <w:jc w:val="left"/>
              <w:rPr>
                <w:sz w:val="20"/>
                <w:lang w:val="fr-FR"/>
              </w:rPr>
            </w:pPr>
          </w:p>
        </w:tc>
        <w:tc>
          <w:tcPr>
            <w:tcW w:w="4819" w:type="dxa"/>
            <w:tcBorders>
              <w:top w:val="single" w:sz="6" w:space="0" w:color="FFFFFF"/>
              <w:left w:val="single" w:sz="6" w:space="0" w:color="FFFFFF"/>
              <w:bottom w:val="single" w:sz="6" w:space="0" w:color="000000"/>
              <w:right w:val="single" w:sz="6" w:space="0" w:color="000000"/>
            </w:tcBorders>
          </w:tcPr>
          <w:p w14:paraId="61F85444" w14:textId="77777777" w:rsidR="00D43188" w:rsidRPr="006E6617" w:rsidRDefault="00D43188" w:rsidP="00295F66">
            <w:pPr>
              <w:spacing w:before="60" w:after="60" w:line="240" w:lineRule="auto"/>
              <w:jc w:val="left"/>
              <w:rPr>
                <w:sz w:val="20"/>
                <w:lang w:val="fr-FR"/>
              </w:rPr>
            </w:pPr>
            <w:r w:rsidRPr="006E6617">
              <w:rPr>
                <w:sz w:val="20"/>
                <w:lang w:val="fr-FR"/>
              </w:rPr>
              <w:t>N</w:t>
            </w:r>
            <w:r w:rsidR="00295F66" w:rsidRPr="006E6617">
              <w:rPr>
                <w:sz w:val="20"/>
                <w:lang w:val="fr-FR"/>
              </w:rPr>
              <w:t>ombre de lignes téléphoniques :</w:t>
            </w:r>
          </w:p>
          <w:p w14:paraId="0EC59C08" w14:textId="7116D366" w:rsidR="00D43188" w:rsidRPr="006E6617" w:rsidRDefault="00D43188" w:rsidP="00295F66">
            <w:pPr>
              <w:spacing w:before="60" w:after="60" w:line="240" w:lineRule="auto"/>
              <w:jc w:val="left"/>
              <w:rPr>
                <w:sz w:val="20"/>
                <w:lang w:val="fr-FR"/>
              </w:rPr>
            </w:pPr>
            <w:r w:rsidRPr="006E6617">
              <w:rPr>
                <w:sz w:val="20"/>
                <w:lang w:val="fr-FR"/>
              </w:rPr>
              <w:t>Nombre de lignes télépho</w:t>
            </w:r>
            <w:r w:rsidR="00295F66" w:rsidRPr="006E6617">
              <w:rPr>
                <w:sz w:val="20"/>
                <w:lang w:val="fr-FR"/>
              </w:rPr>
              <w:t>niques disponibles en urgence :</w:t>
            </w:r>
          </w:p>
          <w:p w14:paraId="4DFFA4E4" w14:textId="789F45E3" w:rsidR="00D43188" w:rsidRPr="006E6617" w:rsidRDefault="00E33D14" w:rsidP="00295F66">
            <w:pPr>
              <w:spacing w:before="60" w:after="60" w:line="240" w:lineRule="auto"/>
              <w:jc w:val="left"/>
              <w:rPr>
                <w:sz w:val="20"/>
                <w:lang w:val="fr-FR"/>
              </w:rPr>
            </w:pPr>
            <w:r w:rsidRPr="006E6617">
              <w:rPr>
                <w:sz w:val="20"/>
                <w:lang w:val="fr-FR"/>
              </w:rPr>
              <w:t>Accès Internet :</w:t>
            </w:r>
            <w:r w:rsidRPr="006E6617">
              <w:rPr>
                <w:sz w:val="20"/>
                <w:lang w:val="fr-FR"/>
              </w:rPr>
              <w:tab/>
            </w:r>
            <w:r w:rsidR="00D43188" w:rsidRPr="006E6617">
              <w:rPr>
                <w:sz w:val="20"/>
                <w:lang w:val="fr-FR"/>
              </w:rPr>
              <w:tab/>
            </w:r>
            <w:r w:rsidR="005A06DB">
              <w:rPr>
                <w:sz w:val="20"/>
                <w:lang w:val="fr-FR"/>
              </w:rPr>
              <w:tab/>
            </w:r>
            <w:r w:rsidR="00D43188" w:rsidRPr="006E6617">
              <w:rPr>
                <w:sz w:val="20"/>
                <w:lang w:val="fr-FR"/>
              </w:rPr>
              <w:fldChar w:fldCharType="begin">
                <w:ffData>
                  <w:name w:val="CaseACocher1"/>
                  <w:enabled/>
                  <w:calcOnExit w:val="0"/>
                  <w:checkBox>
                    <w:sizeAuto/>
                    <w:default w:val="0"/>
                  </w:checkBox>
                </w:ffData>
              </w:fldChar>
            </w:r>
            <w:r w:rsidR="00D43188" w:rsidRPr="006E6617">
              <w:rPr>
                <w:sz w:val="20"/>
                <w:lang w:val="fr-FR"/>
              </w:rPr>
              <w:instrText xml:space="preserve"> FORMCHECKBOX </w:instrText>
            </w:r>
            <w:r w:rsidR="00000000">
              <w:rPr>
                <w:sz w:val="20"/>
                <w:lang w:val="fr-FR"/>
              </w:rPr>
            </w:r>
            <w:r w:rsidR="00000000">
              <w:rPr>
                <w:sz w:val="20"/>
                <w:lang w:val="fr-FR"/>
              </w:rPr>
              <w:fldChar w:fldCharType="separate"/>
            </w:r>
            <w:r w:rsidR="00D43188" w:rsidRPr="006E6617">
              <w:rPr>
                <w:sz w:val="20"/>
                <w:lang w:val="fr-FR"/>
              </w:rPr>
              <w:fldChar w:fldCharType="end"/>
            </w:r>
            <w:r w:rsidR="005A06DB">
              <w:rPr>
                <w:sz w:val="20"/>
                <w:lang w:val="fr-FR"/>
              </w:rPr>
              <w:t xml:space="preserve"> oui</w:t>
            </w:r>
            <w:r w:rsidR="005A06DB">
              <w:rPr>
                <w:sz w:val="20"/>
                <w:lang w:val="fr-FR"/>
              </w:rPr>
              <w:tab/>
            </w:r>
            <w:r w:rsidR="00D43188" w:rsidRPr="006E6617">
              <w:rPr>
                <w:sz w:val="20"/>
                <w:lang w:val="fr-FR"/>
              </w:rPr>
              <w:fldChar w:fldCharType="begin">
                <w:ffData>
                  <w:name w:val="CaseACocher1"/>
                  <w:enabled/>
                  <w:calcOnExit w:val="0"/>
                  <w:checkBox>
                    <w:sizeAuto/>
                    <w:default w:val="0"/>
                  </w:checkBox>
                </w:ffData>
              </w:fldChar>
            </w:r>
            <w:r w:rsidR="00D43188" w:rsidRPr="006E6617">
              <w:rPr>
                <w:sz w:val="20"/>
                <w:lang w:val="fr-FR"/>
              </w:rPr>
              <w:instrText xml:space="preserve"> FORMCHECKBOX </w:instrText>
            </w:r>
            <w:r w:rsidR="00000000">
              <w:rPr>
                <w:sz w:val="20"/>
                <w:lang w:val="fr-FR"/>
              </w:rPr>
            </w:r>
            <w:r w:rsidR="00000000">
              <w:rPr>
                <w:sz w:val="20"/>
                <w:lang w:val="fr-FR"/>
              </w:rPr>
              <w:fldChar w:fldCharType="separate"/>
            </w:r>
            <w:r w:rsidR="00D43188" w:rsidRPr="006E6617">
              <w:rPr>
                <w:sz w:val="20"/>
                <w:lang w:val="fr-FR"/>
              </w:rPr>
              <w:fldChar w:fldCharType="end"/>
            </w:r>
            <w:r w:rsidR="00D43188" w:rsidRPr="006E6617">
              <w:rPr>
                <w:sz w:val="20"/>
                <w:lang w:val="fr-FR"/>
              </w:rPr>
              <w:t xml:space="preserve"> non</w:t>
            </w:r>
          </w:p>
          <w:p w14:paraId="63658B54" w14:textId="77777777" w:rsidR="00D43188" w:rsidRPr="006E6617" w:rsidRDefault="00D43188" w:rsidP="00295F66">
            <w:pPr>
              <w:spacing w:before="60" w:after="60" w:line="240" w:lineRule="auto"/>
              <w:jc w:val="left"/>
              <w:rPr>
                <w:sz w:val="20"/>
                <w:lang w:val="fr-FR"/>
              </w:rPr>
            </w:pPr>
          </w:p>
          <w:p w14:paraId="499F00D0" w14:textId="77777777" w:rsidR="00D43188" w:rsidRPr="006E6617" w:rsidRDefault="00D43188" w:rsidP="00295F66">
            <w:pPr>
              <w:spacing w:before="60" w:after="60" w:line="240" w:lineRule="auto"/>
              <w:jc w:val="left"/>
              <w:rPr>
                <w:sz w:val="20"/>
                <w:lang w:val="fr-FR"/>
              </w:rPr>
            </w:pPr>
            <w:r w:rsidRPr="006E6617">
              <w:rPr>
                <w:sz w:val="20"/>
                <w:lang w:val="fr-FR"/>
              </w:rPr>
              <w:t xml:space="preserve">Disponibilité d’un système de </w:t>
            </w:r>
            <w:r w:rsidR="00381ADB" w:rsidRPr="006E6617">
              <w:rPr>
                <w:sz w:val="20"/>
                <w:lang w:val="fr-FR"/>
              </w:rPr>
              <w:t>télécommunication</w:t>
            </w:r>
            <w:r w:rsidRPr="006E6617">
              <w:rPr>
                <w:sz w:val="20"/>
                <w:lang w:val="fr-FR"/>
              </w:rPr>
              <w:t xml:space="preserve"> alternatif</w:t>
            </w:r>
            <w:r w:rsidR="00826C48" w:rsidRPr="006E6617">
              <w:rPr>
                <w:sz w:val="20"/>
                <w:lang w:val="fr-FR"/>
              </w:rPr>
              <w:t xml:space="preserve"> ou de substitution</w:t>
            </w:r>
            <w:r w:rsidRPr="006E6617">
              <w:rPr>
                <w:sz w:val="20"/>
                <w:lang w:val="fr-FR"/>
              </w:rPr>
              <w:t> :</w:t>
            </w:r>
            <w:r w:rsidR="00E33D14" w:rsidRPr="006E6617">
              <w:rPr>
                <w:sz w:val="20"/>
                <w:lang w:val="fr-FR"/>
              </w:rPr>
              <w:t xml:space="preserve"> (si oui, nommer le type de système)</w:t>
            </w:r>
          </w:p>
          <w:p w14:paraId="73EF0998" w14:textId="77777777" w:rsidR="00D43188" w:rsidRPr="006E6617" w:rsidRDefault="00D43188" w:rsidP="00295F66">
            <w:pPr>
              <w:spacing w:before="60" w:after="60" w:line="240" w:lineRule="auto"/>
              <w:jc w:val="left"/>
              <w:rPr>
                <w:sz w:val="20"/>
                <w:lang w:val="fr-FR"/>
              </w:rPr>
            </w:pPr>
          </w:p>
        </w:tc>
      </w:tr>
      <w:tr w:rsidR="00D43188" w:rsidRPr="005B6FDA" w14:paraId="3E01233F" w14:textId="77777777" w:rsidTr="00826C48">
        <w:tblPrEx>
          <w:jc w:val="center"/>
          <w:tblInd w:w="0" w:type="dxa"/>
          <w:tblCellMar>
            <w:left w:w="134" w:type="dxa"/>
            <w:right w:w="134" w:type="dxa"/>
          </w:tblCellMar>
          <w:tblLook w:val="04A0" w:firstRow="1" w:lastRow="0" w:firstColumn="1" w:lastColumn="0" w:noHBand="0" w:noVBand="1"/>
        </w:tblPrEx>
        <w:trPr>
          <w:cantSplit/>
          <w:trHeight w:val="2003"/>
          <w:jc w:val="center"/>
        </w:trPr>
        <w:tc>
          <w:tcPr>
            <w:tcW w:w="4820" w:type="dxa"/>
            <w:tcBorders>
              <w:top w:val="single" w:sz="4" w:space="0" w:color="auto"/>
              <w:left w:val="single" w:sz="4" w:space="0" w:color="auto"/>
              <w:bottom w:val="single" w:sz="4" w:space="0" w:color="auto"/>
              <w:right w:val="single" w:sz="4" w:space="0" w:color="auto"/>
            </w:tcBorders>
          </w:tcPr>
          <w:p w14:paraId="7DBCFFC5" w14:textId="77777777" w:rsidR="00D43188" w:rsidRPr="006E6617" w:rsidRDefault="00D43188" w:rsidP="00295F66">
            <w:pPr>
              <w:spacing w:before="60" w:after="60" w:line="240" w:lineRule="auto"/>
              <w:jc w:val="left"/>
              <w:rPr>
                <w:sz w:val="20"/>
                <w:lang w:val="fr-FR"/>
              </w:rPr>
            </w:pPr>
            <w:r w:rsidRPr="006E6617">
              <w:rPr>
                <w:sz w:val="20"/>
                <w:lang w:val="fr-FR"/>
              </w:rPr>
              <w:t xml:space="preserve">Équipements disponibles (ordinateurs, imprimante, photocopieuse, cartes, </w:t>
            </w:r>
            <w:r w:rsidR="00381ADB" w:rsidRPr="006E6617">
              <w:rPr>
                <w:sz w:val="20"/>
                <w:lang w:val="fr-FR"/>
              </w:rPr>
              <w:t>poste téléphonique mains</w:t>
            </w:r>
            <w:r w:rsidR="00E33D14" w:rsidRPr="006E6617">
              <w:rPr>
                <w:sz w:val="20"/>
                <w:lang w:val="fr-FR"/>
              </w:rPr>
              <w:t xml:space="preserve"> libres</w:t>
            </w:r>
            <w:r w:rsidRPr="006E6617">
              <w:rPr>
                <w:sz w:val="20"/>
                <w:lang w:val="fr-FR"/>
              </w:rPr>
              <w:t>, etc.) :</w:t>
            </w:r>
          </w:p>
          <w:p w14:paraId="56AD19B5"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49C01962"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699A9C44"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6B69CA79"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tc>
        <w:tc>
          <w:tcPr>
            <w:tcW w:w="4819" w:type="dxa"/>
            <w:tcBorders>
              <w:top w:val="single" w:sz="4" w:space="0" w:color="auto"/>
              <w:left w:val="single" w:sz="4" w:space="0" w:color="auto"/>
              <w:bottom w:val="single" w:sz="4" w:space="0" w:color="auto"/>
              <w:right w:val="single" w:sz="4" w:space="0" w:color="auto"/>
            </w:tcBorders>
          </w:tcPr>
          <w:p w14:paraId="548961C4" w14:textId="77777777" w:rsidR="00D43188" w:rsidRPr="006E6617" w:rsidRDefault="00D43188" w:rsidP="00295F66">
            <w:pPr>
              <w:spacing w:before="60" w:after="60" w:line="240" w:lineRule="auto"/>
              <w:jc w:val="left"/>
              <w:rPr>
                <w:sz w:val="20"/>
                <w:lang w:val="fr-FR"/>
              </w:rPr>
            </w:pPr>
            <w:r w:rsidRPr="006E6617">
              <w:rPr>
                <w:sz w:val="20"/>
                <w:lang w:val="fr-FR"/>
              </w:rPr>
              <w:t xml:space="preserve">Équipements disponibles (ordinateurs, imprimante, photocopieuse, cartes, </w:t>
            </w:r>
            <w:r w:rsidR="00381ADB" w:rsidRPr="006E6617">
              <w:rPr>
                <w:sz w:val="20"/>
                <w:lang w:val="fr-FR"/>
              </w:rPr>
              <w:t xml:space="preserve">poste téléphonique mains libres, </w:t>
            </w:r>
            <w:r w:rsidRPr="006E6617">
              <w:rPr>
                <w:sz w:val="20"/>
                <w:lang w:val="fr-FR"/>
              </w:rPr>
              <w:t>etc.) :</w:t>
            </w:r>
          </w:p>
          <w:p w14:paraId="357885EE"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6BB6BA40"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5C140B54"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08038CE1" w14:textId="77777777" w:rsidR="00E33D14" w:rsidRPr="006E6617" w:rsidRDefault="00E33D14" w:rsidP="00295F66">
            <w:pPr>
              <w:pStyle w:val="Paragraphedeliste"/>
              <w:numPr>
                <w:ilvl w:val="0"/>
                <w:numId w:val="246"/>
              </w:numPr>
              <w:spacing w:before="60" w:after="60" w:line="240" w:lineRule="auto"/>
              <w:ind w:left="433" w:hanging="283"/>
              <w:jc w:val="left"/>
              <w:rPr>
                <w:sz w:val="20"/>
                <w:lang w:val="fr-FR"/>
              </w:rPr>
            </w:pPr>
          </w:p>
          <w:p w14:paraId="0B4054C8" w14:textId="77777777" w:rsidR="00D43188" w:rsidRPr="006E6617" w:rsidRDefault="00D43188" w:rsidP="00295F66">
            <w:pPr>
              <w:spacing w:before="60" w:after="60" w:line="240" w:lineRule="auto"/>
              <w:jc w:val="left"/>
              <w:rPr>
                <w:sz w:val="20"/>
                <w:lang w:val="fr-FR"/>
              </w:rPr>
            </w:pPr>
          </w:p>
        </w:tc>
      </w:tr>
      <w:tr w:rsidR="00D43188" w14:paraId="17FD8BB3" w14:textId="77777777" w:rsidTr="00826C48">
        <w:tblPrEx>
          <w:jc w:val="center"/>
          <w:tblInd w:w="0" w:type="dxa"/>
          <w:tblCellMar>
            <w:left w:w="134" w:type="dxa"/>
            <w:right w:w="134" w:type="dxa"/>
          </w:tblCellMar>
          <w:tblLook w:val="04A0" w:firstRow="1" w:lastRow="0" w:firstColumn="1" w:lastColumn="0" w:noHBand="0" w:noVBand="1"/>
        </w:tblPrEx>
        <w:trPr>
          <w:cantSplit/>
          <w:trHeight w:val="2003"/>
          <w:jc w:val="center"/>
        </w:trPr>
        <w:tc>
          <w:tcPr>
            <w:tcW w:w="4820" w:type="dxa"/>
            <w:tcBorders>
              <w:top w:val="single" w:sz="4" w:space="0" w:color="auto"/>
              <w:left w:val="single" w:sz="4" w:space="0" w:color="auto"/>
              <w:bottom w:val="single" w:sz="4" w:space="0" w:color="auto"/>
              <w:right w:val="single" w:sz="4" w:space="0" w:color="auto"/>
            </w:tcBorders>
          </w:tcPr>
          <w:p w14:paraId="4CB1F044" w14:textId="77777777" w:rsidR="00D43188" w:rsidRPr="006E6617" w:rsidRDefault="00D43188" w:rsidP="00295F66">
            <w:pPr>
              <w:spacing w:before="60" w:after="60" w:line="240" w:lineRule="auto"/>
              <w:jc w:val="left"/>
              <w:rPr>
                <w:sz w:val="20"/>
                <w:lang w:val="fr-FR"/>
              </w:rPr>
            </w:pPr>
            <w:r w:rsidRPr="006E6617">
              <w:rPr>
                <w:sz w:val="20"/>
                <w:lang w:val="fr-FR"/>
              </w:rPr>
              <w:t>Bâtiment doté d’une génératrice</w:t>
            </w:r>
            <w:r w:rsidR="00FE7E4B" w:rsidRPr="006E6617">
              <w:rPr>
                <w:sz w:val="20"/>
                <w:lang w:val="fr-FR"/>
              </w:rPr>
              <w:t> :</w:t>
            </w:r>
            <w:r w:rsidRPr="006E6617">
              <w:rPr>
                <w:sz w:val="20"/>
                <w:lang w:val="fr-FR"/>
              </w:rPr>
              <w:t xml:space="preserve">  </w:t>
            </w:r>
            <w:r w:rsidR="00FE7E4B" w:rsidRPr="006E6617">
              <w:rPr>
                <w:sz w:val="20"/>
                <w:lang w:val="fr-FR"/>
              </w:rPr>
              <w:tab/>
            </w:r>
            <w:r w:rsidR="00FE7E4B" w:rsidRPr="006E6617">
              <w:rPr>
                <w:sz w:val="20"/>
                <w:lang w:val="fr-FR"/>
              </w:rPr>
              <w:fldChar w:fldCharType="begin">
                <w:ffData>
                  <w:name w:val="CaseACocher1"/>
                  <w:enabled/>
                  <w:calcOnExit w:val="0"/>
                  <w:checkBox>
                    <w:sizeAuto/>
                    <w:default w:val="0"/>
                  </w:checkBox>
                </w:ffData>
              </w:fldChar>
            </w:r>
            <w:r w:rsidR="00FE7E4B" w:rsidRPr="006E6617">
              <w:rPr>
                <w:sz w:val="20"/>
                <w:lang w:val="fr-FR"/>
              </w:rPr>
              <w:instrText xml:space="preserve"> FORMCHECKBOX </w:instrText>
            </w:r>
            <w:r w:rsidR="00000000">
              <w:rPr>
                <w:sz w:val="20"/>
                <w:lang w:val="fr-FR"/>
              </w:rPr>
            </w:r>
            <w:r w:rsidR="00000000">
              <w:rPr>
                <w:sz w:val="20"/>
                <w:lang w:val="fr-FR"/>
              </w:rPr>
              <w:fldChar w:fldCharType="separate"/>
            </w:r>
            <w:r w:rsidR="00FE7E4B" w:rsidRPr="006E6617">
              <w:rPr>
                <w:sz w:val="20"/>
                <w:lang w:val="fr-FR"/>
              </w:rPr>
              <w:fldChar w:fldCharType="end"/>
            </w:r>
            <w:r w:rsidR="00FE7E4B" w:rsidRPr="006E6617">
              <w:rPr>
                <w:sz w:val="20"/>
                <w:lang w:val="fr-FR"/>
              </w:rPr>
              <w:t xml:space="preserve"> oui</w:t>
            </w:r>
            <w:r w:rsidR="00FE7E4B" w:rsidRPr="006E6617">
              <w:rPr>
                <w:sz w:val="20"/>
                <w:lang w:val="fr-FR"/>
              </w:rPr>
              <w:tab/>
            </w:r>
            <w:r w:rsidR="00FE7E4B" w:rsidRPr="006E6617">
              <w:rPr>
                <w:sz w:val="20"/>
                <w:lang w:val="fr-FR"/>
              </w:rPr>
              <w:fldChar w:fldCharType="begin">
                <w:ffData>
                  <w:name w:val="CaseACocher1"/>
                  <w:enabled/>
                  <w:calcOnExit w:val="0"/>
                  <w:checkBox>
                    <w:sizeAuto/>
                    <w:default w:val="0"/>
                  </w:checkBox>
                </w:ffData>
              </w:fldChar>
            </w:r>
            <w:r w:rsidR="00FE7E4B" w:rsidRPr="006E6617">
              <w:rPr>
                <w:sz w:val="20"/>
                <w:lang w:val="fr-FR"/>
              </w:rPr>
              <w:instrText xml:space="preserve"> FORMCHECKBOX </w:instrText>
            </w:r>
            <w:r w:rsidR="00000000">
              <w:rPr>
                <w:sz w:val="20"/>
                <w:lang w:val="fr-FR"/>
              </w:rPr>
            </w:r>
            <w:r w:rsidR="00000000">
              <w:rPr>
                <w:sz w:val="20"/>
                <w:lang w:val="fr-FR"/>
              </w:rPr>
              <w:fldChar w:fldCharType="separate"/>
            </w:r>
            <w:r w:rsidR="00FE7E4B" w:rsidRPr="006E6617">
              <w:rPr>
                <w:sz w:val="20"/>
                <w:lang w:val="fr-FR"/>
              </w:rPr>
              <w:fldChar w:fldCharType="end"/>
            </w:r>
            <w:r w:rsidR="00FE7E4B" w:rsidRPr="006E6617">
              <w:rPr>
                <w:sz w:val="20"/>
                <w:lang w:val="fr-FR"/>
              </w:rPr>
              <w:t xml:space="preserve"> non</w:t>
            </w:r>
          </w:p>
          <w:p w14:paraId="615B4C60" w14:textId="77777777" w:rsidR="00FE7E4B" w:rsidRPr="006E6617" w:rsidRDefault="00D43188" w:rsidP="00295F66">
            <w:pPr>
              <w:spacing w:before="60" w:after="60" w:line="240" w:lineRule="auto"/>
              <w:jc w:val="left"/>
              <w:rPr>
                <w:sz w:val="20"/>
                <w:lang w:val="fr-FR"/>
              </w:rPr>
            </w:pPr>
            <w:r w:rsidRPr="006E6617">
              <w:rPr>
                <w:sz w:val="20"/>
                <w:lang w:val="fr-FR"/>
              </w:rPr>
              <w:t>Branchement extérieur pour une génératrice</w:t>
            </w:r>
            <w:r w:rsidR="00FE7E4B" w:rsidRPr="006E6617">
              <w:rPr>
                <w:sz w:val="20"/>
                <w:lang w:val="fr-FR"/>
              </w:rPr>
              <w:t> :</w:t>
            </w:r>
          </w:p>
          <w:p w14:paraId="068DD964" w14:textId="77777777" w:rsidR="00FE7E4B" w:rsidRPr="006E6617" w:rsidRDefault="00FE7E4B" w:rsidP="00295F66">
            <w:pPr>
              <w:tabs>
                <w:tab w:val="left" w:pos="2276"/>
                <w:tab w:val="left" w:pos="2843"/>
              </w:tabs>
              <w:spacing w:before="60" w:after="60" w:line="240" w:lineRule="auto"/>
              <w:jc w:val="left"/>
              <w:rPr>
                <w:sz w:val="20"/>
                <w:lang w:val="fr-FR"/>
              </w:rPr>
            </w:pPr>
            <w:r w:rsidRPr="006E6617">
              <w:rPr>
                <w:sz w:val="20"/>
                <w:lang w:val="fr-FR"/>
              </w:rPr>
              <w:tab/>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w:t>
            </w:r>
            <w:proofErr w:type="gramStart"/>
            <w:r w:rsidRPr="006E6617">
              <w:rPr>
                <w:sz w:val="20"/>
                <w:lang w:val="fr-FR"/>
              </w:rPr>
              <w:t>oui</w:t>
            </w:r>
            <w:proofErr w:type="gramEnd"/>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0AD994FE" w14:textId="77777777" w:rsidR="00D43188" w:rsidRPr="006E6617" w:rsidRDefault="00D43188" w:rsidP="00295F66">
            <w:pPr>
              <w:spacing w:before="60" w:after="60" w:line="240" w:lineRule="auto"/>
              <w:jc w:val="left"/>
              <w:rPr>
                <w:sz w:val="20"/>
                <w:lang w:val="fr-FR"/>
              </w:rPr>
            </w:pPr>
            <w:r w:rsidRPr="006E6617">
              <w:rPr>
                <w:sz w:val="20"/>
                <w:lang w:val="fr-FR"/>
              </w:rPr>
              <w:t>Stationnement (nombre d’espaces)</w:t>
            </w:r>
            <w:r w:rsidR="00FE7E4B" w:rsidRPr="006E6617">
              <w:rPr>
                <w:sz w:val="20"/>
                <w:lang w:val="fr-FR"/>
              </w:rPr>
              <w:t> :</w:t>
            </w:r>
            <w:r w:rsidRPr="006E6617">
              <w:rPr>
                <w:sz w:val="20"/>
                <w:lang w:val="fr-FR"/>
              </w:rPr>
              <w:t xml:space="preserve"> </w:t>
            </w:r>
          </w:p>
          <w:p w14:paraId="58358892" w14:textId="77777777" w:rsidR="00D43188" w:rsidRPr="006E6617" w:rsidRDefault="00D43188" w:rsidP="00295F66">
            <w:pPr>
              <w:spacing w:before="60" w:after="60" w:line="240" w:lineRule="auto"/>
              <w:jc w:val="left"/>
              <w:rPr>
                <w:sz w:val="20"/>
                <w:lang w:val="fr-FR"/>
              </w:rPr>
            </w:pPr>
          </w:p>
        </w:tc>
        <w:tc>
          <w:tcPr>
            <w:tcW w:w="4819" w:type="dxa"/>
            <w:tcBorders>
              <w:top w:val="single" w:sz="4" w:space="0" w:color="auto"/>
              <w:left w:val="single" w:sz="4" w:space="0" w:color="auto"/>
              <w:bottom w:val="single" w:sz="4" w:space="0" w:color="auto"/>
              <w:right w:val="single" w:sz="4" w:space="0" w:color="auto"/>
            </w:tcBorders>
          </w:tcPr>
          <w:p w14:paraId="18C54101" w14:textId="77777777" w:rsidR="00FE7E4B" w:rsidRPr="006E6617" w:rsidRDefault="00FE7E4B" w:rsidP="00295F66">
            <w:pPr>
              <w:spacing w:before="60" w:after="60" w:line="240" w:lineRule="auto"/>
              <w:jc w:val="left"/>
              <w:rPr>
                <w:sz w:val="20"/>
                <w:lang w:val="fr-FR"/>
              </w:rPr>
            </w:pPr>
            <w:r w:rsidRPr="006E6617">
              <w:rPr>
                <w:sz w:val="20"/>
                <w:lang w:val="fr-FR"/>
              </w:rPr>
              <w:t xml:space="preserve">Bâtiment doté d’une génératrice :  </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oui</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w:t>
            </w:r>
            <w:r w:rsidR="00295F66" w:rsidRPr="006E6617">
              <w:rPr>
                <w:sz w:val="20"/>
                <w:lang w:val="fr-FR"/>
              </w:rPr>
              <w:t>non</w:t>
            </w:r>
          </w:p>
          <w:p w14:paraId="625B6F6B" w14:textId="77777777" w:rsidR="00FE7E4B" w:rsidRPr="006E6617" w:rsidRDefault="00FE7E4B" w:rsidP="00295F66">
            <w:pPr>
              <w:spacing w:before="60" w:after="60" w:line="240" w:lineRule="auto"/>
              <w:jc w:val="left"/>
              <w:rPr>
                <w:sz w:val="20"/>
                <w:lang w:val="fr-FR"/>
              </w:rPr>
            </w:pPr>
            <w:r w:rsidRPr="006E6617">
              <w:rPr>
                <w:sz w:val="20"/>
                <w:lang w:val="fr-FR"/>
              </w:rPr>
              <w:t>Branchement extérieur pour une génératrice :</w:t>
            </w:r>
          </w:p>
          <w:p w14:paraId="68CE5494" w14:textId="77777777" w:rsidR="00FE7E4B" w:rsidRPr="006E6617" w:rsidRDefault="00FE7E4B" w:rsidP="00295F66">
            <w:pPr>
              <w:tabs>
                <w:tab w:val="left" w:pos="2276"/>
                <w:tab w:val="left" w:pos="2843"/>
              </w:tabs>
              <w:spacing w:before="60" w:after="60" w:line="240" w:lineRule="auto"/>
              <w:jc w:val="left"/>
              <w:rPr>
                <w:sz w:val="20"/>
                <w:lang w:val="fr-FR"/>
              </w:rPr>
            </w:pPr>
            <w:r w:rsidRPr="006E6617">
              <w:rPr>
                <w:sz w:val="20"/>
                <w:lang w:val="fr-FR"/>
              </w:rPr>
              <w:tab/>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w:t>
            </w:r>
            <w:proofErr w:type="gramStart"/>
            <w:r w:rsidRPr="006E6617">
              <w:rPr>
                <w:sz w:val="20"/>
                <w:lang w:val="fr-FR"/>
              </w:rPr>
              <w:t>oui</w:t>
            </w:r>
            <w:proofErr w:type="gramEnd"/>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w:t>
            </w:r>
            <w:r w:rsidR="00295F66" w:rsidRPr="006E6617">
              <w:rPr>
                <w:sz w:val="20"/>
                <w:lang w:val="fr-FR"/>
              </w:rPr>
              <w:t>non</w:t>
            </w:r>
          </w:p>
          <w:p w14:paraId="4E8FA382" w14:textId="77777777" w:rsidR="00FE7E4B" w:rsidRPr="006E6617" w:rsidRDefault="00FE7E4B" w:rsidP="00295F66">
            <w:pPr>
              <w:spacing w:before="60" w:after="60" w:line="240" w:lineRule="auto"/>
              <w:jc w:val="left"/>
              <w:rPr>
                <w:sz w:val="20"/>
                <w:lang w:val="fr-FR"/>
              </w:rPr>
            </w:pPr>
            <w:r w:rsidRPr="006E6617">
              <w:rPr>
                <w:sz w:val="20"/>
                <w:lang w:val="fr-FR"/>
              </w:rPr>
              <w:t xml:space="preserve">Stationnement (nombre d’espaces) : </w:t>
            </w:r>
          </w:p>
          <w:p w14:paraId="778081B9" w14:textId="77777777" w:rsidR="00D43188" w:rsidRPr="006E6617" w:rsidRDefault="00D43188" w:rsidP="00295F66">
            <w:pPr>
              <w:spacing w:before="60" w:after="60" w:line="240" w:lineRule="auto"/>
              <w:jc w:val="left"/>
              <w:rPr>
                <w:sz w:val="20"/>
                <w:lang w:val="fr-FR"/>
              </w:rPr>
            </w:pPr>
          </w:p>
        </w:tc>
      </w:tr>
    </w:tbl>
    <w:p w14:paraId="74E4FE4F"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0FFD03F4"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788D66CD"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63ADCB65"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1D60C486" w14:textId="77777777" w:rsidR="00295F66" w:rsidRDefault="00295F66"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0E2C00B3" w14:textId="77777777" w:rsidR="006E6617" w:rsidRDefault="006E6617"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7372EE74" w14:textId="77777777" w:rsidR="006E6617" w:rsidRDefault="006E6617"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24601290" w14:textId="77777777" w:rsidR="00D43188" w:rsidRPr="00094AE4" w:rsidRDefault="00D43188" w:rsidP="00381ADB">
      <w:pPr>
        <w:pStyle w:val="Titre3"/>
      </w:pPr>
      <w:bookmarkStart w:id="89" w:name="_Toc513120780"/>
      <w:bookmarkStart w:id="90" w:name="_Toc515959445"/>
      <w:bookmarkStart w:id="91" w:name="_Toc505002543"/>
      <w:bookmarkStart w:id="92" w:name="_Toc505002666"/>
      <w:r>
        <w:lastRenderedPageBreak/>
        <w:t>1.3.1</w:t>
      </w:r>
      <w:r>
        <w:tab/>
        <w:t>Modalités d’ouverture et de fonctionnement du centre de coordination</w:t>
      </w:r>
      <w:bookmarkEnd w:id="89"/>
      <w:bookmarkEnd w:id="90"/>
    </w:p>
    <w:bookmarkEnd w:id="91"/>
    <w:bookmarkEnd w:id="92"/>
    <w:p w14:paraId="14B4D58A" w14:textId="77777777" w:rsidR="00D43188" w:rsidRDefault="00D43188" w:rsidP="00D43188">
      <w:pPr>
        <w:pStyle w:val="Sous-titre"/>
      </w:pPr>
    </w:p>
    <w:p w14:paraId="7870BD96" w14:textId="77777777" w:rsidR="00D43188" w:rsidRPr="00094AE4" w:rsidRDefault="00D43188" w:rsidP="00D43188">
      <w:pPr>
        <w:pStyle w:val="Sous-titre"/>
      </w:pPr>
      <w:r>
        <w:t>Personne responsable</w:t>
      </w:r>
      <w:r w:rsidR="001E0D56" w:rsidRPr="001E0D56">
        <w:rPr>
          <w:rStyle w:val="Appelnotedebasdep"/>
          <w:b w:val="0"/>
          <w:vertAlign w:val="superscript"/>
        </w:rPr>
        <w:footnoteReference w:id="1"/>
      </w:r>
    </w:p>
    <w:p w14:paraId="18261503" w14:textId="77777777" w:rsidR="00D43188" w:rsidRPr="0094359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D43188" w:rsidRPr="006B7639" w14:paraId="465E003A" w14:textId="77777777" w:rsidTr="00361C84">
        <w:trPr>
          <w:trHeight w:val="205"/>
        </w:trPr>
        <w:tc>
          <w:tcPr>
            <w:tcW w:w="4799" w:type="dxa"/>
            <w:shd w:val="clear" w:color="auto" w:fill="D9D9D9" w:themeFill="background1" w:themeFillShade="D9"/>
          </w:tcPr>
          <w:p w14:paraId="0800CEC3"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Nom du responsable</w:t>
            </w:r>
          </w:p>
        </w:tc>
        <w:tc>
          <w:tcPr>
            <w:tcW w:w="4800" w:type="dxa"/>
            <w:shd w:val="clear" w:color="auto" w:fill="D9D9D9" w:themeFill="background1" w:themeFillShade="D9"/>
          </w:tcPr>
          <w:p w14:paraId="2208CAEF"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sz w:val="20"/>
                <w:lang w:val="fr-FR"/>
              </w:rPr>
              <w:t xml:space="preserve"> </w:t>
            </w:r>
            <w:r w:rsidRPr="006E6617">
              <w:rPr>
                <w:b/>
                <w:sz w:val="20"/>
                <w:lang w:val="fr-FR"/>
              </w:rPr>
              <w:t>Responsabilités</w:t>
            </w:r>
          </w:p>
        </w:tc>
      </w:tr>
      <w:tr w:rsidR="00D43188" w:rsidRPr="006B7639" w14:paraId="322CAB27" w14:textId="77777777" w:rsidTr="00127792">
        <w:trPr>
          <w:trHeight w:val="297"/>
        </w:trPr>
        <w:tc>
          <w:tcPr>
            <w:tcW w:w="4799" w:type="dxa"/>
            <w:shd w:val="clear" w:color="auto" w:fill="auto"/>
          </w:tcPr>
          <w:p w14:paraId="1F3B7CE6" w14:textId="77777777" w:rsidR="00D43188" w:rsidRPr="00FE7E4B"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19"/>
                <w:szCs w:val="19"/>
                <w:lang w:val="fr-FR"/>
              </w:rPr>
            </w:pPr>
            <w:r w:rsidRPr="00FE7E4B">
              <w:rPr>
                <w:sz w:val="19"/>
                <w:szCs w:val="19"/>
                <w:lang w:val="fr-FR"/>
              </w:rPr>
              <w:t xml:space="preserve">(Il s’agit généralement du responsable de la mission </w:t>
            </w:r>
            <w:r w:rsidRPr="00FE7E4B">
              <w:rPr>
                <w:i/>
                <w:sz w:val="19"/>
                <w:szCs w:val="19"/>
                <w:lang w:val="fr-FR"/>
              </w:rPr>
              <w:t>Administration</w:t>
            </w:r>
            <w:r w:rsidRPr="00FE7E4B">
              <w:rPr>
                <w:sz w:val="19"/>
                <w:szCs w:val="19"/>
                <w:lang w:val="fr-FR"/>
              </w:rPr>
              <w:t>)</w:t>
            </w:r>
          </w:p>
        </w:tc>
        <w:tc>
          <w:tcPr>
            <w:tcW w:w="4800" w:type="dxa"/>
            <w:shd w:val="clear" w:color="auto" w:fill="auto"/>
          </w:tcPr>
          <w:p w14:paraId="48335680" w14:textId="77777777" w:rsidR="00D43188" w:rsidRPr="006E6617" w:rsidRDefault="00D43188" w:rsidP="00D43188">
            <w:pPr>
              <w:numPr>
                <w:ilvl w:val="0"/>
                <w:numId w:val="214"/>
              </w:num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hanging="142"/>
              <w:rPr>
                <w:sz w:val="20"/>
                <w:lang w:val="fr-FR"/>
              </w:rPr>
            </w:pPr>
            <w:r w:rsidRPr="006E6617">
              <w:rPr>
                <w:sz w:val="20"/>
                <w:lang w:val="fr-FR"/>
              </w:rPr>
              <w:t>Aménagement du centre de coordination</w:t>
            </w:r>
          </w:p>
          <w:p w14:paraId="748A4942" w14:textId="77777777" w:rsidR="00D43188" w:rsidRPr="006E6617" w:rsidRDefault="00D43188" w:rsidP="00D43188">
            <w:pPr>
              <w:numPr>
                <w:ilvl w:val="0"/>
                <w:numId w:val="214"/>
              </w:num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hanging="142"/>
              <w:rPr>
                <w:sz w:val="20"/>
                <w:lang w:val="fr-FR"/>
              </w:rPr>
            </w:pPr>
            <w:r w:rsidRPr="006E6617">
              <w:rPr>
                <w:sz w:val="20"/>
                <w:lang w:val="fr-FR"/>
              </w:rPr>
              <w:t>Coordination des activités du personnel de soutien</w:t>
            </w:r>
          </w:p>
          <w:p w14:paraId="7829643B" w14:textId="77777777" w:rsidR="00D43188" w:rsidRPr="006E6617" w:rsidRDefault="00D43188" w:rsidP="00D43188">
            <w:pPr>
              <w:numPr>
                <w:ilvl w:val="0"/>
                <w:numId w:val="214"/>
              </w:num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hanging="142"/>
              <w:rPr>
                <w:i/>
                <w:sz w:val="20"/>
                <w:lang w:val="fr-FR"/>
              </w:rPr>
            </w:pPr>
            <w:r w:rsidRPr="006E6617">
              <w:rPr>
                <w:sz w:val="20"/>
                <w:lang w:val="fr-FR"/>
              </w:rPr>
              <w:t>Etc.</w:t>
            </w:r>
          </w:p>
          <w:p w14:paraId="66F723FE"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76AED5E0"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2C4FE2FE" w14:textId="77777777" w:rsidR="00361C84" w:rsidRDefault="00361C84"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0FC4046A" w14:textId="77777777" w:rsidR="00361C84" w:rsidRPr="00CE56D8" w:rsidRDefault="00361C84"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6DEA1DB0" w14:textId="77777777" w:rsidR="00D43188" w:rsidRDefault="00D43188" w:rsidP="00D43188">
      <w:pPr>
        <w:pStyle w:val="Sous-titre"/>
        <w:rPr>
          <w:lang w:val="fr-FR"/>
        </w:rPr>
      </w:pPr>
      <w:bookmarkStart w:id="93" w:name="_Toc505002544"/>
      <w:bookmarkStart w:id="94" w:name="_Toc505002667"/>
      <w:bookmarkStart w:id="95" w:name="_Toc505002889"/>
      <w:r w:rsidRPr="00B37C4D">
        <w:rPr>
          <w:lang w:val="fr-FR"/>
        </w:rPr>
        <w:t>P</w:t>
      </w:r>
      <w:r>
        <w:rPr>
          <w:lang w:val="fr-FR"/>
        </w:rPr>
        <w:t>ersonnel de soutien</w:t>
      </w:r>
      <w:bookmarkEnd w:id="93"/>
      <w:bookmarkEnd w:id="94"/>
      <w:bookmarkEnd w:id="95"/>
      <w:r w:rsidR="001E0D56" w:rsidRPr="001E0D56">
        <w:rPr>
          <w:b w:val="0"/>
          <w:vertAlign w:val="superscript"/>
          <w:lang w:val="fr-FR"/>
        </w:rPr>
        <w:t>1</w:t>
      </w:r>
    </w:p>
    <w:p w14:paraId="4981D835" w14:textId="0DD36A9E" w:rsidR="00D43188" w:rsidRPr="005B46AF" w:rsidRDefault="00D43188" w:rsidP="00D43188">
      <w:pPr>
        <w:pStyle w:val="Sous-titre"/>
        <w:rPr>
          <w:b w:val="0"/>
          <w:sz w:val="19"/>
          <w:szCs w:val="19"/>
          <w:lang w:val="fr-FR"/>
        </w:rPr>
      </w:pPr>
      <w:r w:rsidRPr="005B46AF">
        <w:rPr>
          <w:b w:val="0"/>
          <w:sz w:val="19"/>
          <w:szCs w:val="19"/>
          <w:lang w:val="fr-FR"/>
        </w:rPr>
        <w:t>(</w:t>
      </w:r>
      <w:r w:rsidRPr="005B46AF">
        <w:rPr>
          <w:b w:val="0"/>
          <w:i/>
          <w:sz w:val="19"/>
          <w:szCs w:val="19"/>
          <w:lang w:val="fr-FR"/>
        </w:rPr>
        <w:t xml:space="preserve">Téléphonie, secrétariat, mise à jour des informations sur les cartes et </w:t>
      </w:r>
      <w:r w:rsidR="009C24C3">
        <w:rPr>
          <w:b w:val="0"/>
          <w:i/>
          <w:sz w:val="19"/>
          <w:szCs w:val="19"/>
          <w:lang w:val="fr-FR"/>
        </w:rPr>
        <w:t xml:space="preserve">les </w:t>
      </w:r>
      <w:r w:rsidRPr="005B46AF">
        <w:rPr>
          <w:b w:val="0"/>
          <w:i/>
          <w:sz w:val="19"/>
          <w:szCs w:val="19"/>
          <w:lang w:val="fr-FR"/>
        </w:rPr>
        <w:t xml:space="preserve">tableaux, </w:t>
      </w:r>
      <w:r w:rsidR="009C24C3">
        <w:rPr>
          <w:b w:val="0"/>
          <w:i/>
          <w:sz w:val="19"/>
          <w:szCs w:val="19"/>
          <w:lang w:val="fr-FR"/>
        </w:rPr>
        <w:t>exploitation</w:t>
      </w:r>
      <w:r w:rsidR="009C24C3" w:rsidRPr="005B46AF">
        <w:rPr>
          <w:b w:val="0"/>
          <w:i/>
          <w:sz w:val="19"/>
          <w:szCs w:val="19"/>
          <w:lang w:val="fr-FR"/>
        </w:rPr>
        <w:t xml:space="preserve"> </w:t>
      </w:r>
      <w:r w:rsidRPr="005B46AF">
        <w:rPr>
          <w:b w:val="0"/>
          <w:i/>
          <w:sz w:val="19"/>
          <w:szCs w:val="19"/>
          <w:lang w:val="fr-FR"/>
        </w:rPr>
        <w:t>des réseaux de télécommunications, contrôle de l’accès, etc.)</w:t>
      </w:r>
    </w:p>
    <w:p w14:paraId="1550390E" w14:textId="77777777" w:rsidR="00D43188" w:rsidRPr="00CE56D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D43188" w:rsidRPr="006B7639" w14:paraId="27FF4FE6" w14:textId="77777777" w:rsidTr="00361C84">
        <w:trPr>
          <w:trHeight w:val="317"/>
        </w:trPr>
        <w:tc>
          <w:tcPr>
            <w:tcW w:w="4802" w:type="dxa"/>
            <w:shd w:val="clear" w:color="auto" w:fill="D9D9D9" w:themeFill="background1" w:themeFillShade="D9"/>
          </w:tcPr>
          <w:p w14:paraId="41A992B8" w14:textId="1A72E7CF"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E10125">
              <w:rPr>
                <w:b/>
                <w:sz w:val="20"/>
                <w:lang w:val="fr-FR"/>
              </w:rPr>
              <w:t xml:space="preserve">des </w:t>
            </w:r>
            <w:r w:rsidRPr="006E6617">
              <w:rPr>
                <w:b/>
                <w:sz w:val="20"/>
                <w:lang w:val="fr-FR"/>
              </w:rPr>
              <w:t xml:space="preserve">services ou </w:t>
            </w:r>
            <w:r w:rsidR="00E10125">
              <w:rPr>
                <w:b/>
                <w:sz w:val="20"/>
                <w:lang w:val="fr-FR"/>
              </w:rPr>
              <w:t xml:space="preserve">des </w:t>
            </w:r>
            <w:r w:rsidRPr="006E6617">
              <w:rPr>
                <w:b/>
                <w:sz w:val="20"/>
                <w:lang w:val="fr-FR"/>
              </w:rPr>
              <w:t>organisations concernés</w:t>
            </w:r>
          </w:p>
        </w:tc>
        <w:tc>
          <w:tcPr>
            <w:tcW w:w="4802" w:type="dxa"/>
            <w:shd w:val="clear" w:color="auto" w:fill="D9D9D9" w:themeFill="background1" w:themeFillShade="D9"/>
          </w:tcPr>
          <w:p w14:paraId="216E855F"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D43188" w:rsidRPr="006B7639" w14:paraId="05C880E5" w14:textId="77777777" w:rsidTr="00361C84">
        <w:trPr>
          <w:trHeight w:val="317"/>
        </w:trPr>
        <w:tc>
          <w:tcPr>
            <w:tcW w:w="4802" w:type="dxa"/>
            <w:shd w:val="clear" w:color="auto" w:fill="auto"/>
          </w:tcPr>
          <w:p w14:paraId="08A901DA"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56B8ACC2"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D43188" w:rsidRPr="006B7639" w14:paraId="05204FC5" w14:textId="77777777" w:rsidTr="00361C84">
        <w:trPr>
          <w:trHeight w:val="317"/>
        </w:trPr>
        <w:tc>
          <w:tcPr>
            <w:tcW w:w="4802" w:type="dxa"/>
            <w:shd w:val="clear" w:color="auto" w:fill="auto"/>
          </w:tcPr>
          <w:p w14:paraId="780592AD"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08D8ED9D"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D43188" w:rsidRPr="006B7639" w14:paraId="051E8B06" w14:textId="77777777" w:rsidTr="00361C84">
        <w:trPr>
          <w:trHeight w:val="337"/>
        </w:trPr>
        <w:tc>
          <w:tcPr>
            <w:tcW w:w="4802" w:type="dxa"/>
            <w:shd w:val="clear" w:color="auto" w:fill="auto"/>
          </w:tcPr>
          <w:p w14:paraId="43A0E0BA"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0DDA2733"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D43188" w:rsidRPr="006B7639" w14:paraId="2CD71851" w14:textId="77777777" w:rsidTr="00361C84">
        <w:trPr>
          <w:trHeight w:val="317"/>
        </w:trPr>
        <w:tc>
          <w:tcPr>
            <w:tcW w:w="4802" w:type="dxa"/>
            <w:shd w:val="clear" w:color="auto" w:fill="auto"/>
          </w:tcPr>
          <w:p w14:paraId="7FC82132"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3BAE67F6"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D43188" w:rsidRPr="006B7639" w14:paraId="436FF3DF" w14:textId="77777777" w:rsidTr="00361C84">
        <w:trPr>
          <w:trHeight w:val="337"/>
        </w:trPr>
        <w:tc>
          <w:tcPr>
            <w:tcW w:w="4802" w:type="dxa"/>
            <w:shd w:val="clear" w:color="auto" w:fill="auto"/>
          </w:tcPr>
          <w:p w14:paraId="52CCADFF"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113BEFEC"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38EB8243" w14:textId="77777777" w:rsidR="00D43188" w:rsidRDefault="00D43188" w:rsidP="00D43188">
      <w:pPr>
        <w:tabs>
          <w:tab w:val="left" w:pos="-720"/>
        </w:tabs>
        <w:suppressAutoHyphens/>
        <w:rPr>
          <w:b/>
          <w:sz w:val="28"/>
        </w:rPr>
      </w:pPr>
    </w:p>
    <w:p w14:paraId="3DF10C6C" w14:textId="77777777" w:rsidR="00D43188" w:rsidRPr="008657E8" w:rsidRDefault="00D43188" w:rsidP="00D43188">
      <w:pPr>
        <w:tabs>
          <w:tab w:val="left" w:pos="-720"/>
        </w:tabs>
        <w:suppressAutoHyphens/>
        <w:spacing w:after="240" w:line="240" w:lineRule="auto"/>
        <w:rPr>
          <w:b/>
          <w:szCs w:val="19"/>
        </w:rPr>
      </w:pPr>
      <w:r>
        <w:rPr>
          <w:b/>
          <w:sz w:val="28"/>
        </w:rPr>
        <w:br w:type="page"/>
      </w:r>
    </w:p>
    <w:p w14:paraId="63765B08" w14:textId="77777777" w:rsidR="001E0D56" w:rsidRDefault="001E0D56" w:rsidP="001E0D56">
      <w:pPr>
        <w:pStyle w:val="Notedefin"/>
        <w:tabs>
          <w:tab w:val="left" w:pos="-720"/>
        </w:tabs>
        <w:suppressAutoHyphens/>
        <w:spacing w:before="120" w:after="120"/>
        <w:rPr>
          <w:sz w:val="19"/>
          <w:szCs w:val="19"/>
        </w:rPr>
      </w:pPr>
    </w:p>
    <w:p w14:paraId="1847EC17" w14:textId="77777777" w:rsidR="000D0B6C" w:rsidRDefault="000D0B6C" w:rsidP="001E0D56">
      <w:pPr>
        <w:pStyle w:val="Notedefin"/>
        <w:tabs>
          <w:tab w:val="left" w:pos="-720"/>
        </w:tabs>
        <w:suppressAutoHyphens/>
        <w:spacing w:before="120" w:after="120"/>
        <w:rPr>
          <w:sz w:val="19"/>
          <w:szCs w:val="19"/>
        </w:rPr>
      </w:pPr>
    </w:p>
    <w:p w14:paraId="1A38F9F7" w14:textId="77777777" w:rsidR="000D0B6C" w:rsidRDefault="000D0B6C" w:rsidP="001E0D56">
      <w:pPr>
        <w:pStyle w:val="Notedefin"/>
        <w:tabs>
          <w:tab w:val="left" w:pos="-720"/>
        </w:tabs>
        <w:suppressAutoHyphens/>
        <w:spacing w:before="120" w:after="120"/>
        <w:rPr>
          <w:sz w:val="19"/>
          <w:szCs w:val="19"/>
        </w:rPr>
      </w:pPr>
    </w:p>
    <w:p w14:paraId="1E5FC655" w14:textId="51065A98" w:rsidR="000D0B6C" w:rsidRPr="000D0B6C" w:rsidRDefault="000D0B6C" w:rsidP="000D0B6C">
      <w:pPr>
        <w:pStyle w:val="Notedefin"/>
        <w:tabs>
          <w:tab w:val="left" w:pos="-720"/>
        </w:tabs>
        <w:suppressAutoHyphens/>
        <w:spacing w:before="120" w:after="120"/>
        <w:ind w:hanging="709"/>
        <w:rPr>
          <w:sz w:val="19"/>
          <w:szCs w:val="19"/>
        </w:rPr>
      </w:pPr>
      <w:r>
        <w:rPr>
          <w:noProof/>
          <w:sz w:val="19"/>
          <w:szCs w:val="19"/>
        </w:rPr>
        <w:drawing>
          <wp:anchor distT="0" distB="0" distL="114300" distR="114300" simplePos="0" relativeHeight="251891712" behindDoc="1" locked="0" layoutInCell="1" allowOverlap="1" wp14:anchorId="5F8EFBCF" wp14:editId="769A2448">
            <wp:simplePos x="0" y="0"/>
            <wp:positionH relativeFrom="column">
              <wp:posOffset>-447675</wp:posOffset>
            </wp:positionH>
            <wp:positionV relativeFrom="paragraph">
              <wp:posOffset>1905</wp:posOffset>
            </wp:positionV>
            <wp:extent cx="6889316" cy="2266950"/>
            <wp:effectExtent l="0" t="0" r="6985" b="0"/>
            <wp:wrapNone/>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89316" cy="2266950"/>
                    </a:xfrm>
                    <a:prstGeom prst="rect">
                      <a:avLst/>
                    </a:prstGeom>
                    <a:noFill/>
                    <a:ln>
                      <a:noFill/>
                    </a:ln>
                  </pic:spPr>
                </pic:pic>
              </a:graphicData>
            </a:graphic>
          </wp:anchor>
        </w:drawing>
      </w:r>
      <w:bookmarkStart w:id="96" w:name="_Toc515959446"/>
    </w:p>
    <w:p w14:paraId="4E3FB58E" w14:textId="77777777" w:rsidR="000D0B6C" w:rsidRDefault="000D0B6C" w:rsidP="001E0D56">
      <w:pPr>
        <w:pStyle w:val="Titre1"/>
        <w:ind w:left="1985" w:right="-279"/>
      </w:pPr>
    </w:p>
    <w:p w14:paraId="7256BCC3" w14:textId="77777777" w:rsidR="001E0D56" w:rsidRDefault="001E0D56" w:rsidP="001E0D56">
      <w:pPr>
        <w:pStyle w:val="Titre1"/>
        <w:ind w:left="1985" w:right="-279"/>
      </w:pPr>
      <w:r>
        <w:t>Modes et procédures d’alerte et de mobilisation</w:t>
      </w:r>
      <w:bookmarkEnd w:id="96"/>
      <w:r>
        <w:t xml:space="preserve"> </w:t>
      </w:r>
    </w:p>
    <w:p w14:paraId="04947623" w14:textId="77777777" w:rsidR="001E0D56" w:rsidRDefault="001E0D56" w:rsidP="001E0D56">
      <w:pPr>
        <w:pStyle w:val="Notedefin"/>
        <w:tabs>
          <w:tab w:val="left" w:pos="-720"/>
        </w:tabs>
        <w:suppressAutoHyphens/>
        <w:spacing w:before="120" w:after="120"/>
        <w:rPr>
          <w:sz w:val="19"/>
          <w:szCs w:val="19"/>
        </w:rPr>
      </w:pPr>
    </w:p>
    <w:p w14:paraId="4E84C267" w14:textId="77777777" w:rsidR="001E0D56" w:rsidRDefault="001E0D56" w:rsidP="001E0D56">
      <w:pPr>
        <w:pStyle w:val="Notedefin"/>
        <w:tabs>
          <w:tab w:val="left" w:pos="-720"/>
        </w:tabs>
        <w:suppressAutoHyphens/>
        <w:spacing w:before="120" w:after="120"/>
      </w:pPr>
    </w:p>
    <w:p w14:paraId="5622D144" w14:textId="77777777" w:rsidR="001E0D56" w:rsidRDefault="001E0D56" w:rsidP="001E0D56"/>
    <w:p w14:paraId="10C31478" w14:textId="29C4FCAD" w:rsidR="006F1661" w:rsidRDefault="00CF439D" w:rsidP="00CF439D">
      <w:pPr>
        <w:tabs>
          <w:tab w:val="left" w:pos="5475"/>
        </w:tabs>
        <w:spacing w:before="120" w:after="120"/>
      </w:pPr>
      <w:r>
        <w:tab/>
      </w:r>
    </w:p>
    <w:p w14:paraId="26F4EF40" w14:textId="2A6A45EE" w:rsidR="006F1661" w:rsidRPr="008657E8" w:rsidRDefault="000D0B6C" w:rsidP="000D0B6C">
      <w:pPr>
        <w:tabs>
          <w:tab w:val="left" w:pos="4140"/>
        </w:tabs>
        <w:spacing w:before="120" w:after="120"/>
      </w:pPr>
      <w:r>
        <w:tab/>
      </w:r>
    </w:p>
    <w:p w14:paraId="1D8B31CF" w14:textId="77777777" w:rsidR="001E0D56" w:rsidRDefault="001E0D56" w:rsidP="00361C84">
      <w:pPr>
        <w:pStyle w:val="Titre2"/>
        <w:rPr>
          <w:b/>
          <w:sz w:val="28"/>
        </w:rPr>
      </w:pPr>
    </w:p>
    <w:p w14:paraId="00029796" w14:textId="77777777" w:rsidR="001E0D56" w:rsidRDefault="001E0D56" w:rsidP="00361C84">
      <w:pPr>
        <w:pStyle w:val="Titre2"/>
        <w:rPr>
          <w:b/>
          <w:sz w:val="28"/>
        </w:rPr>
      </w:pPr>
    </w:p>
    <w:p w14:paraId="7E7E109B" w14:textId="77777777" w:rsidR="001E0D56" w:rsidRDefault="001E0D56" w:rsidP="00361C84">
      <w:pPr>
        <w:pStyle w:val="Titre2"/>
        <w:rPr>
          <w:b/>
          <w:sz w:val="28"/>
        </w:rPr>
      </w:pPr>
    </w:p>
    <w:p w14:paraId="45501693" w14:textId="77777777" w:rsidR="001E0D56" w:rsidRDefault="001E0D56" w:rsidP="00361C84">
      <w:pPr>
        <w:pStyle w:val="Titre2"/>
        <w:rPr>
          <w:b/>
          <w:sz w:val="28"/>
        </w:rPr>
      </w:pPr>
    </w:p>
    <w:p w14:paraId="2C7EEE61" w14:textId="77777777" w:rsidR="001E0D56" w:rsidRDefault="001E0D56" w:rsidP="00361C84">
      <w:pPr>
        <w:pStyle w:val="Titre2"/>
        <w:rPr>
          <w:b/>
          <w:sz w:val="28"/>
        </w:rPr>
      </w:pPr>
    </w:p>
    <w:p w14:paraId="1C8BC513" w14:textId="77777777" w:rsidR="00D43188" w:rsidRPr="007D4DBB" w:rsidRDefault="00D43188" w:rsidP="00361C84">
      <w:pPr>
        <w:pStyle w:val="Titre2"/>
      </w:pPr>
      <w:r>
        <w:rPr>
          <w:b/>
          <w:sz w:val="28"/>
        </w:rPr>
        <w:br w:type="page"/>
      </w:r>
      <w:bookmarkStart w:id="97" w:name="_Toc505002546"/>
      <w:bookmarkStart w:id="98" w:name="_Toc505002669"/>
      <w:bookmarkStart w:id="99" w:name="_Toc513120782"/>
      <w:bookmarkStart w:id="100" w:name="_Toc515959447"/>
      <w:r>
        <w:lastRenderedPageBreak/>
        <w:t>2</w:t>
      </w:r>
      <w:r w:rsidRPr="007D4DBB">
        <w:t>.</w:t>
      </w:r>
      <w:r>
        <w:t>1</w:t>
      </w:r>
      <w:r w:rsidRPr="007D4DBB">
        <w:tab/>
        <w:t>Procédures d’alerte et de mobilisation des intervenants</w:t>
      </w:r>
      <w:bookmarkEnd w:id="97"/>
      <w:bookmarkEnd w:id="98"/>
      <w:bookmarkEnd w:id="99"/>
      <w:bookmarkEnd w:id="100"/>
    </w:p>
    <w:p w14:paraId="39142878" w14:textId="77777777" w:rsidR="00D43188" w:rsidRPr="00943598" w:rsidRDefault="00D43188" w:rsidP="00D43188">
      <w:pPr>
        <w:tabs>
          <w:tab w:val="left" w:pos="-720"/>
          <w:tab w:val="left" w:pos="426"/>
        </w:tabs>
        <w:suppressAutoHyphens/>
        <w:ind w:left="792"/>
        <w:rPr>
          <w:b/>
        </w:rPr>
      </w:pPr>
    </w:p>
    <w:p w14:paraId="556150C5" w14:textId="77777777" w:rsidR="007E5123" w:rsidRDefault="00D43188" w:rsidP="00361C84">
      <w:pPr>
        <w:pStyle w:val="Titre3"/>
        <w:rPr>
          <w:b/>
          <w:lang w:val="fr-FR"/>
        </w:rPr>
      </w:pPr>
      <w:bookmarkStart w:id="101" w:name="_Toc512955881"/>
      <w:bookmarkStart w:id="102" w:name="_Toc515959448"/>
      <w:bookmarkStart w:id="103" w:name="_Toc513120783"/>
      <w:r>
        <w:rPr>
          <w:rStyle w:val="TitreCar"/>
        </w:rPr>
        <w:t>2.1.1</w:t>
      </w:r>
      <w:r w:rsidR="00EA050D">
        <w:rPr>
          <w:rStyle w:val="TitreCar"/>
        </w:rPr>
        <w:tab/>
      </w:r>
      <w:r w:rsidRPr="00BB057F">
        <w:rPr>
          <w:rStyle w:val="TitreCar"/>
        </w:rPr>
        <w:t>Moyens pour recevoir et traiter un signalement en tout temps</w:t>
      </w:r>
      <w:bookmarkEnd w:id="101"/>
      <w:bookmarkEnd w:id="102"/>
      <w:r>
        <w:rPr>
          <w:b/>
          <w:lang w:val="fr-FR"/>
        </w:rPr>
        <w:t xml:space="preserve"> </w:t>
      </w:r>
    </w:p>
    <w:bookmarkEnd w:id="103"/>
    <w:p w14:paraId="116472DB" w14:textId="77777777" w:rsidR="00D43188" w:rsidRDefault="00D43188" w:rsidP="00D43188">
      <w:pPr>
        <w:tabs>
          <w:tab w:val="left" w:pos="-720"/>
          <w:tab w:val="left" w:pos="426"/>
        </w:tabs>
        <w:suppressAutoHyphens/>
        <w:ind w:left="792"/>
        <w:rPr>
          <w:b/>
          <w:lang w:val="fr-FR"/>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361C84" w:rsidRPr="006B7639" w14:paraId="4E0CCD94" w14:textId="77777777" w:rsidTr="00361C84">
        <w:trPr>
          <w:trHeight w:val="205"/>
        </w:trPr>
        <w:tc>
          <w:tcPr>
            <w:tcW w:w="4799" w:type="dxa"/>
            <w:shd w:val="clear" w:color="auto" w:fill="D9D9D9" w:themeFill="background1" w:themeFillShade="D9"/>
          </w:tcPr>
          <w:p w14:paraId="5596F481" w14:textId="77777777" w:rsidR="00295F66" w:rsidRPr="006E6617" w:rsidRDefault="00361C84"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Moyens</w:t>
            </w:r>
          </w:p>
          <w:p w14:paraId="1B2ED481" w14:textId="4E23B4A9" w:rsidR="00361C84" w:rsidRPr="006E6617" w:rsidRDefault="00295F66"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sz w:val="20"/>
                <w:lang w:val="fr-FR"/>
              </w:rPr>
              <w:t>(Comment l’OMSC sera</w:t>
            </w:r>
            <w:r w:rsidR="009C24C3">
              <w:rPr>
                <w:sz w:val="20"/>
                <w:lang w:val="fr-FR"/>
              </w:rPr>
              <w:t>-t-elle</w:t>
            </w:r>
            <w:r w:rsidRPr="006E6617">
              <w:rPr>
                <w:sz w:val="20"/>
                <w:lang w:val="fr-FR"/>
              </w:rPr>
              <w:t xml:space="preserve"> </w:t>
            </w:r>
            <w:r w:rsidR="00B35937" w:rsidRPr="006E6617">
              <w:rPr>
                <w:sz w:val="20"/>
                <w:lang w:val="fr-FR"/>
              </w:rPr>
              <w:t>informée ?</w:t>
            </w:r>
            <w:r w:rsidRPr="006E6617">
              <w:rPr>
                <w:sz w:val="20"/>
                <w:lang w:val="fr-FR"/>
              </w:rPr>
              <w:t>)</w:t>
            </w:r>
          </w:p>
        </w:tc>
        <w:tc>
          <w:tcPr>
            <w:tcW w:w="4800" w:type="dxa"/>
            <w:shd w:val="clear" w:color="auto" w:fill="D9D9D9" w:themeFill="background1" w:themeFillShade="D9"/>
          </w:tcPr>
          <w:p w14:paraId="6E9B11F5" w14:textId="77777777" w:rsidR="00361C84" w:rsidRPr="006E6617" w:rsidRDefault="00361C84"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sz w:val="20"/>
                <w:lang w:val="fr-FR"/>
              </w:rPr>
              <w:t xml:space="preserve"> </w:t>
            </w:r>
            <w:r w:rsidRPr="006E6617">
              <w:rPr>
                <w:b/>
                <w:sz w:val="20"/>
                <w:lang w:val="fr-FR"/>
              </w:rPr>
              <w:t>Mission, service ou personne responsable</w:t>
            </w:r>
          </w:p>
        </w:tc>
      </w:tr>
      <w:tr w:rsidR="00361C84" w:rsidRPr="006B7639" w14:paraId="0CA5E54B" w14:textId="77777777" w:rsidTr="00127792">
        <w:trPr>
          <w:trHeight w:val="297"/>
        </w:trPr>
        <w:tc>
          <w:tcPr>
            <w:tcW w:w="4799" w:type="dxa"/>
            <w:shd w:val="clear" w:color="auto" w:fill="auto"/>
          </w:tcPr>
          <w:p w14:paraId="5C377E0E" w14:textId="77777777" w:rsidR="00361C84" w:rsidRPr="006E6617" w:rsidRDefault="00361C84"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57EBD060" w14:textId="77777777" w:rsidR="00361C84" w:rsidRPr="006E6617" w:rsidRDefault="00361C84" w:rsidP="00361C84">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361C84" w:rsidRPr="006B7639" w14:paraId="25F4F5AF" w14:textId="77777777" w:rsidTr="00127792">
        <w:trPr>
          <w:trHeight w:val="297"/>
        </w:trPr>
        <w:tc>
          <w:tcPr>
            <w:tcW w:w="4799" w:type="dxa"/>
            <w:shd w:val="clear" w:color="auto" w:fill="auto"/>
          </w:tcPr>
          <w:p w14:paraId="535A2FBC" w14:textId="77777777" w:rsidR="00361C84" w:rsidRPr="006E6617" w:rsidRDefault="00361C84"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45E60FB2" w14:textId="77777777" w:rsidR="00361C84" w:rsidRPr="006E6617" w:rsidRDefault="00361C84" w:rsidP="00361C84">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361C84" w:rsidRPr="006B7639" w14:paraId="0001E8C8" w14:textId="77777777" w:rsidTr="00127792">
        <w:trPr>
          <w:trHeight w:val="297"/>
        </w:trPr>
        <w:tc>
          <w:tcPr>
            <w:tcW w:w="4799" w:type="dxa"/>
            <w:shd w:val="clear" w:color="auto" w:fill="auto"/>
          </w:tcPr>
          <w:p w14:paraId="41820222" w14:textId="77777777" w:rsidR="00361C84" w:rsidRPr="006E6617" w:rsidRDefault="00361C84"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39897BC" w14:textId="77777777" w:rsidR="00361C84" w:rsidRPr="006E6617" w:rsidRDefault="00361C84" w:rsidP="00361C84">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644C0032" w14:textId="77777777" w:rsidR="00361C84" w:rsidRDefault="00361C84" w:rsidP="00D43188">
      <w:pPr>
        <w:tabs>
          <w:tab w:val="left" w:pos="-720"/>
          <w:tab w:val="left" w:pos="426"/>
        </w:tabs>
        <w:suppressAutoHyphens/>
        <w:ind w:left="792"/>
        <w:rPr>
          <w:b/>
          <w:lang w:val="fr-FR"/>
        </w:rPr>
      </w:pPr>
    </w:p>
    <w:p w14:paraId="52B05934" w14:textId="77777777" w:rsidR="00361C84" w:rsidRDefault="00361C84" w:rsidP="00D43188">
      <w:pPr>
        <w:tabs>
          <w:tab w:val="left" w:pos="-720"/>
          <w:tab w:val="left" w:pos="426"/>
        </w:tabs>
        <w:suppressAutoHyphens/>
        <w:ind w:left="792"/>
        <w:rPr>
          <w:b/>
          <w:lang w:val="fr-FR"/>
        </w:rPr>
      </w:pPr>
    </w:p>
    <w:p w14:paraId="525AFBD4" w14:textId="77777777" w:rsidR="00D43188" w:rsidRDefault="00D43188" w:rsidP="00D43188">
      <w:pPr>
        <w:tabs>
          <w:tab w:val="left" w:pos="-720"/>
          <w:tab w:val="left" w:pos="426"/>
        </w:tabs>
        <w:suppressAutoHyphens/>
        <w:ind w:left="792"/>
        <w:rPr>
          <w:b/>
          <w:lang w:val="fr-FR"/>
        </w:rPr>
      </w:pPr>
    </w:p>
    <w:p w14:paraId="077BC8FD" w14:textId="77777777" w:rsidR="00D43188" w:rsidRDefault="00D43188" w:rsidP="00D43188">
      <w:pPr>
        <w:tabs>
          <w:tab w:val="left" w:pos="-720"/>
          <w:tab w:val="left" w:pos="426"/>
        </w:tabs>
        <w:suppressAutoHyphens/>
        <w:ind w:left="792"/>
        <w:rPr>
          <w:b/>
        </w:rPr>
      </w:pPr>
    </w:p>
    <w:p w14:paraId="32DA44A3" w14:textId="77777777" w:rsidR="00D43188" w:rsidRDefault="00EA050D" w:rsidP="00361C84">
      <w:pPr>
        <w:pStyle w:val="Titre3"/>
        <w:rPr>
          <w:lang w:val="fr-FR"/>
        </w:rPr>
      </w:pPr>
      <w:bookmarkStart w:id="104" w:name="_Toc513120784"/>
      <w:bookmarkStart w:id="105" w:name="_Toc515959449"/>
      <w:r>
        <w:rPr>
          <w:lang w:val="fr-FR"/>
        </w:rPr>
        <w:t>2.1.2</w:t>
      </w:r>
      <w:r>
        <w:rPr>
          <w:lang w:val="fr-FR"/>
        </w:rPr>
        <w:tab/>
      </w:r>
      <w:r w:rsidR="00D43188" w:rsidRPr="00943598">
        <w:rPr>
          <w:lang w:val="fr-FR"/>
        </w:rPr>
        <w:t xml:space="preserve">Personnes autorisées à </w:t>
      </w:r>
      <w:r w:rsidR="00D43188">
        <w:rPr>
          <w:lang w:val="fr-FR"/>
        </w:rPr>
        <w:t>activer le schéma d’alerte</w:t>
      </w:r>
      <w:bookmarkEnd w:id="104"/>
      <w:r w:rsidR="002B28EA" w:rsidRPr="002B28EA">
        <w:rPr>
          <w:rStyle w:val="Appelnotedebasdep"/>
          <w:szCs w:val="36"/>
          <w:vertAlign w:val="superscript"/>
          <w:lang w:val="fr-FR"/>
        </w:rPr>
        <w:footnoteReference w:id="2"/>
      </w:r>
      <w:bookmarkEnd w:id="105"/>
    </w:p>
    <w:p w14:paraId="7A87F9ED" w14:textId="77777777" w:rsidR="00D43188" w:rsidRDefault="00D43188" w:rsidP="00D43188">
      <w:pPr>
        <w:tabs>
          <w:tab w:val="left" w:pos="-720"/>
          <w:tab w:val="left" w:pos="426"/>
        </w:tabs>
        <w:suppressAutoHyphens/>
        <w:ind w:left="709"/>
        <w:rPr>
          <w:b/>
          <w:lang w:val="fr-FR"/>
        </w:rPr>
      </w:pPr>
    </w:p>
    <w:p w14:paraId="4D8BFBB2" w14:textId="77777777" w:rsidR="00D43188" w:rsidRPr="007D4DBB" w:rsidRDefault="00D43188" w:rsidP="005B46AF">
      <w:pPr>
        <w:numPr>
          <w:ilvl w:val="0"/>
          <w:numId w:val="221"/>
        </w:numPr>
        <w:tabs>
          <w:tab w:val="left" w:pos="567"/>
        </w:tabs>
        <w:suppressAutoHyphens/>
        <w:ind w:left="567" w:hanging="283"/>
        <w:rPr>
          <w:lang w:val="fr-FR"/>
        </w:rPr>
      </w:pPr>
    </w:p>
    <w:p w14:paraId="0E43CC96" w14:textId="77777777" w:rsidR="00D43188" w:rsidRPr="007D4DBB" w:rsidRDefault="00D43188" w:rsidP="005B46AF">
      <w:pPr>
        <w:numPr>
          <w:ilvl w:val="0"/>
          <w:numId w:val="221"/>
        </w:numPr>
        <w:tabs>
          <w:tab w:val="left" w:pos="567"/>
        </w:tabs>
        <w:suppressAutoHyphens/>
        <w:ind w:left="567" w:hanging="283"/>
        <w:rPr>
          <w:lang w:val="fr-FR"/>
        </w:rPr>
      </w:pPr>
    </w:p>
    <w:p w14:paraId="5A0C3FB4" w14:textId="77777777" w:rsidR="00D43188" w:rsidRPr="007D4DBB" w:rsidRDefault="00D43188" w:rsidP="00D43188">
      <w:pPr>
        <w:tabs>
          <w:tab w:val="left" w:pos="-720"/>
          <w:tab w:val="left" w:pos="426"/>
        </w:tabs>
        <w:suppressAutoHyphens/>
        <w:ind w:left="720"/>
        <w:rPr>
          <w:lang w:val="fr-FR"/>
        </w:rPr>
      </w:pPr>
    </w:p>
    <w:p w14:paraId="22F4B27C" w14:textId="77777777" w:rsidR="00D43188" w:rsidRPr="007D4DBB" w:rsidRDefault="00D43188" w:rsidP="00D43188">
      <w:pPr>
        <w:tabs>
          <w:tab w:val="left" w:pos="-720"/>
          <w:tab w:val="left" w:pos="426"/>
        </w:tabs>
        <w:suppressAutoHyphens/>
        <w:ind w:left="360"/>
        <w:rPr>
          <w:lang w:val="fr-FR"/>
        </w:rPr>
      </w:pPr>
    </w:p>
    <w:p w14:paraId="20700D93" w14:textId="77777777" w:rsidR="00D43188" w:rsidRDefault="00D43188" w:rsidP="00361C84">
      <w:pPr>
        <w:pStyle w:val="Titre3"/>
      </w:pPr>
      <w:bookmarkStart w:id="106" w:name="_Toc513120785"/>
      <w:bookmarkStart w:id="107" w:name="_Toc515959450"/>
      <w:r>
        <w:t>2.1.3</w:t>
      </w:r>
      <w:r>
        <w:tab/>
        <w:t>Circonstances qui justifient le déclenchement des procédures d’alerte et de mobilisation</w:t>
      </w:r>
      <w:bookmarkEnd w:id="106"/>
      <w:bookmarkEnd w:id="107"/>
    </w:p>
    <w:p w14:paraId="05C581AB" w14:textId="77777777" w:rsidR="00D43188" w:rsidRDefault="00D43188" w:rsidP="00D43188">
      <w:pPr>
        <w:tabs>
          <w:tab w:val="left" w:pos="-720"/>
          <w:tab w:val="left" w:pos="426"/>
        </w:tabs>
        <w:suppressAutoHyphens/>
        <w:rPr>
          <w:b/>
        </w:rPr>
      </w:pPr>
    </w:p>
    <w:p w14:paraId="050C389E" w14:textId="77777777" w:rsidR="00D43188" w:rsidRPr="007D4DBB" w:rsidRDefault="00D43188" w:rsidP="005B46AF">
      <w:pPr>
        <w:numPr>
          <w:ilvl w:val="0"/>
          <w:numId w:val="221"/>
        </w:numPr>
        <w:tabs>
          <w:tab w:val="left" w:pos="-720"/>
          <w:tab w:val="left" w:pos="567"/>
        </w:tabs>
        <w:suppressAutoHyphens/>
        <w:ind w:left="567" w:hanging="283"/>
        <w:rPr>
          <w:lang w:val="fr-FR"/>
        </w:rPr>
      </w:pPr>
    </w:p>
    <w:p w14:paraId="40E4C16B" w14:textId="77777777" w:rsidR="00D43188" w:rsidRPr="007D4DBB" w:rsidRDefault="00D43188" w:rsidP="005B46AF">
      <w:pPr>
        <w:numPr>
          <w:ilvl w:val="0"/>
          <w:numId w:val="221"/>
        </w:numPr>
        <w:tabs>
          <w:tab w:val="left" w:pos="-720"/>
          <w:tab w:val="left" w:pos="567"/>
        </w:tabs>
        <w:suppressAutoHyphens/>
        <w:ind w:left="567" w:hanging="283"/>
        <w:rPr>
          <w:lang w:val="fr-FR"/>
        </w:rPr>
      </w:pPr>
    </w:p>
    <w:p w14:paraId="22DCEC4E" w14:textId="77777777" w:rsidR="00D43188" w:rsidRPr="007D4DBB" w:rsidRDefault="00D43188" w:rsidP="005B46AF">
      <w:pPr>
        <w:numPr>
          <w:ilvl w:val="0"/>
          <w:numId w:val="221"/>
        </w:numPr>
        <w:tabs>
          <w:tab w:val="left" w:pos="-720"/>
          <w:tab w:val="left" w:pos="567"/>
        </w:tabs>
        <w:suppressAutoHyphens/>
        <w:ind w:left="567" w:hanging="283"/>
        <w:rPr>
          <w:lang w:val="fr-FR"/>
        </w:rPr>
      </w:pPr>
    </w:p>
    <w:p w14:paraId="10623C4A" w14:textId="77777777" w:rsidR="00D43188" w:rsidRPr="007D4DBB" w:rsidRDefault="00D43188" w:rsidP="005B46AF">
      <w:pPr>
        <w:numPr>
          <w:ilvl w:val="0"/>
          <w:numId w:val="221"/>
        </w:numPr>
        <w:tabs>
          <w:tab w:val="left" w:pos="-720"/>
          <w:tab w:val="left" w:pos="567"/>
        </w:tabs>
        <w:suppressAutoHyphens/>
        <w:ind w:left="567" w:hanging="283"/>
        <w:rPr>
          <w:lang w:val="fr-FR"/>
        </w:rPr>
      </w:pPr>
    </w:p>
    <w:p w14:paraId="23AF8F18" w14:textId="77777777" w:rsidR="00D43188" w:rsidRDefault="00D43188" w:rsidP="00D43188">
      <w:pPr>
        <w:tabs>
          <w:tab w:val="left" w:pos="-720"/>
          <w:tab w:val="left" w:pos="426"/>
        </w:tabs>
        <w:suppressAutoHyphens/>
        <w:rPr>
          <w:b/>
        </w:rPr>
      </w:pPr>
    </w:p>
    <w:p w14:paraId="211145A4" w14:textId="77777777" w:rsidR="00D43188" w:rsidRPr="00336860" w:rsidRDefault="00D43188" w:rsidP="00D43188">
      <w:pPr>
        <w:ind w:left="360"/>
      </w:pPr>
    </w:p>
    <w:p w14:paraId="2EA967B7" w14:textId="77777777" w:rsidR="00D43188" w:rsidRDefault="00D43188" w:rsidP="00D43188">
      <w:pPr>
        <w:pStyle w:val="Notedefin"/>
        <w:rPr>
          <w:b/>
          <w:lang w:val="fr-FR"/>
        </w:rPr>
      </w:pPr>
    </w:p>
    <w:p w14:paraId="33FCA7BB" w14:textId="77777777" w:rsidR="00D43188" w:rsidRDefault="00D43188" w:rsidP="00D43188">
      <w:pPr>
        <w:pStyle w:val="Notedefin"/>
        <w:rPr>
          <w:b/>
          <w:lang w:val="fr-FR"/>
        </w:rPr>
      </w:pPr>
    </w:p>
    <w:p w14:paraId="7EBB7903" w14:textId="77777777" w:rsidR="00D43188" w:rsidRDefault="00D43188" w:rsidP="00D43188">
      <w:pPr>
        <w:pStyle w:val="Notedefin"/>
        <w:rPr>
          <w:b/>
        </w:rPr>
        <w:sectPr w:rsidR="00D43188" w:rsidSect="00086346">
          <w:endnotePr>
            <w:numFmt w:val="decimal"/>
          </w:endnotePr>
          <w:pgSz w:w="12240" w:h="15840"/>
          <w:pgMar w:top="1440" w:right="1440" w:bottom="1152" w:left="1440" w:header="709" w:footer="576" w:gutter="0"/>
          <w:pgBorders w:offsetFrom="page">
            <w:top w:val="double" w:sz="4" w:space="24" w:color="auto"/>
            <w:left w:val="double" w:sz="4" w:space="24" w:color="auto"/>
            <w:bottom w:val="double" w:sz="4" w:space="24" w:color="auto"/>
            <w:right w:val="double" w:sz="4" w:space="24" w:color="auto"/>
          </w:pgBorders>
          <w:cols w:space="720"/>
          <w:noEndnote/>
        </w:sectPr>
      </w:pPr>
    </w:p>
    <w:p w14:paraId="791E5E40" w14:textId="77777777" w:rsidR="00BD622E" w:rsidRDefault="00D43188" w:rsidP="00361C84">
      <w:pPr>
        <w:pStyle w:val="Titre3"/>
      </w:pPr>
      <w:bookmarkStart w:id="108" w:name="_Toc505002547"/>
      <w:bookmarkStart w:id="109" w:name="_Toc505002670"/>
      <w:bookmarkStart w:id="110" w:name="_Toc513120786"/>
      <w:bookmarkStart w:id="111" w:name="_Toc515959451"/>
      <w:r>
        <w:lastRenderedPageBreak/>
        <w:t>2.1.4</w:t>
      </w:r>
      <w:r>
        <w:tab/>
      </w:r>
      <w:r w:rsidRPr="00AB34AF">
        <w:t>S</w:t>
      </w:r>
      <w:r>
        <w:t>chéma</w:t>
      </w:r>
      <w:r w:rsidRPr="00AB34AF">
        <w:t xml:space="preserve"> </w:t>
      </w:r>
      <w:r>
        <w:t>d</w:t>
      </w:r>
      <w:r w:rsidRPr="00AB34AF">
        <w:t>’</w:t>
      </w:r>
      <w:r>
        <w:t>alerte</w:t>
      </w:r>
      <w:bookmarkEnd w:id="108"/>
      <w:bookmarkEnd w:id="109"/>
      <w:bookmarkEnd w:id="110"/>
      <w:bookmarkEnd w:id="111"/>
      <w:r w:rsidR="00BD622E">
        <w:t xml:space="preserve"> </w:t>
      </w:r>
    </w:p>
    <w:p w14:paraId="1D12A853" w14:textId="02ADDFBB" w:rsidR="00D43188" w:rsidRPr="005B46AF" w:rsidRDefault="00BD622E" w:rsidP="00BD622E">
      <w:pPr>
        <w:rPr>
          <w:sz w:val="19"/>
          <w:szCs w:val="19"/>
        </w:rPr>
      </w:pPr>
      <w:r w:rsidRPr="002B28EA">
        <w:rPr>
          <w:sz w:val="19"/>
          <w:szCs w:val="19"/>
        </w:rPr>
        <w:t xml:space="preserve">(Ce schéma peut être </w:t>
      </w:r>
      <w:r w:rsidR="009C24C3">
        <w:rPr>
          <w:sz w:val="19"/>
          <w:szCs w:val="19"/>
        </w:rPr>
        <w:t>enrichi</w:t>
      </w:r>
      <w:r w:rsidR="009C24C3" w:rsidRPr="002B28EA">
        <w:rPr>
          <w:sz w:val="19"/>
          <w:szCs w:val="19"/>
        </w:rPr>
        <w:t xml:space="preserve"> </w:t>
      </w:r>
      <w:r w:rsidRPr="002B28EA">
        <w:rPr>
          <w:sz w:val="19"/>
          <w:szCs w:val="19"/>
        </w:rPr>
        <w:t>ou adapté</w:t>
      </w:r>
      <w:r w:rsidR="009C24C3">
        <w:rPr>
          <w:sz w:val="19"/>
          <w:szCs w:val="19"/>
        </w:rPr>
        <w:t>.</w:t>
      </w:r>
      <w:r w:rsidRPr="002B28EA">
        <w:rPr>
          <w:sz w:val="19"/>
          <w:szCs w:val="19"/>
        </w:rPr>
        <w:t>)</w:t>
      </w:r>
    </w:p>
    <w:p w14:paraId="6FD0415B" w14:textId="77777777" w:rsidR="00D43188" w:rsidRDefault="00716CC8" w:rsidP="00716CC8">
      <w:r w:rsidRPr="007407A0">
        <w:rPr>
          <w:noProof/>
          <w:sz w:val="20"/>
        </w:rPr>
        <mc:AlternateContent>
          <mc:Choice Requires="wps">
            <w:drawing>
              <wp:anchor distT="45720" distB="45720" distL="114300" distR="114300" simplePos="0" relativeHeight="251787264" behindDoc="1" locked="0" layoutInCell="1" allowOverlap="1" wp14:anchorId="19C26BB2" wp14:editId="1E42F74E">
                <wp:simplePos x="0" y="0"/>
                <wp:positionH relativeFrom="column">
                  <wp:posOffset>1760220</wp:posOffset>
                </wp:positionH>
                <wp:positionV relativeFrom="paragraph">
                  <wp:posOffset>95885</wp:posOffset>
                </wp:positionV>
                <wp:extent cx="2346960" cy="266700"/>
                <wp:effectExtent l="0" t="0" r="0" b="0"/>
                <wp:wrapNone/>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266700"/>
                        </a:xfrm>
                        <a:prstGeom prst="rect">
                          <a:avLst/>
                        </a:prstGeom>
                        <a:solidFill>
                          <a:srgbClr val="FFFFFF"/>
                        </a:solidFill>
                        <a:ln w="9525">
                          <a:noFill/>
                          <a:miter lim="800000"/>
                          <a:headEnd/>
                          <a:tailEnd/>
                        </a:ln>
                      </wps:spPr>
                      <wps:txbx>
                        <w:txbxContent>
                          <w:p w14:paraId="3519BBE2" w14:textId="77777777" w:rsidR="00114EE8" w:rsidRDefault="00114EE8" w:rsidP="00716CC8">
                            <w:pPr>
                              <w:spacing w:line="240" w:lineRule="auto"/>
                              <w:jc w:val="left"/>
                            </w:pPr>
                            <w:r>
                              <w:t>SINISTRE IMMINENT ou APPRÉHENDÉ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26BB2" id="Zone de texte 2" o:spid="_x0000_s1042" type="#_x0000_t202" style="position:absolute;left:0;text-align:left;margin-left:138.6pt;margin-top:7.55pt;width:184.8pt;height:21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" stroked="f">
                <v:textbox>
                  <w:txbxContent>
                    <w:p w14:paraId="3519BBE2" w14:textId="77777777" w:rsidR="00114EE8" w:rsidRDefault="00114EE8" w:rsidP="00716CC8">
                      <w:pPr>
                        <w:spacing w:line="240" w:lineRule="auto"/>
                        <w:jc w:val="left"/>
                      </w:pPr>
                      <w:r>
                        <w:t>SINISTRE IMMINENT ou APPRÉHENDÉ</w:t>
                      </w:r>
                    </w:p>
                  </w:txbxContent>
                </v:textbox>
              </v:shape>
            </w:pict>
          </mc:Fallback>
        </mc:AlternateContent>
      </w:r>
      <w:r w:rsidRPr="00EA5368">
        <w:rPr>
          <w:noProof/>
          <w:sz w:val="20"/>
        </w:rPr>
        <mc:AlternateContent>
          <mc:Choice Requires="wps">
            <w:drawing>
              <wp:anchor distT="45720" distB="45720" distL="114300" distR="114300" simplePos="0" relativeHeight="251784192" behindDoc="1" locked="0" layoutInCell="1" allowOverlap="1" wp14:anchorId="68BDD451" wp14:editId="0A161D8B">
                <wp:simplePos x="0" y="0"/>
                <wp:positionH relativeFrom="column">
                  <wp:posOffset>15240</wp:posOffset>
                </wp:positionH>
                <wp:positionV relativeFrom="paragraph">
                  <wp:posOffset>95885</wp:posOffset>
                </wp:positionV>
                <wp:extent cx="1325880" cy="281940"/>
                <wp:effectExtent l="0" t="0" r="7620" b="381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1940"/>
                        </a:xfrm>
                        <a:prstGeom prst="rect">
                          <a:avLst/>
                        </a:prstGeom>
                        <a:solidFill>
                          <a:srgbClr val="FFFFFF"/>
                        </a:solidFill>
                        <a:ln w="9525">
                          <a:noFill/>
                          <a:miter lim="800000"/>
                          <a:headEnd/>
                          <a:tailEnd/>
                        </a:ln>
                      </wps:spPr>
                      <wps:txbx>
                        <w:txbxContent>
                          <w:p w14:paraId="1BB980B7" w14:textId="77777777" w:rsidR="00114EE8" w:rsidRDefault="00114EE8" w:rsidP="00716CC8">
                            <w:r>
                              <w:t>PHASE RÉFLEXE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DD451" id="_x0000_s1043" type="#_x0000_t202" style="position:absolute;left:0;text-align:left;margin-left:1.2pt;margin-top:7.55pt;width:104.4pt;height:22.2pt;z-index:-25153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" stroked="f">
                <v:textbox>
                  <w:txbxContent>
                    <w:p w14:paraId="1BB980B7" w14:textId="77777777" w:rsidR="00114EE8" w:rsidRDefault="00114EE8" w:rsidP="00716CC8">
                      <w:r>
                        <w:t>PHASE RÉFLEXE</w:t>
                      </w:r>
                    </w:p>
                  </w:txbxContent>
                </v:textbox>
              </v:shape>
            </w:pict>
          </mc:Fallback>
        </mc:AlternateContent>
      </w:r>
    </w:p>
    <w:tbl>
      <w:tblPr>
        <w:tblStyle w:val="Grilledutableau"/>
        <w:tblW w:w="12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1008"/>
        <w:gridCol w:w="3960"/>
        <w:gridCol w:w="3420"/>
        <w:gridCol w:w="2300"/>
      </w:tblGrid>
      <w:tr w:rsidR="00716CC8" w:rsidRPr="00EA5368" w14:paraId="6B54F4B7" w14:textId="77777777" w:rsidTr="007E5123">
        <w:trPr>
          <w:trHeight w:val="467"/>
        </w:trPr>
        <w:tc>
          <w:tcPr>
            <w:tcW w:w="2088" w:type="dxa"/>
          </w:tcPr>
          <w:p w14:paraId="23682BA8" w14:textId="77777777" w:rsidR="00716CC8" w:rsidRPr="00EA5368" w:rsidRDefault="00716CC8" w:rsidP="00716CC8">
            <w:pPr>
              <w:spacing w:line="240" w:lineRule="auto"/>
              <w:jc w:val="center"/>
            </w:pPr>
            <w:r w:rsidRPr="00EA5368">
              <w:rPr>
                <w:noProof/>
              </w:rPr>
              <mc:AlternateContent>
                <mc:Choice Requires="wps">
                  <w:drawing>
                    <wp:anchor distT="0" distB="0" distL="114300" distR="114300" simplePos="0" relativeHeight="251781120" behindDoc="0" locked="0" layoutInCell="1" allowOverlap="1" wp14:anchorId="3A05BFD2" wp14:editId="0D780570">
                      <wp:simplePos x="0" y="0"/>
                      <wp:positionH relativeFrom="column">
                        <wp:posOffset>1090295</wp:posOffset>
                      </wp:positionH>
                      <wp:positionV relativeFrom="paragraph">
                        <wp:posOffset>66040</wp:posOffset>
                      </wp:positionV>
                      <wp:extent cx="571500" cy="0"/>
                      <wp:effectExtent l="0" t="95250" r="0" b="95250"/>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8575">
                                <a:solidFill>
                                  <a:schemeClr val="bg1">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18A5F" id="Connecteur droit 2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5pt,5.2pt" to="130.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" strokecolor="#7f7f7f [1612]" strokeweight="2.25pt">
                      <v:stroke endarrow="block"/>
                    </v:line>
                  </w:pict>
                </mc:Fallback>
              </mc:AlternateContent>
            </w:r>
          </w:p>
        </w:tc>
        <w:tc>
          <w:tcPr>
            <w:tcW w:w="1008" w:type="dxa"/>
            <w:vAlign w:val="center"/>
          </w:tcPr>
          <w:p w14:paraId="6E5F9F93" w14:textId="77777777" w:rsidR="00716CC8" w:rsidRPr="00EA5368" w:rsidRDefault="00716CC8" w:rsidP="007E5123">
            <w:pPr>
              <w:spacing w:line="240" w:lineRule="auto"/>
            </w:pPr>
          </w:p>
        </w:tc>
        <w:tc>
          <w:tcPr>
            <w:tcW w:w="3960" w:type="dxa"/>
          </w:tcPr>
          <w:p w14:paraId="6579B88C" w14:textId="77777777" w:rsidR="00716CC8" w:rsidRPr="00EA5368" w:rsidRDefault="00716CC8" w:rsidP="00716CC8">
            <w:pPr>
              <w:pStyle w:val="Courant"/>
              <w:spacing w:before="0" w:line="240" w:lineRule="auto"/>
              <w:jc w:val="left"/>
              <w:rPr>
                <w:szCs w:val="20"/>
              </w:rPr>
            </w:pPr>
            <w:r>
              <w:rPr>
                <w:noProof/>
                <w:szCs w:val="20"/>
                <w:lang w:eastAsia="fr-CA"/>
              </w:rPr>
              <mc:AlternateContent>
                <mc:Choice Requires="wps">
                  <w:drawing>
                    <wp:anchor distT="0" distB="0" distL="114300" distR="114300" simplePos="0" relativeHeight="251768832" behindDoc="0" locked="0" layoutInCell="1" allowOverlap="1" wp14:anchorId="5A95D367" wp14:editId="5075460B">
                      <wp:simplePos x="0" y="0"/>
                      <wp:positionH relativeFrom="column">
                        <wp:posOffset>-2095500</wp:posOffset>
                      </wp:positionH>
                      <wp:positionV relativeFrom="paragraph">
                        <wp:posOffset>-60960</wp:posOffset>
                      </wp:positionV>
                      <wp:extent cx="8526780" cy="276225"/>
                      <wp:effectExtent l="0" t="0" r="26670" b="28575"/>
                      <wp:wrapNone/>
                      <wp:docPr id="204" name="Rectangle à coins arrondis 204"/>
                      <wp:cNvGraphicFramePr/>
                      <a:graphic xmlns:a="http://schemas.openxmlformats.org/drawingml/2006/main">
                        <a:graphicData uri="http://schemas.microsoft.com/office/word/2010/wordprocessingShape">
                          <wps:wsp>
                            <wps:cNvSpPr/>
                            <wps:spPr>
                              <a:xfrm>
                                <a:off x="0" y="0"/>
                                <a:ext cx="8526780" cy="276225"/>
                              </a:xfrm>
                              <a:prstGeom prst="roundRect">
                                <a:avLst/>
                              </a:prstGeom>
                              <a:noFill/>
                              <a:ln>
                                <a:solidFill>
                                  <a:srgbClr val="F370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C2BFC" id="Rectangle à coins arrondis 204" o:spid="_x0000_s1026" style="position:absolute;margin-left:-165pt;margin-top:-4.8pt;width:671.4pt;height:2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" filled="f" strokecolor="#f37021" strokeweight="1pt">
                      <v:stroke joinstyle="miter"/>
                    </v:roundrect>
                  </w:pict>
                </mc:Fallback>
              </mc:AlternateContent>
            </w:r>
            <w:r w:rsidRPr="00EA5368">
              <w:rPr>
                <w:noProof/>
                <w:szCs w:val="20"/>
                <w:lang w:eastAsia="fr-CA"/>
              </w:rPr>
              <mc:AlternateContent>
                <mc:Choice Requires="wps">
                  <w:drawing>
                    <wp:anchor distT="0" distB="0" distL="114300" distR="114300" simplePos="0" relativeHeight="251782144" behindDoc="0" locked="0" layoutInCell="1" allowOverlap="1" wp14:anchorId="51F5D621" wp14:editId="3E0D0237">
                      <wp:simplePos x="0" y="0"/>
                      <wp:positionH relativeFrom="column">
                        <wp:posOffset>2034111</wp:posOffset>
                      </wp:positionH>
                      <wp:positionV relativeFrom="paragraph">
                        <wp:posOffset>71755</wp:posOffset>
                      </wp:positionV>
                      <wp:extent cx="3420000" cy="0"/>
                      <wp:effectExtent l="0" t="95250" r="0" b="9525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0000" cy="0"/>
                              </a:xfrm>
                              <a:prstGeom prst="line">
                                <a:avLst/>
                              </a:prstGeom>
                              <a:noFill/>
                              <a:ln w="28575">
                                <a:solidFill>
                                  <a:schemeClr val="bg1">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82809" id="Connecteur droit 28"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5.65pt" to="429.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" strokecolor="#7f7f7f [1612]" strokeweight="2.25pt">
                      <v:stroke endarrow="block"/>
                    </v:line>
                  </w:pict>
                </mc:Fallback>
              </mc:AlternateContent>
            </w:r>
          </w:p>
          <w:p w14:paraId="09A9AD4D" w14:textId="77777777" w:rsidR="00716CC8" w:rsidRPr="00EA5368" w:rsidRDefault="00716CC8" w:rsidP="007E5123">
            <w:pPr>
              <w:spacing w:line="240" w:lineRule="auto"/>
            </w:pPr>
            <w:r w:rsidRPr="00EA5368">
              <w:t xml:space="preserve">          </w:t>
            </w:r>
          </w:p>
        </w:tc>
        <w:tc>
          <w:tcPr>
            <w:tcW w:w="3420" w:type="dxa"/>
            <w:tcBorders>
              <w:left w:val="nil"/>
            </w:tcBorders>
            <w:vAlign w:val="center"/>
          </w:tcPr>
          <w:p w14:paraId="4D6A1FAA" w14:textId="77777777" w:rsidR="00716CC8" w:rsidRPr="00EA5368" w:rsidRDefault="00716CC8" w:rsidP="007E5123">
            <w:pPr>
              <w:spacing w:line="240" w:lineRule="auto"/>
              <w:jc w:val="center"/>
            </w:pPr>
          </w:p>
        </w:tc>
        <w:tc>
          <w:tcPr>
            <w:tcW w:w="2300" w:type="dxa"/>
          </w:tcPr>
          <w:p w14:paraId="7B4D9B8A" w14:textId="77777777" w:rsidR="00716CC8" w:rsidRPr="00EA5368" w:rsidRDefault="00716CC8" w:rsidP="00716CC8">
            <w:pPr>
              <w:spacing w:line="240" w:lineRule="auto"/>
              <w:ind w:left="142"/>
            </w:pPr>
            <w:r>
              <w:rPr>
                <w:noProof/>
              </w:rPr>
              <mc:AlternateContent>
                <mc:Choice Requires="wps">
                  <w:drawing>
                    <wp:anchor distT="0" distB="0" distL="114300" distR="114300" simplePos="0" relativeHeight="251802624" behindDoc="0" locked="0" layoutInCell="1" allowOverlap="1" wp14:anchorId="18581539" wp14:editId="141AD93E">
                      <wp:simplePos x="0" y="0"/>
                      <wp:positionH relativeFrom="column">
                        <wp:posOffset>691515</wp:posOffset>
                      </wp:positionH>
                      <wp:positionV relativeFrom="paragraph">
                        <wp:posOffset>-49530</wp:posOffset>
                      </wp:positionV>
                      <wp:extent cx="1137285" cy="304800"/>
                      <wp:effectExtent l="0" t="0" r="0" b="0"/>
                      <wp:wrapNone/>
                      <wp:docPr id="312" name="Zone de texte 312"/>
                      <wp:cNvGraphicFramePr/>
                      <a:graphic xmlns:a="http://schemas.openxmlformats.org/drawingml/2006/main">
                        <a:graphicData uri="http://schemas.microsoft.com/office/word/2010/wordprocessingShape">
                          <wps:wsp>
                            <wps:cNvSpPr txBox="1"/>
                            <wps:spPr>
                              <a:xfrm>
                                <a:off x="0" y="0"/>
                                <a:ext cx="113728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1FCFE" w14:textId="77777777" w:rsidR="00114EE8" w:rsidRPr="00716CC8" w:rsidRDefault="00114EE8">
                                  <w:pPr>
                                    <w:rPr>
                                      <w:sz w:val="20"/>
                                    </w:rPr>
                                  </w:pPr>
                                  <w:r w:rsidRPr="00716CC8">
                                    <w:rPr>
                                      <w:sz w:val="20"/>
                                    </w:rPr>
                                    <w:t>SINISTRE RÉEL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81539" id="Zone de texte 312" o:spid="_x0000_s1044" type="#_x0000_t202" style="position:absolute;left:0;text-align:left;margin-left:54.45pt;margin-top:-3.9pt;width:89.55pt;height:24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" filled="f" stroked="f" strokeweight=".5pt">
                      <v:textbox>
                        <w:txbxContent>
                          <w:p w14:paraId="2991FCFE" w14:textId="77777777" w:rsidR="00114EE8" w:rsidRPr="00716CC8" w:rsidRDefault="00114EE8">
                            <w:pPr>
                              <w:rPr>
                                <w:sz w:val="20"/>
                              </w:rPr>
                            </w:pPr>
                            <w:r w:rsidRPr="00716CC8">
                              <w:rPr>
                                <w:sz w:val="20"/>
                              </w:rPr>
                              <w:t>SINISTRE RÉEL</w:t>
                            </w:r>
                          </w:p>
                        </w:txbxContent>
                      </v:textbox>
                    </v:shape>
                  </w:pict>
                </mc:Fallback>
              </mc:AlternateContent>
            </w:r>
            <w:r>
              <w:t xml:space="preserve">                               </w:t>
            </w:r>
          </w:p>
        </w:tc>
      </w:tr>
    </w:tbl>
    <w:tbl>
      <w:tblPr>
        <w:tblStyle w:val="Grilledutableau"/>
        <w:tblpPr w:leftFromText="141" w:rightFromText="141" w:vertAnchor="text" w:tblpX="52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8"/>
        <w:gridCol w:w="3247"/>
        <w:gridCol w:w="3246"/>
        <w:gridCol w:w="3239"/>
      </w:tblGrid>
      <w:tr w:rsidR="00716CC8" w:rsidRPr="00EA5368" w14:paraId="21E310A5" w14:textId="77777777" w:rsidTr="007E5123">
        <w:tc>
          <w:tcPr>
            <w:tcW w:w="3228" w:type="dxa"/>
          </w:tcPr>
          <w:p w14:paraId="353D0CCA" w14:textId="77777777" w:rsidR="00716CC8" w:rsidRDefault="00716CC8" w:rsidP="007E5123">
            <w:pPr>
              <w:spacing w:line="240" w:lineRule="auto"/>
            </w:pPr>
          </w:p>
          <w:p w14:paraId="0220620D" w14:textId="77777777" w:rsidR="00716CC8" w:rsidRPr="00EA5368" w:rsidRDefault="00941C92" w:rsidP="007E5123">
            <w:pPr>
              <w:spacing w:line="240" w:lineRule="auto"/>
            </w:pPr>
            <w:r>
              <w:rPr>
                <w:noProof/>
              </w:rPr>
              <mc:AlternateContent>
                <mc:Choice Requires="wps">
                  <w:drawing>
                    <wp:anchor distT="0" distB="0" distL="114300" distR="114300" simplePos="0" relativeHeight="251801600" behindDoc="0" locked="0" layoutInCell="1" allowOverlap="1" wp14:anchorId="6C3536E0" wp14:editId="650CCA28">
                      <wp:simplePos x="0" y="0"/>
                      <wp:positionH relativeFrom="column">
                        <wp:posOffset>840105</wp:posOffset>
                      </wp:positionH>
                      <wp:positionV relativeFrom="paragraph">
                        <wp:posOffset>277495</wp:posOffset>
                      </wp:positionV>
                      <wp:extent cx="967740" cy="289560"/>
                      <wp:effectExtent l="0" t="0" r="0" b="0"/>
                      <wp:wrapNone/>
                      <wp:docPr id="203" name="Zone de texte 203"/>
                      <wp:cNvGraphicFramePr/>
                      <a:graphic xmlns:a="http://schemas.openxmlformats.org/drawingml/2006/main">
                        <a:graphicData uri="http://schemas.microsoft.com/office/word/2010/wordprocessingShape">
                          <wps:wsp>
                            <wps:cNvSpPr txBox="1"/>
                            <wps:spPr>
                              <a:xfrm>
                                <a:off x="0" y="0"/>
                                <a:ext cx="96774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ADC95" w14:textId="77777777" w:rsidR="00114EE8" w:rsidRDefault="00114EE8" w:rsidP="00716CC8">
                                  <w:r>
                                    <w:t>(Signalement)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536E0" id="Zone de texte 203" o:spid="_x0000_s1045" type="#_x0000_t202" style="position:absolute;left:0;text-align:left;margin-left:66.15pt;margin-top:21.85pt;width:76.2pt;height:22.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" filled="f" stroked="f" strokeweight=".5pt">
                      <v:textbox>
                        <w:txbxContent>
                          <w:p w14:paraId="756ADC95" w14:textId="77777777" w:rsidR="00114EE8" w:rsidRDefault="00114EE8" w:rsidP="00716CC8">
                            <w:r>
                              <w:t>(Signalement)</w:t>
                            </w:r>
                          </w:p>
                        </w:txbxContent>
                      </v:textbox>
                    </v:shape>
                  </w:pict>
                </mc:Fallback>
              </mc:AlternateContent>
            </w:r>
            <w:r w:rsidR="00716CC8" w:rsidRPr="00EA5368">
              <w:t>Police</w:t>
            </w:r>
          </w:p>
        </w:tc>
        <w:tc>
          <w:tcPr>
            <w:tcW w:w="6493" w:type="dxa"/>
            <w:gridSpan w:val="2"/>
          </w:tcPr>
          <w:p w14:paraId="2F5E36D5" w14:textId="77777777" w:rsidR="00716CC8" w:rsidRPr="00EA5368" w:rsidRDefault="00716CC8" w:rsidP="007E5123">
            <w:pPr>
              <w:spacing w:line="240" w:lineRule="auto"/>
              <w:rPr>
                <w:b/>
                <w:bCs/>
              </w:rPr>
            </w:pPr>
            <w:r w:rsidRPr="00EA5368">
              <w:rPr>
                <w:b/>
                <w:bCs/>
                <w:noProof/>
              </w:rPr>
              <mc:AlternateContent>
                <mc:Choice Requires="wps">
                  <w:drawing>
                    <wp:anchor distT="0" distB="0" distL="114300" distR="114300" simplePos="0" relativeHeight="251790336" behindDoc="0" locked="0" layoutInCell="1" allowOverlap="1" wp14:anchorId="6D784FAA" wp14:editId="36B447EF">
                      <wp:simplePos x="0" y="0"/>
                      <wp:positionH relativeFrom="column">
                        <wp:posOffset>519872</wp:posOffset>
                      </wp:positionH>
                      <wp:positionV relativeFrom="paragraph">
                        <wp:posOffset>70477</wp:posOffset>
                      </wp:positionV>
                      <wp:extent cx="933450" cy="0"/>
                      <wp:effectExtent l="0" t="95250" r="0" b="114300"/>
                      <wp:wrapNone/>
                      <wp:docPr id="307" name="Connecteur droit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E3E27" id="Connecteur droit 30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5.55pt" to="114.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" strokecolor="#7f7f7f [1612]" strokeweight="2pt">
                      <v:stroke endarrow="classic" endarrowwidth="wide" endarrowlength="long"/>
                    </v:line>
                  </w:pict>
                </mc:Fallback>
              </mc:AlternateContent>
            </w:r>
            <w:r w:rsidRPr="00EA5368">
              <w:rPr>
                <w:b/>
                <w:bCs/>
              </w:rPr>
              <w:t>MAIRE</w:t>
            </w:r>
            <w:r w:rsidRPr="00EA5368">
              <w:rPr>
                <w:b/>
                <w:bCs/>
              </w:rPr>
              <w:tab/>
            </w:r>
            <w:r w:rsidRPr="00EA5368">
              <w:rPr>
                <w:b/>
                <w:bCs/>
              </w:rPr>
              <w:tab/>
            </w:r>
            <w:r w:rsidRPr="00EA5368">
              <w:rPr>
                <w:b/>
                <w:bCs/>
              </w:rPr>
              <w:tab/>
            </w:r>
            <w:r w:rsidRPr="00EA5368">
              <w:rPr>
                <w:b/>
                <w:bCs/>
              </w:rPr>
              <w:tab/>
            </w:r>
            <w:r w:rsidRPr="00EA5368">
              <w:t>Conseil municipal</w:t>
            </w:r>
          </w:p>
          <w:p w14:paraId="4C6A665E"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79072" behindDoc="0" locked="0" layoutInCell="1" allowOverlap="1" wp14:anchorId="63CE17D7" wp14:editId="3D3868C7">
                      <wp:simplePos x="0" y="0"/>
                      <wp:positionH relativeFrom="column">
                        <wp:posOffset>170815</wp:posOffset>
                      </wp:positionH>
                      <wp:positionV relativeFrom="paragraph">
                        <wp:posOffset>49530</wp:posOffset>
                      </wp:positionV>
                      <wp:extent cx="0" cy="342900"/>
                      <wp:effectExtent l="95250" t="38100" r="57150" b="19050"/>
                      <wp:wrapNone/>
                      <wp:docPr id="308" name="Connecteur droit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8D81" id="Connecteur droit 308" o:spid="_x0000_s1026" style="position:absolute;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pt" to="13.4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" strokecolor="#7f7f7f [1612]" strokeweight="2pt">
                      <v:stroke endarrow="classic" endarrowwidth="wide" endarrowlength="long"/>
                    </v:line>
                  </w:pict>
                </mc:Fallback>
              </mc:AlternateContent>
            </w:r>
            <w:r w:rsidRPr="00EA5368">
              <w:tab/>
            </w:r>
            <w:r w:rsidRPr="00EA5368">
              <w:tab/>
            </w:r>
            <w:r w:rsidRPr="00EA5368">
              <w:tab/>
            </w:r>
            <w:r w:rsidRPr="00EA5368">
              <w:tab/>
              <w:t>Population</w:t>
            </w:r>
          </w:p>
          <w:p w14:paraId="28E5FE97" w14:textId="636CC27A" w:rsidR="00716CC8" w:rsidRPr="00EA5368" w:rsidRDefault="00716CC8" w:rsidP="007E5123">
            <w:pPr>
              <w:spacing w:line="240" w:lineRule="auto"/>
            </w:pPr>
            <w:r>
              <w:tab/>
            </w:r>
            <w:r>
              <w:tab/>
            </w:r>
            <w:r>
              <w:tab/>
            </w:r>
            <w:r>
              <w:tab/>
              <w:t>MRC/Agglomération</w:t>
            </w:r>
          </w:p>
        </w:tc>
        <w:tc>
          <w:tcPr>
            <w:tcW w:w="3239" w:type="dxa"/>
          </w:tcPr>
          <w:p w14:paraId="1A64A38D" w14:textId="77777777" w:rsidR="00716CC8" w:rsidRPr="00EA5368" w:rsidRDefault="00716CC8" w:rsidP="007E5123">
            <w:pPr>
              <w:spacing w:line="240" w:lineRule="auto"/>
            </w:pPr>
          </w:p>
        </w:tc>
      </w:tr>
      <w:tr w:rsidR="00716CC8" w:rsidRPr="00EA5368" w14:paraId="0A2C7D8C" w14:textId="77777777" w:rsidTr="007E5123">
        <w:tc>
          <w:tcPr>
            <w:tcW w:w="3228" w:type="dxa"/>
          </w:tcPr>
          <w:p w14:paraId="1F025B2A" w14:textId="77777777" w:rsidR="00716CC8" w:rsidRPr="00EA5368" w:rsidRDefault="00716CC8" w:rsidP="007E5123">
            <w:pPr>
              <w:spacing w:line="240" w:lineRule="auto"/>
              <w:rPr>
                <w:noProof/>
              </w:rPr>
            </w:pPr>
            <w:r>
              <w:rPr>
                <w:noProof/>
              </w:rPr>
              <mc:AlternateContent>
                <mc:Choice Requires="wps">
                  <w:drawing>
                    <wp:anchor distT="0" distB="0" distL="114300" distR="114300" simplePos="0" relativeHeight="251769856" behindDoc="0" locked="0" layoutInCell="1" allowOverlap="1" wp14:anchorId="5B764854" wp14:editId="381862AD">
                      <wp:simplePos x="0" y="0"/>
                      <wp:positionH relativeFrom="column">
                        <wp:posOffset>1754505</wp:posOffset>
                      </wp:positionH>
                      <wp:positionV relativeFrom="paragraph">
                        <wp:posOffset>39370</wp:posOffset>
                      </wp:positionV>
                      <wp:extent cx="1838325" cy="4467225"/>
                      <wp:effectExtent l="0" t="0" r="28575" b="28575"/>
                      <wp:wrapNone/>
                      <wp:docPr id="19" name="Rectangle à coins arrondis 19"/>
                      <wp:cNvGraphicFramePr/>
                      <a:graphic xmlns:a="http://schemas.openxmlformats.org/drawingml/2006/main">
                        <a:graphicData uri="http://schemas.microsoft.com/office/word/2010/wordprocessingShape">
                          <wps:wsp>
                            <wps:cNvSpPr/>
                            <wps:spPr>
                              <a:xfrm>
                                <a:off x="0" y="0"/>
                                <a:ext cx="1838325" cy="4467225"/>
                              </a:xfrm>
                              <a:prstGeom prst="roundRect">
                                <a:avLst/>
                              </a:prstGeom>
                              <a:noFill/>
                              <a:ln>
                                <a:solidFill>
                                  <a:srgbClr val="F370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95E39B" id="Rectangle à coins arrondis 19" o:spid="_x0000_s1026" style="position:absolute;margin-left:138.15pt;margin-top:3.1pt;width:144.75pt;height:351.75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" filled="f" strokecolor="#f37021" strokeweight="1pt">
                      <v:stroke joinstyle="miter"/>
                    </v:roundrect>
                  </w:pict>
                </mc:Fallback>
              </mc:AlternateContent>
            </w:r>
          </w:p>
        </w:tc>
        <w:tc>
          <w:tcPr>
            <w:tcW w:w="3247" w:type="dxa"/>
          </w:tcPr>
          <w:p w14:paraId="38703034" w14:textId="77777777" w:rsidR="00716CC8" w:rsidRPr="00EA5368" w:rsidRDefault="00716CC8" w:rsidP="007E5123">
            <w:pPr>
              <w:spacing w:line="240" w:lineRule="auto"/>
              <w:rPr>
                <w:b/>
                <w:bCs/>
              </w:rPr>
            </w:pPr>
          </w:p>
        </w:tc>
        <w:tc>
          <w:tcPr>
            <w:tcW w:w="3246" w:type="dxa"/>
          </w:tcPr>
          <w:p w14:paraId="42F5FB7B" w14:textId="77777777" w:rsidR="00716CC8" w:rsidRPr="00EA5368" w:rsidRDefault="00716CC8" w:rsidP="007E5123">
            <w:pPr>
              <w:spacing w:line="240" w:lineRule="auto"/>
            </w:pPr>
          </w:p>
        </w:tc>
        <w:tc>
          <w:tcPr>
            <w:tcW w:w="3239" w:type="dxa"/>
          </w:tcPr>
          <w:p w14:paraId="71BD672F" w14:textId="77777777" w:rsidR="00716CC8" w:rsidRPr="00EA5368" w:rsidRDefault="00716CC8" w:rsidP="007E5123">
            <w:pPr>
              <w:spacing w:line="240" w:lineRule="auto"/>
            </w:pPr>
          </w:p>
        </w:tc>
      </w:tr>
      <w:tr w:rsidR="00716CC8" w:rsidRPr="00EA5368" w14:paraId="05941E25" w14:textId="77777777" w:rsidTr="007E5123">
        <w:tc>
          <w:tcPr>
            <w:tcW w:w="3228" w:type="dxa"/>
          </w:tcPr>
          <w:p w14:paraId="67D926EB" w14:textId="77777777" w:rsidR="00716CC8" w:rsidRDefault="00716CC8" w:rsidP="007E5123">
            <w:pPr>
              <w:tabs>
                <w:tab w:val="left" w:pos="4590"/>
              </w:tabs>
              <w:spacing w:line="240" w:lineRule="auto"/>
            </w:pPr>
            <w:r w:rsidRPr="00EA5368">
              <w:rPr>
                <w:noProof/>
              </w:rPr>
              <mc:AlternateContent>
                <mc:Choice Requires="wps">
                  <w:drawing>
                    <wp:anchor distT="0" distB="0" distL="114300" distR="114300" simplePos="0" relativeHeight="251772928" behindDoc="0" locked="0" layoutInCell="1" allowOverlap="1" wp14:anchorId="19263CE2" wp14:editId="1A8E4C29">
                      <wp:simplePos x="0" y="0"/>
                      <wp:positionH relativeFrom="column">
                        <wp:posOffset>992505</wp:posOffset>
                      </wp:positionH>
                      <wp:positionV relativeFrom="paragraph">
                        <wp:posOffset>93344</wp:posOffset>
                      </wp:positionV>
                      <wp:extent cx="762000" cy="0"/>
                      <wp:effectExtent l="0" t="95250" r="0" b="114300"/>
                      <wp:wrapNone/>
                      <wp:docPr id="309" name="Connecteur droit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EA53F" id="Connecteur droit 309"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7.35pt" to="138.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" strokecolor="#7f7f7f [1612]" strokeweight="2pt">
                      <v:stroke endarrow="classic" endarrowwidth="wide" endarrowlength="long"/>
                    </v:line>
                  </w:pict>
                </mc:Fallback>
              </mc:AlternateContent>
            </w:r>
            <w:r w:rsidRPr="00EA5368">
              <w:rPr>
                <w:noProof/>
              </w:rPr>
              <mc:AlternateContent>
                <mc:Choice Requires="wps">
                  <w:drawing>
                    <wp:anchor distT="0" distB="0" distL="114300" distR="114300" simplePos="0" relativeHeight="251785216" behindDoc="0" locked="0" layoutInCell="1" allowOverlap="1" wp14:anchorId="23493867" wp14:editId="600C750B">
                      <wp:simplePos x="0" y="0"/>
                      <wp:positionH relativeFrom="column">
                        <wp:posOffset>335280</wp:posOffset>
                      </wp:positionH>
                      <wp:positionV relativeFrom="paragraph">
                        <wp:posOffset>-344805</wp:posOffset>
                      </wp:positionV>
                      <wp:extent cx="590550" cy="428625"/>
                      <wp:effectExtent l="0" t="0" r="19050" b="2857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428625"/>
                              </a:xfrm>
                              <a:prstGeom prst="line">
                                <a:avLst/>
                              </a:prstGeom>
                              <a:noFill/>
                              <a:ln w="952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0ACF" id="Connecteur droit 1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7.15pt" to="7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" strokecolor="#7f7f7f [1612]"/>
                  </w:pict>
                </mc:Fallback>
              </mc:AlternateContent>
            </w:r>
            <w:r w:rsidRPr="00EA5368">
              <w:rPr>
                <w:noProof/>
              </w:rPr>
              <mc:AlternateContent>
                <mc:Choice Requires="wps">
                  <w:drawing>
                    <wp:anchor distT="0" distB="0" distL="114300" distR="114300" simplePos="0" relativeHeight="251786240" behindDoc="0" locked="0" layoutInCell="1" allowOverlap="1" wp14:anchorId="30254860" wp14:editId="58F31105">
                      <wp:simplePos x="0" y="0"/>
                      <wp:positionH relativeFrom="column">
                        <wp:posOffset>459104</wp:posOffset>
                      </wp:positionH>
                      <wp:positionV relativeFrom="paragraph">
                        <wp:posOffset>93345</wp:posOffset>
                      </wp:positionV>
                      <wp:extent cx="466725" cy="0"/>
                      <wp:effectExtent l="0" t="0" r="28575" b="19050"/>
                      <wp:wrapNone/>
                      <wp:docPr id="197" name="Connecteur droit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A4026" id="Connecteur droit 197"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7.35pt" to="72.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" strokecolor="#7f7f7f [1612]"/>
                  </w:pict>
                </mc:Fallback>
              </mc:AlternateContent>
            </w:r>
            <w:r w:rsidRPr="00EA5368">
              <w:rPr>
                <w:noProof/>
              </w:rPr>
              <mc:AlternateContent>
                <mc:Choice Requires="wps">
                  <w:drawing>
                    <wp:anchor distT="0" distB="0" distL="114300" distR="114300" simplePos="0" relativeHeight="251771904" behindDoc="0" locked="0" layoutInCell="1" allowOverlap="1" wp14:anchorId="0A964FD4" wp14:editId="7FE0C77A">
                      <wp:simplePos x="0" y="0"/>
                      <wp:positionH relativeFrom="column">
                        <wp:posOffset>335280</wp:posOffset>
                      </wp:positionH>
                      <wp:positionV relativeFrom="paragraph">
                        <wp:posOffset>107314</wp:posOffset>
                      </wp:positionV>
                      <wp:extent cx="581025" cy="900430"/>
                      <wp:effectExtent l="0" t="0" r="28575" b="33020"/>
                      <wp:wrapNone/>
                      <wp:docPr id="310" name="Connecteur droit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900430"/>
                              </a:xfrm>
                              <a:prstGeom prst="line">
                                <a:avLst/>
                              </a:prstGeom>
                              <a:noFill/>
                              <a:ln w="952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8B913" id="Connecteur droit 310"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45pt" to="72.1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" strokecolor="#7f7f7f [1612]"/>
                  </w:pict>
                </mc:Fallback>
              </mc:AlternateContent>
            </w:r>
            <w:r w:rsidRPr="00EA5368">
              <w:rPr>
                <w:noProof/>
              </w:rPr>
              <mc:AlternateContent>
                <mc:Choice Requires="wps">
                  <w:drawing>
                    <wp:anchor distT="0" distB="0" distL="114300" distR="114300" simplePos="0" relativeHeight="251791360" behindDoc="0" locked="0" layoutInCell="1" allowOverlap="1" wp14:anchorId="4DBECED3" wp14:editId="6D518B47">
                      <wp:simplePos x="0" y="0"/>
                      <wp:positionH relativeFrom="column">
                        <wp:posOffset>1859279</wp:posOffset>
                      </wp:positionH>
                      <wp:positionV relativeFrom="paragraph">
                        <wp:posOffset>93345</wp:posOffset>
                      </wp:positionV>
                      <wp:extent cx="0" cy="3924300"/>
                      <wp:effectExtent l="0" t="0" r="19050" b="1905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24300"/>
                              </a:xfrm>
                              <a:prstGeom prst="line">
                                <a:avLst/>
                              </a:prstGeom>
                              <a:noFill/>
                              <a:ln w="190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CAF5" id="Connecteur droit 9"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7.35pt" to="146.4pt,3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" strokecolor="#7f7f7f [1612]" strokeweight="1.5pt"/>
                  </w:pict>
                </mc:Fallback>
              </mc:AlternateContent>
            </w:r>
            <w:r>
              <w:rPr>
                <w:noProof/>
              </w:rPr>
              <mc:AlternateContent>
                <mc:Choice Requires="wps">
                  <w:drawing>
                    <wp:anchor distT="0" distB="0" distL="114300" distR="114300" simplePos="0" relativeHeight="251799552" behindDoc="0" locked="0" layoutInCell="1" allowOverlap="1" wp14:anchorId="2EE04ABD" wp14:editId="6C591BA6">
                      <wp:simplePos x="0" y="0"/>
                      <wp:positionH relativeFrom="column">
                        <wp:posOffset>1853493</wp:posOffset>
                      </wp:positionH>
                      <wp:positionV relativeFrom="paragraph">
                        <wp:posOffset>95250</wp:posOffset>
                      </wp:positionV>
                      <wp:extent cx="180000" cy="0"/>
                      <wp:effectExtent l="0" t="0" r="10795" b="19050"/>
                      <wp:wrapNone/>
                      <wp:docPr id="200" name="Connecteur droit avec flèche 200"/>
                      <wp:cNvGraphicFramePr/>
                      <a:graphic xmlns:a="http://schemas.openxmlformats.org/drawingml/2006/main">
                        <a:graphicData uri="http://schemas.microsoft.com/office/word/2010/wordprocessingShape">
                          <wps:wsp>
                            <wps:cNvCnPr/>
                            <wps:spPr>
                              <a:xfrm flipH="1">
                                <a:off x="0" y="0"/>
                                <a:ext cx="180000" cy="0"/>
                              </a:xfrm>
                              <a:prstGeom prst="straightConnector1">
                                <a:avLst/>
                              </a:prstGeom>
                              <a:ln>
                                <a:solidFill>
                                  <a:schemeClr val="bg1">
                                    <a:lumMod val="50000"/>
                                  </a:schemeClr>
                                </a:solidFill>
                                <a:tailEnd type="non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429074" id="_x0000_t32" coordsize="21600,21600" o:spt="32" o:oned="t" path="m,l21600,21600e" filled="f">
                      <v:path arrowok="t" fillok="f" o:connecttype="none"/>
                      <o:lock v:ext="edit" shapetype="t"/>
                    </v:shapetype>
                    <v:shape id="Connecteur droit avec flèche 200" o:spid="_x0000_s1026" type="#_x0000_t32" style="position:absolute;margin-left:145.95pt;margin-top:7.5pt;width:14.15pt;height:0;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" strokecolor="#7f7f7f [1612]" strokeweight="1.5pt">
                      <v:stroke joinstyle="miter"/>
                    </v:shape>
                  </w:pict>
                </mc:Fallback>
              </mc:AlternateContent>
            </w:r>
            <w:r>
              <w:t>Sécurité</w:t>
            </w:r>
          </w:p>
          <w:p w14:paraId="10B6F504" w14:textId="051CCEA6" w:rsidR="00716CC8" w:rsidRPr="00EA5368" w:rsidRDefault="00C10A6B" w:rsidP="007E5123">
            <w:pPr>
              <w:tabs>
                <w:tab w:val="left" w:pos="4590"/>
              </w:tabs>
              <w:spacing w:line="240" w:lineRule="auto"/>
            </w:pPr>
            <w:r>
              <w:t>I</w:t>
            </w:r>
            <w:r w:rsidR="00716CC8">
              <w:t>ncendie</w:t>
            </w:r>
          </w:p>
        </w:tc>
        <w:tc>
          <w:tcPr>
            <w:tcW w:w="3247" w:type="dxa"/>
          </w:tcPr>
          <w:p w14:paraId="55E266A7" w14:textId="77777777" w:rsidR="00716CC8" w:rsidRPr="00EA5368" w:rsidRDefault="00716CC8" w:rsidP="007E5123">
            <w:pPr>
              <w:spacing w:line="240" w:lineRule="auto"/>
              <w:rPr>
                <w:b/>
                <w:bCs/>
              </w:rPr>
            </w:pPr>
            <w:r w:rsidRPr="00EA5368">
              <w:rPr>
                <w:b/>
                <w:bCs/>
                <w:noProof/>
              </w:rPr>
              <mc:AlternateContent>
                <mc:Choice Requires="wps">
                  <w:drawing>
                    <wp:anchor distT="0" distB="0" distL="114300" distR="114300" simplePos="0" relativeHeight="251773952" behindDoc="0" locked="0" layoutInCell="1" allowOverlap="1" wp14:anchorId="30B51209" wp14:editId="3186AF0F">
                      <wp:simplePos x="0" y="0"/>
                      <wp:positionH relativeFrom="column">
                        <wp:posOffset>1200150</wp:posOffset>
                      </wp:positionH>
                      <wp:positionV relativeFrom="paragraph">
                        <wp:posOffset>83821</wp:posOffset>
                      </wp:positionV>
                      <wp:extent cx="933450" cy="0"/>
                      <wp:effectExtent l="0" t="95250" r="0" b="11430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BB74F" id="Connecteur droit 17"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6.6pt" to="16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" strokecolor="#7f7f7f [1612]" strokeweight="2pt">
                      <v:stroke endarrow="classic" endarrowwidth="wide" endarrowlength="long"/>
                    </v:line>
                  </w:pict>
                </mc:Fallback>
              </mc:AlternateContent>
            </w:r>
            <w:r w:rsidRPr="00EA5368">
              <w:rPr>
                <w:b/>
                <w:bCs/>
              </w:rPr>
              <w:t>COORDONNATEUR</w:t>
            </w:r>
          </w:p>
          <w:p w14:paraId="69890A74" w14:textId="77777777" w:rsidR="00716CC8" w:rsidRDefault="00716CC8" w:rsidP="007E5123">
            <w:pPr>
              <w:spacing w:line="240" w:lineRule="auto"/>
              <w:rPr>
                <w:b/>
                <w:bCs/>
              </w:rPr>
            </w:pPr>
            <w:r w:rsidRPr="00EA5368">
              <w:rPr>
                <w:b/>
                <w:bCs/>
              </w:rPr>
              <w:t>MUNICIPAL</w:t>
            </w:r>
            <w:r>
              <w:rPr>
                <w:b/>
                <w:bCs/>
              </w:rPr>
              <w:t xml:space="preserve"> </w:t>
            </w:r>
          </w:p>
          <w:p w14:paraId="4962F2A9" w14:textId="77777777" w:rsidR="00716CC8" w:rsidRPr="008355A5" w:rsidRDefault="00716CC8" w:rsidP="008355A5">
            <w:pPr>
              <w:spacing w:line="240" w:lineRule="auto"/>
              <w:ind w:right="413"/>
              <w:jc w:val="left"/>
              <w:rPr>
                <w:b/>
                <w:bCs/>
                <w:sz w:val="19"/>
                <w:szCs w:val="19"/>
              </w:rPr>
            </w:pPr>
            <w:r w:rsidRPr="008355A5">
              <w:rPr>
                <w:bCs/>
                <w:sz w:val="19"/>
                <w:szCs w:val="19"/>
              </w:rPr>
              <w:t>(personne autorisée à activer le schéma d’alerte)</w:t>
            </w:r>
          </w:p>
        </w:tc>
        <w:tc>
          <w:tcPr>
            <w:tcW w:w="3246" w:type="dxa"/>
          </w:tcPr>
          <w:p w14:paraId="74041429" w14:textId="77777777" w:rsidR="00716CC8" w:rsidRDefault="00716CC8" w:rsidP="007E5123">
            <w:pPr>
              <w:spacing w:line="240" w:lineRule="auto"/>
              <w:rPr>
                <w:b/>
              </w:rPr>
            </w:pPr>
            <w:r w:rsidRPr="00EA5368">
              <w:rPr>
                <w:b/>
                <w:bCs/>
                <w:noProof/>
              </w:rPr>
              <mc:AlternateContent>
                <mc:Choice Requires="wps">
                  <w:drawing>
                    <wp:anchor distT="0" distB="0" distL="114300" distR="114300" simplePos="0" relativeHeight="251788288" behindDoc="0" locked="0" layoutInCell="1" allowOverlap="1" wp14:anchorId="62B14A54" wp14:editId="16F6A0C1">
                      <wp:simplePos x="0" y="0"/>
                      <wp:positionH relativeFrom="column">
                        <wp:posOffset>1266825</wp:posOffset>
                      </wp:positionH>
                      <wp:positionV relativeFrom="paragraph">
                        <wp:posOffset>81915</wp:posOffset>
                      </wp:positionV>
                      <wp:extent cx="756871" cy="0"/>
                      <wp:effectExtent l="0" t="95250" r="0" b="114300"/>
                      <wp:wrapNone/>
                      <wp:docPr id="311" name="Connecteur droit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871" cy="0"/>
                              </a:xfrm>
                              <a:prstGeom prst="line">
                                <a:avLst/>
                              </a:prstGeom>
                              <a:noFill/>
                              <a:ln w="25400">
                                <a:solidFill>
                                  <a:sysClr val="window" lastClr="FFFFFF">
                                    <a:lumMod val="50000"/>
                                  </a:sys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4A1D1" id="Connecteur droit 311"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6.45pt" to="159.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" strokecolor="#7f7f7f" strokeweight="2pt">
                      <v:stroke endarrow="classic" endarrowwidth="wide" endarrowlength="long"/>
                    </v:line>
                  </w:pict>
                </mc:Fallback>
              </mc:AlternateContent>
            </w:r>
            <w:r>
              <w:t xml:space="preserve">  </w:t>
            </w:r>
            <w:r w:rsidRPr="00FB4E88">
              <w:rPr>
                <w:b/>
              </w:rPr>
              <w:t xml:space="preserve"> </w:t>
            </w:r>
            <w:r w:rsidR="008355A5">
              <w:rPr>
                <w:b/>
              </w:rPr>
              <w:t xml:space="preserve"> </w:t>
            </w:r>
            <w:r w:rsidRPr="00FB4E88">
              <w:rPr>
                <w:b/>
              </w:rPr>
              <w:t>C</w:t>
            </w:r>
            <w:r>
              <w:rPr>
                <w:b/>
              </w:rPr>
              <w:t xml:space="preserve">entre des opérations </w:t>
            </w:r>
          </w:p>
          <w:p w14:paraId="5B864FC5" w14:textId="75D2140B" w:rsidR="00716CC8" w:rsidRDefault="00716CC8" w:rsidP="007E5123">
            <w:pPr>
              <w:spacing w:line="240" w:lineRule="auto"/>
              <w:rPr>
                <w:b/>
              </w:rPr>
            </w:pPr>
            <w:r>
              <w:rPr>
                <w:b/>
              </w:rPr>
              <w:t xml:space="preserve">    gouvernementales – </w:t>
            </w:r>
          </w:p>
          <w:p w14:paraId="4AAF218A" w14:textId="77777777" w:rsidR="00716CC8" w:rsidRDefault="00716CC8" w:rsidP="007E5123">
            <w:pPr>
              <w:spacing w:line="240" w:lineRule="auto"/>
              <w:rPr>
                <w:b/>
              </w:rPr>
            </w:pPr>
            <w:r>
              <w:rPr>
                <w:b/>
              </w:rPr>
              <w:t xml:space="preserve">    ministère de la Sécurité</w:t>
            </w:r>
          </w:p>
          <w:p w14:paraId="3BA69754" w14:textId="77777777" w:rsidR="00716CC8" w:rsidRPr="00FB4E88" w:rsidRDefault="00716CC8" w:rsidP="007E5123">
            <w:pPr>
              <w:spacing w:line="240" w:lineRule="auto"/>
              <w:rPr>
                <w:b/>
              </w:rPr>
            </w:pPr>
            <w:r>
              <w:rPr>
                <w:b/>
              </w:rPr>
              <w:t xml:space="preserve">    publique (MSP)</w:t>
            </w:r>
          </w:p>
        </w:tc>
        <w:tc>
          <w:tcPr>
            <w:tcW w:w="3239" w:type="dxa"/>
          </w:tcPr>
          <w:p w14:paraId="01085673" w14:textId="77777777" w:rsidR="00716CC8" w:rsidRPr="00EA5368" w:rsidRDefault="00716CC8" w:rsidP="007E5123">
            <w:pPr>
              <w:spacing w:line="240" w:lineRule="auto"/>
              <w:rPr>
                <w:b/>
                <w:bCs/>
              </w:rPr>
            </w:pPr>
            <w:r w:rsidRPr="00EA5368">
              <w:rPr>
                <w:b/>
                <w:bCs/>
              </w:rPr>
              <w:t>SÉCURITÉ CIVILE</w:t>
            </w:r>
            <w:r>
              <w:rPr>
                <w:b/>
                <w:bCs/>
              </w:rPr>
              <w:t xml:space="preserve"> (MSP)</w:t>
            </w:r>
          </w:p>
          <w:p w14:paraId="37E92097" w14:textId="14AD0372" w:rsidR="00716CC8" w:rsidRPr="008355A5" w:rsidRDefault="00716CC8" w:rsidP="0070418F">
            <w:pPr>
              <w:spacing w:line="240" w:lineRule="auto"/>
              <w:jc w:val="left"/>
              <w:rPr>
                <w:sz w:val="19"/>
                <w:szCs w:val="19"/>
              </w:rPr>
            </w:pPr>
            <w:r w:rsidRPr="008355A5">
              <w:rPr>
                <w:noProof/>
                <w:sz w:val="19"/>
                <w:szCs w:val="19"/>
              </w:rPr>
              <mc:AlternateContent>
                <mc:Choice Requires="wps">
                  <w:drawing>
                    <wp:anchor distT="0" distB="0" distL="114300" distR="114300" simplePos="0" relativeHeight="251774976" behindDoc="0" locked="0" layoutInCell="1" allowOverlap="1" wp14:anchorId="53905EEA" wp14:editId="0E81B879">
                      <wp:simplePos x="0" y="0"/>
                      <wp:positionH relativeFrom="column">
                        <wp:posOffset>359410</wp:posOffset>
                      </wp:positionH>
                      <wp:positionV relativeFrom="paragraph">
                        <wp:posOffset>304312</wp:posOffset>
                      </wp:positionV>
                      <wp:extent cx="0" cy="441960"/>
                      <wp:effectExtent l="95250" t="0" r="76200" b="5334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196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CB07C" id="Connecteur droit 18"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23.95pt" to="28.3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" strokecolor="#7f7f7f [1612]" strokeweight="2pt">
                      <v:stroke endarrow="classic" endarrowwidth="wide" endarrowlength="long"/>
                    </v:line>
                  </w:pict>
                </mc:Fallback>
              </mc:AlternateContent>
            </w:r>
            <w:r w:rsidRPr="008355A5">
              <w:rPr>
                <w:sz w:val="19"/>
                <w:szCs w:val="19"/>
              </w:rPr>
              <w:t xml:space="preserve">(coordonnateur régional de </w:t>
            </w:r>
            <w:r w:rsidR="009C24C3" w:rsidRPr="008355A5">
              <w:rPr>
                <w:sz w:val="19"/>
                <w:szCs w:val="19"/>
              </w:rPr>
              <w:t>l’</w:t>
            </w:r>
            <w:r w:rsidR="0070418F">
              <w:rPr>
                <w:sz w:val="19"/>
                <w:szCs w:val="19"/>
              </w:rPr>
              <w:t>O</w:t>
            </w:r>
            <w:r w:rsidR="009C24C3" w:rsidRPr="008355A5">
              <w:rPr>
                <w:sz w:val="19"/>
                <w:szCs w:val="19"/>
              </w:rPr>
              <w:t xml:space="preserve">rganisation </w:t>
            </w:r>
            <w:r w:rsidRPr="008355A5">
              <w:rPr>
                <w:sz w:val="19"/>
                <w:szCs w:val="19"/>
              </w:rPr>
              <w:t>régionale de la sécurité civile)</w:t>
            </w:r>
          </w:p>
        </w:tc>
      </w:tr>
      <w:tr w:rsidR="00716CC8" w:rsidRPr="00EA5368" w14:paraId="26528729" w14:textId="77777777" w:rsidTr="007E5123">
        <w:trPr>
          <w:trHeight w:val="630"/>
        </w:trPr>
        <w:tc>
          <w:tcPr>
            <w:tcW w:w="3228" w:type="dxa"/>
          </w:tcPr>
          <w:p w14:paraId="1E5535DA" w14:textId="77777777" w:rsidR="00716CC8" w:rsidRDefault="00716CC8" w:rsidP="007E5123">
            <w:pPr>
              <w:spacing w:line="240" w:lineRule="auto"/>
            </w:pPr>
            <w:r w:rsidRPr="00EA5368">
              <w:rPr>
                <w:noProof/>
              </w:rPr>
              <mc:AlternateContent>
                <mc:Choice Requires="wps">
                  <w:drawing>
                    <wp:anchor distT="0" distB="0" distL="114300" distR="114300" simplePos="0" relativeHeight="251770880" behindDoc="0" locked="0" layoutInCell="1" allowOverlap="1" wp14:anchorId="6F4D0141" wp14:editId="218EC1D1">
                      <wp:simplePos x="0" y="0"/>
                      <wp:positionH relativeFrom="column">
                        <wp:posOffset>487680</wp:posOffset>
                      </wp:positionH>
                      <wp:positionV relativeFrom="paragraph">
                        <wp:posOffset>-461010</wp:posOffset>
                      </wp:positionV>
                      <wp:extent cx="409575" cy="508000"/>
                      <wp:effectExtent l="0" t="0" r="28575" b="2540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508000"/>
                              </a:xfrm>
                              <a:prstGeom prst="line">
                                <a:avLst/>
                              </a:prstGeom>
                              <a:noFill/>
                              <a:ln w="952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D4D05" id="Connecteur droit 7"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36.3pt" to="70.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" strokecolor="#7f7f7f [1612]"/>
                  </w:pict>
                </mc:Fallback>
              </mc:AlternateContent>
            </w:r>
            <w:r>
              <w:t>Travaux</w:t>
            </w:r>
          </w:p>
          <w:p w14:paraId="45FFBFD1" w14:textId="77777777" w:rsidR="00716CC8" w:rsidRPr="00EA5368" w:rsidRDefault="00716CC8" w:rsidP="007E5123">
            <w:pPr>
              <w:spacing w:line="240" w:lineRule="auto"/>
            </w:pPr>
            <w:r>
              <w:t>Publics</w:t>
            </w:r>
          </w:p>
        </w:tc>
        <w:tc>
          <w:tcPr>
            <w:tcW w:w="3247" w:type="dxa"/>
          </w:tcPr>
          <w:p w14:paraId="7F6E83AC" w14:textId="77777777" w:rsidR="00716CC8" w:rsidRPr="00EA5368" w:rsidRDefault="00716CC8" w:rsidP="007E5123">
            <w:pPr>
              <w:spacing w:line="240" w:lineRule="auto"/>
            </w:pPr>
          </w:p>
        </w:tc>
        <w:tc>
          <w:tcPr>
            <w:tcW w:w="3246" w:type="dxa"/>
          </w:tcPr>
          <w:p w14:paraId="4DBE5A04" w14:textId="77777777" w:rsidR="00716CC8" w:rsidRPr="00EA5368" w:rsidRDefault="00716CC8" w:rsidP="007E5123">
            <w:pPr>
              <w:spacing w:line="240" w:lineRule="auto"/>
            </w:pPr>
          </w:p>
        </w:tc>
        <w:tc>
          <w:tcPr>
            <w:tcW w:w="3239" w:type="dxa"/>
          </w:tcPr>
          <w:p w14:paraId="1A902119" w14:textId="77777777" w:rsidR="00716CC8" w:rsidRPr="00EA5368" w:rsidRDefault="00716CC8" w:rsidP="007E5123">
            <w:pPr>
              <w:spacing w:line="240" w:lineRule="auto"/>
            </w:pPr>
          </w:p>
        </w:tc>
      </w:tr>
      <w:tr w:rsidR="00716CC8" w:rsidRPr="00EA5368" w14:paraId="19A0A24F" w14:textId="77777777" w:rsidTr="007E5123">
        <w:tc>
          <w:tcPr>
            <w:tcW w:w="3228" w:type="dxa"/>
          </w:tcPr>
          <w:p w14:paraId="471809E2" w14:textId="77777777" w:rsidR="00716CC8" w:rsidRPr="00EA5368" w:rsidRDefault="00716CC8" w:rsidP="007E5123">
            <w:pPr>
              <w:spacing w:line="240" w:lineRule="auto"/>
            </w:pPr>
            <w:r>
              <w:t>Autres</w:t>
            </w:r>
          </w:p>
        </w:tc>
        <w:tc>
          <w:tcPr>
            <w:tcW w:w="3247" w:type="dxa"/>
          </w:tcPr>
          <w:p w14:paraId="004002B7" w14:textId="77777777" w:rsidR="00716CC8" w:rsidRPr="00EA5368" w:rsidRDefault="00716CC8" w:rsidP="007E5123">
            <w:pPr>
              <w:spacing w:line="240" w:lineRule="auto"/>
            </w:pPr>
          </w:p>
        </w:tc>
        <w:tc>
          <w:tcPr>
            <w:tcW w:w="3246" w:type="dxa"/>
          </w:tcPr>
          <w:p w14:paraId="32B4D144" w14:textId="77777777" w:rsidR="00716CC8" w:rsidRPr="00EA5368" w:rsidRDefault="00716CC8" w:rsidP="007E5123">
            <w:pPr>
              <w:spacing w:line="240" w:lineRule="auto"/>
            </w:pPr>
          </w:p>
        </w:tc>
        <w:tc>
          <w:tcPr>
            <w:tcW w:w="3239" w:type="dxa"/>
          </w:tcPr>
          <w:p w14:paraId="5DCCECAD" w14:textId="77777777" w:rsidR="00716CC8" w:rsidRPr="00EA5368" w:rsidRDefault="00716CC8" w:rsidP="007E5123">
            <w:pPr>
              <w:spacing w:line="240" w:lineRule="auto"/>
            </w:pPr>
          </w:p>
        </w:tc>
      </w:tr>
      <w:tr w:rsidR="00716CC8" w:rsidRPr="00EA5368" w14:paraId="629443CB" w14:textId="77777777" w:rsidTr="007E5123">
        <w:tc>
          <w:tcPr>
            <w:tcW w:w="3228" w:type="dxa"/>
          </w:tcPr>
          <w:p w14:paraId="427F7509" w14:textId="77777777" w:rsidR="00716CC8" w:rsidRDefault="00716CC8" w:rsidP="007E5123">
            <w:pPr>
              <w:spacing w:line="240" w:lineRule="auto"/>
            </w:pPr>
          </w:p>
          <w:p w14:paraId="2EB9A6EC" w14:textId="77777777" w:rsidR="00716CC8" w:rsidRPr="00EA5368" w:rsidRDefault="00941C92" w:rsidP="007E5123">
            <w:pPr>
              <w:spacing w:line="240" w:lineRule="auto"/>
            </w:pPr>
            <w:r>
              <w:rPr>
                <w:noProof/>
              </w:rPr>
              <mc:AlternateContent>
                <mc:Choice Requires="wps">
                  <w:drawing>
                    <wp:anchor distT="0" distB="0" distL="114300" distR="114300" simplePos="0" relativeHeight="251789312" behindDoc="0" locked="0" layoutInCell="1" allowOverlap="1" wp14:anchorId="4EFA524F" wp14:editId="7CAE29D1">
                      <wp:simplePos x="0" y="0"/>
                      <wp:positionH relativeFrom="column">
                        <wp:posOffset>688023</wp:posOffset>
                      </wp:positionH>
                      <wp:positionV relativeFrom="paragraph">
                        <wp:posOffset>262572</wp:posOffset>
                      </wp:positionV>
                      <wp:extent cx="1828800" cy="290195"/>
                      <wp:effectExtent l="0" t="0" r="3493" b="0"/>
                      <wp:wrapNone/>
                      <wp:docPr id="8" name="Zone de texte 8"/>
                      <wp:cNvGraphicFramePr/>
                      <a:graphic xmlns:a="http://schemas.openxmlformats.org/drawingml/2006/main">
                        <a:graphicData uri="http://schemas.microsoft.com/office/word/2010/wordprocessingShape">
                          <wps:wsp>
                            <wps:cNvSpPr txBox="1"/>
                            <wps:spPr>
                              <a:xfrm rot="16200000">
                                <a:off x="0" y="0"/>
                                <a:ext cx="1828800" cy="290195"/>
                              </a:xfrm>
                              <a:prstGeom prst="rect">
                                <a:avLst/>
                              </a:prstGeom>
                              <a:noFill/>
                              <a:ln>
                                <a:noFill/>
                              </a:ln>
                              <a:effectLst/>
                            </wps:spPr>
                            <wps:txbx>
                              <w:txbxContent>
                                <w:p w14:paraId="6BD1500B" w14:textId="77777777" w:rsidR="00114EE8" w:rsidRPr="00381D0D" w:rsidRDefault="00114EE8" w:rsidP="00716CC8">
                                  <w:r w:rsidRPr="00381D0D">
                                    <w:t>Organisation municipale de</w:t>
                                  </w:r>
                                  <w:r>
                                    <w:t xml:space="preserve"> la</w:t>
                                  </w:r>
                                  <w:r w:rsidRPr="00381D0D">
                                    <w:t xml:space="preserve"> sécurité civile (OMSC)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A524F" id="Zone de texte 8" o:spid="_x0000_s1046" type="#_x0000_t202" style="position:absolute;left:0;text-align:left;margin-left:54.2pt;margin-top:20.65pt;width:2in;height:22.85pt;rotation:-90;z-index:251789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" filled="f" stroked="f">
                      <v:textbox>
                        <w:txbxContent>
                          <w:p w14:paraId="6BD1500B" w14:textId="77777777" w:rsidR="00114EE8" w:rsidRPr="00381D0D" w:rsidRDefault="00114EE8" w:rsidP="00716CC8">
                            <w:r w:rsidRPr="00381D0D">
                              <w:t>Organisation municipale de</w:t>
                            </w:r>
                            <w:r>
                              <w:t xml:space="preserve"> la</w:t>
                            </w:r>
                            <w:r w:rsidRPr="00381D0D">
                              <w:t xml:space="preserve"> sécurité civile (OMSC)</w:t>
                            </w:r>
                          </w:p>
                        </w:txbxContent>
                      </v:textbox>
                    </v:shape>
                  </w:pict>
                </mc:Fallback>
              </mc:AlternateContent>
            </w:r>
          </w:p>
        </w:tc>
        <w:tc>
          <w:tcPr>
            <w:tcW w:w="3247" w:type="dxa"/>
          </w:tcPr>
          <w:p w14:paraId="23457E9B" w14:textId="77777777" w:rsidR="00716CC8" w:rsidRPr="003848FA" w:rsidRDefault="00716CC8" w:rsidP="008355A5">
            <w:pPr>
              <w:spacing w:line="240" w:lineRule="auto"/>
              <w:ind w:left="-75"/>
              <w:jc w:val="left"/>
              <w:rPr>
                <w:color w:val="F37021"/>
                <w:highlight w:val="green"/>
              </w:rPr>
            </w:pPr>
            <w:r w:rsidRPr="003848FA">
              <w:rPr>
                <w:b/>
                <w:bCs/>
                <w:color w:val="F37021"/>
              </w:rPr>
              <w:t>RESPONSABLES DE MISSION</w:t>
            </w:r>
            <w:r w:rsidRPr="003848FA">
              <w:rPr>
                <w:color w:val="F37021"/>
                <w:highlight w:val="green"/>
              </w:rPr>
              <w:t xml:space="preserve"> </w:t>
            </w:r>
          </w:p>
          <w:p w14:paraId="3C16D61A" w14:textId="77777777" w:rsidR="00716CC8" w:rsidRPr="008355A5" w:rsidRDefault="00716CC8" w:rsidP="008355A5">
            <w:pPr>
              <w:spacing w:line="240" w:lineRule="auto"/>
              <w:ind w:left="-75" w:right="271"/>
              <w:jc w:val="left"/>
              <w:rPr>
                <w:bCs/>
                <w:sz w:val="19"/>
                <w:szCs w:val="19"/>
              </w:rPr>
            </w:pPr>
            <w:r w:rsidRPr="008355A5">
              <w:rPr>
                <w:bCs/>
                <w:color w:val="F37021"/>
                <w:sz w:val="19"/>
                <w:szCs w:val="19"/>
              </w:rPr>
              <w:t>(chaque responsable de mission mobilise son personnel)</w:t>
            </w:r>
          </w:p>
        </w:tc>
        <w:tc>
          <w:tcPr>
            <w:tcW w:w="3246" w:type="dxa"/>
          </w:tcPr>
          <w:p w14:paraId="53207C76" w14:textId="77777777" w:rsidR="00716CC8" w:rsidRPr="003848FA" w:rsidRDefault="00716CC8" w:rsidP="007E5123">
            <w:pPr>
              <w:spacing w:line="240" w:lineRule="auto"/>
              <w:rPr>
                <w:b/>
                <w:bCs/>
                <w:color w:val="ED7D31" w:themeColor="accent2"/>
              </w:rPr>
            </w:pPr>
            <w:r w:rsidRPr="003848FA">
              <w:rPr>
                <w:b/>
                <w:bCs/>
                <w:color w:val="ED7D31" w:themeColor="accent2"/>
              </w:rPr>
              <w:t>INTERVENANTS OU</w:t>
            </w:r>
          </w:p>
          <w:p w14:paraId="20538C9E" w14:textId="77777777" w:rsidR="00716CC8" w:rsidRPr="00EA5368" w:rsidRDefault="00716CC8" w:rsidP="007E5123">
            <w:pPr>
              <w:spacing w:line="240" w:lineRule="auto"/>
              <w:rPr>
                <w:b/>
                <w:bCs/>
              </w:rPr>
            </w:pPr>
            <w:r w:rsidRPr="003848FA">
              <w:rPr>
                <w:b/>
                <w:bCs/>
                <w:color w:val="ED7D31" w:themeColor="accent2"/>
              </w:rPr>
              <w:t>RESSOURCES LOCALES</w:t>
            </w:r>
          </w:p>
        </w:tc>
        <w:tc>
          <w:tcPr>
            <w:tcW w:w="3239" w:type="dxa"/>
          </w:tcPr>
          <w:p w14:paraId="40464365" w14:textId="77777777" w:rsidR="00716CC8" w:rsidRPr="00EA5368" w:rsidRDefault="00716CC8" w:rsidP="007E5123">
            <w:pPr>
              <w:spacing w:line="240" w:lineRule="auto"/>
              <w:rPr>
                <w:b/>
                <w:bCs/>
              </w:rPr>
            </w:pPr>
            <w:r w:rsidRPr="00EA5368">
              <w:rPr>
                <w:b/>
                <w:bCs/>
              </w:rPr>
              <w:t>Organisation régionale de</w:t>
            </w:r>
            <w:r>
              <w:rPr>
                <w:b/>
                <w:bCs/>
              </w:rPr>
              <w:t xml:space="preserve"> la</w:t>
            </w:r>
            <w:r w:rsidRPr="00EA5368">
              <w:rPr>
                <w:b/>
                <w:bCs/>
              </w:rPr>
              <w:t xml:space="preserve"> sécurité civile (ORSC)</w:t>
            </w:r>
          </w:p>
        </w:tc>
      </w:tr>
      <w:tr w:rsidR="00716CC8" w:rsidRPr="00EA5368" w14:paraId="66D8B172" w14:textId="77777777" w:rsidTr="007E5123">
        <w:tc>
          <w:tcPr>
            <w:tcW w:w="3228" w:type="dxa"/>
          </w:tcPr>
          <w:p w14:paraId="6CF9B53C" w14:textId="77777777" w:rsidR="00716CC8" w:rsidRPr="00EA5368" w:rsidRDefault="00716CC8" w:rsidP="007E5123">
            <w:pPr>
              <w:spacing w:line="240" w:lineRule="auto"/>
            </w:pPr>
          </w:p>
        </w:tc>
        <w:tc>
          <w:tcPr>
            <w:tcW w:w="3247" w:type="dxa"/>
          </w:tcPr>
          <w:p w14:paraId="42AAAD9E" w14:textId="77777777" w:rsidR="00716CC8" w:rsidRPr="00EA5368" w:rsidRDefault="00716CC8" w:rsidP="007E5123">
            <w:pPr>
              <w:spacing w:line="240" w:lineRule="auto"/>
            </w:pPr>
          </w:p>
        </w:tc>
        <w:tc>
          <w:tcPr>
            <w:tcW w:w="3246" w:type="dxa"/>
          </w:tcPr>
          <w:p w14:paraId="28D352C1" w14:textId="77777777" w:rsidR="00716CC8" w:rsidRPr="00EA5368" w:rsidRDefault="00716CC8" w:rsidP="007E5123">
            <w:pPr>
              <w:spacing w:line="240" w:lineRule="auto"/>
            </w:pPr>
          </w:p>
        </w:tc>
        <w:tc>
          <w:tcPr>
            <w:tcW w:w="3239" w:type="dxa"/>
          </w:tcPr>
          <w:p w14:paraId="4E1A6D1C" w14:textId="77777777" w:rsidR="00716CC8" w:rsidRPr="00EA5368" w:rsidRDefault="00716CC8" w:rsidP="007E5123">
            <w:pPr>
              <w:spacing w:line="240" w:lineRule="auto"/>
            </w:pPr>
          </w:p>
        </w:tc>
      </w:tr>
      <w:tr w:rsidR="00716CC8" w:rsidRPr="00EA5368" w14:paraId="2B112F2E" w14:textId="77777777" w:rsidTr="007E5123">
        <w:tc>
          <w:tcPr>
            <w:tcW w:w="3228" w:type="dxa"/>
          </w:tcPr>
          <w:p w14:paraId="221C604C"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2384" behindDoc="0" locked="0" layoutInCell="1" allowOverlap="1" wp14:anchorId="1E7B78B8" wp14:editId="40872E49">
                      <wp:simplePos x="0" y="0"/>
                      <wp:positionH relativeFrom="column">
                        <wp:posOffset>1862383</wp:posOffset>
                      </wp:positionH>
                      <wp:positionV relativeFrom="paragraph">
                        <wp:posOffset>71611</wp:posOffset>
                      </wp:positionV>
                      <wp:extent cx="179705" cy="2540"/>
                      <wp:effectExtent l="0" t="95250" r="0" b="11176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7DEBE" id="Connecteur droit 14"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5.65pt" to="160.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" strokecolor="#7f7f7f [1612]" strokeweight="2pt">
                      <v:stroke endarrow="classic" endarrowwidth="wide" endarrowlength="long"/>
                    </v:line>
                  </w:pict>
                </mc:Fallback>
              </mc:AlternateContent>
            </w:r>
          </w:p>
        </w:tc>
        <w:tc>
          <w:tcPr>
            <w:tcW w:w="3247" w:type="dxa"/>
          </w:tcPr>
          <w:p w14:paraId="35A6FD15" w14:textId="77777777" w:rsidR="00716CC8" w:rsidRPr="00EA5368" w:rsidRDefault="008355A5" w:rsidP="007E5123">
            <w:pPr>
              <w:spacing w:line="240" w:lineRule="auto"/>
            </w:pPr>
            <w:r w:rsidRPr="00EA5368">
              <w:rPr>
                <w:noProof/>
              </w:rPr>
              <mc:AlternateContent>
                <mc:Choice Requires="wps">
                  <w:drawing>
                    <wp:anchor distT="0" distB="0" distL="114300" distR="114300" simplePos="0" relativeHeight="251804672" behindDoc="0" locked="0" layoutInCell="1" allowOverlap="1" wp14:anchorId="128237A3" wp14:editId="1D078DFF">
                      <wp:simplePos x="0" y="0"/>
                      <wp:positionH relativeFrom="column">
                        <wp:posOffset>1127760</wp:posOffset>
                      </wp:positionH>
                      <wp:positionV relativeFrom="paragraph">
                        <wp:posOffset>74295</wp:posOffset>
                      </wp:positionV>
                      <wp:extent cx="956310" cy="3175"/>
                      <wp:effectExtent l="0" t="95250" r="0" b="111125"/>
                      <wp:wrapNone/>
                      <wp:docPr id="313" name="Connecteur droit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6310" cy="3175"/>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3EE16" id="Connecteur droit 313"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5.85pt" to="164.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" strokecolor="#7f7f7f [1612]" strokeweight="2pt">
                      <v:stroke endarrow="classic" endarrowwidth="wide" endarrowlength="long"/>
                    </v:line>
                  </w:pict>
                </mc:Fallback>
              </mc:AlternateContent>
            </w:r>
            <w:r w:rsidR="00716CC8" w:rsidRPr="00EA5368">
              <w:t>Administration</w:t>
            </w:r>
          </w:p>
          <w:p w14:paraId="6247CE51" w14:textId="77777777" w:rsidR="00716CC8" w:rsidRPr="00EA5368" w:rsidRDefault="00716CC8" w:rsidP="007E5123">
            <w:pPr>
              <w:tabs>
                <w:tab w:val="left" w:pos="505"/>
              </w:tabs>
              <w:spacing w:line="240" w:lineRule="auto"/>
            </w:pPr>
          </w:p>
        </w:tc>
        <w:tc>
          <w:tcPr>
            <w:tcW w:w="3246" w:type="dxa"/>
          </w:tcPr>
          <w:p w14:paraId="77C2E266" w14:textId="77777777" w:rsidR="00716CC8" w:rsidRPr="00EA5368" w:rsidRDefault="00716CC8" w:rsidP="007E5123">
            <w:pPr>
              <w:spacing w:line="240" w:lineRule="auto"/>
            </w:pPr>
          </w:p>
        </w:tc>
        <w:tc>
          <w:tcPr>
            <w:tcW w:w="3239" w:type="dxa"/>
            <w:vMerge w:val="restart"/>
          </w:tcPr>
          <w:p w14:paraId="0A744F41" w14:textId="77777777" w:rsidR="00716CC8" w:rsidRPr="00EA5368" w:rsidRDefault="00716CC8" w:rsidP="007E5123">
            <w:pPr>
              <w:spacing w:before="180" w:line="240" w:lineRule="auto"/>
            </w:pPr>
          </w:p>
        </w:tc>
      </w:tr>
      <w:tr w:rsidR="00716CC8" w:rsidRPr="00EA5368" w14:paraId="64F9B8F7" w14:textId="77777777" w:rsidTr="007E5123">
        <w:trPr>
          <w:trHeight w:val="720"/>
        </w:trPr>
        <w:tc>
          <w:tcPr>
            <w:tcW w:w="3228" w:type="dxa"/>
          </w:tcPr>
          <w:p w14:paraId="4D4BC4E3"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3408" behindDoc="0" locked="0" layoutInCell="1" allowOverlap="1" wp14:anchorId="2D39899E" wp14:editId="45DF438E">
                      <wp:simplePos x="0" y="0"/>
                      <wp:positionH relativeFrom="column">
                        <wp:posOffset>1861748</wp:posOffset>
                      </wp:positionH>
                      <wp:positionV relativeFrom="paragraph">
                        <wp:posOffset>231140</wp:posOffset>
                      </wp:positionV>
                      <wp:extent cx="179705" cy="2540"/>
                      <wp:effectExtent l="0" t="95250" r="0" b="11176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55A3" id="Connecteur droit 15"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pt,18.2pt" to="160.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" strokecolor="#7f7f7f [1612]" strokeweight="2pt">
                      <v:stroke endarrow="classic" endarrowwidth="wide" endarrowlength="long"/>
                    </v:line>
                  </w:pict>
                </mc:Fallback>
              </mc:AlternateContent>
            </w:r>
          </w:p>
        </w:tc>
        <w:tc>
          <w:tcPr>
            <w:tcW w:w="3247" w:type="dxa"/>
          </w:tcPr>
          <w:p w14:paraId="6ECD15BF" w14:textId="77777777" w:rsidR="00716CC8" w:rsidRPr="00EA5368" w:rsidRDefault="00716CC8" w:rsidP="007E5123">
            <w:pPr>
              <w:spacing w:line="240" w:lineRule="auto"/>
            </w:pPr>
          </w:p>
          <w:p w14:paraId="4CC8460F"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78048" behindDoc="0" locked="0" layoutInCell="1" allowOverlap="1" wp14:anchorId="1360D83F" wp14:editId="212F8936">
                      <wp:simplePos x="0" y="0"/>
                      <wp:positionH relativeFrom="column">
                        <wp:posOffset>1147445</wp:posOffset>
                      </wp:positionH>
                      <wp:positionV relativeFrom="paragraph">
                        <wp:posOffset>71755</wp:posOffset>
                      </wp:positionV>
                      <wp:extent cx="956766" cy="3531"/>
                      <wp:effectExtent l="0" t="95250" r="0" b="111125"/>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6766" cy="3531"/>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E385E" id="Connecteur droit 22"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5.65pt" to="165.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" strokecolor="#7f7f7f [1612]" strokeweight="2pt">
                      <v:stroke endarrow="classic" endarrowwidth="wide" endarrowlength="long"/>
                    </v:line>
                  </w:pict>
                </mc:Fallback>
              </mc:AlternateContent>
            </w:r>
            <w:r w:rsidR="00941C92">
              <w:t>Communication</w:t>
            </w:r>
          </w:p>
          <w:p w14:paraId="3A348916" w14:textId="77777777" w:rsidR="00716CC8" w:rsidRPr="00EA5368" w:rsidRDefault="00716CC8" w:rsidP="007E5123">
            <w:pPr>
              <w:spacing w:line="240" w:lineRule="auto"/>
            </w:pPr>
          </w:p>
        </w:tc>
        <w:tc>
          <w:tcPr>
            <w:tcW w:w="3246" w:type="dxa"/>
          </w:tcPr>
          <w:p w14:paraId="0C7BF074" w14:textId="77777777" w:rsidR="00716CC8" w:rsidRPr="00EA5368" w:rsidRDefault="00716CC8" w:rsidP="007E5123">
            <w:pPr>
              <w:spacing w:line="240" w:lineRule="auto"/>
            </w:pPr>
            <w:r>
              <w:rPr>
                <w:noProof/>
              </w:rPr>
              <mc:AlternateContent>
                <mc:Choice Requires="wps">
                  <w:drawing>
                    <wp:anchor distT="0" distB="0" distL="114300" distR="114300" simplePos="0" relativeHeight="251800576" behindDoc="0" locked="0" layoutInCell="1" allowOverlap="1" wp14:anchorId="19615493" wp14:editId="37AFA24D">
                      <wp:simplePos x="0" y="0"/>
                      <wp:positionH relativeFrom="column">
                        <wp:posOffset>4608830</wp:posOffset>
                      </wp:positionH>
                      <wp:positionV relativeFrom="paragraph">
                        <wp:posOffset>4616450</wp:posOffset>
                      </wp:positionV>
                      <wp:extent cx="899795" cy="2540"/>
                      <wp:effectExtent l="0" t="0" r="0" b="0"/>
                      <wp:wrapNone/>
                      <wp:docPr id="202" name="Connecteur droit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2540"/>
                              </a:xfrm>
                              <a:prstGeom prst="line">
                                <a:avLst/>
                              </a:prstGeom>
                              <a:noFill/>
                              <a:ln w="25400">
                                <a:solidFill>
                                  <a:srgbClr val="7F7F7F"/>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F2B1" id="Connecteur droit 202"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9pt,363.5pt" to="433.75pt,3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" strokecolor="#7f7f7f" strokeweight="2pt">
                      <v:stroke endarrow="classic" endarrowwidth="wide" endarrowlength="long"/>
                    </v:line>
                  </w:pict>
                </mc:Fallback>
              </mc:AlternateContent>
            </w:r>
          </w:p>
          <w:p w14:paraId="09C4555B" w14:textId="77777777" w:rsidR="00716CC8" w:rsidRPr="00EA5368" w:rsidRDefault="00716CC8" w:rsidP="008355A5">
            <w:pPr>
              <w:spacing w:line="240" w:lineRule="auto"/>
            </w:pPr>
            <w:r>
              <w:t xml:space="preserve">              </w:t>
            </w:r>
          </w:p>
        </w:tc>
        <w:tc>
          <w:tcPr>
            <w:tcW w:w="3239" w:type="dxa"/>
            <w:vMerge/>
          </w:tcPr>
          <w:p w14:paraId="4C0B34E9" w14:textId="77777777" w:rsidR="00716CC8" w:rsidRPr="00EA5368" w:rsidRDefault="00716CC8" w:rsidP="007E5123">
            <w:pPr>
              <w:spacing w:line="240" w:lineRule="auto"/>
            </w:pPr>
          </w:p>
        </w:tc>
      </w:tr>
      <w:tr w:rsidR="00716CC8" w:rsidRPr="00EA5368" w14:paraId="48E1DEA9" w14:textId="77777777" w:rsidTr="007E5123">
        <w:tc>
          <w:tcPr>
            <w:tcW w:w="3228" w:type="dxa"/>
          </w:tcPr>
          <w:p w14:paraId="5B39D244"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4432" behindDoc="0" locked="0" layoutInCell="1" allowOverlap="1" wp14:anchorId="123EB644" wp14:editId="67F23AF6">
                      <wp:simplePos x="0" y="0"/>
                      <wp:positionH relativeFrom="column">
                        <wp:posOffset>1863090</wp:posOffset>
                      </wp:positionH>
                      <wp:positionV relativeFrom="paragraph">
                        <wp:posOffset>74858</wp:posOffset>
                      </wp:positionV>
                      <wp:extent cx="179705" cy="2540"/>
                      <wp:effectExtent l="0" t="95250" r="0" b="11176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54553" id="Connecteur droit 20"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5.9pt" to="160.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" strokecolor="#7f7f7f [1612]" strokeweight="2pt">
                      <v:stroke endarrow="classic" endarrowwidth="wide" endarrowlength="long"/>
                    </v:line>
                  </w:pict>
                </mc:Fallback>
              </mc:AlternateContent>
            </w:r>
          </w:p>
        </w:tc>
        <w:tc>
          <w:tcPr>
            <w:tcW w:w="3247" w:type="dxa"/>
          </w:tcPr>
          <w:p w14:paraId="5444622E" w14:textId="77777777" w:rsidR="00716CC8" w:rsidRPr="00EA5368" w:rsidRDefault="00716CC8" w:rsidP="007E5123">
            <w:pPr>
              <w:spacing w:line="240" w:lineRule="auto"/>
            </w:pPr>
            <w:r w:rsidRPr="00601626">
              <w:rPr>
                <w:noProof/>
                <w:color w:val="AEAAAA" w:themeColor="background2" w:themeShade="BF"/>
              </w:rPr>
              <mc:AlternateContent>
                <mc:Choice Requires="wps">
                  <w:drawing>
                    <wp:anchor distT="0" distB="0" distL="114300" distR="114300" simplePos="0" relativeHeight="251776000" behindDoc="0" locked="0" layoutInCell="1" allowOverlap="1" wp14:anchorId="45C2A33F" wp14:editId="52CCEB26">
                      <wp:simplePos x="0" y="0"/>
                      <wp:positionH relativeFrom="column">
                        <wp:posOffset>1162685</wp:posOffset>
                      </wp:positionH>
                      <wp:positionV relativeFrom="paragraph">
                        <wp:posOffset>83820</wp:posOffset>
                      </wp:positionV>
                      <wp:extent cx="956310" cy="10592"/>
                      <wp:effectExtent l="0" t="95250" r="0" b="10414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6310" cy="10592"/>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24D7F" id="Connecteur droit 24"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5pt,6.6pt" to="16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" strokecolor="#7f7f7f [1612]" strokeweight="2pt">
                      <v:stroke endarrow="classic" endarrowwidth="wide" endarrowlength="long"/>
                    </v:line>
                  </w:pict>
                </mc:Fallback>
              </mc:AlternateContent>
            </w:r>
            <w:r w:rsidRPr="00EA5368">
              <w:t>S</w:t>
            </w:r>
            <w:r>
              <w:t>ecours aux</w:t>
            </w:r>
            <w:r w:rsidRPr="00EA5368">
              <w:t xml:space="preserve"> personnes </w:t>
            </w:r>
          </w:p>
          <w:p w14:paraId="5E7752A1" w14:textId="77777777" w:rsidR="00716CC8" w:rsidRPr="00EA5368" w:rsidRDefault="00716CC8" w:rsidP="007E5123">
            <w:pPr>
              <w:spacing w:line="240" w:lineRule="auto"/>
            </w:pPr>
            <w:r w:rsidRPr="00EA5368">
              <w:t xml:space="preserve">et </w:t>
            </w:r>
            <w:r>
              <w:t>protection des biens</w:t>
            </w:r>
          </w:p>
        </w:tc>
        <w:tc>
          <w:tcPr>
            <w:tcW w:w="3246" w:type="dxa"/>
          </w:tcPr>
          <w:p w14:paraId="22A9D51D" w14:textId="77777777" w:rsidR="008355A5" w:rsidRPr="00EA5368" w:rsidRDefault="00716CC8" w:rsidP="008355A5">
            <w:pPr>
              <w:spacing w:line="240" w:lineRule="auto"/>
            </w:pPr>
            <w:r>
              <w:t xml:space="preserve">              </w:t>
            </w:r>
          </w:p>
          <w:p w14:paraId="68617F37" w14:textId="77777777" w:rsidR="00716CC8" w:rsidRPr="00EA5368" w:rsidRDefault="00716CC8" w:rsidP="007E5123">
            <w:pPr>
              <w:spacing w:line="240" w:lineRule="auto"/>
            </w:pPr>
          </w:p>
        </w:tc>
        <w:tc>
          <w:tcPr>
            <w:tcW w:w="3239" w:type="dxa"/>
            <w:vMerge/>
          </w:tcPr>
          <w:p w14:paraId="7F5A5E55" w14:textId="77777777" w:rsidR="00716CC8" w:rsidRPr="00EA5368" w:rsidRDefault="00716CC8" w:rsidP="007E5123">
            <w:pPr>
              <w:spacing w:line="240" w:lineRule="auto"/>
            </w:pPr>
          </w:p>
        </w:tc>
      </w:tr>
      <w:tr w:rsidR="00716CC8" w:rsidRPr="00EA5368" w14:paraId="5E3D8DE1" w14:textId="77777777" w:rsidTr="007E5123">
        <w:tc>
          <w:tcPr>
            <w:tcW w:w="3228" w:type="dxa"/>
          </w:tcPr>
          <w:p w14:paraId="1C27D5EF"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5456" behindDoc="0" locked="0" layoutInCell="1" allowOverlap="1" wp14:anchorId="59438D43" wp14:editId="1A65ED58">
                      <wp:simplePos x="0" y="0"/>
                      <wp:positionH relativeFrom="column">
                        <wp:posOffset>1858717</wp:posOffset>
                      </wp:positionH>
                      <wp:positionV relativeFrom="paragraph">
                        <wp:posOffset>217805</wp:posOffset>
                      </wp:positionV>
                      <wp:extent cx="179705" cy="2540"/>
                      <wp:effectExtent l="0" t="95250" r="0" b="11176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9E6B8" id="Connecteur droit 21"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5pt,17.15pt" to="1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" strokecolor="#7f7f7f [1612]" strokeweight="2pt">
                      <v:stroke endarrow="classic" endarrowwidth="wide" endarrowlength="long"/>
                    </v:line>
                  </w:pict>
                </mc:Fallback>
              </mc:AlternateContent>
            </w:r>
          </w:p>
        </w:tc>
        <w:tc>
          <w:tcPr>
            <w:tcW w:w="3247" w:type="dxa"/>
          </w:tcPr>
          <w:p w14:paraId="3F46F1D0" w14:textId="77777777" w:rsidR="00716CC8" w:rsidRPr="00EA5368" w:rsidRDefault="00716CC8" w:rsidP="007E5123">
            <w:pPr>
              <w:spacing w:line="240" w:lineRule="auto"/>
            </w:pPr>
          </w:p>
          <w:p w14:paraId="1FB7970D"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80096" behindDoc="0" locked="0" layoutInCell="1" allowOverlap="1" wp14:anchorId="03CBF7F1" wp14:editId="534F08F5">
                      <wp:simplePos x="0" y="0"/>
                      <wp:positionH relativeFrom="column">
                        <wp:posOffset>1158875</wp:posOffset>
                      </wp:positionH>
                      <wp:positionV relativeFrom="paragraph">
                        <wp:posOffset>74295</wp:posOffset>
                      </wp:positionV>
                      <wp:extent cx="946175" cy="4521"/>
                      <wp:effectExtent l="0" t="95250" r="0" b="109855"/>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6175" cy="4521"/>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234EC" id="Connecteur droit 25"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5.85pt" to="165.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" strokecolor="#7f7f7f [1612]" strokeweight="2pt">
                      <v:stroke endarrow="classic" endarrowwidth="wide" endarrowlength="long"/>
                    </v:line>
                  </w:pict>
                </mc:Fallback>
              </mc:AlternateContent>
            </w:r>
            <w:r w:rsidRPr="00EA5368">
              <w:t>Services aux personnes</w:t>
            </w:r>
          </w:p>
          <w:p w14:paraId="612A8312" w14:textId="77777777" w:rsidR="00716CC8" w:rsidRPr="00EA5368" w:rsidRDefault="00716CC8" w:rsidP="007E5123">
            <w:pPr>
              <w:spacing w:line="240" w:lineRule="auto"/>
            </w:pPr>
            <w:r w:rsidRPr="00EA5368">
              <w:t>sinistrées</w:t>
            </w:r>
          </w:p>
          <w:p w14:paraId="36F32FF8" w14:textId="77777777" w:rsidR="00716CC8" w:rsidRPr="00EA5368" w:rsidRDefault="00716CC8" w:rsidP="007E5123">
            <w:pPr>
              <w:spacing w:line="240" w:lineRule="auto"/>
            </w:pPr>
          </w:p>
        </w:tc>
        <w:tc>
          <w:tcPr>
            <w:tcW w:w="3246" w:type="dxa"/>
          </w:tcPr>
          <w:p w14:paraId="2A83FC2F" w14:textId="77777777" w:rsidR="00716CC8" w:rsidRPr="00EA5368" w:rsidRDefault="00716CC8" w:rsidP="007E5123">
            <w:pPr>
              <w:spacing w:line="240" w:lineRule="auto"/>
            </w:pPr>
          </w:p>
          <w:p w14:paraId="246E6EAB" w14:textId="77777777" w:rsidR="00716CC8" w:rsidRPr="00EA5368" w:rsidRDefault="00716CC8" w:rsidP="008355A5">
            <w:pPr>
              <w:spacing w:line="240" w:lineRule="auto"/>
            </w:pPr>
            <w:r>
              <w:t xml:space="preserve">              </w:t>
            </w:r>
          </w:p>
        </w:tc>
        <w:tc>
          <w:tcPr>
            <w:tcW w:w="3239" w:type="dxa"/>
            <w:vMerge/>
          </w:tcPr>
          <w:p w14:paraId="3B98568F" w14:textId="77777777" w:rsidR="00716CC8" w:rsidRPr="00EA5368" w:rsidRDefault="00716CC8" w:rsidP="007E5123">
            <w:pPr>
              <w:spacing w:line="240" w:lineRule="auto"/>
            </w:pPr>
          </w:p>
        </w:tc>
      </w:tr>
      <w:tr w:rsidR="00716CC8" w:rsidRPr="00EA5368" w14:paraId="01834832" w14:textId="77777777" w:rsidTr="007E5123">
        <w:tc>
          <w:tcPr>
            <w:tcW w:w="3228" w:type="dxa"/>
          </w:tcPr>
          <w:p w14:paraId="7A78DA16"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6480" behindDoc="0" locked="0" layoutInCell="1" allowOverlap="1" wp14:anchorId="159A4B58" wp14:editId="1A177D7E">
                      <wp:simplePos x="0" y="0"/>
                      <wp:positionH relativeFrom="column">
                        <wp:posOffset>1854272</wp:posOffset>
                      </wp:positionH>
                      <wp:positionV relativeFrom="paragraph">
                        <wp:posOffset>67310</wp:posOffset>
                      </wp:positionV>
                      <wp:extent cx="179705" cy="2540"/>
                      <wp:effectExtent l="0" t="95250" r="0" b="11176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F00D5" id="Connecteur droit 26"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5.3pt" to="16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" strokecolor="#7f7f7f [1612]" strokeweight="2pt">
                      <v:stroke endarrow="classic" endarrowwidth="wide" endarrowlength="long"/>
                    </v:line>
                  </w:pict>
                </mc:Fallback>
              </mc:AlternateContent>
            </w:r>
          </w:p>
        </w:tc>
        <w:tc>
          <w:tcPr>
            <w:tcW w:w="3247" w:type="dxa"/>
          </w:tcPr>
          <w:p w14:paraId="095366AC" w14:textId="77777777" w:rsidR="00716CC8" w:rsidRPr="00EA5368" w:rsidRDefault="008355A5" w:rsidP="007E5123">
            <w:pPr>
              <w:spacing w:line="240" w:lineRule="auto"/>
            </w:pPr>
            <w:r w:rsidRPr="00EA5368">
              <w:rPr>
                <w:noProof/>
              </w:rPr>
              <mc:AlternateContent>
                <mc:Choice Requires="wps">
                  <w:drawing>
                    <wp:anchor distT="0" distB="0" distL="114300" distR="114300" simplePos="0" relativeHeight="251777024" behindDoc="0" locked="0" layoutInCell="1" allowOverlap="1" wp14:anchorId="2361770F" wp14:editId="12360020">
                      <wp:simplePos x="0" y="0"/>
                      <wp:positionH relativeFrom="column">
                        <wp:posOffset>1141730</wp:posOffset>
                      </wp:positionH>
                      <wp:positionV relativeFrom="paragraph">
                        <wp:posOffset>59690</wp:posOffset>
                      </wp:positionV>
                      <wp:extent cx="981480" cy="3531"/>
                      <wp:effectExtent l="0" t="95250" r="0" b="111125"/>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480" cy="3531"/>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701BD" id="Connecteur droit 2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4.7pt" to="16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" strokecolor="#7f7f7f [1612]" strokeweight="2pt">
                      <v:stroke endarrow="classic" endarrowwidth="wide" endarrowlength="long"/>
                    </v:line>
                  </w:pict>
                </mc:Fallback>
              </mc:AlternateContent>
            </w:r>
            <w:r w:rsidR="00716CC8" w:rsidRPr="00EA5368">
              <w:t>Services techniques</w:t>
            </w:r>
          </w:p>
          <w:p w14:paraId="5F967E84" w14:textId="77777777" w:rsidR="00716CC8" w:rsidRPr="00EA5368" w:rsidRDefault="00716CC8" w:rsidP="007E5123">
            <w:pPr>
              <w:spacing w:line="240" w:lineRule="auto"/>
            </w:pPr>
          </w:p>
        </w:tc>
        <w:tc>
          <w:tcPr>
            <w:tcW w:w="3246" w:type="dxa"/>
          </w:tcPr>
          <w:p w14:paraId="2B808A56" w14:textId="77777777" w:rsidR="00716CC8" w:rsidRPr="00601626" w:rsidRDefault="00716CC8" w:rsidP="007E5123">
            <w:pPr>
              <w:spacing w:line="240" w:lineRule="auto"/>
            </w:pPr>
          </w:p>
          <w:p w14:paraId="7D47CCCC" w14:textId="77777777" w:rsidR="00716CC8" w:rsidRPr="00EA5368" w:rsidRDefault="00716CC8" w:rsidP="007E5123">
            <w:pPr>
              <w:spacing w:line="240" w:lineRule="auto"/>
            </w:pPr>
          </w:p>
        </w:tc>
        <w:tc>
          <w:tcPr>
            <w:tcW w:w="3239" w:type="dxa"/>
            <w:vMerge/>
          </w:tcPr>
          <w:p w14:paraId="468899DB" w14:textId="77777777" w:rsidR="00716CC8" w:rsidRPr="00EA5368" w:rsidRDefault="00716CC8" w:rsidP="007E5123">
            <w:pPr>
              <w:spacing w:line="240" w:lineRule="auto"/>
            </w:pPr>
          </w:p>
        </w:tc>
      </w:tr>
      <w:tr w:rsidR="00716CC8" w:rsidRPr="00EA5368" w14:paraId="36822473" w14:textId="77777777" w:rsidTr="007E5123">
        <w:tc>
          <w:tcPr>
            <w:tcW w:w="3228" w:type="dxa"/>
          </w:tcPr>
          <w:p w14:paraId="24754D47"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7504" behindDoc="0" locked="0" layoutInCell="1" allowOverlap="1" wp14:anchorId="2D5BC9BA" wp14:editId="3CAF8BB0">
                      <wp:simplePos x="0" y="0"/>
                      <wp:positionH relativeFrom="column">
                        <wp:posOffset>1861113</wp:posOffset>
                      </wp:positionH>
                      <wp:positionV relativeFrom="paragraph">
                        <wp:posOffset>78105</wp:posOffset>
                      </wp:positionV>
                      <wp:extent cx="179705" cy="2540"/>
                      <wp:effectExtent l="0" t="95250" r="0" b="111760"/>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45BD" id="Connecteur droit 30"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6.15pt" to="160.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" strokecolor="#7f7f7f [1612]" strokeweight="2pt">
                      <v:stroke endarrow="classic" endarrowwidth="wide" endarrowlength="long"/>
                    </v:line>
                  </w:pict>
                </mc:Fallback>
              </mc:AlternateContent>
            </w:r>
          </w:p>
        </w:tc>
        <w:tc>
          <w:tcPr>
            <w:tcW w:w="3247" w:type="dxa"/>
          </w:tcPr>
          <w:p w14:paraId="43226F97" w14:textId="77777777" w:rsidR="00716CC8" w:rsidRPr="00EA5368" w:rsidRDefault="008355A5" w:rsidP="007E5123">
            <w:pPr>
              <w:spacing w:line="240" w:lineRule="auto"/>
            </w:pPr>
            <w:r w:rsidRPr="00EA5368">
              <w:rPr>
                <w:noProof/>
              </w:rPr>
              <mc:AlternateContent>
                <mc:Choice Requires="wps">
                  <w:drawing>
                    <wp:anchor distT="0" distB="0" distL="114300" distR="114300" simplePos="0" relativeHeight="251806720" behindDoc="0" locked="0" layoutInCell="1" allowOverlap="1" wp14:anchorId="5AAE6102" wp14:editId="358EC464">
                      <wp:simplePos x="0" y="0"/>
                      <wp:positionH relativeFrom="column">
                        <wp:posOffset>1173480</wp:posOffset>
                      </wp:positionH>
                      <wp:positionV relativeFrom="paragraph">
                        <wp:posOffset>72390</wp:posOffset>
                      </wp:positionV>
                      <wp:extent cx="956766" cy="3531"/>
                      <wp:effectExtent l="0" t="95250" r="0" b="111125"/>
                      <wp:wrapNone/>
                      <wp:docPr id="314" name="Connecteur droit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6766" cy="3531"/>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E9881" id="Connecteur droit 314"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5.7pt" to="16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" strokecolor="#7f7f7f [1612]" strokeweight="2pt">
                      <v:stroke endarrow="classic" endarrowwidth="wide" endarrowlength="long"/>
                    </v:line>
                  </w:pict>
                </mc:Fallback>
              </mc:AlternateContent>
            </w:r>
            <w:r w:rsidR="00716CC8" w:rsidRPr="00EA5368">
              <w:t>Transport</w:t>
            </w:r>
          </w:p>
          <w:p w14:paraId="1B1FCE2F" w14:textId="77777777" w:rsidR="00716CC8" w:rsidRPr="00EA5368" w:rsidRDefault="00716CC8" w:rsidP="007E5123">
            <w:pPr>
              <w:spacing w:line="240" w:lineRule="auto"/>
            </w:pPr>
          </w:p>
        </w:tc>
        <w:tc>
          <w:tcPr>
            <w:tcW w:w="3246" w:type="dxa"/>
          </w:tcPr>
          <w:p w14:paraId="2E35A676" w14:textId="77777777" w:rsidR="00716CC8" w:rsidRPr="00EA5368" w:rsidRDefault="00716CC8" w:rsidP="008355A5">
            <w:pPr>
              <w:spacing w:line="240" w:lineRule="auto"/>
            </w:pPr>
            <w:r>
              <w:t xml:space="preserve">               </w:t>
            </w:r>
          </w:p>
        </w:tc>
        <w:tc>
          <w:tcPr>
            <w:tcW w:w="3239" w:type="dxa"/>
            <w:vMerge/>
          </w:tcPr>
          <w:p w14:paraId="5B3FB7FC" w14:textId="77777777" w:rsidR="00716CC8" w:rsidRPr="00EA5368" w:rsidRDefault="00716CC8" w:rsidP="007E5123">
            <w:pPr>
              <w:spacing w:line="240" w:lineRule="auto"/>
            </w:pPr>
          </w:p>
        </w:tc>
      </w:tr>
      <w:tr w:rsidR="00716CC8" w:rsidRPr="00EA5368" w14:paraId="1C4F5099" w14:textId="77777777" w:rsidTr="007E5123">
        <w:trPr>
          <w:trHeight w:val="74"/>
        </w:trPr>
        <w:tc>
          <w:tcPr>
            <w:tcW w:w="3228" w:type="dxa"/>
          </w:tcPr>
          <w:p w14:paraId="39BD2AD1" w14:textId="77777777" w:rsidR="00716CC8" w:rsidRPr="00EA5368" w:rsidRDefault="00716CC8" w:rsidP="007E5123">
            <w:pPr>
              <w:spacing w:line="240" w:lineRule="auto"/>
            </w:pPr>
            <w:r w:rsidRPr="00EA5368">
              <w:rPr>
                <w:noProof/>
              </w:rPr>
              <mc:AlternateContent>
                <mc:Choice Requires="wps">
                  <w:drawing>
                    <wp:anchor distT="0" distB="0" distL="114300" distR="114300" simplePos="0" relativeHeight="251798528" behindDoc="0" locked="0" layoutInCell="1" allowOverlap="1" wp14:anchorId="31C406F8" wp14:editId="411107EB">
                      <wp:simplePos x="0" y="0"/>
                      <wp:positionH relativeFrom="column">
                        <wp:posOffset>1856177</wp:posOffset>
                      </wp:positionH>
                      <wp:positionV relativeFrom="paragraph">
                        <wp:posOffset>81915</wp:posOffset>
                      </wp:positionV>
                      <wp:extent cx="179705" cy="2540"/>
                      <wp:effectExtent l="0" t="95250" r="0" b="111760"/>
                      <wp:wrapNone/>
                      <wp:docPr id="195" name="Connecteur droit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2540"/>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C61B" id="Connecteur droit 195"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5pt,6.45pt" to="160.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" strokecolor="#7f7f7f [1612]" strokeweight="2pt">
                      <v:stroke endarrow="classic" endarrowwidth="wide" endarrowlength="long"/>
                    </v:line>
                  </w:pict>
                </mc:Fallback>
              </mc:AlternateContent>
            </w:r>
          </w:p>
        </w:tc>
        <w:tc>
          <w:tcPr>
            <w:tcW w:w="3247" w:type="dxa"/>
          </w:tcPr>
          <w:p w14:paraId="29206201" w14:textId="77777777" w:rsidR="00716CC8" w:rsidRPr="00EA5368" w:rsidRDefault="008355A5" w:rsidP="007E5123">
            <w:pPr>
              <w:spacing w:line="240" w:lineRule="auto"/>
            </w:pPr>
            <w:r w:rsidRPr="00EA5368">
              <w:rPr>
                <w:noProof/>
              </w:rPr>
              <mc:AlternateContent>
                <mc:Choice Requires="wps">
                  <w:drawing>
                    <wp:anchor distT="0" distB="0" distL="114300" distR="114300" simplePos="0" relativeHeight="251808768" behindDoc="0" locked="0" layoutInCell="1" allowOverlap="1" wp14:anchorId="2E246F7F" wp14:editId="4569A92C">
                      <wp:simplePos x="0" y="0"/>
                      <wp:positionH relativeFrom="column">
                        <wp:posOffset>1175385</wp:posOffset>
                      </wp:positionH>
                      <wp:positionV relativeFrom="paragraph">
                        <wp:posOffset>56515</wp:posOffset>
                      </wp:positionV>
                      <wp:extent cx="956766" cy="3531"/>
                      <wp:effectExtent l="0" t="95250" r="0" b="111125"/>
                      <wp:wrapNone/>
                      <wp:docPr id="315" name="Connecteur droit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6766" cy="3531"/>
                              </a:xfrm>
                              <a:prstGeom prst="line">
                                <a:avLst/>
                              </a:prstGeom>
                              <a:noFill/>
                              <a:ln w="25400">
                                <a:solidFill>
                                  <a:schemeClr val="bg1">
                                    <a:lumMod val="50000"/>
                                  </a:schemeClr>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C45AB" id="Connecteur droit 315"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5pt,4.45pt" to="167.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" strokecolor="#7f7f7f [1612]" strokeweight="2pt">
                      <v:stroke endarrow="classic" endarrowwidth="wide" endarrowlength="long"/>
                    </v:line>
                  </w:pict>
                </mc:Fallback>
              </mc:AlternateContent>
            </w:r>
            <w:r w:rsidR="00716CC8" w:rsidRPr="00EA5368">
              <w:t>Autres</w:t>
            </w:r>
          </w:p>
        </w:tc>
        <w:tc>
          <w:tcPr>
            <w:tcW w:w="3246" w:type="dxa"/>
          </w:tcPr>
          <w:p w14:paraId="5A5C7E2E" w14:textId="77777777" w:rsidR="00716CC8" w:rsidRPr="00EA5368" w:rsidRDefault="00716CC8" w:rsidP="007E5123">
            <w:pPr>
              <w:spacing w:line="240" w:lineRule="auto"/>
            </w:pPr>
          </w:p>
        </w:tc>
        <w:tc>
          <w:tcPr>
            <w:tcW w:w="3239" w:type="dxa"/>
            <w:vMerge/>
          </w:tcPr>
          <w:p w14:paraId="29617EEF" w14:textId="77777777" w:rsidR="00716CC8" w:rsidRPr="00EA5368" w:rsidRDefault="00716CC8" w:rsidP="007E5123">
            <w:pPr>
              <w:spacing w:line="240" w:lineRule="auto"/>
            </w:pPr>
          </w:p>
        </w:tc>
      </w:tr>
    </w:tbl>
    <w:p w14:paraId="29D3B2C8" w14:textId="77777777" w:rsidR="00716CC8" w:rsidRPr="00EA5368" w:rsidRDefault="00716CC8" w:rsidP="00716CC8">
      <w:pPr>
        <w:pStyle w:val="Gtitre2"/>
        <w:rPr>
          <w:sz w:val="20"/>
          <w:szCs w:val="20"/>
        </w:rPr>
      </w:pPr>
      <w:r>
        <w:rPr>
          <w:noProof/>
          <w:lang w:eastAsia="fr-CA"/>
        </w:rPr>
        <w:t xml:space="preserve"> </w:t>
      </w:r>
    </w:p>
    <w:p w14:paraId="397E7B26" w14:textId="77777777" w:rsidR="00716CC8" w:rsidRPr="00C30A4D" w:rsidRDefault="00716CC8" w:rsidP="00716CC8"/>
    <w:p w14:paraId="44472823" w14:textId="77777777" w:rsidR="00D43188" w:rsidRDefault="00D43188" w:rsidP="00716CC8">
      <w:bookmarkStart w:id="112" w:name="_Toc505002548"/>
      <w:bookmarkStart w:id="113" w:name="_Toc505002671"/>
    </w:p>
    <w:p w14:paraId="78DB9D8E" w14:textId="77777777" w:rsidR="00D43188" w:rsidRPr="00376BD1" w:rsidRDefault="00D43188" w:rsidP="00BD622E">
      <w:pPr>
        <w:pStyle w:val="Titre3"/>
      </w:pPr>
      <w:bookmarkStart w:id="114" w:name="_Toc513120787"/>
      <w:bookmarkStart w:id="115" w:name="_Toc515959452"/>
      <w:r>
        <w:lastRenderedPageBreak/>
        <w:t>2.1.5</w:t>
      </w:r>
      <w:r>
        <w:tab/>
      </w:r>
      <w:r w:rsidRPr="00376BD1">
        <w:t>Liste de mobilisation municipale</w:t>
      </w:r>
      <w:bookmarkEnd w:id="112"/>
      <w:bookmarkEnd w:id="113"/>
      <w:bookmarkEnd w:id="114"/>
      <w:bookmarkEnd w:id="115"/>
    </w:p>
    <w:tbl>
      <w:tblPr>
        <w:tblpPr w:leftFromText="141" w:rightFromText="141" w:vertAnchor="text" w:horzAnchor="margin" w:tblpY="60"/>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8"/>
        <w:gridCol w:w="3517"/>
        <w:gridCol w:w="1156"/>
        <w:gridCol w:w="900"/>
        <w:gridCol w:w="926"/>
        <w:gridCol w:w="877"/>
        <w:gridCol w:w="1561"/>
      </w:tblGrid>
      <w:tr w:rsidR="00D43188" w14:paraId="4F82BEAC" w14:textId="77777777" w:rsidTr="006E74ED">
        <w:trPr>
          <w:trHeight w:val="405"/>
        </w:trPr>
        <w:tc>
          <w:tcPr>
            <w:tcW w:w="2432" w:type="dxa"/>
            <w:vMerge w:val="restart"/>
            <w:shd w:val="clear" w:color="auto" w:fill="E7E6E6"/>
            <w:vAlign w:val="center"/>
          </w:tcPr>
          <w:p w14:paraId="1C383E6F" w14:textId="77777777" w:rsidR="00D43188" w:rsidRPr="006E6617" w:rsidRDefault="00D43188" w:rsidP="00127792">
            <w:pPr>
              <w:spacing w:before="60" w:after="60" w:line="230" w:lineRule="exact"/>
              <w:rPr>
                <w:b/>
                <w:sz w:val="20"/>
              </w:rPr>
            </w:pPr>
            <w:r w:rsidRPr="006E6617">
              <w:rPr>
                <w:b/>
                <w:sz w:val="20"/>
              </w:rPr>
              <w:t>Ressources</w:t>
            </w:r>
          </w:p>
        </w:tc>
        <w:tc>
          <w:tcPr>
            <w:tcW w:w="2141" w:type="dxa"/>
            <w:vMerge w:val="restart"/>
            <w:shd w:val="clear" w:color="auto" w:fill="E7E6E6"/>
            <w:vAlign w:val="center"/>
          </w:tcPr>
          <w:p w14:paraId="34BFE6E4" w14:textId="77777777" w:rsidR="00D43188" w:rsidRPr="006E6617" w:rsidRDefault="00D43188" w:rsidP="00127792">
            <w:pPr>
              <w:spacing w:before="60" w:after="60" w:line="230" w:lineRule="exact"/>
              <w:jc w:val="center"/>
              <w:rPr>
                <w:b/>
                <w:sz w:val="20"/>
              </w:rPr>
            </w:pPr>
            <w:r w:rsidRPr="006E6617">
              <w:rPr>
                <w:b/>
                <w:sz w:val="20"/>
              </w:rPr>
              <w:t>Noms</w:t>
            </w:r>
          </w:p>
        </w:tc>
        <w:tc>
          <w:tcPr>
            <w:tcW w:w="3555" w:type="dxa"/>
            <w:vMerge w:val="restart"/>
            <w:shd w:val="clear" w:color="auto" w:fill="E7E6E6"/>
            <w:vAlign w:val="center"/>
          </w:tcPr>
          <w:p w14:paraId="2566B1A7" w14:textId="58A0D7F5" w:rsidR="00D43188" w:rsidRPr="006E6617" w:rsidRDefault="00D43188" w:rsidP="00534F11">
            <w:pPr>
              <w:spacing w:before="60" w:after="60" w:line="230" w:lineRule="exact"/>
              <w:jc w:val="center"/>
              <w:rPr>
                <w:b/>
                <w:sz w:val="20"/>
              </w:rPr>
            </w:pPr>
            <w:r w:rsidRPr="006E6617">
              <w:rPr>
                <w:b/>
                <w:sz w:val="20"/>
              </w:rPr>
              <w:t xml:space="preserve">Services municipaux </w:t>
            </w:r>
          </w:p>
        </w:tc>
        <w:tc>
          <w:tcPr>
            <w:tcW w:w="5341" w:type="dxa"/>
            <w:gridSpan w:val="5"/>
            <w:shd w:val="clear" w:color="auto" w:fill="E7E6E6"/>
            <w:vAlign w:val="center"/>
          </w:tcPr>
          <w:p w14:paraId="6FBA0C9C" w14:textId="77777777" w:rsidR="00D43188" w:rsidRPr="006E6617" w:rsidRDefault="00D43188" w:rsidP="00E43063">
            <w:pPr>
              <w:spacing w:before="60" w:after="60" w:line="230" w:lineRule="exact"/>
              <w:jc w:val="center"/>
              <w:rPr>
                <w:b/>
                <w:sz w:val="20"/>
              </w:rPr>
            </w:pPr>
            <w:r w:rsidRPr="006E6617">
              <w:rPr>
                <w:b/>
                <w:sz w:val="20"/>
              </w:rPr>
              <w:t>Modes de communication</w:t>
            </w:r>
          </w:p>
        </w:tc>
      </w:tr>
      <w:tr w:rsidR="00D43188" w14:paraId="28378756" w14:textId="77777777" w:rsidTr="006E74ED">
        <w:trPr>
          <w:trHeight w:val="987"/>
        </w:trPr>
        <w:tc>
          <w:tcPr>
            <w:tcW w:w="2432" w:type="dxa"/>
            <w:vMerge/>
            <w:shd w:val="clear" w:color="auto" w:fill="F37021"/>
          </w:tcPr>
          <w:p w14:paraId="65D9AC04" w14:textId="77777777" w:rsidR="00D43188" w:rsidRPr="006E6617" w:rsidRDefault="00D43188" w:rsidP="00127792">
            <w:pPr>
              <w:pStyle w:val="CourantTAB"/>
              <w:framePr w:hSpace="0" w:wrap="auto" w:vAnchor="margin" w:hAnchor="text" w:yAlign="inline"/>
              <w:rPr>
                <w:szCs w:val="20"/>
              </w:rPr>
            </w:pPr>
          </w:p>
        </w:tc>
        <w:tc>
          <w:tcPr>
            <w:tcW w:w="2141" w:type="dxa"/>
            <w:vMerge/>
            <w:shd w:val="clear" w:color="auto" w:fill="D9D9D9"/>
          </w:tcPr>
          <w:p w14:paraId="6AA905FE" w14:textId="77777777" w:rsidR="00D43188" w:rsidRPr="006E6617" w:rsidRDefault="00D43188" w:rsidP="00127792">
            <w:pPr>
              <w:pStyle w:val="CourantTAB"/>
              <w:framePr w:hSpace="0" w:wrap="auto" w:vAnchor="margin" w:hAnchor="text" w:yAlign="inline"/>
              <w:rPr>
                <w:szCs w:val="20"/>
              </w:rPr>
            </w:pPr>
          </w:p>
        </w:tc>
        <w:tc>
          <w:tcPr>
            <w:tcW w:w="3555" w:type="dxa"/>
            <w:vMerge/>
            <w:shd w:val="clear" w:color="auto" w:fill="D9D9D9"/>
          </w:tcPr>
          <w:p w14:paraId="7157DABB" w14:textId="77777777" w:rsidR="00D43188" w:rsidRPr="006E6617" w:rsidRDefault="00D43188" w:rsidP="00127792">
            <w:pPr>
              <w:pStyle w:val="CourantTAB"/>
              <w:framePr w:hSpace="0" w:wrap="auto" w:vAnchor="margin" w:hAnchor="text" w:yAlign="inline"/>
              <w:rPr>
                <w:szCs w:val="20"/>
              </w:rPr>
            </w:pPr>
          </w:p>
        </w:tc>
        <w:tc>
          <w:tcPr>
            <w:tcW w:w="1104" w:type="dxa"/>
            <w:shd w:val="clear" w:color="auto" w:fill="D0CECE"/>
            <w:vAlign w:val="center"/>
          </w:tcPr>
          <w:p w14:paraId="526F22A1" w14:textId="77777777" w:rsidR="00D43188" w:rsidRPr="006E6617" w:rsidRDefault="00D43188" w:rsidP="00127792">
            <w:pPr>
              <w:pStyle w:val="CourantTAB"/>
              <w:framePr w:hSpace="0" w:wrap="auto" w:vAnchor="margin" w:hAnchor="text" w:yAlign="inline"/>
              <w:jc w:val="center"/>
              <w:rPr>
                <w:szCs w:val="20"/>
              </w:rPr>
            </w:pPr>
            <w:r w:rsidRPr="006E6617">
              <w:rPr>
                <w:szCs w:val="20"/>
              </w:rPr>
              <w:t>Service téléphonique</w:t>
            </w:r>
          </w:p>
          <w:p w14:paraId="0C906D82" w14:textId="77777777" w:rsidR="00D43188" w:rsidRPr="006E6617" w:rsidRDefault="00D43188" w:rsidP="00127792">
            <w:pPr>
              <w:pStyle w:val="CourantTAB"/>
              <w:framePr w:hSpace="0" w:wrap="auto" w:vAnchor="margin" w:hAnchor="text" w:yAlign="inline"/>
              <w:jc w:val="center"/>
              <w:rPr>
                <w:szCs w:val="20"/>
              </w:rPr>
            </w:pPr>
            <w:r w:rsidRPr="006E6617">
              <w:rPr>
                <w:szCs w:val="20"/>
              </w:rPr>
              <w:t>24/7</w:t>
            </w:r>
          </w:p>
        </w:tc>
        <w:tc>
          <w:tcPr>
            <w:tcW w:w="859" w:type="dxa"/>
            <w:shd w:val="clear" w:color="auto" w:fill="D0CECE"/>
            <w:vAlign w:val="center"/>
          </w:tcPr>
          <w:p w14:paraId="1BC5C0BD" w14:textId="77777777" w:rsidR="00D43188" w:rsidRPr="006E6617" w:rsidRDefault="00D43188" w:rsidP="00127792">
            <w:pPr>
              <w:pStyle w:val="CourantTAB"/>
              <w:framePr w:hSpace="0" w:wrap="auto" w:vAnchor="margin" w:hAnchor="text" w:yAlign="inline"/>
              <w:jc w:val="center"/>
              <w:rPr>
                <w:szCs w:val="20"/>
              </w:rPr>
            </w:pPr>
            <w:r w:rsidRPr="006E6617">
              <w:rPr>
                <w:szCs w:val="20"/>
              </w:rPr>
              <w:t>Cellulaire</w:t>
            </w:r>
          </w:p>
        </w:tc>
        <w:tc>
          <w:tcPr>
            <w:tcW w:w="929" w:type="dxa"/>
            <w:shd w:val="clear" w:color="auto" w:fill="D0CECE"/>
            <w:vAlign w:val="center"/>
          </w:tcPr>
          <w:p w14:paraId="0C7FC218" w14:textId="77777777" w:rsidR="00D43188" w:rsidRPr="006E6617" w:rsidRDefault="00D43188" w:rsidP="00127792">
            <w:pPr>
              <w:pStyle w:val="CourantTAB"/>
              <w:framePr w:hSpace="0" w:wrap="auto" w:vAnchor="margin" w:hAnchor="text" w:yAlign="inline"/>
              <w:jc w:val="center"/>
              <w:rPr>
                <w:szCs w:val="20"/>
              </w:rPr>
            </w:pPr>
            <w:r w:rsidRPr="006E6617">
              <w:rPr>
                <w:szCs w:val="20"/>
              </w:rPr>
              <w:t>Bureau</w:t>
            </w:r>
          </w:p>
        </w:tc>
        <w:tc>
          <w:tcPr>
            <w:tcW w:w="878" w:type="dxa"/>
            <w:shd w:val="clear" w:color="auto" w:fill="D0CECE"/>
            <w:vAlign w:val="center"/>
          </w:tcPr>
          <w:p w14:paraId="1C45C55F" w14:textId="77777777" w:rsidR="00D43188" w:rsidRPr="006E6617" w:rsidRDefault="00D43188" w:rsidP="00127792">
            <w:pPr>
              <w:pStyle w:val="CourantTAB"/>
              <w:framePr w:hSpace="0" w:wrap="auto" w:vAnchor="margin" w:hAnchor="text" w:yAlign="inline"/>
              <w:jc w:val="center"/>
              <w:rPr>
                <w:szCs w:val="20"/>
              </w:rPr>
            </w:pPr>
            <w:r w:rsidRPr="006E6617">
              <w:rPr>
                <w:szCs w:val="20"/>
              </w:rPr>
              <w:t>Domicile</w:t>
            </w:r>
          </w:p>
        </w:tc>
        <w:tc>
          <w:tcPr>
            <w:tcW w:w="1569" w:type="dxa"/>
            <w:shd w:val="clear" w:color="auto" w:fill="D0CECE"/>
            <w:vAlign w:val="center"/>
          </w:tcPr>
          <w:p w14:paraId="3BB19F42" w14:textId="2D89B13D" w:rsidR="00D43188" w:rsidRPr="006E6617" w:rsidRDefault="00E10125" w:rsidP="00127792">
            <w:pPr>
              <w:pStyle w:val="CourantTAB"/>
              <w:framePr w:hSpace="0" w:wrap="auto" w:vAnchor="margin" w:hAnchor="text" w:yAlign="inline"/>
              <w:jc w:val="center"/>
              <w:rPr>
                <w:szCs w:val="20"/>
              </w:rPr>
            </w:pPr>
            <w:r>
              <w:rPr>
                <w:szCs w:val="20"/>
              </w:rPr>
              <w:t>Adresse c</w:t>
            </w:r>
            <w:r w:rsidRPr="006E6617">
              <w:rPr>
                <w:szCs w:val="20"/>
              </w:rPr>
              <w:t>ourriel</w:t>
            </w:r>
          </w:p>
        </w:tc>
      </w:tr>
      <w:tr w:rsidR="00D43188" w14:paraId="0E5FFA76" w14:textId="77777777" w:rsidTr="006E74ED">
        <w:trPr>
          <w:trHeight w:val="247"/>
        </w:trPr>
        <w:tc>
          <w:tcPr>
            <w:tcW w:w="13471" w:type="dxa"/>
            <w:gridSpan w:val="8"/>
            <w:shd w:val="clear" w:color="auto" w:fill="auto"/>
            <w:vAlign w:val="center"/>
          </w:tcPr>
          <w:p w14:paraId="754FB858" w14:textId="77777777" w:rsidR="00D43188" w:rsidRPr="006E6617" w:rsidRDefault="00D43188" w:rsidP="00127792">
            <w:pPr>
              <w:jc w:val="center"/>
              <w:rPr>
                <w:b/>
                <w:sz w:val="20"/>
              </w:rPr>
            </w:pPr>
            <w:r w:rsidRPr="006E6617">
              <w:rPr>
                <w:b/>
                <w:sz w:val="20"/>
              </w:rPr>
              <w:t>Conseil municipal</w:t>
            </w:r>
          </w:p>
        </w:tc>
      </w:tr>
      <w:tr w:rsidR="00D43188" w14:paraId="5FF3571A" w14:textId="77777777" w:rsidTr="006E74ED">
        <w:trPr>
          <w:trHeight w:val="358"/>
        </w:trPr>
        <w:tc>
          <w:tcPr>
            <w:tcW w:w="2432" w:type="dxa"/>
            <w:shd w:val="clear" w:color="auto" w:fill="auto"/>
            <w:vAlign w:val="center"/>
          </w:tcPr>
          <w:p w14:paraId="13184953" w14:textId="77777777" w:rsidR="00D43188" w:rsidRPr="006E6617" w:rsidRDefault="00D43188" w:rsidP="00127792">
            <w:pPr>
              <w:pStyle w:val="CourantTAB"/>
              <w:framePr w:hSpace="0" w:wrap="auto" w:vAnchor="margin" w:hAnchor="text" w:yAlign="inline"/>
              <w:spacing w:line="240" w:lineRule="auto"/>
              <w:rPr>
                <w:szCs w:val="20"/>
              </w:rPr>
            </w:pPr>
            <w:r w:rsidRPr="006E6617">
              <w:rPr>
                <w:szCs w:val="20"/>
              </w:rPr>
              <w:t>Maire</w:t>
            </w:r>
          </w:p>
        </w:tc>
        <w:tc>
          <w:tcPr>
            <w:tcW w:w="2141" w:type="dxa"/>
            <w:shd w:val="clear" w:color="auto" w:fill="auto"/>
            <w:vAlign w:val="center"/>
          </w:tcPr>
          <w:p w14:paraId="25C1C16E" w14:textId="77777777" w:rsidR="00D43188" w:rsidRPr="006E6617" w:rsidRDefault="00D43188" w:rsidP="00E43063">
            <w:pPr>
              <w:spacing w:line="240" w:lineRule="auto"/>
              <w:jc w:val="left"/>
              <w:rPr>
                <w:sz w:val="20"/>
              </w:rPr>
            </w:pPr>
          </w:p>
        </w:tc>
        <w:tc>
          <w:tcPr>
            <w:tcW w:w="3555" w:type="dxa"/>
            <w:shd w:val="clear" w:color="auto" w:fill="auto"/>
            <w:vAlign w:val="center"/>
          </w:tcPr>
          <w:p w14:paraId="15266F5B" w14:textId="77777777" w:rsidR="00D43188" w:rsidRPr="006E6617" w:rsidRDefault="00D43188" w:rsidP="00E43063">
            <w:pPr>
              <w:spacing w:line="240" w:lineRule="auto"/>
              <w:jc w:val="left"/>
              <w:rPr>
                <w:sz w:val="20"/>
              </w:rPr>
            </w:pPr>
          </w:p>
        </w:tc>
        <w:tc>
          <w:tcPr>
            <w:tcW w:w="1104" w:type="dxa"/>
            <w:shd w:val="clear" w:color="auto" w:fill="auto"/>
            <w:vAlign w:val="center"/>
          </w:tcPr>
          <w:p w14:paraId="7E8ABA17" w14:textId="77777777" w:rsidR="00D43188" w:rsidRPr="006E6617" w:rsidRDefault="00D43188" w:rsidP="00E43063">
            <w:pPr>
              <w:spacing w:line="240" w:lineRule="auto"/>
              <w:jc w:val="left"/>
              <w:rPr>
                <w:sz w:val="20"/>
              </w:rPr>
            </w:pPr>
          </w:p>
        </w:tc>
        <w:tc>
          <w:tcPr>
            <w:tcW w:w="859" w:type="dxa"/>
            <w:shd w:val="clear" w:color="auto" w:fill="auto"/>
            <w:vAlign w:val="center"/>
          </w:tcPr>
          <w:p w14:paraId="2B1201DD" w14:textId="77777777" w:rsidR="00D43188" w:rsidRPr="006E6617" w:rsidRDefault="00D43188" w:rsidP="00E43063">
            <w:pPr>
              <w:spacing w:line="240" w:lineRule="auto"/>
              <w:jc w:val="left"/>
              <w:rPr>
                <w:sz w:val="20"/>
              </w:rPr>
            </w:pPr>
          </w:p>
        </w:tc>
        <w:tc>
          <w:tcPr>
            <w:tcW w:w="929" w:type="dxa"/>
            <w:shd w:val="clear" w:color="auto" w:fill="auto"/>
            <w:vAlign w:val="center"/>
          </w:tcPr>
          <w:p w14:paraId="6CDE3859" w14:textId="77777777" w:rsidR="00D43188" w:rsidRPr="006E6617" w:rsidRDefault="00D43188" w:rsidP="00E43063">
            <w:pPr>
              <w:spacing w:line="240" w:lineRule="auto"/>
              <w:jc w:val="left"/>
              <w:rPr>
                <w:sz w:val="20"/>
              </w:rPr>
            </w:pPr>
          </w:p>
        </w:tc>
        <w:tc>
          <w:tcPr>
            <w:tcW w:w="878" w:type="dxa"/>
            <w:shd w:val="clear" w:color="auto" w:fill="auto"/>
            <w:vAlign w:val="center"/>
          </w:tcPr>
          <w:p w14:paraId="2424AFF6" w14:textId="77777777" w:rsidR="00D43188" w:rsidRPr="006E6617" w:rsidRDefault="00D43188" w:rsidP="00E43063">
            <w:pPr>
              <w:spacing w:line="240" w:lineRule="auto"/>
              <w:jc w:val="left"/>
              <w:rPr>
                <w:sz w:val="20"/>
              </w:rPr>
            </w:pPr>
          </w:p>
        </w:tc>
        <w:tc>
          <w:tcPr>
            <w:tcW w:w="1569" w:type="dxa"/>
            <w:shd w:val="clear" w:color="auto" w:fill="auto"/>
            <w:vAlign w:val="center"/>
          </w:tcPr>
          <w:p w14:paraId="2E7F2D23" w14:textId="77777777" w:rsidR="00D43188" w:rsidRPr="006E6617" w:rsidRDefault="00D43188" w:rsidP="00E43063">
            <w:pPr>
              <w:spacing w:line="240" w:lineRule="auto"/>
              <w:jc w:val="left"/>
              <w:rPr>
                <w:sz w:val="20"/>
              </w:rPr>
            </w:pPr>
          </w:p>
        </w:tc>
      </w:tr>
      <w:tr w:rsidR="00D43188" w14:paraId="4AEE2331" w14:textId="77777777" w:rsidTr="006E74ED">
        <w:trPr>
          <w:trHeight w:val="358"/>
        </w:trPr>
        <w:tc>
          <w:tcPr>
            <w:tcW w:w="2432" w:type="dxa"/>
            <w:shd w:val="clear" w:color="auto" w:fill="auto"/>
            <w:vAlign w:val="center"/>
          </w:tcPr>
          <w:p w14:paraId="156173EA" w14:textId="77777777" w:rsidR="00D43188" w:rsidRPr="006E6617" w:rsidRDefault="00D43188" w:rsidP="00127792">
            <w:pPr>
              <w:pStyle w:val="CourantTAB"/>
              <w:framePr w:hSpace="0" w:wrap="auto" w:vAnchor="margin" w:hAnchor="text" w:yAlign="inline"/>
              <w:spacing w:line="240" w:lineRule="auto"/>
              <w:rPr>
                <w:szCs w:val="20"/>
              </w:rPr>
            </w:pPr>
            <w:r w:rsidRPr="006E6617">
              <w:rPr>
                <w:szCs w:val="20"/>
              </w:rPr>
              <w:t>Maire suppléant</w:t>
            </w:r>
          </w:p>
        </w:tc>
        <w:tc>
          <w:tcPr>
            <w:tcW w:w="2141" w:type="dxa"/>
            <w:shd w:val="clear" w:color="auto" w:fill="auto"/>
            <w:vAlign w:val="center"/>
          </w:tcPr>
          <w:p w14:paraId="56A887F6" w14:textId="77777777" w:rsidR="00D43188" w:rsidRPr="006E6617" w:rsidRDefault="00D43188" w:rsidP="00E43063">
            <w:pPr>
              <w:spacing w:line="240" w:lineRule="auto"/>
              <w:jc w:val="left"/>
              <w:rPr>
                <w:sz w:val="20"/>
              </w:rPr>
            </w:pPr>
          </w:p>
        </w:tc>
        <w:tc>
          <w:tcPr>
            <w:tcW w:w="3555" w:type="dxa"/>
            <w:shd w:val="clear" w:color="auto" w:fill="auto"/>
            <w:vAlign w:val="center"/>
          </w:tcPr>
          <w:p w14:paraId="1A74CBCD" w14:textId="77777777" w:rsidR="00D43188" w:rsidRPr="006E6617" w:rsidRDefault="00D43188" w:rsidP="00E43063">
            <w:pPr>
              <w:spacing w:line="240" w:lineRule="auto"/>
              <w:jc w:val="left"/>
              <w:rPr>
                <w:sz w:val="20"/>
              </w:rPr>
            </w:pPr>
          </w:p>
        </w:tc>
        <w:tc>
          <w:tcPr>
            <w:tcW w:w="1104" w:type="dxa"/>
            <w:shd w:val="clear" w:color="auto" w:fill="auto"/>
            <w:vAlign w:val="center"/>
          </w:tcPr>
          <w:p w14:paraId="0DBB2C60" w14:textId="77777777" w:rsidR="00D43188" w:rsidRPr="006E6617" w:rsidRDefault="00D43188" w:rsidP="00E43063">
            <w:pPr>
              <w:spacing w:line="240" w:lineRule="auto"/>
              <w:jc w:val="left"/>
              <w:rPr>
                <w:sz w:val="20"/>
              </w:rPr>
            </w:pPr>
          </w:p>
        </w:tc>
        <w:tc>
          <w:tcPr>
            <w:tcW w:w="859" w:type="dxa"/>
            <w:shd w:val="clear" w:color="auto" w:fill="auto"/>
            <w:vAlign w:val="center"/>
          </w:tcPr>
          <w:p w14:paraId="60A21B7E" w14:textId="77777777" w:rsidR="00D43188" w:rsidRPr="006E6617" w:rsidRDefault="00D43188" w:rsidP="00E43063">
            <w:pPr>
              <w:spacing w:line="240" w:lineRule="auto"/>
              <w:jc w:val="left"/>
              <w:rPr>
                <w:sz w:val="20"/>
              </w:rPr>
            </w:pPr>
          </w:p>
        </w:tc>
        <w:tc>
          <w:tcPr>
            <w:tcW w:w="929" w:type="dxa"/>
            <w:shd w:val="clear" w:color="auto" w:fill="auto"/>
            <w:vAlign w:val="center"/>
          </w:tcPr>
          <w:p w14:paraId="46058897" w14:textId="77777777" w:rsidR="00D43188" w:rsidRPr="006E6617" w:rsidRDefault="00D43188" w:rsidP="00E43063">
            <w:pPr>
              <w:spacing w:line="240" w:lineRule="auto"/>
              <w:jc w:val="left"/>
              <w:rPr>
                <w:sz w:val="20"/>
              </w:rPr>
            </w:pPr>
          </w:p>
        </w:tc>
        <w:tc>
          <w:tcPr>
            <w:tcW w:w="878" w:type="dxa"/>
            <w:shd w:val="clear" w:color="auto" w:fill="auto"/>
            <w:vAlign w:val="center"/>
          </w:tcPr>
          <w:p w14:paraId="5D55DE33" w14:textId="77777777" w:rsidR="00D43188" w:rsidRPr="006E6617" w:rsidRDefault="00D43188" w:rsidP="00E43063">
            <w:pPr>
              <w:spacing w:line="240" w:lineRule="auto"/>
              <w:jc w:val="left"/>
              <w:rPr>
                <w:sz w:val="20"/>
              </w:rPr>
            </w:pPr>
          </w:p>
        </w:tc>
        <w:tc>
          <w:tcPr>
            <w:tcW w:w="1569" w:type="dxa"/>
            <w:shd w:val="clear" w:color="auto" w:fill="auto"/>
            <w:vAlign w:val="center"/>
          </w:tcPr>
          <w:p w14:paraId="423A2018" w14:textId="77777777" w:rsidR="00D43188" w:rsidRPr="006E6617" w:rsidRDefault="00D43188" w:rsidP="00E43063">
            <w:pPr>
              <w:spacing w:line="240" w:lineRule="auto"/>
              <w:jc w:val="left"/>
              <w:rPr>
                <w:sz w:val="20"/>
              </w:rPr>
            </w:pPr>
          </w:p>
        </w:tc>
      </w:tr>
      <w:tr w:rsidR="00D43188" w14:paraId="46629E0B" w14:textId="77777777" w:rsidTr="006E74ED">
        <w:trPr>
          <w:trHeight w:val="370"/>
        </w:trPr>
        <w:tc>
          <w:tcPr>
            <w:tcW w:w="2432" w:type="dxa"/>
            <w:shd w:val="clear" w:color="auto" w:fill="auto"/>
            <w:vAlign w:val="center"/>
          </w:tcPr>
          <w:p w14:paraId="2CC8ECEA" w14:textId="77777777" w:rsidR="00D43188" w:rsidRPr="006E6617" w:rsidRDefault="00D43188" w:rsidP="00127792">
            <w:pPr>
              <w:pStyle w:val="CourantTAB"/>
              <w:framePr w:hSpace="0" w:wrap="auto" w:vAnchor="margin" w:hAnchor="text" w:yAlign="inline"/>
              <w:spacing w:line="240" w:lineRule="auto"/>
              <w:rPr>
                <w:szCs w:val="20"/>
              </w:rPr>
            </w:pPr>
            <w:r w:rsidRPr="006E6617">
              <w:rPr>
                <w:szCs w:val="20"/>
              </w:rPr>
              <w:t>Conseiller</w:t>
            </w:r>
          </w:p>
        </w:tc>
        <w:tc>
          <w:tcPr>
            <w:tcW w:w="2141" w:type="dxa"/>
            <w:shd w:val="clear" w:color="auto" w:fill="auto"/>
            <w:vAlign w:val="center"/>
          </w:tcPr>
          <w:p w14:paraId="333585E1" w14:textId="77777777" w:rsidR="00D43188" w:rsidRPr="006E6617" w:rsidRDefault="00D43188" w:rsidP="00E43063">
            <w:pPr>
              <w:spacing w:line="240" w:lineRule="auto"/>
              <w:jc w:val="left"/>
              <w:rPr>
                <w:sz w:val="20"/>
              </w:rPr>
            </w:pPr>
          </w:p>
        </w:tc>
        <w:tc>
          <w:tcPr>
            <w:tcW w:w="3555" w:type="dxa"/>
            <w:shd w:val="clear" w:color="auto" w:fill="auto"/>
            <w:vAlign w:val="center"/>
          </w:tcPr>
          <w:p w14:paraId="275DDD69" w14:textId="77777777" w:rsidR="00D43188" w:rsidRPr="006E6617" w:rsidRDefault="00D43188" w:rsidP="00E43063">
            <w:pPr>
              <w:spacing w:line="240" w:lineRule="auto"/>
              <w:jc w:val="left"/>
              <w:rPr>
                <w:sz w:val="20"/>
              </w:rPr>
            </w:pPr>
          </w:p>
        </w:tc>
        <w:tc>
          <w:tcPr>
            <w:tcW w:w="1104" w:type="dxa"/>
            <w:shd w:val="clear" w:color="auto" w:fill="auto"/>
            <w:vAlign w:val="center"/>
          </w:tcPr>
          <w:p w14:paraId="5703C25C" w14:textId="77777777" w:rsidR="00D43188" w:rsidRPr="006E6617" w:rsidRDefault="00D43188" w:rsidP="00E43063">
            <w:pPr>
              <w:spacing w:line="240" w:lineRule="auto"/>
              <w:jc w:val="left"/>
              <w:rPr>
                <w:sz w:val="20"/>
              </w:rPr>
            </w:pPr>
          </w:p>
        </w:tc>
        <w:tc>
          <w:tcPr>
            <w:tcW w:w="859" w:type="dxa"/>
            <w:shd w:val="clear" w:color="auto" w:fill="auto"/>
            <w:vAlign w:val="center"/>
          </w:tcPr>
          <w:p w14:paraId="46442C9F" w14:textId="77777777" w:rsidR="00D43188" w:rsidRPr="006E6617" w:rsidRDefault="00D43188" w:rsidP="00E43063">
            <w:pPr>
              <w:spacing w:line="240" w:lineRule="auto"/>
              <w:jc w:val="left"/>
              <w:rPr>
                <w:sz w:val="20"/>
              </w:rPr>
            </w:pPr>
          </w:p>
        </w:tc>
        <w:tc>
          <w:tcPr>
            <w:tcW w:w="929" w:type="dxa"/>
            <w:shd w:val="clear" w:color="auto" w:fill="auto"/>
            <w:vAlign w:val="center"/>
          </w:tcPr>
          <w:p w14:paraId="4070AA80" w14:textId="77777777" w:rsidR="00D43188" w:rsidRPr="006E6617" w:rsidRDefault="00D43188" w:rsidP="00E43063">
            <w:pPr>
              <w:spacing w:line="240" w:lineRule="auto"/>
              <w:jc w:val="left"/>
              <w:rPr>
                <w:sz w:val="20"/>
              </w:rPr>
            </w:pPr>
          </w:p>
        </w:tc>
        <w:tc>
          <w:tcPr>
            <w:tcW w:w="878" w:type="dxa"/>
            <w:shd w:val="clear" w:color="auto" w:fill="auto"/>
            <w:vAlign w:val="center"/>
          </w:tcPr>
          <w:p w14:paraId="3D49C911" w14:textId="77777777" w:rsidR="00D43188" w:rsidRPr="006E6617" w:rsidRDefault="00D43188" w:rsidP="00E43063">
            <w:pPr>
              <w:spacing w:line="240" w:lineRule="auto"/>
              <w:jc w:val="left"/>
              <w:rPr>
                <w:sz w:val="20"/>
              </w:rPr>
            </w:pPr>
          </w:p>
        </w:tc>
        <w:tc>
          <w:tcPr>
            <w:tcW w:w="1569" w:type="dxa"/>
            <w:shd w:val="clear" w:color="auto" w:fill="auto"/>
            <w:vAlign w:val="center"/>
          </w:tcPr>
          <w:p w14:paraId="52B35F7A" w14:textId="77777777" w:rsidR="00D43188" w:rsidRPr="006E6617" w:rsidRDefault="00D43188" w:rsidP="00E43063">
            <w:pPr>
              <w:spacing w:line="240" w:lineRule="auto"/>
              <w:jc w:val="left"/>
              <w:rPr>
                <w:sz w:val="20"/>
              </w:rPr>
            </w:pPr>
          </w:p>
        </w:tc>
      </w:tr>
      <w:tr w:rsidR="00D43188" w14:paraId="684E5066" w14:textId="77777777" w:rsidTr="006E74ED">
        <w:trPr>
          <w:trHeight w:val="358"/>
        </w:trPr>
        <w:tc>
          <w:tcPr>
            <w:tcW w:w="2432" w:type="dxa"/>
            <w:shd w:val="clear" w:color="auto" w:fill="auto"/>
            <w:vAlign w:val="center"/>
          </w:tcPr>
          <w:p w14:paraId="5055D3DA" w14:textId="77777777" w:rsidR="00D43188" w:rsidRPr="006E6617" w:rsidRDefault="00D43188" w:rsidP="00127792">
            <w:pPr>
              <w:pStyle w:val="CourantTAB"/>
              <w:framePr w:hSpace="0" w:wrap="auto" w:vAnchor="margin" w:hAnchor="text" w:yAlign="inline"/>
              <w:spacing w:line="240" w:lineRule="auto"/>
              <w:rPr>
                <w:szCs w:val="20"/>
                <w:lang w:val="fr-FR"/>
              </w:rPr>
            </w:pPr>
            <w:r w:rsidRPr="006E6617">
              <w:rPr>
                <w:szCs w:val="20"/>
                <w:lang w:val="fr-FR"/>
              </w:rPr>
              <w:t>Conseiller</w:t>
            </w:r>
          </w:p>
        </w:tc>
        <w:tc>
          <w:tcPr>
            <w:tcW w:w="2141" w:type="dxa"/>
            <w:shd w:val="clear" w:color="auto" w:fill="auto"/>
            <w:vAlign w:val="center"/>
          </w:tcPr>
          <w:p w14:paraId="07AD3375" w14:textId="77777777" w:rsidR="00D43188" w:rsidRPr="006E6617" w:rsidRDefault="00D43188" w:rsidP="00E43063">
            <w:pPr>
              <w:spacing w:line="240" w:lineRule="auto"/>
              <w:jc w:val="left"/>
              <w:rPr>
                <w:sz w:val="20"/>
              </w:rPr>
            </w:pPr>
          </w:p>
        </w:tc>
        <w:tc>
          <w:tcPr>
            <w:tcW w:w="3555" w:type="dxa"/>
            <w:shd w:val="clear" w:color="auto" w:fill="auto"/>
            <w:vAlign w:val="center"/>
          </w:tcPr>
          <w:p w14:paraId="1A9BBA24" w14:textId="77777777" w:rsidR="00D43188" w:rsidRPr="006E6617" w:rsidRDefault="00D43188" w:rsidP="00E43063">
            <w:pPr>
              <w:spacing w:line="240" w:lineRule="auto"/>
              <w:jc w:val="left"/>
              <w:rPr>
                <w:sz w:val="20"/>
              </w:rPr>
            </w:pPr>
          </w:p>
        </w:tc>
        <w:tc>
          <w:tcPr>
            <w:tcW w:w="1104" w:type="dxa"/>
            <w:shd w:val="clear" w:color="auto" w:fill="auto"/>
            <w:vAlign w:val="center"/>
          </w:tcPr>
          <w:p w14:paraId="6340B81D" w14:textId="77777777" w:rsidR="00D43188" w:rsidRPr="006E6617" w:rsidRDefault="00D43188" w:rsidP="00E43063">
            <w:pPr>
              <w:spacing w:line="240" w:lineRule="auto"/>
              <w:jc w:val="left"/>
              <w:rPr>
                <w:sz w:val="20"/>
              </w:rPr>
            </w:pPr>
          </w:p>
        </w:tc>
        <w:tc>
          <w:tcPr>
            <w:tcW w:w="859" w:type="dxa"/>
            <w:shd w:val="clear" w:color="auto" w:fill="auto"/>
            <w:vAlign w:val="center"/>
          </w:tcPr>
          <w:p w14:paraId="44E423DA" w14:textId="77777777" w:rsidR="00D43188" w:rsidRPr="006E6617" w:rsidRDefault="00D43188" w:rsidP="00E43063">
            <w:pPr>
              <w:spacing w:line="240" w:lineRule="auto"/>
              <w:jc w:val="left"/>
              <w:rPr>
                <w:sz w:val="20"/>
              </w:rPr>
            </w:pPr>
          </w:p>
        </w:tc>
        <w:tc>
          <w:tcPr>
            <w:tcW w:w="929" w:type="dxa"/>
            <w:shd w:val="clear" w:color="auto" w:fill="auto"/>
            <w:vAlign w:val="center"/>
          </w:tcPr>
          <w:p w14:paraId="7F402A93" w14:textId="77777777" w:rsidR="00D43188" w:rsidRPr="006E6617" w:rsidRDefault="00D43188" w:rsidP="00E43063">
            <w:pPr>
              <w:spacing w:line="240" w:lineRule="auto"/>
              <w:jc w:val="left"/>
              <w:rPr>
                <w:sz w:val="20"/>
              </w:rPr>
            </w:pPr>
          </w:p>
        </w:tc>
        <w:tc>
          <w:tcPr>
            <w:tcW w:w="878" w:type="dxa"/>
            <w:shd w:val="clear" w:color="auto" w:fill="auto"/>
            <w:vAlign w:val="center"/>
          </w:tcPr>
          <w:p w14:paraId="5BAE3513" w14:textId="77777777" w:rsidR="00D43188" w:rsidRPr="006E6617" w:rsidRDefault="00D43188" w:rsidP="00E43063">
            <w:pPr>
              <w:spacing w:line="240" w:lineRule="auto"/>
              <w:jc w:val="left"/>
              <w:rPr>
                <w:sz w:val="20"/>
              </w:rPr>
            </w:pPr>
          </w:p>
        </w:tc>
        <w:tc>
          <w:tcPr>
            <w:tcW w:w="1569" w:type="dxa"/>
            <w:shd w:val="clear" w:color="auto" w:fill="auto"/>
            <w:vAlign w:val="center"/>
          </w:tcPr>
          <w:p w14:paraId="4536F47E" w14:textId="77777777" w:rsidR="00D43188" w:rsidRPr="006E6617" w:rsidRDefault="00D43188" w:rsidP="00E43063">
            <w:pPr>
              <w:spacing w:line="240" w:lineRule="auto"/>
              <w:jc w:val="left"/>
              <w:rPr>
                <w:sz w:val="20"/>
              </w:rPr>
            </w:pPr>
          </w:p>
        </w:tc>
      </w:tr>
      <w:tr w:rsidR="00D43188" w14:paraId="58E8EB9C" w14:textId="77777777" w:rsidTr="006E74ED">
        <w:trPr>
          <w:trHeight w:val="370"/>
        </w:trPr>
        <w:tc>
          <w:tcPr>
            <w:tcW w:w="2432" w:type="dxa"/>
            <w:shd w:val="clear" w:color="auto" w:fill="auto"/>
            <w:vAlign w:val="center"/>
          </w:tcPr>
          <w:p w14:paraId="1F6F55F6" w14:textId="77777777" w:rsidR="00D43188" w:rsidRPr="006E6617" w:rsidRDefault="00D43188" w:rsidP="00127792">
            <w:pPr>
              <w:pStyle w:val="CourantTAB"/>
              <w:framePr w:hSpace="0" w:wrap="auto" w:vAnchor="margin" w:hAnchor="text" w:yAlign="inline"/>
              <w:spacing w:line="240" w:lineRule="auto"/>
              <w:rPr>
                <w:szCs w:val="20"/>
                <w:lang w:val="fr-FR"/>
              </w:rPr>
            </w:pPr>
            <w:r w:rsidRPr="006E6617">
              <w:rPr>
                <w:szCs w:val="20"/>
                <w:lang w:val="fr-FR"/>
              </w:rPr>
              <w:t>Conseiller</w:t>
            </w:r>
          </w:p>
        </w:tc>
        <w:tc>
          <w:tcPr>
            <w:tcW w:w="2141" w:type="dxa"/>
            <w:shd w:val="clear" w:color="auto" w:fill="auto"/>
            <w:vAlign w:val="center"/>
          </w:tcPr>
          <w:p w14:paraId="0D419058" w14:textId="77777777" w:rsidR="00D43188" w:rsidRPr="006E6617" w:rsidRDefault="00D43188" w:rsidP="00E43063">
            <w:pPr>
              <w:spacing w:line="240" w:lineRule="auto"/>
              <w:jc w:val="left"/>
              <w:rPr>
                <w:sz w:val="20"/>
              </w:rPr>
            </w:pPr>
          </w:p>
        </w:tc>
        <w:tc>
          <w:tcPr>
            <w:tcW w:w="3555" w:type="dxa"/>
            <w:shd w:val="clear" w:color="auto" w:fill="auto"/>
            <w:vAlign w:val="center"/>
          </w:tcPr>
          <w:p w14:paraId="274B2882" w14:textId="77777777" w:rsidR="00D43188" w:rsidRPr="006E6617" w:rsidRDefault="00D43188" w:rsidP="00E43063">
            <w:pPr>
              <w:spacing w:line="240" w:lineRule="auto"/>
              <w:jc w:val="left"/>
              <w:rPr>
                <w:sz w:val="20"/>
              </w:rPr>
            </w:pPr>
          </w:p>
        </w:tc>
        <w:tc>
          <w:tcPr>
            <w:tcW w:w="1104" w:type="dxa"/>
            <w:shd w:val="clear" w:color="auto" w:fill="auto"/>
            <w:vAlign w:val="center"/>
          </w:tcPr>
          <w:p w14:paraId="095DC0F9" w14:textId="77777777" w:rsidR="00D43188" w:rsidRPr="006E6617" w:rsidRDefault="00D43188" w:rsidP="00E43063">
            <w:pPr>
              <w:spacing w:line="240" w:lineRule="auto"/>
              <w:jc w:val="left"/>
              <w:rPr>
                <w:sz w:val="20"/>
              </w:rPr>
            </w:pPr>
          </w:p>
        </w:tc>
        <w:tc>
          <w:tcPr>
            <w:tcW w:w="859" w:type="dxa"/>
            <w:shd w:val="clear" w:color="auto" w:fill="auto"/>
            <w:vAlign w:val="center"/>
          </w:tcPr>
          <w:p w14:paraId="6CC0B758" w14:textId="77777777" w:rsidR="00D43188" w:rsidRPr="006E6617" w:rsidRDefault="00D43188" w:rsidP="00E43063">
            <w:pPr>
              <w:spacing w:line="240" w:lineRule="auto"/>
              <w:jc w:val="left"/>
              <w:rPr>
                <w:sz w:val="20"/>
              </w:rPr>
            </w:pPr>
          </w:p>
        </w:tc>
        <w:tc>
          <w:tcPr>
            <w:tcW w:w="929" w:type="dxa"/>
            <w:shd w:val="clear" w:color="auto" w:fill="auto"/>
            <w:vAlign w:val="center"/>
          </w:tcPr>
          <w:p w14:paraId="38468F39" w14:textId="77777777" w:rsidR="00D43188" w:rsidRPr="006E6617" w:rsidRDefault="00D43188" w:rsidP="00E43063">
            <w:pPr>
              <w:spacing w:line="240" w:lineRule="auto"/>
              <w:jc w:val="left"/>
              <w:rPr>
                <w:sz w:val="20"/>
              </w:rPr>
            </w:pPr>
          </w:p>
        </w:tc>
        <w:tc>
          <w:tcPr>
            <w:tcW w:w="878" w:type="dxa"/>
            <w:shd w:val="clear" w:color="auto" w:fill="auto"/>
            <w:vAlign w:val="center"/>
          </w:tcPr>
          <w:p w14:paraId="05F1590C" w14:textId="77777777" w:rsidR="00D43188" w:rsidRPr="006E6617" w:rsidRDefault="00D43188" w:rsidP="00E43063">
            <w:pPr>
              <w:spacing w:line="240" w:lineRule="auto"/>
              <w:jc w:val="left"/>
              <w:rPr>
                <w:sz w:val="20"/>
              </w:rPr>
            </w:pPr>
          </w:p>
        </w:tc>
        <w:tc>
          <w:tcPr>
            <w:tcW w:w="1569" w:type="dxa"/>
            <w:shd w:val="clear" w:color="auto" w:fill="auto"/>
            <w:vAlign w:val="center"/>
          </w:tcPr>
          <w:p w14:paraId="16F1E4F3" w14:textId="77777777" w:rsidR="00D43188" w:rsidRPr="006E6617" w:rsidRDefault="00D43188" w:rsidP="00E43063">
            <w:pPr>
              <w:spacing w:line="240" w:lineRule="auto"/>
              <w:jc w:val="left"/>
              <w:rPr>
                <w:sz w:val="20"/>
              </w:rPr>
            </w:pPr>
          </w:p>
        </w:tc>
      </w:tr>
      <w:tr w:rsidR="00D43188" w14:paraId="70A6EF5F" w14:textId="77777777" w:rsidTr="006E74ED">
        <w:trPr>
          <w:trHeight w:val="235"/>
        </w:trPr>
        <w:tc>
          <w:tcPr>
            <w:tcW w:w="13471" w:type="dxa"/>
            <w:gridSpan w:val="8"/>
            <w:shd w:val="clear" w:color="auto" w:fill="auto"/>
          </w:tcPr>
          <w:p w14:paraId="7AA39563" w14:textId="77777777" w:rsidR="00D43188" w:rsidRPr="006E6617" w:rsidRDefault="00D43188" w:rsidP="00127792">
            <w:pPr>
              <w:jc w:val="center"/>
              <w:rPr>
                <w:b/>
                <w:sz w:val="20"/>
              </w:rPr>
            </w:pPr>
            <w:r w:rsidRPr="006E6617">
              <w:rPr>
                <w:b/>
                <w:sz w:val="20"/>
              </w:rPr>
              <w:t>Organisation municipale de la sécurité civile (OMSC)</w:t>
            </w:r>
          </w:p>
        </w:tc>
      </w:tr>
      <w:tr w:rsidR="00D43188" w14:paraId="2CC1C568" w14:textId="77777777" w:rsidTr="006E74ED">
        <w:trPr>
          <w:trHeight w:val="357"/>
        </w:trPr>
        <w:tc>
          <w:tcPr>
            <w:tcW w:w="2432" w:type="dxa"/>
            <w:shd w:val="clear" w:color="auto" w:fill="auto"/>
            <w:vAlign w:val="center"/>
          </w:tcPr>
          <w:p w14:paraId="4F3A0BD1" w14:textId="77777777" w:rsidR="00D43188" w:rsidRPr="006E6617" w:rsidRDefault="00D43188" w:rsidP="00127792">
            <w:pPr>
              <w:spacing w:line="240" w:lineRule="auto"/>
              <w:jc w:val="left"/>
              <w:rPr>
                <w:sz w:val="20"/>
                <w:lang w:val="fr-FR"/>
              </w:rPr>
            </w:pPr>
            <w:r w:rsidRPr="006E6617">
              <w:rPr>
                <w:sz w:val="20"/>
                <w:lang w:val="fr-FR"/>
              </w:rPr>
              <w:t>Coordonnateur municipal</w:t>
            </w:r>
          </w:p>
        </w:tc>
        <w:tc>
          <w:tcPr>
            <w:tcW w:w="2141" w:type="dxa"/>
            <w:shd w:val="clear" w:color="auto" w:fill="auto"/>
            <w:vAlign w:val="center"/>
          </w:tcPr>
          <w:p w14:paraId="00E437F5" w14:textId="77777777" w:rsidR="00D43188" w:rsidRPr="006E6617" w:rsidRDefault="00D43188" w:rsidP="00E43063">
            <w:pPr>
              <w:spacing w:line="240" w:lineRule="auto"/>
              <w:jc w:val="left"/>
              <w:rPr>
                <w:sz w:val="20"/>
              </w:rPr>
            </w:pPr>
          </w:p>
        </w:tc>
        <w:tc>
          <w:tcPr>
            <w:tcW w:w="3555" w:type="dxa"/>
            <w:shd w:val="clear" w:color="auto" w:fill="auto"/>
            <w:vAlign w:val="center"/>
          </w:tcPr>
          <w:p w14:paraId="4E435C1D" w14:textId="77777777" w:rsidR="00D43188" w:rsidRPr="006E6617" w:rsidRDefault="00D43188" w:rsidP="00E43063">
            <w:pPr>
              <w:spacing w:line="240" w:lineRule="auto"/>
              <w:jc w:val="left"/>
              <w:rPr>
                <w:sz w:val="20"/>
              </w:rPr>
            </w:pPr>
          </w:p>
        </w:tc>
        <w:tc>
          <w:tcPr>
            <w:tcW w:w="1104" w:type="dxa"/>
            <w:shd w:val="clear" w:color="auto" w:fill="auto"/>
            <w:vAlign w:val="center"/>
          </w:tcPr>
          <w:p w14:paraId="0931A187" w14:textId="77777777" w:rsidR="00D43188" w:rsidRPr="006E6617" w:rsidRDefault="00D43188" w:rsidP="00E43063">
            <w:pPr>
              <w:spacing w:line="240" w:lineRule="auto"/>
              <w:jc w:val="left"/>
              <w:rPr>
                <w:sz w:val="20"/>
              </w:rPr>
            </w:pPr>
          </w:p>
        </w:tc>
        <w:tc>
          <w:tcPr>
            <w:tcW w:w="859" w:type="dxa"/>
            <w:shd w:val="clear" w:color="auto" w:fill="auto"/>
            <w:vAlign w:val="center"/>
          </w:tcPr>
          <w:p w14:paraId="500E6094" w14:textId="77777777" w:rsidR="00D43188" w:rsidRPr="006E6617" w:rsidRDefault="00D43188" w:rsidP="00E43063">
            <w:pPr>
              <w:spacing w:line="240" w:lineRule="auto"/>
              <w:jc w:val="left"/>
              <w:rPr>
                <w:sz w:val="20"/>
              </w:rPr>
            </w:pPr>
          </w:p>
        </w:tc>
        <w:tc>
          <w:tcPr>
            <w:tcW w:w="929" w:type="dxa"/>
            <w:shd w:val="clear" w:color="auto" w:fill="auto"/>
            <w:vAlign w:val="center"/>
          </w:tcPr>
          <w:p w14:paraId="529BF1DE" w14:textId="77777777" w:rsidR="00D43188" w:rsidRPr="006E6617" w:rsidRDefault="00D43188" w:rsidP="00E43063">
            <w:pPr>
              <w:spacing w:line="240" w:lineRule="auto"/>
              <w:jc w:val="left"/>
              <w:rPr>
                <w:sz w:val="20"/>
              </w:rPr>
            </w:pPr>
          </w:p>
        </w:tc>
        <w:tc>
          <w:tcPr>
            <w:tcW w:w="878" w:type="dxa"/>
            <w:shd w:val="clear" w:color="auto" w:fill="auto"/>
            <w:vAlign w:val="center"/>
          </w:tcPr>
          <w:p w14:paraId="439AC543" w14:textId="77777777" w:rsidR="00D43188" w:rsidRPr="006E6617" w:rsidRDefault="00D43188" w:rsidP="00E43063">
            <w:pPr>
              <w:spacing w:line="240" w:lineRule="auto"/>
              <w:jc w:val="left"/>
              <w:rPr>
                <w:sz w:val="20"/>
              </w:rPr>
            </w:pPr>
          </w:p>
        </w:tc>
        <w:tc>
          <w:tcPr>
            <w:tcW w:w="1569" w:type="dxa"/>
            <w:shd w:val="clear" w:color="auto" w:fill="auto"/>
            <w:vAlign w:val="center"/>
          </w:tcPr>
          <w:p w14:paraId="238E7F99" w14:textId="77777777" w:rsidR="00D43188" w:rsidRPr="006E6617" w:rsidRDefault="00D43188" w:rsidP="00E43063">
            <w:pPr>
              <w:spacing w:line="240" w:lineRule="auto"/>
              <w:jc w:val="left"/>
              <w:rPr>
                <w:sz w:val="20"/>
              </w:rPr>
            </w:pPr>
          </w:p>
        </w:tc>
      </w:tr>
      <w:tr w:rsidR="00D43188" w14:paraId="6983184C" w14:textId="77777777" w:rsidTr="006E74ED">
        <w:trPr>
          <w:trHeight w:val="357"/>
        </w:trPr>
        <w:tc>
          <w:tcPr>
            <w:tcW w:w="2432" w:type="dxa"/>
            <w:shd w:val="clear" w:color="auto" w:fill="auto"/>
            <w:vAlign w:val="center"/>
          </w:tcPr>
          <w:p w14:paraId="20BF02CC" w14:textId="77777777" w:rsidR="00D43188" w:rsidRPr="006E6617" w:rsidRDefault="00D43188" w:rsidP="00127792">
            <w:pPr>
              <w:spacing w:line="240" w:lineRule="auto"/>
              <w:jc w:val="left"/>
              <w:rPr>
                <w:sz w:val="20"/>
                <w:lang w:val="fr-FR"/>
              </w:rPr>
            </w:pPr>
            <w:r w:rsidRPr="006E6617">
              <w:rPr>
                <w:sz w:val="20"/>
                <w:lang w:val="fr-FR"/>
              </w:rPr>
              <w:t>Coordonnateur substitut</w:t>
            </w:r>
          </w:p>
        </w:tc>
        <w:tc>
          <w:tcPr>
            <w:tcW w:w="2141" w:type="dxa"/>
            <w:shd w:val="clear" w:color="auto" w:fill="auto"/>
            <w:vAlign w:val="center"/>
          </w:tcPr>
          <w:p w14:paraId="5ADB01AF" w14:textId="77777777" w:rsidR="00D43188" w:rsidRPr="006E6617" w:rsidRDefault="00D43188" w:rsidP="00E43063">
            <w:pPr>
              <w:spacing w:line="240" w:lineRule="auto"/>
              <w:jc w:val="left"/>
              <w:rPr>
                <w:sz w:val="20"/>
              </w:rPr>
            </w:pPr>
          </w:p>
        </w:tc>
        <w:tc>
          <w:tcPr>
            <w:tcW w:w="3555" w:type="dxa"/>
            <w:shd w:val="clear" w:color="auto" w:fill="auto"/>
            <w:vAlign w:val="center"/>
          </w:tcPr>
          <w:p w14:paraId="1EDC6B8C" w14:textId="77777777" w:rsidR="00D43188" w:rsidRPr="006E6617" w:rsidRDefault="00D43188" w:rsidP="00E43063">
            <w:pPr>
              <w:spacing w:line="240" w:lineRule="auto"/>
              <w:jc w:val="left"/>
              <w:rPr>
                <w:sz w:val="20"/>
              </w:rPr>
            </w:pPr>
          </w:p>
        </w:tc>
        <w:tc>
          <w:tcPr>
            <w:tcW w:w="1104" w:type="dxa"/>
            <w:shd w:val="clear" w:color="auto" w:fill="auto"/>
            <w:vAlign w:val="center"/>
          </w:tcPr>
          <w:p w14:paraId="09168C97" w14:textId="77777777" w:rsidR="00D43188" w:rsidRPr="006E6617" w:rsidRDefault="00D43188" w:rsidP="00E43063">
            <w:pPr>
              <w:spacing w:line="240" w:lineRule="auto"/>
              <w:jc w:val="left"/>
              <w:rPr>
                <w:sz w:val="20"/>
              </w:rPr>
            </w:pPr>
          </w:p>
        </w:tc>
        <w:tc>
          <w:tcPr>
            <w:tcW w:w="859" w:type="dxa"/>
            <w:shd w:val="clear" w:color="auto" w:fill="auto"/>
            <w:vAlign w:val="center"/>
          </w:tcPr>
          <w:p w14:paraId="411C2F35" w14:textId="77777777" w:rsidR="00D43188" w:rsidRPr="006E6617" w:rsidRDefault="00D43188" w:rsidP="00E43063">
            <w:pPr>
              <w:spacing w:line="240" w:lineRule="auto"/>
              <w:jc w:val="left"/>
              <w:rPr>
                <w:sz w:val="20"/>
              </w:rPr>
            </w:pPr>
          </w:p>
        </w:tc>
        <w:tc>
          <w:tcPr>
            <w:tcW w:w="929" w:type="dxa"/>
            <w:shd w:val="clear" w:color="auto" w:fill="auto"/>
            <w:vAlign w:val="center"/>
          </w:tcPr>
          <w:p w14:paraId="714BE07D" w14:textId="77777777" w:rsidR="00D43188" w:rsidRPr="006E6617" w:rsidRDefault="00D43188" w:rsidP="00E43063">
            <w:pPr>
              <w:spacing w:line="240" w:lineRule="auto"/>
              <w:jc w:val="left"/>
              <w:rPr>
                <w:sz w:val="20"/>
              </w:rPr>
            </w:pPr>
          </w:p>
        </w:tc>
        <w:tc>
          <w:tcPr>
            <w:tcW w:w="878" w:type="dxa"/>
            <w:shd w:val="clear" w:color="auto" w:fill="auto"/>
            <w:vAlign w:val="center"/>
          </w:tcPr>
          <w:p w14:paraId="06F00C42" w14:textId="77777777" w:rsidR="00D43188" w:rsidRPr="006E6617" w:rsidRDefault="00D43188" w:rsidP="00E43063">
            <w:pPr>
              <w:spacing w:line="240" w:lineRule="auto"/>
              <w:jc w:val="left"/>
              <w:rPr>
                <w:sz w:val="20"/>
              </w:rPr>
            </w:pPr>
          </w:p>
        </w:tc>
        <w:tc>
          <w:tcPr>
            <w:tcW w:w="1569" w:type="dxa"/>
            <w:shd w:val="clear" w:color="auto" w:fill="auto"/>
            <w:vAlign w:val="center"/>
          </w:tcPr>
          <w:p w14:paraId="4212E25E" w14:textId="77777777" w:rsidR="00D43188" w:rsidRPr="006E6617" w:rsidRDefault="00D43188" w:rsidP="00E43063">
            <w:pPr>
              <w:spacing w:line="240" w:lineRule="auto"/>
              <w:jc w:val="left"/>
              <w:rPr>
                <w:sz w:val="20"/>
              </w:rPr>
            </w:pPr>
          </w:p>
        </w:tc>
      </w:tr>
      <w:tr w:rsidR="00D43188" w14:paraId="17632EA3" w14:textId="77777777" w:rsidTr="006E74ED">
        <w:trPr>
          <w:trHeight w:val="247"/>
        </w:trPr>
        <w:tc>
          <w:tcPr>
            <w:tcW w:w="13471" w:type="dxa"/>
            <w:gridSpan w:val="8"/>
            <w:shd w:val="clear" w:color="auto" w:fill="auto"/>
            <w:vAlign w:val="center"/>
          </w:tcPr>
          <w:p w14:paraId="654807E1" w14:textId="77777777" w:rsidR="00D43188" w:rsidRPr="006E6617" w:rsidRDefault="00D43188" w:rsidP="00127792">
            <w:pPr>
              <w:jc w:val="center"/>
              <w:rPr>
                <w:sz w:val="20"/>
              </w:rPr>
            </w:pPr>
            <w:r w:rsidRPr="006E6617">
              <w:rPr>
                <w:sz w:val="20"/>
              </w:rPr>
              <w:t>Mission</w:t>
            </w:r>
            <w:r w:rsidRPr="006E6617">
              <w:rPr>
                <w:i/>
                <w:sz w:val="20"/>
              </w:rPr>
              <w:t xml:space="preserve"> Administration</w:t>
            </w:r>
          </w:p>
        </w:tc>
      </w:tr>
      <w:tr w:rsidR="00D43188" w14:paraId="2E4F7B4D" w14:textId="77777777" w:rsidTr="006E74ED">
        <w:trPr>
          <w:trHeight w:val="357"/>
        </w:trPr>
        <w:tc>
          <w:tcPr>
            <w:tcW w:w="2432" w:type="dxa"/>
            <w:shd w:val="clear" w:color="auto" w:fill="auto"/>
          </w:tcPr>
          <w:p w14:paraId="5300EC45" w14:textId="77777777" w:rsidR="00D43188" w:rsidRPr="006E6617" w:rsidRDefault="00D43188" w:rsidP="00127792">
            <w:pPr>
              <w:rPr>
                <w:sz w:val="20"/>
              </w:rPr>
            </w:pPr>
            <w:r w:rsidRPr="006E6617">
              <w:rPr>
                <w:sz w:val="20"/>
                <w:lang w:val="fr-FR"/>
              </w:rPr>
              <w:t>Responsable</w:t>
            </w:r>
          </w:p>
        </w:tc>
        <w:tc>
          <w:tcPr>
            <w:tcW w:w="2141" w:type="dxa"/>
            <w:shd w:val="clear" w:color="auto" w:fill="auto"/>
            <w:vAlign w:val="center"/>
          </w:tcPr>
          <w:p w14:paraId="6574F0BA" w14:textId="77777777" w:rsidR="00D43188" w:rsidRPr="006E6617" w:rsidRDefault="00D43188" w:rsidP="00E43063">
            <w:pPr>
              <w:jc w:val="left"/>
              <w:rPr>
                <w:sz w:val="20"/>
              </w:rPr>
            </w:pPr>
          </w:p>
        </w:tc>
        <w:tc>
          <w:tcPr>
            <w:tcW w:w="3555" w:type="dxa"/>
            <w:shd w:val="clear" w:color="auto" w:fill="auto"/>
            <w:vAlign w:val="center"/>
          </w:tcPr>
          <w:p w14:paraId="5243EB5B" w14:textId="77777777" w:rsidR="00D43188" w:rsidRPr="006E6617" w:rsidRDefault="00D43188" w:rsidP="00E43063">
            <w:pPr>
              <w:jc w:val="left"/>
              <w:rPr>
                <w:sz w:val="20"/>
              </w:rPr>
            </w:pPr>
          </w:p>
        </w:tc>
        <w:tc>
          <w:tcPr>
            <w:tcW w:w="1104" w:type="dxa"/>
            <w:shd w:val="clear" w:color="auto" w:fill="auto"/>
            <w:vAlign w:val="center"/>
          </w:tcPr>
          <w:p w14:paraId="12A8EF75" w14:textId="77777777" w:rsidR="00D43188" w:rsidRPr="006E6617" w:rsidRDefault="00D43188" w:rsidP="00E43063">
            <w:pPr>
              <w:jc w:val="left"/>
              <w:rPr>
                <w:sz w:val="20"/>
              </w:rPr>
            </w:pPr>
          </w:p>
        </w:tc>
        <w:tc>
          <w:tcPr>
            <w:tcW w:w="859" w:type="dxa"/>
            <w:shd w:val="clear" w:color="auto" w:fill="auto"/>
            <w:vAlign w:val="center"/>
          </w:tcPr>
          <w:p w14:paraId="75F71678" w14:textId="77777777" w:rsidR="00D43188" w:rsidRPr="006E6617" w:rsidRDefault="00D43188" w:rsidP="00E43063">
            <w:pPr>
              <w:jc w:val="left"/>
              <w:rPr>
                <w:sz w:val="20"/>
              </w:rPr>
            </w:pPr>
          </w:p>
        </w:tc>
        <w:tc>
          <w:tcPr>
            <w:tcW w:w="929" w:type="dxa"/>
            <w:shd w:val="clear" w:color="auto" w:fill="auto"/>
            <w:vAlign w:val="center"/>
          </w:tcPr>
          <w:p w14:paraId="2325F7ED" w14:textId="77777777" w:rsidR="00D43188" w:rsidRPr="006E6617" w:rsidRDefault="00D43188" w:rsidP="00E43063">
            <w:pPr>
              <w:jc w:val="left"/>
              <w:rPr>
                <w:sz w:val="20"/>
              </w:rPr>
            </w:pPr>
          </w:p>
        </w:tc>
        <w:tc>
          <w:tcPr>
            <w:tcW w:w="878" w:type="dxa"/>
            <w:shd w:val="clear" w:color="auto" w:fill="auto"/>
            <w:vAlign w:val="center"/>
          </w:tcPr>
          <w:p w14:paraId="02A4FC2B" w14:textId="77777777" w:rsidR="00D43188" w:rsidRPr="006E6617" w:rsidRDefault="00D43188" w:rsidP="00E43063">
            <w:pPr>
              <w:jc w:val="left"/>
              <w:rPr>
                <w:sz w:val="20"/>
              </w:rPr>
            </w:pPr>
          </w:p>
        </w:tc>
        <w:tc>
          <w:tcPr>
            <w:tcW w:w="1569" w:type="dxa"/>
            <w:shd w:val="clear" w:color="auto" w:fill="auto"/>
            <w:vAlign w:val="center"/>
          </w:tcPr>
          <w:p w14:paraId="0E6AB286" w14:textId="77777777" w:rsidR="00D43188" w:rsidRPr="006E6617" w:rsidRDefault="00D43188" w:rsidP="00E43063">
            <w:pPr>
              <w:jc w:val="left"/>
              <w:rPr>
                <w:sz w:val="20"/>
              </w:rPr>
            </w:pPr>
          </w:p>
        </w:tc>
      </w:tr>
      <w:tr w:rsidR="00D43188" w14:paraId="328FD824" w14:textId="77777777" w:rsidTr="006E74ED">
        <w:trPr>
          <w:trHeight w:val="357"/>
        </w:trPr>
        <w:tc>
          <w:tcPr>
            <w:tcW w:w="2432" w:type="dxa"/>
            <w:shd w:val="clear" w:color="auto" w:fill="auto"/>
          </w:tcPr>
          <w:p w14:paraId="3A3A016E" w14:textId="77777777" w:rsidR="00D43188" w:rsidRPr="006E6617" w:rsidRDefault="00D43188" w:rsidP="00127792">
            <w:pPr>
              <w:rPr>
                <w:sz w:val="20"/>
                <w:lang w:val="fr-FR"/>
              </w:rPr>
            </w:pPr>
            <w:r w:rsidRPr="006E6617">
              <w:rPr>
                <w:sz w:val="20"/>
                <w:lang w:val="fr-FR"/>
              </w:rPr>
              <w:t>Substitut</w:t>
            </w:r>
          </w:p>
        </w:tc>
        <w:tc>
          <w:tcPr>
            <w:tcW w:w="2141" w:type="dxa"/>
            <w:shd w:val="clear" w:color="auto" w:fill="auto"/>
            <w:vAlign w:val="center"/>
          </w:tcPr>
          <w:p w14:paraId="5E55A53D" w14:textId="77777777" w:rsidR="00D43188" w:rsidRPr="006E6617" w:rsidRDefault="00D43188" w:rsidP="00E43063">
            <w:pPr>
              <w:jc w:val="left"/>
              <w:rPr>
                <w:sz w:val="20"/>
              </w:rPr>
            </w:pPr>
          </w:p>
        </w:tc>
        <w:tc>
          <w:tcPr>
            <w:tcW w:w="3555" w:type="dxa"/>
            <w:shd w:val="clear" w:color="auto" w:fill="auto"/>
            <w:vAlign w:val="center"/>
          </w:tcPr>
          <w:p w14:paraId="16B0EB8E" w14:textId="77777777" w:rsidR="00D43188" w:rsidRPr="006E6617" w:rsidRDefault="00D43188" w:rsidP="00E43063">
            <w:pPr>
              <w:jc w:val="left"/>
              <w:rPr>
                <w:sz w:val="20"/>
              </w:rPr>
            </w:pPr>
          </w:p>
        </w:tc>
        <w:tc>
          <w:tcPr>
            <w:tcW w:w="1104" w:type="dxa"/>
            <w:shd w:val="clear" w:color="auto" w:fill="auto"/>
            <w:vAlign w:val="center"/>
          </w:tcPr>
          <w:p w14:paraId="1C496AA0" w14:textId="77777777" w:rsidR="00D43188" w:rsidRPr="006E6617" w:rsidRDefault="00D43188" w:rsidP="00E43063">
            <w:pPr>
              <w:jc w:val="left"/>
              <w:rPr>
                <w:sz w:val="20"/>
              </w:rPr>
            </w:pPr>
          </w:p>
        </w:tc>
        <w:tc>
          <w:tcPr>
            <w:tcW w:w="859" w:type="dxa"/>
            <w:shd w:val="clear" w:color="auto" w:fill="auto"/>
            <w:vAlign w:val="center"/>
          </w:tcPr>
          <w:p w14:paraId="478C2CE7" w14:textId="77777777" w:rsidR="00D43188" w:rsidRPr="006E6617" w:rsidRDefault="00D43188" w:rsidP="00E43063">
            <w:pPr>
              <w:jc w:val="left"/>
              <w:rPr>
                <w:sz w:val="20"/>
              </w:rPr>
            </w:pPr>
          </w:p>
        </w:tc>
        <w:tc>
          <w:tcPr>
            <w:tcW w:w="929" w:type="dxa"/>
            <w:shd w:val="clear" w:color="auto" w:fill="auto"/>
            <w:vAlign w:val="center"/>
          </w:tcPr>
          <w:p w14:paraId="67A37D45" w14:textId="77777777" w:rsidR="00D43188" w:rsidRPr="006E6617" w:rsidRDefault="00D43188" w:rsidP="00E43063">
            <w:pPr>
              <w:jc w:val="left"/>
              <w:rPr>
                <w:sz w:val="20"/>
              </w:rPr>
            </w:pPr>
          </w:p>
        </w:tc>
        <w:tc>
          <w:tcPr>
            <w:tcW w:w="878" w:type="dxa"/>
            <w:shd w:val="clear" w:color="auto" w:fill="auto"/>
            <w:vAlign w:val="center"/>
          </w:tcPr>
          <w:p w14:paraId="0609BABA" w14:textId="77777777" w:rsidR="00D43188" w:rsidRPr="006E6617" w:rsidRDefault="00D43188" w:rsidP="00E43063">
            <w:pPr>
              <w:jc w:val="left"/>
              <w:rPr>
                <w:sz w:val="20"/>
              </w:rPr>
            </w:pPr>
          </w:p>
        </w:tc>
        <w:tc>
          <w:tcPr>
            <w:tcW w:w="1569" w:type="dxa"/>
            <w:shd w:val="clear" w:color="auto" w:fill="auto"/>
            <w:vAlign w:val="center"/>
          </w:tcPr>
          <w:p w14:paraId="3E4D324F" w14:textId="77777777" w:rsidR="00D43188" w:rsidRPr="006E6617" w:rsidRDefault="00D43188" w:rsidP="00E43063">
            <w:pPr>
              <w:jc w:val="left"/>
              <w:rPr>
                <w:sz w:val="20"/>
              </w:rPr>
            </w:pPr>
          </w:p>
        </w:tc>
      </w:tr>
      <w:tr w:rsidR="00D43188" w14:paraId="58AB0B40" w14:textId="77777777" w:rsidTr="006E74ED">
        <w:trPr>
          <w:trHeight w:val="357"/>
        </w:trPr>
        <w:tc>
          <w:tcPr>
            <w:tcW w:w="2432" w:type="dxa"/>
            <w:shd w:val="clear" w:color="auto" w:fill="auto"/>
          </w:tcPr>
          <w:p w14:paraId="5363B5F1" w14:textId="77777777" w:rsidR="00D43188" w:rsidRPr="006E6617" w:rsidRDefault="00D43188" w:rsidP="00127792">
            <w:pPr>
              <w:rPr>
                <w:sz w:val="20"/>
                <w:lang w:val="fr-FR"/>
              </w:rPr>
            </w:pPr>
            <w:r w:rsidRPr="006E6617">
              <w:rPr>
                <w:sz w:val="20"/>
                <w:lang w:val="fr-FR"/>
              </w:rPr>
              <w:t>Personnel de soutien</w:t>
            </w:r>
          </w:p>
        </w:tc>
        <w:tc>
          <w:tcPr>
            <w:tcW w:w="2141" w:type="dxa"/>
            <w:shd w:val="clear" w:color="auto" w:fill="auto"/>
            <w:vAlign w:val="center"/>
          </w:tcPr>
          <w:p w14:paraId="3347C8BA" w14:textId="77777777" w:rsidR="00D43188" w:rsidRPr="006E6617" w:rsidRDefault="00D43188" w:rsidP="00E43063">
            <w:pPr>
              <w:jc w:val="left"/>
              <w:rPr>
                <w:sz w:val="20"/>
              </w:rPr>
            </w:pPr>
          </w:p>
        </w:tc>
        <w:tc>
          <w:tcPr>
            <w:tcW w:w="3555" w:type="dxa"/>
            <w:shd w:val="clear" w:color="auto" w:fill="auto"/>
            <w:vAlign w:val="center"/>
          </w:tcPr>
          <w:p w14:paraId="63EC49CE" w14:textId="77777777" w:rsidR="00D43188" w:rsidRPr="006E6617" w:rsidRDefault="00D43188" w:rsidP="00E43063">
            <w:pPr>
              <w:jc w:val="left"/>
              <w:rPr>
                <w:sz w:val="20"/>
              </w:rPr>
            </w:pPr>
          </w:p>
        </w:tc>
        <w:tc>
          <w:tcPr>
            <w:tcW w:w="1104" w:type="dxa"/>
            <w:shd w:val="clear" w:color="auto" w:fill="auto"/>
            <w:vAlign w:val="center"/>
          </w:tcPr>
          <w:p w14:paraId="7AD8538D" w14:textId="77777777" w:rsidR="00D43188" w:rsidRPr="006E6617" w:rsidRDefault="00D43188" w:rsidP="00E43063">
            <w:pPr>
              <w:jc w:val="left"/>
              <w:rPr>
                <w:sz w:val="20"/>
              </w:rPr>
            </w:pPr>
          </w:p>
        </w:tc>
        <w:tc>
          <w:tcPr>
            <w:tcW w:w="859" w:type="dxa"/>
            <w:shd w:val="clear" w:color="auto" w:fill="auto"/>
            <w:vAlign w:val="center"/>
          </w:tcPr>
          <w:p w14:paraId="580A41C1" w14:textId="77777777" w:rsidR="00D43188" w:rsidRPr="006E6617" w:rsidRDefault="00D43188" w:rsidP="00E43063">
            <w:pPr>
              <w:jc w:val="left"/>
              <w:rPr>
                <w:sz w:val="20"/>
              </w:rPr>
            </w:pPr>
          </w:p>
        </w:tc>
        <w:tc>
          <w:tcPr>
            <w:tcW w:w="929" w:type="dxa"/>
            <w:shd w:val="clear" w:color="auto" w:fill="auto"/>
            <w:vAlign w:val="center"/>
          </w:tcPr>
          <w:p w14:paraId="1C897AEF" w14:textId="77777777" w:rsidR="00D43188" w:rsidRPr="006E6617" w:rsidRDefault="00D43188" w:rsidP="00E43063">
            <w:pPr>
              <w:jc w:val="left"/>
              <w:rPr>
                <w:sz w:val="20"/>
              </w:rPr>
            </w:pPr>
          </w:p>
        </w:tc>
        <w:tc>
          <w:tcPr>
            <w:tcW w:w="878" w:type="dxa"/>
            <w:shd w:val="clear" w:color="auto" w:fill="auto"/>
            <w:vAlign w:val="center"/>
          </w:tcPr>
          <w:p w14:paraId="613DD2ED" w14:textId="77777777" w:rsidR="00D43188" w:rsidRPr="006E6617" w:rsidRDefault="00D43188" w:rsidP="00E43063">
            <w:pPr>
              <w:jc w:val="left"/>
              <w:rPr>
                <w:sz w:val="20"/>
              </w:rPr>
            </w:pPr>
          </w:p>
        </w:tc>
        <w:tc>
          <w:tcPr>
            <w:tcW w:w="1569" w:type="dxa"/>
            <w:shd w:val="clear" w:color="auto" w:fill="auto"/>
            <w:vAlign w:val="center"/>
          </w:tcPr>
          <w:p w14:paraId="1BD1BF77" w14:textId="77777777" w:rsidR="00D43188" w:rsidRPr="006E6617" w:rsidRDefault="00D43188" w:rsidP="00E43063">
            <w:pPr>
              <w:jc w:val="left"/>
              <w:rPr>
                <w:sz w:val="20"/>
              </w:rPr>
            </w:pPr>
          </w:p>
        </w:tc>
      </w:tr>
      <w:tr w:rsidR="00D43188" w14:paraId="62E362F4" w14:textId="77777777" w:rsidTr="006E74ED">
        <w:trPr>
          <w:trHeight w:val="247"/>
        </w:trPr>
        <w:tc>
          <w:tcPr>
            <w:tcW w:w="13471" w:type="dxa"/>
            <w:gridSpan w:val="8"/>
            <w:shd w:val="clear" w:color="auto" w:fill="auto"/>
            <w:vAlign w:val="center"/>
          </w:tcPr>
          <w:p w14:paraId="34DB79FB" w14:textId="77777777" w:rsidR="00D43188" w:rsidRPr="006E6617" w:rsidRDefault="00D43188" w:rsidP="00127792">
            <w:pPr>
              <w:jc w:val="center"/>
              <w:rPr>
                <w:sz w:val="20"/>
              </w:rPr>
            </w:pPr>
            <w:r w:rsidRPr="006E6617">
              <w:rPr>
                <w:sz w:val="20"/>
                <w:lang w:val="fr-FR"/>
              </w:rPr>
              <w:t xml:space="preserve">Mission </w:t>
            </w:r>
            <w:r w:rsidR="00E43063" w:rsidRPr="006E6617">
              <w:rPr>
                <w:i/>
                <w:sz w:val="20"/>
                <w:lang w:val="fr-FR"/>
              </w:rPr>
              <w:t>Communication</w:t>
            </w:r>
          </w:p>
        </w:tc>
      </w:tr>
      <w:tr w:rsidR="00D43188" w14:paraId="539240FD" w14:textId="77777777" w:rsidTr="006E74ED">
        <w:trPr>
          <w:trHeight w:val="357"/>
        </w:trPr>
        <w:tc>
          <w:tcPr>
            <w:tcW w:w="2432" w:type="dxa"/>
            <w:shd w:val="clear" w:color="auto" w:fill="auto"/>
            <w:vAlign w:val="center"/>
          </w:tcPr>
          <w:p w14:paraId="48582380" w14:textId="77777777" w:rsidR="00D43188" w:rsidRPr="006E6617" w:rsidRDefault="00D43188" w:rsidP="00127792">
            <w:pPr>
              <w:jc w:val="left"/>
              <w:rPr>
                <w:sz w:val="20"/>
                <w:lang w:val="fr-FR"/>
              </w:rPr>
            </w:pPr>
            <w:r w:rsidRPr="006E6617">
              <w:rPr>
                <w:sz w:val="20"/>
                <w:lang w:val="fr-FR"/>
              </w:rPr>
              <w:t>Responsable</w:t>
            </w:r>
          </w:p>
        </w:tc>
        <w:tc>
          <w:tcPr>
            <w:tcW w:w="2141" w:type="dxa"/>
            <w:shd w:val="clear" w:color="auto" w:fill="auto"/>
            <w:vAlign w:val="center"/>
          </w:tcPr>
          <w:p w14:paraId="7856BED0" w14:textId="77777777" w:rsidR="00D43188" w:rsidRPr="006E6617" w:rsidRDefault="00D43188" w:rsidP="00E43063">
            <w:pPr>
              <w:jc w:val="left"/>
              <w:rPr>
                <w:sz w:val="20"/>
              </w:rPr>
            </w:pPr>
          </w:p>
        </w:tc>
        <w:tc>
          <w:tcPr>
            <w:tcW w:w="3555" w:type="dxa"/>
            <w:shd w:val="clear" w:color="auto" w:fill="auto"/>
            <w:vAlign w:val="center"/>
          </w:tcPr>
          <w:p w14:paraId="32E31F2F" w14:textId="77777777" w:rsidR="00D43188" w:rsidRPr="006E6617" w:rsidRDefault="00D43188" w:rsidP="00E43063">
            <w:pPr>
              <w:jc w:val="left"/>
              <w:rPr>
                <w:sz w:val="20"/>
              </w:rPr>
            </w:pPr>
          </w:p>
        </w:tc>
        <w:tc>
          <w:tcPr>
            <w:tcW w:w="1104" w:type="dxa"/>
            <w:shd w:val="clear" w:color="auto" w:fill="auto"/>
            <w:vAlign w:val="center"/>
          </w:tcPr>
          <w:p w14:paraId="4E301E06" w14:textId="77777777" w:rsidR="00D43188" w:rsidRPr="006E6617" w:rsidRDefault="00D43188" w:rsidP="00E43063">
            <w:pPr>
              <w:jc w:val="left"/>
              <w:rPr>
                <w:sz w:val="20"/>
              </w:rPr>
            </w:pPr>
          </w:p>
        </w:tc>
        <w:tc>
          <w:tcPr>
            <w:tcW w:w="859" w:type="dxa"/>
            <w:shd w:val="clear" w:color="auto" w:fill="auto"/>
            <w:vAlign w:val="center"/>
          </w:tcPr>
          <w:p w14:paraId="26FC9EC1" w14:textId="77777777" w:rsidR="00D43188" w:rsidRPr="006E6617" w:rsidRDefault="00D43188" w:rsidP="00E43063">
            <w:pPr>
              <w:jc w:val="left"/>
              <w:rPr>
                <w:sz w:val="20"/>
              </w:rPr>
            </w:pPr>
          </w:p>
        </w:tc>
        <w:tc>
          <w:tcPr>
            <w:tcW w:w="929" w:type="dxa"/>
            <w:shd w:val="clear" w:color="auto" w:fill="auto"/>
            <w:vAlign w:val="center"/>
          </w:tcPr>
          <w:p w14:paraId="44630C08" w14:textId="77777777" w:rsidR="00D43188" w:rsidRPr="006E6617" w:rsidRDefault="00D43188" w:rsidP="00E43063">
            <w:pPr>
              <w:jc w:val="left"/>
              <w:rPr>
                <w:sz w:val="20"/>
              </w:rPr>
            </w:pPr>
          </w:p>
        </w:tc>
        <w:tc>
          <w:tcPr>
            <w:tcW w:w="878" w:type="dxa"/>
            <w:shd w:val="clear" w:color="auto" w:fill="auto"/>
            <w:vAlign w:val="center"/>
          </w:tcPr>
          <w:p w14:paraId="26D17868" w14:textId="77777777" w:rsidR="00D43188" w:rsidRPr="006E6617" w:rsidRDefault="00D43188" w:rsidP="00E43063">
            <w:pPr>
              <w:jc w:val="left"/>
              <w:rPr>
                <w:sz w:val="20"/>
              </w:rPr>
            </w:pPr>
          </w:p>
        </w:tc>
        <w:tc>
          <w:tcPr>
            <w:tcW w:w="1569" w:type="dxa"/>
            <w:shd w:val="clear" w:color="auto" w:fill="auto"/>
            <w:vAlign w:val="center"/>
          </w:tcPr>
          <w:p w14:paraId="4D04FE07" w14:textId="77777777" w:rsidR="00D43188" w:rsidRPr="006E6617" w:rsidRDefault="00D43188" w:rsidP="00E43063">
            <w:pPr>
              <w:jc w:val="left"/>
              <w:rPr>
                <w:sz w:val="20"/>
              </w:rPr>
            </w:pPr>
          </w:p>
        </w:tc>
      </w:tr>
      <w:tr w:rsidR="00D43188" w14:paraId="4FADB723" w14:textId="77777777" w:rsidTr="006E74ED">
        <w:trPr>
          <w:trHeight w:val="357"/>
        </w:trPr>
        <w:tc>
          <w:tcPr>
            <w:tcW w:w="2432" w:type="dxa"/>
            <w:shd w:val="clear" w:color="auto" w:fill="auto"/>
            <w:vAlign w:val="center"/>
          </w:tcPr>
          <w:p w14:paraId="2CD3F9B6" w14:textId="77777777" w:rsidR="00D43188" w:rsidRPr="006E6617" w:rsidRDefault="00D43188" w:rsidP="00127792">
            <w:pPr>
              <w:jc w:val="left"/>
              <w:rPr>
                <w:sz w:val="20"/>
                <w:lang w:val="fr-FR"/>
              </w:rPr>
            </w:pPr>
            <w:r w:rsidRPr="006E6617">
              <w:rPr>
                <w:sz w:val="20"/>
                <w:lang w:val="fr-FR"/>
              </w:rPr>
              <w:t>Substitut</w:t>
            </w:r>
          </w:p>
        </w:tc>
        <w:tc>
          <w:tcPr>
            <w:tcW w:w="2141" w:type="dxa"/>
            <w:shd w:val="clear" w:color="auto" w:fill="auto"/>
            <w:vAlign w:val="center"/>
          </w:tcPr>
          <w:p w14:paraId="5B1F7FC0" w14:textId="77777777" w:rsidR="00D43188" w:rsidRPr="006E6617" w:rsidRDefault="00D43188" w:rsidP="00E43063">
            <w:pPr>
              <w:jc w:val="left"/>
              <w:rPr>
                <w:sz w:val="20"/>
              </w:rPr>
            </w:pPr>
          </w:p>
        </w:tc>
        <w:tc>
          <w:tcPr>
            <w:tcW w:w="3555" w:type="dxa"/>
            <w:shd w:val="clear" w:color="auto" w:fill="auto"/>
            <w:vAlign w:val="center"/>
          </w:tcPr>
          <w:p w14:paraId="6274D146" w14:textId="77777777" w:rsidR="00D43188" w:rsidRPr="006E6617" w:rsidRDefault="00D43188" w:rsidP="00E43063">
            <w:pPr>
              <w:jc w:val="left"/>
              <w:rPr>
                <w:sz w:val="20"/>
              </w:rPr>
            </w:pPr>
          </w:p>
        </w:tc>
        <w:tc>
          <w:tcPr>
            <w:tcW w:w="1104" w:type="dxa"/>
            <w:shd w:val="clear" w:color="auto" w:fill="auto"/>
            <w:vAlign w:val="center"/>
          </w:tcPr>
          <w:p w14:paraId="368D532E" w14:textId="77777777" w:rsidR="00D43188" w:rsidRPr="006E6617" w:rsidRDefault="00D43188" w:rsidP="00E43063">
            <w:pPr>
              <w:jc w:val="left"/>
              <w:rPr>
                <w:sz w:val="20"/>
              </w:rPr>
            </w:pPr>
          </w:p>
        </w:tc>
        <w:tc>
          <w:tcPr>
            <w:tcW w:w="859" w:type="dxa"/>
            <w:shd w:val="clear" w:color="auto" w:fill="auto"/>
            <w:vAlign w:val="center"/>
          </w:tcPr>
          <w:p w14:paraId="66BCE300" w14:textId="77777777" w:rsidR="00D43188" w:rsidRPr="006E6617" w:rsidRDefault="00D43188" w:rsidP="00E43063">
            <w:pPr>
              <w:jc w:val="left"/>
              <w:rPr>
                <w:sz w:val="20"/>
              </w:rPr>
            </w:pPr>
          </w:p>
        </w:tc>
        <w:tc>
          <w:tcPr>
            <w:tcW w:w="929" w:type="dxa"/>
            <w:shd w:val="clear" w:color="auto" w:fill="auto"/>
            <w:vAlign w:val="center"/>
          </w:tcPr>
          <w:p w14:paraId="775D684A" w14:textId="77777777" w:rsidR="00D43188" w:rsidRPr="006E6617" w:rsidRDefault="00D43188" w:rsidP="00E43063">
            <w:pPr>
              <w:jc w:val="left"/>
              <w:rPr>
                <w:sz w:val="20"/>
              </w:rPr>
            </w:pPr>
          </w:p>
        </w:tc>
        <w:tc>
          <w:tcPr>
            <w:tcW w:w="878" w:type="dxa"/>
            <w:shd w:val="clear" w:color="auto" w:fill="auto"/>
            <w:vAlign w:val="center"/>
          </w:tcPr>
          <w:p w14:paraId="5576D14C" w14:textId="77777777" w:rsidR="00D43188" w:rsidRPr="006E6617" w:rsidRDefault="00D43188" w:rsidP="00E43063">
            <w:pPr>
              <w:jc w:val="left"/>
              <w:rPr>
                <w:sz w:val="20"/>
              </w:rPr>
            </w:pPr>
          </w:p>
        </w:tc>
        <w:tc>
          <w:tcPr>
            <w:tcW w:w="1569" w:type="dxa"/>
            <w:shd w:val="clear" w:color="auto" w:fill="auto"/>
            <w:vAlign w:val="center"/>
          </w:tcPr>
          <w:p w14:paraId="4A483889" w14:textId="77777777" w:rsidR="00D43188" w:rsidRPr="006E6617" w:rsidRDefault="00D43188" w:rsidP="00E43063">
            <w:pPr>
              <w:jc w:val="left"/>
              <w:rPr>
                <w:sz w:val="20"/>
              </w:rPr>
            </w:pPr>
          </w:p>
        </w:tc>
      </w:tr>
      <w:tr w:rsidR="00D43188" w14:paraId="568C546F" w14:textId="77777777" w:rsidTr="006E74ED">
        <w:trPr>
          <w:trHeight w:val="357"/>
        </w:trPr>
        <w:tc>
          <w:tcPr>
            <w:tcW w:w="2432" w:type="dxa"/>
            <w:shd w:val="clear" w:color="auto" w:fill="auto"/>
            <w:vAlign w:val="center"/>
          </w:tcPr>
          <w:p w14:paraId="56578B9C" w14:textId="77777777" w:rsidR="00D43188" w:rsidRPr="006E6617" w:rsidRDefault="00D43188" w:rsidP="00127792">
            <w:pPr>
              <w:jc w:val="left"/>
              <w:rPr>
                <w:sz w:val="20"/>
                <w:lang w:val="fr-FR"/>
              </w:rPr>
            </w:pPr>
            <w:r w:rsidRPr="006E6617">
              <w:rPr>
                <w:sz w:val="20"/>
                <w:lang w:val="fr-FR"/>
              </w:rPr>
              <w:t>Porte-parole</w:t>
            </w:r>
          </w:p>
        </w:tc>
        <w:tc>
          <w:tcPr>
            <w:tcW w:w="2141" w:type="dxa"/>
            <w:shd w:val="clear" w:color="auto" w:fill="auto"/>
            <w:vAlign w:val="center"/>
          </w:tcPr>
          <w:p w14:paraId="7793CDF7" w14:textId="77777777" w:rsidR="00D43188" w:rsidRPr="006E6617" w:rsidRDefault="00D43188" w:rsidP="00E43063">
            <w:pPr>
              <w:jc w:val="left"/>
              <w:rPr>
                <w:sz w:val="20"/>
              </w:rPr>
            </w:pPr>
          </w:p>
        </w:tc>
        <w:tc>
          <w:tcPr>
            <w:tcW w:w="3555" w:type="dxa"/>
            <w:shd w:val="clear" w:color="auto" w:fill="auto"/>
            <w:vAlign w:val="center"/>
          </w:tcPr>
          <w:p w14:paraId="7C5164F4" w14:textId="77777777" w:rsidR="00D43188" w:rsidRPr="006E6617" w:rsidRDefault="00D43188" w:rsidP="00E43063">
            <w:pPr>
              <w:jc w:val="left"/>
              <w:rPr>
                <w:sz w:val="20"/>
              </w:rPr>
            </w:pPr>
          </w:p>
        </w:tc>
        <w:tc>
          <w:tcPr>
            <w:tcW w:w="1104" w:type="dxa"/>
            <w:shd w:val="clear" w:color="auto" w:fill="auto"/>
            <w:vAlign w:val="center"/>
          </w:tcPr>
          <w:p w14:paraId="599AD7F4" w14:textId="77777777" w:rsidR="00D43188" w:rsidRPr="006E6617" w:rsidRDefault="00D43188" w:rsidP="00E43063">
            <w:pPr>
              <w:jc w:val="left"/>
              <w:rPr>
                <w:sz w:val="20"/>
              </w:rPr>
            </w:pPr>
          </w:p>
        </w:tc>
        <w:tc>
          <w:tcPr>
            <w:tcW w:w="859" w:type="dxa"/>
            <w:shd w:val="clear" w:color="auto" w:fill="auto"/>
            <w:vAlign w:val="center"/>
          </w:tcPr>
          <w:p w14:paraId="245B9A76" w14:textId="77777777" w:rsidR="00D43188" w:rsidRPr="006E6617" w:rsidRDefault="00D43188" w:rsidP="00E43063">
            <w:pPr>
              <w:jc w:val="left"/>
              <w:rPr>
                <w:sz w:val="20"/>
              </w:rPr>
            </w:pPr>
          </w:p>
        </w:tc>
        <w:tc>
          <w:tcPr>
            <w:tcW w:w="929" w:type="dxa"/>
            <w:shd w:val="clear" w:color="auto" w:fill="auto"/>
            <w:vAlign w:val="center"/>
          </w:tcPr>
          <w:p w14:paraId="69416D24" w14:textId="77777777" w:rsidR="00D43188" w:rsidRPr="006E6617" w:rsidRDefault="00D43188" w:rsidP="00E43063">
            <w:pPr>
              <w:jc w:val="left"/>
              <w:rPr>
                <w:sz w:val="20"/>
              </w:rPr>
            </w:pPr>
          </w:p>
        </w:tc>
        <w:tc>
          <w:tcPr>
            <w:tcW w:w="878" w:type="dxa"/>
            <w:shd w:val="clear" w:color="auto" w:fill="auto"/>
            <w:vAlign w:val="center"/>
          </w:tcPr>
          <w:p w14:paraId="0E04FAD6" w14:textId="77777777" w:rsidR="00D43188" w:rsidRPr="006E6617" w:rsidRDefault="00D43188" w:rsidP="00E43063">
            <w:pPr>
              <w:jc w:val="left"/>
              <w:rPr>
                <w:sz w:val="20"/>
              </w:rPr>
            </w:pPr>
          </w:p>
        </w:tc>
        <w:tc>
          <w:tcPr>
            <w:tcW w:w="1569" w:type="dxa"/>
            <w:shd w:val="clear" w:color="auto" w:fill="auto"/>
            <w:vAlign w:val="center"/>
          </w:tcPr>
          <w:p w14:paraId="7017A7C6" w14:textId="77777777" w:rsidR="00D43188" w:rsidRPr="006E6617" w:rsidRDefault="00D43188" w:rsidP="00E43063">
            <w:pPr>
              <w:jc w:val="left"/>
              <w:rPr>
                <w:sz w:val="20"/>
              </w:rPr>
            </w:pPr>
          </w:p>
        </w:tc>
      </w:tr>
      <w:tr w:rsidR="00D43188" w14:paraId="7F1D44E7" w14:textId="77777777" w:rsidTr="006E74ED">
        <w:trPr>
          <w:trHeight w:val="357"/>
        </w:trPr>
        <w:tc>
          <w:tcPr>
            <w:tcW w:w="2432" w:type="dxa"/>
            <w:shd w:val="clear" w:color="auto" w:fill="auto"/>
            <w:vAlign w:val="center"/>
          </w:tcPr>
          <w:p w14:paraId="609009C1" w14:textId="77777777" w:rsidR="00D43188" w:rsidRPr="006E6617" w:rsidRDefault="00D43188" w:rsidP="00127792">
            <w:pPr>
              <w:jc w:val="left"/>
              <w:rPr>
                <w:sz w:val="20"/>
                <w:lang w:val="fr-FR"/>
              </w:rPr>
            </w:pPr>
            <w:r w:rsidRPr="006E6617">
              <w:rPr>
                <w:sz w:val="20"/>
                <w:lang w:val="fr-FR"/>
              </w:rPr>
              <w:t>Porte-parole substitut</w:t>
            </w:r>
          </w:p>
        </w:tc>
        <w:tc>
          <w:tcPr>
            <w:tcW w:w="2141" w:type="dxa"/>
            <w:shd w:val="clear" w:color="auto" w:fill="auto"/>
            <w:vAlign w:val="center"/>
          </w:tcPr>
          <w:p w14:paraId="10D30C61" w14:textId="77777777" w:rsidR="00D43188" w:rsidRPr="006E6617" w:rsidRDefault="00D43188" w:rsidP="00E43063">
            <w:pPr>
              <w:jc w:val="left"/>
              <w:rPr>
                <w:sz w:val="20"/>
              </w:rPr>
            </w:pPr>
          </w:p>
        </w:tc>
        <w:tc>
          <w:tcPr>
            <w:tcW w:w="3555" w:type="dxa"/>
            <w:shd w:val="clear" w:color="auto" w:fill="auto"/>
            <w:vAlign w:val="center"/>
          </w:tcPr>
          <w:p w14:paraId="0B8EA1DC" w14:textId="77777777" w:rsidR="00D43188" w:rsidRPr="006E6617" w:rsidRDefault="00D43188" w:rsidP="00E43063">
            <w:pPr>
              <w:jc w:val="left"/>
              <w:rPr>
                <w:sz w:val="20"/>
              </w:rPr>
            </w:pPr>
          </w:p>
        </w:tc>
        <w:tc>
          <w:tcPr>
            <w:tcW w:w="1104" w:type="dxa"/>
            <w:shd w:val="clear" w:color="auto" w:fill="auto"/>
            <w:vAlign w:val="center"/>
          </w:tcPr>
          <w:p w14:paraId="79E4265F" w14:textId="77777777" w:rsidR="00D43188" w:rsidRPr="006E6617" w:rsidRDefault="00D43188" w:rsidP="00E43063">
            <w:pPr>
              <w:jc w:val="left"/>
              <w:rPr>
                <w:sz w:val="20"/>
              </w:rPr>
            </w:pPr>
          </w:p>
        </w:tc>
        <w:tc>
          <w:tcPr>
            <w:tcW w:w="859" w:type="dxa"/>
            <w:shd w:val="clear" w:color="auto" w:fill="auto"/>
            <w:vAlign w:val="center"/>
          </w:tcPr>
          <w:p w14:paraId="40A10638" w14:textId="77777777" w:rsidR="00D43188" w:rsidRPr="006E6617" w:rsidRDefault="00D43188" w:rsidP="00E43063">
            <w:pPr>
              <w:jc w:val="left"/>
              <w:rPr>
                <w:sz w:val="20"/>
              </w:rPr>
            </w:pPr>
          </w:p>
        </w:tc>
        <w:tc>
          <w:tcPr>
            <w:tcW w:w="929" w:type="dxa"/>
            <w:shd w:val="clear" w:color="auto" w:fill="auto"/>
            <w:vAlign w:val="center"/>
          </w:tcPr>
          <w:p w14:paraId="7C7867FC" w14:textId="77777777" w:rsidR="00D43188" w:rsidRPr="006E6617" w:rsidRDefault="00D43188" w:rsidP="00E43063">
            <w:pPr>
              <w:jc w:val="left"/>
              <w:rPr>
                <w:sz w:val="20"/>
              </w:rPr>
            </w:pPr>
          </w:p>
        </w:tc>
        <w:tc>
          <w:tcPr>
            <w:tcW w:w="878" w:type="dxa"/>
            <w:shd w:val="clear" w:color="auto" w:fill="auto"/>
            <w:vAlign w:val="center"/>
          </w:tcPr>
          <w:p w14:paraId="323A1FFD" w14:textId="77777777" w:rsidR="00D43188" w:rsidRPr="006E6617" w:rsidRDefault="00D43188" w:rsidP="00E43063">
            <w:pPr>
              <w:jc w:val="left"/>
              <w:rPr>
                <w:sz w:val="20"/>
              </w:rPr>
            </w:pPr>
          </w:p>
        </w:tc>
        <w:tc>
          <w:tcPr>
            <w:tcW w:w="1569" w:type="dxa"/>
            <w:shd w:val="clear" w:color="auto" w:fill="auto"/>
            <w:vAlign w:val="center"/>
          </w:tcPr>
          <w:p w14:paraId="7AEA070C" w14:textId="77777777" w:rsidR="00D43188" w:rsidRPr="006E6617" w:rsidRDefault="00D43188" w:rsidP="00E43063">
            <w:pPr>
              <w:jc w:val="left"/>
              <w:rPr>
                <w:sz w:val="20"/>
              </w:rPr>
            </w:pPr>
          </w:p>
        </w:tc>
      </w:tr>
      <w:tr w:rsidR="00D43188" w14:paraId="459F2C21" w14:textId="77777777" w:rsidTr="006E74ED">
        <w:trPr>
          <w:trHeight w:val="357"/>
        </w:trPr>
        <w:tc>
          <w:tcPr>
            <w:tcW w:w="2432" w:type="dxa"/>
            <w:shd w:val="clear" w:color="auto" w:fill="auto"/>
            <w:vAlign w:val="center"/>
          </w:tcPr>
          <w:p w14:paraId="20E94157" w14:textId="77777777" w:rsidR="00D43188" w:rsidRPr="006E6617" w:rsidRDefault="00D43188" w:rsidP="00127792">
            <w:pPr>
              <w:jc w:val="left"/>
              <w:rPr>
                <w:sz w:val="20"/>
                <w:lang w:val="fr-FR"/>
              </w:rPr>
            </w:pPr>
            <w:r w:rsidRPr="006E6617">
              <w:rPr>
                <w:sz w:val="20"/>
                <w:lang w:val="fr-FR"/>
              </w:rPr>
              <w:t>Personnel de soutien</w:t>
            </w:r>
          </w:p>
        </w:tc>
        <w:tc>
          <w:tcPr>
            <w:tcW w:w="2141" w:type="dxa"/>
            <w:shd w:val="clear" w:color="auto" w:fill="auto"/>
            <w:vAlign w:val="center"/>
          </w:tcPr>
          <w:p w14:paraId="2F7C5DFB" w14:textId="77777777" w:rsidR="00D43188" w:rsidRPr="006E6617" w:rsidRDefault="00D43188" w:rsidP="00E43063">
            <w:pPr>
              <w:jc w:val="left"/>
              <w:rPr>
                <w:sz w:val="20"/>
              </w:rPr>
            </w:pPr>
          </w:p>
        </w:tc>
        <w:tc>
          <w:tcPr>
            <w:tcW w:w="3555" w:type="dxa"/>
            <w:shd w:val="clear" w:color="auto" w:fill="auto"/>
            <w:vAlign w:val="center"/>
          </w:tcPr>
          <w:p w14:paraId="512E2293" w14:textId="77777777" w:rsidR="00D43188" w:rsidRPr="006E6617" w:rsidRDefault="00D43188" w:rsidP="00E43063">
            <w:pPr>
              <w:jc w:val="left"/>
              <w:rPr>
                <w:sz w:val="20"/>
              </w:rPr>
            </w:pPr>
          </w:p>
        </w:tc>
        <w:tc>
          <w:tcPr>
            <w:tcW w:w="1104" w:type="dxa"/>
            <w:shd w:val="clear" w:color="auto" w:fill="auto"/>
            <w:vAlign w:val="center"/>
          </w:tcPr>
          <w:p w14:paraId="71F14AAD" w14:textId="77777777" w:rsidR="00D43188" w:rsidRPr="006E6617" w:rsidRDefault="00D43188" w:rsidP="00E43063">
            <w:pPr>
              <w:jc w:val="left"/>
              <w:rPr>
                <w:sz w:val="20"/>
              </w:rPr>
            </w:pPr>
          </w:p>
        </w:tc>
        <w:tc>
          <w:tcPr>
            <w:tcW w:w="859" w:type="dxa"/>
            <w:shd w:val="clear" w:color="auto" w:fill="auto"/>
            <w:vAlign w:val="center"/>
          </w:tcPr>
          <w:p w14:paraId="50CAB08E" w14:textId="77777777" w:rsidR="00D43188" w:rsidRPr="006E6617" w:rsidRDefault="00D43188" w:rsidP="00E43063">
            <w:pPr>
              <w:jc w:val="left"/>
              <w:rPr>
                <w:sz w:val="20"/>
              </w:rPr>
            </w:pPr>
          </w:p>
        </w:tc>
        <w:tc>
          <w:tcPr>
            <w:tcW w:w="929" w:type="dxa"/>
            <w:shd w:val="clear" w:color="auto" w:fill="auto"/>
            <w:vAlign w:val="center"/>
          </w:tcPr>
          <w:p w14:paraId="0AE40C09" w14:textId="77777777" w:rsidR="00D43188" w:rsidRPr="006E6617" w:rsidRDefault="00D43188" w:rsidP="00E43063">
            <w:pPr>
              <w:jc w:val="left"/>
              <w:rPr>
                <w:sz w:val="20"/>
              </w:rPr>
            </w:pPr>
          </w:p>
        </w:tc>
        <w:tc>
          <w:tcPr>
            <w:tcW w:w="878" w:type="dxa"/>
            <w:shd w:val="clear" w:color="auto" w:fill="auto"/>
            <w:vAlign w:val="center"/>
          </w:tcPr>
          <w:p w14:paraId="69AE5D94" w14:textId="77777777" w:rsidR="00D43188" w:rsidRPr="006E6617" w:rsidRDefault="00D43188" w:rsidP="00E43063">
            <w:pPr>
              <w:jc w:val="left"/>
              <w:rPr>
                <w:sz w:val="20"/>
              </w:rPr>
            </w:pPr>
          </w:p>
        </w:tc>
        <w:tc>
          <w:tcPr>
            <w:tcW w:w="1569" w:type="dxa"/>
            <w:shd w:val="clear" w:color="auto" w:fill="auto"/>
            <w:vAlign w:val="center"/>
          </w:tcPr>
          <w:p w14:paraId="6148EC54" w14:textId="77777777" w:rsidR="00D43188" w:rsidRPr="006E6617" w:rsidRDefault="00D43188" w:rsidP="00E43063">
            <w:pPr>
              <w:jc w:val="left"/>
              <w:rPr>
                <w:sz w:val="20"/>
              </w:rPr>
            </w:pPr>
          </w:p>
        </w:tc>
      </w:tr>
    </w:tbl>
    <w:p w14:paraId="066CD11F" w14:textId="77777777" w:rsidR="00D43188" w:rsidRDefault="00D43188" w:rsidP="00BD622E">
      <w:pPr>
        <w:tabs>
          <w:tab w:val="center" w:pos="7200"/>
          <w:tab w:val="left" w:pos="7609"/>
          <w:tab w:val="left" w:pos="7920"/>
          <w:tab w:val="left" w:pos="8640"/>
          <w:tab w:val="left" w:pos="9060"/>
          <w:tab w:val="left" w:pos="9405"/>
          <w:tab w:val="left" w:pos="10080"/>
          <w:tab w:val="left" w:pos="10366"/>
          <w:tab w:val="left" w:pos="10800"/>
          <w:tab w:val="left" w:pos="11520"/>
          <w:tab w:val="left" w:pos="12240"/>
          <w:tab w:val="left" w:pos="12960"/>
          <w:tab w:val="left" w:pos="13680"/>
          <w:tab w:val="left" w:pos="14400"/>
        </w:tabs>
        <w:rPr>
          <w:b/>
          <w:sz w:val="28"/>
        </w:rPr>
      </w:pPr>
    </w:p>
    <w:p w14:paraId="4DCB5113" w14:textId="77777777" w:rsidR="00657920" w:rsidRDefault="00657920" w:rsidP="00BD622E">
      <w:pPr>
        <w:tabs>
          <w:tab w:val="center" w:pos="7200"/>
          <w:tab w:val="left" w:pos="7609"/>
          <w:tab w:val="left" w:pos="7920"/>
          <w:tab w:val="left" w:pos="8640"/>
          <w:tab w:val="left" w:pos="9060"/>
          <w:tab w:val="left" w:pos="9405"/>
          <w:tab w:val="left" w:pos="10080"/>
          <w:tab w:val="left" w:pos="10366"/>
          <w:tab w:val="left" w:pos="10800"/>
          <w:tab w:val="left" w:pos="11520"/>
          <w:tab w:val="left" w:pos="12240"/>
          <w:tab w:val="left" w:pos="12960"/>
          <w:tab w:val="left" w:pos="13680"/>
          <w:tab w:val="left" w:pos="14400"/>
        </w:tabs>
        <w:rPr>
          <w:b/>
          <w:sz w:val="28"/>
        </w:rPr>
      </w:pPr>
    </w:p>
    <w:p w14:paraId="650B92EC" w14:textId="77777777" w:rsidR="00657920" w:rsidRDefault="00657920" w:rsidP="00BD622E">
      <w:pPr>
        <w:tabs>
          <w:tab w:val="center" w:pos="7200"/>
          <w:tab w:val="left" w:pos="7609"/>
          <w:tab w:val="left" w:pos="7920"/>
          <w:tab w:val="left" w:pos="8640"/>
          <w:tab w:val="left" w:pos="9060"/>
          <w:tab w:val="left" w:pos="9405"/>
          <w:tab w:val="left" w:pos="10080"/>
          <w:tab w:val="left" w:pos="10366"/>
          <w:tab w:val="left" w:pos="10800"/>
          <w:tab w:val="left" w:pos="11520"/>
          <w:tab w:val="left" w:pos="12240"/>
          <w:tab w:val="left" w:pos="12960"/>
          <w:tab w:val="left" w:pos="13680"/>
          <w:tab w:val="left" w:pos="14400"/>
        </w:tabs>
        <w:rPr>
          <w:b/>
          <w:sz w:val="28"/>
        </w:rPr>
      </w:pPr>
    </w:p>
    <w:p w14:paraId="179F51A7" w14:textId="7CDD266B" w:rsidR="00413F66" w:rsidRDefault="00413F66">
      <w:pPr>
        <w:spacing w:line="240" w:lineRule="auto"/>
        <w:ind w:right="0"/>
        <w:jc w:val="left"/>
        <w:rPr>
          <w:vanish/>
        </w:rPr>
      </w:pPr>
      <w:r>
        <w:rPr>
          <w:vanish/>
        </w:rPr>
        <w:br w:type="page"/>
      </w:r>
    </w:p>
    <w:p w14:paraId="4B17DBA5" w14:textId="77777777" w:rsidR="00D43188" w:rsidRDefault="00D43188" w:rsidP="00D43188">
      <w:pPr>
        <w:rPr>
          <w:vanish/>
        </w:rPr>
      </w:pPr>
    </w:p>
    <w:p w14:paraId="560C40C5" w14:textId="77777777" w:rsidR="00E43063" w:rsidRDefault="00E43063" w:rsidP="00D43188">
      <w:pPr>
        <w:rPr>
          <w:vanish/>
        </w:rPr>
      </w:pPr>
    </w:p>
    <w:tbl>
      <w:tblPr>
        <w:tblpPr w:leftFromText="141" w:rightFromText="141" w:vertAnchor="text" w:horzAnchor="margin" w:tblpY="60"/>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117"/>
        <w:gridCol w:w="3521"/>
        <w:gridCol w:w="1156"/>
        <w:gridCol w:w="900"/>
        <w:gridCol w:w="926"/>
        <w:gridCol w:w="877"/>
        <w:gridCol w:w="1559"/>
      </w:tblGrid>
      <w:tr w:rsidR="00E43063" w:rsidRPr="006E6617" w14:paraId="32C29FAF" w14:textId="77777777" w:rsidTr="006E74ED">
        <w:trPr>
          <w:trHeight w:val="405"/>
        </w:trPr>
        <w:tc>
          <w:tcPr>
            <w:tcW w:w="2415" w:type="dxa"/>
            <w:vMerge w:val="restart"/>
            <w:shd w:val="clear" w:color="auto" w:fill="E7E6E6"/>
            <w:vAlign w:val="center"/>
          </w:tcPr>
          <w:p w14:paraId="2F1D9BE3" w14:textId="77777777" w:rsidR="00E43063" w:rsidRPr="006E6617" w:rsidRDefault="00E43063" w:rsidP="00F31D62">
            <w:pPr>
              <w:spacing w:before="60" w:after="60" w:line="230" w:lineRule="exact"/>
              <w:rPr>
                <w:b/>
                <w:sz w:val="20"/>
              </w:rPr>
            </w:pPr>
            <w:r w:rsidRPr="006E6617">
              <w:rPr>
                <w:b/>
                <w:sz w:val="20"/>
              </w:rPr>
              <w:lastRenderedPageBreak/>
              <w:t>Ressources</w:t>
            </w:r>
          </w:p>
        </w:tc>
        <w:tc>
          <w:tcPr>
            <w:tcW w:w="2117" w:type="dxa"/>
            <w:vMerge w:val="restart"/>
            <w:shd w:val="clear" w:color="auto" w:fill="E7E6E6"/>
            <w:vAlign w:val="center"/>
          </w:tcPr>
          <w:p w14:paraId="1DF21089" w14:textId="77777777" w:rsidR="00E43063" w:rsidRPr="006E6617" w:rsidRDefault="00E43063" w:rsidP="00F31D62">
            <w:pPr>
              <w:spacing w:before="60" w:after="60" w:line="230" w:lineRule="exact"/>
              <w:jc w:val="center"/>
              <w:rPr>
                <w:b/>
                <w:sz w:val="20"/>
              </w:rPr>
            </w:pPr>
            <w:r w:rsidRPr="006E6617">
              <w:rPr>
                <w:b/>
                <w:sz w:val="20"/>
              </w:rPr>
              <w:t>Noms</w:t>
            </w:r>
          </w:p>
        </w:tc>
        <w:tc>
          <w:tcPr>
            <w:tcW w:w="3521" w:type="dxa"/>
            <w:vMerge w:val="restart"/>
            <w:shd w:val="clear" w:color="auto" w:fill="E7E6E6"/>
            <w:vAlign w:val="center"/>
          </w:tcPr>
          <w:p w14:paraId="0DFFDF1B" w14:textId="2CC0B999" w:rsidR="00E43063" w:rsidRPr="006E6617" w:rsidRDefault="00E43063" w:rsidP="00534F11">
            <w:pPr>
              <w:spacing w:before="60" w:after="60" w:line="230" w:lineRule="exact"/>
              <w:jc w:val="center"/>
              <w:rPr>
                <w:b/>
                <w:sz w:val="20"/>
              </w:rPr>
            </w:pPr>
            <w:r w:rsidRPr="006E6617">
              <w:rPr>
                <w:b/>
                <w:sz w:val="20"/>
              </w:rPr>
              <w:t xml:space="preserve">Services municipaux </w:t>
            </w:r>
          </w:p>
        </w:tc>
        <w:tc>
          <w:tcPr>
            <w:tcW w:w="5418" w:type="dxa"/>
            <w:gridSpan w:val="5"/>
            <w:shd w:val="clear" w:color="auto" w:fill="E7E6E6"/>
            <w:vAlign w:val="center"/>
          </w:tcPr>
          <w:p w14:paraId="2C1EC043" w14:textId="77777777" w:rsidR="00E43063" w:rsidRPr="006E6617" w:rsidRDefault="00E43063" w:rsidP="00F31D62">
            <w:pPr>
              <w:spacing w:before="60" w:after="60" w:line="230" w:lineRule="exact"/>
              <w:jc w:val="center"/>
              <w:rPr>
                <w:b/>
                <w:sz w:val="20"/>
              </w:rPr>
            </w:pPr>
            <w:r w:rsidRPr="006E6617">
              <w:rPr>
                <w:b/>
                <w:sz w:val="20"/>
              </w:rPr>
              <w:t>Modes de communication</w:t>
            </w:r>
          </w:p>
        </w:tc>
      </w:tr>
      <w:tr w:rsidR="00E43063" w:rsidRPr="006E6617" w14:paraId="63BEBC48" w14:textId="77777777" w:rsidTr="006E74ED">
        <w:trPr>
          <w:trHeight w:val="987"/>
        </w:trPr>
        <w:tc>
          <w:tcPr>
            <w:tcW w:w="2415" w:type="dxa"/>
            <w:vMerge/>
            <w:shd w:val="clear" w:color="auto" w:fill="F37021"/>
          </w:tcPr>
          <w:p w14:paraId="6F74D224" w14:textId="77777777" w:rsidR="00E43063" w:rsidRPr="006E6617" w:rsidRDefault="00E43063" w:rsidP="00F31D62">
            <w:pPr>
              <w:pStyle w:val="CourantTAB"/>
              <w:framePr w:hSpace="0" w:wrap="auto" w:vAnchor="margin" w:hAnchor="text" w:yAlign="inline"/>
              <w:rPr>
                <w:szCs w:val="20"/>
              </w:rPr>
            </w:pPr>
          </w:p>
        </w:tc>
        <w:tc>
          <w:tcPr>
            <w:tcW w:w="2117" w:type="dxa"/>
            <w:vMerge/>
            <w:shd w:val="clear" w:color="auto" w:fill="D9D9D9"/>
          </w:tcPr>
          <w:p w14:paraId="6FAE998C" w14:textId="77777777" w:rsidR="00E43063" w:rsidRPr="006E6617" w:rsidRDefault="00E43063" w:rsidP="00F31D62">
            <w:pPr>
              <w:pStyle w:val="CourantTAB"/>
              <w:framePr w:hSpace="0" w:wrap="auto" w:vAnchor="margin" w:hAnchor="text" w:yAlign="inline"/>
              <w:rPr>
                <w:szCs w:val="20"/>
              </w:rPr>
            </w:pPr>
          </w:p>
        </w:tc>
        <w:tc>
          <w:tcPr>
            <w:tcW w:w="3521" w:type="dxa"/>
            <w:vMerge/>
            <w:shd w:val="clear" w:color="auto" w:fill="D9D9D9"/>
          </w:tcPr>
          <w:p w14:paraId="18459469" w14:textId="77777777" w:rsidR="00E43063" w:rsidRPr="006E6617" w:rsidRDefault="00E43063" w:rsidP="00F31D62">
            <w:pPr>
              <w:pStyle w:val="CourantTAB"/>
              <w:framePr w:hSpace="0" w:wrap="auto" w:vAnchor="margin" w:hAnchor="text" w:yAlign="inline"/>
              <w:rPr>
                <w:szCs w:val="20"/>
              </w:rPr>
            </w:pPr>
          </w:p>
        </w:tc>
        <w:tc>
          <w:tcPr>
            <w:tcW w:w="1156" w:type="dxa"/>
            <w:shd w:val="clear" w:color="auto" w:fill="D0CECE"/>
            <w:vAlign w:val="center"/>
          </w:tcPr>
          <w:p w14:paraId="405B400F" w14:textId="77777777" w:rsidR="00E43063" w:rsidRPr="006E6617" w:rsidRDefault="00E43063" w:rsidP="00F31D62">
            <w:pPr>
              <w:pStyle w:val="CourantTAB"/>
              <w:framePr w:hSpace="0" w:wrap="auto" w:vAnchor="margin" w:hAnchor="text" w:yAlign="inline"/>
              <w:jc w:val="center"/>
              <w:rPr>
                <w:szCs w:val="20"/>
              </w:rPr>
            </w:pPr>
            <w:r w:rsidRPr="006E6617">
              <w:rPr>
                <w:szCs w:val="20"/>
              </w:rPr>
              <w:t>Service téléphonique</w:t>
            </w:r>
          </w:p>
          <w:p w14:paraId="07B556F8" w14:textId="77777777" w:rsidR="00E43063" w:rsidRPr="006E6617" w:rsidRDefault="00E43063" w:rsidP="00F31D62">
            <w:pPr>
              <w:pStyle w:val="CourantTAB"/>
              <w:framePr w:hSpace="0" w:wrap="auto" w:vAnchor="margin" w:hAnchor="text" w:yAlign="inline"/>
              <w:jc w:val="center"/>
              <w:rPr>
                <w:szCs w:val="20"/>
              </w:rPr>
            </w:pPr>
            <w:r w:rsidRPr="006E6617">
              <w:rPr>
                <w:szCs w:val="20"/>
              </w:rPr>
              <w:t>24/7</w:t>
            </w:r>
          </w:p>
        </w:tc>
        <w:tc>
          <w:tcPr>
            <w:tcW w:w="900" w:type="dxa"/>
            <w:shd w:val="clear" w:color="auto" w:fill="D0CECE"/>
            <w:vAlign w:val="center"/>
          </w:tcPr>
          <w:p w14:paraId="52D62190" w14:textId="77777777" w:rsidR="00E43063" w:rsidRPr="006E6617" w:rsidRDefault="00E43063" w:rsidP="00F31D62">
            <w:pPr>
              <w:pStyle w:val="CourantTAB"/>
              <w:framePr w:hSpace="0" w:wrap="auto" w:vAnchor="margin" w:hAnchor="text" w:yAlign="inline"/>
              <w:jc w:val="center"/>
              <w:rPr>
                <w:szCs w:val="20"/>
              </w:rPr>
            </w:pPr>
            <w:r w:rsidRPr="006E6617">
              <w:rPr>
                <w:szCs w:val="20"/>
              </w:rPr>
              <w:t>Cellulaire</w:t>
            </w:r>
          </w:p>
        </w:tc>
        <w:tc>
          <w:tcPr>
            <w:tcW w:w="926" w:type="dxa"/>
            <w:shd w:val="clear" w:color="auto" w:fill="D0CECE"/>
            <w:vAlign w:val="center"/>
          </w:tcPr>
          <w:p w14:paraId="7BD2775D" w14:textId="77777777" w:rsidR="00E43063" w:rsidRPr="006E6617" w:rsidRDefault="00E43063" w:rsidP="00F31D62">
            <w:pPr>
              <w:pStyle w:val="CourantTAB"/>
              <w:framePr w:hSpace="0" w:wrap="auto" w:vAnchor="margin" w:hAnchor="text" w:yAlign="inline"/>
              <w:jc w:val="center"/>
              <w:rPr>
                <w:szCs w:val="20"/>
              </w:rPr>
            </w:pPr>
            <w:r w:rsidRPr="006E6617">
              <w:rPr>
                <w:szCs w:val="20"/>
              </w:rPr>
              <w:t>Bureau</w:t>
            </w:r>
          </w:p>
        </w:tc>
        <w:tc>
          <w:tcPr>
            <w:tcW w:w="877" w:type="dxa"/>
            <w:shd w:val="clear" w:color="auto" w:fill="D0CECE"/>
            <w:vAlign w:val="center"/>
          </w:tcPr>
          <w:p w14:paraId="543A13C2" w14:textId="77777777" w:rsidR="00E43063" w:rsidRPr="006E6617" w:rsidRDefault="00E43063" w:rsidP="00F31D62">
            <w:pPr>
              <w:pStyle w:val="CourantTAB"/>
              <w:framePr w:hSpace="0" w:wrap="auto" w:vAnchor="margin" w:hAnchor="text" w:yAlign="inline"/>
              <w:jc w:val="center"/>
              <w:rPr>
                <w:szCs w:val="20"/>
              </w:rPr>
            </w:pPr>
            <w:r w:rsidRPr="006E6617">
              <w:rPr>
                <w:szCs w:val="20"/>
              </w:rPr>
              <w:t>Domicile</w:t>
            </w:r>
          </w:p>
        </w:tc>
        <w:tc>
          <w:tcPr>
            <w:tcW w:w="1559" w:type="dxa"/>
            <w:shd w:val="clear" w:color="auto" w:fill="D0CECE"/>
            <w:vAlign w:val="center"/>
          </w:tcPr>
          <w:p w14:paraId="5314E5BF" w14:textId="789CE56A" w:rsidR="00E43063" w:rsidRPr="006E6617" w:rsidRDefault="00E10125" w:rsidP="00F31D62">
            <w:pPr>
              <w:pStyle w:val="CourantTAB"/>
              <w:framePr w:hSpace="0" w:wrap="auto" w:vAnchor="margin" w:hAnchor="text" w:yAlign="inline"/>
              <w:jc w:val="center"/>
              <w:rPr>
                <w:szCs w:val="20"/>
              </w:rPr>
            </w:pPr>
            <w:r>
              <w:rPr>
                <w:szCs w:val="20"/>
              </w:rPr>
              <w:t>Adresse c</w:t>
            </w:r>
            <w:r w:rsidRPr="006E6617">
              <w:rPr>
                <w:szCs w:val="20"/>
              </w:rPr>
              <w:t>ourriel</w:t>
            </w:r>
          </w:p>
        </w:tc>
      </w:tr>
      <w:tr w:rsidR="00E43063" w:rsidRPr="006E6617" w14:paraId="5DC4B610" w14:textId="77777777" w:rsidTr="006E74ED">
        <w:trPr>
          <w:trHeight w:val="247"/>
        </w:trPr>
        <w:tc>
          <w:tcPr>
            <w:tcW w:w="13471" w:type="dxa"/>
            <w:gridSpan w:val="8"/>
            <w:shd w:val="clear" w:color="auto" w:fill="auto"/>
            <w:vAlign w:val="center"/>
          </w:tcPr>
          <w:p w14:paraId="274A0594" w14:textId="77777777" w:rsidR="00E43063" w:rsidRPr="006E6617" w:rsidRDefault="00E43063" w:rsidP="00F31D62">
            <w:pPr>
              <w:jc w:val="center"/>
              <w:rPr>
                <w:sz w:val="20"/>
              </w:rPr>
            </w:pPr>
            <w:r w:rsidRPr="006E6617">
              <w:rPr>
                <w:sz w:val="20"/>
              </w:rPr>
              <w:t>Mission</w:t>
            </w:r>
            <w:r w:rsidRPr="006E6617">
              <w:rPr>
                <w:i/>
                <w:sz w:val="20"/>
              </w:rPr>
              <w:t xml:space="preserve"> Secours aux personnes et protection des biens</w:t>
            </w:r>
          </w:p>
        </w:tc>
      </w:tr>
      <w:tr w:rsidR="00E43063" w:rsidRPr="006E6617" w14:paraId="0AF1E933" w14:textId="77777777" w:rsidTr="006E74ED">
        <w:trPr>
          <w:trHeight w:val="357"/>
        </w:trPr>
        <w:tc>
          <w:tcPr>
            <w:tcW w:w="2415" w:type="dxa"/>
            <w:shd w:val="clear" w:color="auto" w:fill="auto"/>
          </w:tcPr>
          <w:p w14:paraId="5E895F99" w14:textId="77777777" w:rsidR="00E43063" w:rsidRPr="006E6617" w:rsidRDefault="00E43063" w:rsidP="00F31D62">
            <w:pPr>
              <w:rPr>
                <w:sz w:val="20"/>
              </w:rPr>
            </w:pPr>
            <w:r w:rsidRPr="006E6617">
              <w:rPr>
                <w:sz w:val="20"/>
                <w:lang w:val="fr-FR"/>
              </w:rPr>
              <w:t>Responsable</w:t>
            </w:r>
          </w:p>
        </w:tc>
        <w:tc>
          <w:tcPr>
            <w:tcW w:w="2117" w:type="dxa"/>
            <w:shd w:val="clear" w:color="auto" w:fill="auto"/>
            <w:vAlign w:val="center"/>
          </w:tcPr>
          <w:p w14:paraId="57255DFA" w14:textId="77777777" w:rsidR="00E43063" w:rsidRPr="006E6617" w:rsidRDefault="00E43063" w:rsidP="00F31D62">
            <w:pPr>
              <w:jc w:val="left"/>
              <w:rPr>
                <w:sz w:val="20"/>
              </w:rPr>
            </w:pPr>
          </w:p>
        </w:tc>
        <w:tc>
          <w:tcPr>
            <w:tcW w:w="3521" w:type="dxa"/>
            <w:shd w:val="clear" w:color="auto" w:fill="auto"/>
            <w:vAlign w:val="center"/>
          </w:tcPr>
          <w:p w14:paraId="4F932127" w14:textId="77777777" w:rsidR="00E43063" w:rsidRPr="006E6617" w:rsidRDefault="00E43063" w:rsidP="00F31D62">
            <w:pPr>
              <w:jc w:val="left"/>
              <w:rPr>
                <w:sz w:val="20"/>
              </w:rPr>
            </w:pPr>
          </w:p>
        </w:tc>
        <w:tc>
          <w:tcPr>
            <w:tcW w:w="1156" w:type="dxa"/>
            <w:shd w:val="clear" w:color="auto" w:fill="auto"/>
            <w:vAlign w:val="center"/>
          </w:tcPr>
          <w:p w14:paraId="5A6BAD22" w14:textId="77777777" w:rsidR="00E43063" w:rsidRPr="006E6617" w:rsidRDefault="00E43063" w:rsidP="00F31D62">
            <w:pPr>
              <w:jc w:val="left"/>
              <w:rPr>
                <w:sz w:val="20"/>
              </w:rPr>
            </w:pPr>
          </w:p>
        </w:tc>
        <w:tc>
          <w:tcPr>
            <w:tcW w:w="900" w:type="dxa"/>
            <w:shd w:val="clear" w:color="auto" w:fill="auto"/>
            <w:vAlign w:val="center"/>
          </w:tcPr>
          <w:p w14:paraId="6FDDD4A1" w14:textId="77777777" w:rsidR="00E43063" w:rsidRPr="006E6617" w:rsidRDefault="00E43063" w:rsidP="00F31D62">
            <w:pPr>
              <w:jc w:val="left"/>
              <w:rPr>
                <w:sz w:val="20"/>
              </w:rPr>
            </w:pPr>
          </w:p>
        </w:tc>
        <w:tc>
          <w:tcPr>
            <w:tcW w:w="926" w:type="dxa"/>
            <w:shd w:val="clear" w:color="auto" w:fill="auto"/>
            <w:vAlign w:val="center"/>
          </w:tcPr>
          <w:p w14:paraId="2C33182E" w14:textId="77777777" w:rsidR="00E43063" w:rsidRPr="006E6617" w:rsidRDefault="00E43063" w:rsidP="00F31D62">
            <w:pPr>
              <w:jc w:val="left"/>
              <w:rPr>
                <w:sz w:val="20"/>
              </w:rPr>
            </w:pPr>
          </w:p>
        </w:tc>
        <w:tc>
          <w:tcPr>
            <w:tcW w:w="877" w:type="dxa"/>
            <w:shd w:val="clear" w:color="auto" w:fill="auto"/>
            <w:vAlign w:val="center"/>
          </w:tcPr>
          <w:p w14:paraId="3F336192" w14:textId="77777777" w:rsidR="00E43063" w:rsidRPr="006E6617" w:rsidRDefault="00E43063" w:rsidP="00F31D62">
            <w:pPr>
              <w:jc w:val="left"/>
              <w:rPr>
                <w:sz w:val="20"/>
              </w:rPr>
            </w:pPr>
          </w:p>
        </w:tc>
        <w:tc>
          <w:tcPr>
            <w:tcW w:w="1559" w:type="dxa"/>
            <w:shd w:val="clear" w:color="auto" w:fill="auto"/>
            <w:vAlign w:val="center"/>
          </w:tcPr>
          <w:p w14:paraId="3132F51B" w14:textId="77777777" w:rsidR="00E43063" w:rsidRPr="006E6617" w:rsidRDefault="00E43063" w:rsidP="00F31D62">
            <w:pPr>
              <w:jc w:val="left"/>
              <w:rPr>
                <w:sz w:val="20"/>
              </w:rPr>
            </w:pPr>
          </w:p>
        </w:tc>
      </w:tr>
      <w:tr w:rsidR="00E43063" w:rsidRPr="006E6617" w14:paraId="10154F5D" w14:textId="77777777" w:rsidTr="006E74ED">
        <w:trPr>
          <w:trHeight w:val="357"/>
        </w:trPr>
        <w:tc>
          <w:tcPr>
            <w:tcW w:w="2415" w:type="dxa"/>
            <w:shd w:val="clear" w:color="auto" w:fill="auto"/>
          </w:tcPr>
          <w:p w14:paraId="7D8BFB93" w14:textId="77777777" w:rsidR="00E43063" w:rsidRPr="006E6617" w:rsidRDefault="00E43063" w:rsidP="00F31D62">
            <w:pPr>
              <w:rPr>
                <w:sz w:val="20"/>
                <w:lang w:val="fr-FR"/>
              </w:rPr>
            </w:pPr>
            <w:r w:rsidRPr="006E6617">
              <w:rPr>
                <w:sz w:val="20"/>
                <w:lang w:val="fr-FR"/>
              </w:rPr>
              <w:t>Substitut</w:t>
            </w:r>
          </w:p>
        </w:tc>
        <w:tc>
          <w:tcPr>
            <w:tcW w:w="2117" w:type="dxa"/>
            <w:shd w:val="clear" w:color="auto" w:fill="auto"/>
            <w:vAlign w:val="center"/>
          </w:tcPr>
          <w:p w14:paraId="7E3F437D" w14:textId="77777777" w:rsidR="00E43063" w:rsidRPr="006E6617" w:rsidRDefault="00E43063" w:rsidP="00F31D62">
            <w:pPr>
              <w:jc w:val="left"/>
              <w:rPr>
                <w:sz w:val="20"/>
              </w:rPr>
            </w:pPr>
          </w:p>
        </w:tc>
        <w:tc>
          <w:tcPr>
            <w:tcW w:w="3521" w:type="dxa"/>
            <w:shd w:val="clear" w:color="auto" w:fill="auto"/>
            <w:vAlign w:val="center"/>
          </w:tcPr>
          <w:p w14:paraId="5C0D13CF" w14:textId="77777777" w:rsidR="00E43063" w:rsidRPr="006E6617" w:rsidRDefault="00E43063" w:rsidP="00F31D62">
            <w:pPr>
              <w:jc w:val="left"/>
              <w:rPr>
                <w:sz w:val="20"/>
              </w:rPr>
            </w:pPr>
          </w:p>
        </w:tc>
        <w:tc>
          <w:tcPr>
            <w:tcW w:w="1156" w:type="dxa"/>
            <w:shd w:val="clear" w:color="auto" w:fill="auto"/>
            <w:vAlign w:val="center"/>
          </w:tcPr>
          <w:p w14:paraId="7CBDE0B6" w14:textId="77777777" w:rsidR="00E43063" w:rsidRPr="006E6617" w:rsidRDefault="00E43063" w:rsidP="00F31D62">
            <w:pPr>
              <w:jc w:val="left"/>
              <w:rPr>
                <w:sz w:val="20"/>
              </w:rPr>
            </w:pPr>
          </w:p>
        </w:tc>
        <w:tc>
          <w:tcPr>
            <w:tcW w:w="900" w:type="dxa"/>
            <w:shd w:val="clear" w:color="auto" w:fill="auto"/>
            <w:vAlign w:val="center"/>
          </w:tcPr>
          <w:p w14:paraId="1B629144" w14:textId="77777777" w:rsidR="00E43063" w:rsidRPr="006E6617" w:rsidRDefault="00E43063" w:rsidP="00F31D62">
            <w:pPr>
              <w:jc w:val="left"/>
              <w:rPr>
                <w:sz w:val="20"/>
              </w:rPr>
            </w:pPr>
          </w:p>
        </w:tc>
        <w:tc>
          <w:tcPr>
            <w:tcW w:w="926" w:type="dxa"/>
            <w:shd w:val="clear" w:color="auto" w:fill="auto"/>
            <w:vAlign w:val="center"/>
          </w:tcPr>
          <w:p w14:paraId="2F6BADF4" w14:textId="77777777" w:rsidR="00E43063" w:rsidRPr="006E6617" w:rsidRDefault="00E43063" w:rsidP="00F31D62">
            <w:pPr>
              <w:jc w:val="left"/>
              <w:rPr>
                <w:sz w:val="20"/>
              </w:rPr>
            </w:pPr>
          </w:p>
        </w:tc>
        <w:tc>
          <w:tcPr>
            <w:tcW w:w="877" w:type="dxa"/>
            <w:shd w:val="clear" w:color="auto" w:fill="auto"/>
            <w:vAlign w:val="center"/>
          </w:tcPr>
          <w:p w14:paraId="50FD31B9" w14:textId="77777777" w:rsidR="00E43063" w:rsidRPr="006E6617" w:rsidRDefault="00E43063" w:rsidP="00F31D62">
            <w:pPr>
              <w:jc w:val="left"/>
              <w:rPr>
                <w:sz w:val="20"/>
              </w:rPr>
            </w:pPr>
          </w:p>
        </w:tc>
        <w:tc>
          <w:tcPr>
            <w:tcW w:w="1559" w:type="dxa"/>
            <w:shd w:val="clear" w:color="auto" w:fill="auto"/>
            <w:vAlign w:val="center"/>
          </w:tcPr>
          <w:p w14:paraId="1C695602" w14:textId="77777777" w:rsidR="00E43063" w:rsidRPr="006E6617" w:rsidRDefault="00E43063" w:rsidP="00F31D62">
            <w:pPr>
              <w:jc w:val="left"/>
              <w:rPr>
                <w:sz w:val="20"/>
              </w:rPr>
            </w:pPr>
          </w:p>
        </w:tc>
      </w:tr>
      <w:tr w:rsidR="00E43063" w:rsidRPr="006E6617" w14:paraId="2392CD24" w14:textId="77777777" w:rsidTr="006E74ED">
        <w:trPr>
          <w:trHeight w:val="357"/>
        </w:trPr>
        <w:tc>
          <w:tcPr>
            <w:tcW w:w="2415" w:type="dxa"/>
            <w:shd w:val="clear" w:color="auto" w:fill="auto"/>
          </w:tcPr>
          <w:p w14:paraId="1C9264F3" w14:textId="77777777" w:rsidR="00E43063" w:rsidRPr="006E6617" w:rsidRDefault="00E43063" w:rsidP="00F31D62">
            <w:pPr>
              <w:rPr>
                <w:sz w:val="20"/>
                <w:lang w:val="fr-FR"/>
              </w:rPr>
            </w:pPr>
            <w:r w:rsidRPr="006E6617">
              <w:rPr>
                <w:sz w:val="20"/>
                <w:lang w:val="fr-FR"/>
              </w:rPr>
              <w:t>Personnel de soutien</w:t>
            </w:r>
          </w:p>
        </w:tc>
        <w:tc>
          <w:tcPr>
            <w:tcW w:w="2117" w:type="dxa"/>
            <w:shd w:val="clear" w:color="auto" w:fill="auto"/>
            <w:vAlign w:val="center"/>
          </w:tcPr>
          <w:p w14:paraId="373780AA" w14:textId="77777777" w:rsidR="00E43063" w:rsidRPr="006E6617" w:rsidRDefault="00E43063" w:rsidP="00F31D62">
            <w:pPr>
              <w:jc w:val="left"/>
              <w:rPr>
                <w:sz w:val="20"/>
              </w:rPr>
            </w:pPr>
          </w:p>
        </w:tc>
        <w:tc>
          <w:tcPr>
            <w:tcW w:w="3521" w:type="dxa"/>
            <w:shd w:val="clear" w:color="auto" w:fill="auto"/>
            <w:vAlign w:val="center"/>
          </w:tcPr>
          <w:p w14:paraId="674FD10C" w14:textId="77777777" w:rsidR="00E43063" w:rsidRPr="006E6617" w:rsidRDefault="00E43063" w:rsidP="00F31D62">
            <w:pPr>
              <w:jc w:val="left"/>
              <w:rPr>
                <w:sz w:val="20"/>
              </w:rPr>
            </w:pPr>
          </w:p>
        </w:tc>
        <w:tc>
          <w:tcPr>
            <w:tcW w:w="1156" w:type="dxa"/>
            <w:shd w:val="clear" w:color="auto" w:fill="auto"/>
            <w:vAlign w:val="center"/>
          </w:tcPr>
          <w:p w14:paraId="7C13AAA6" w14:textId="77777777" w:rsidR="00E43063" w:rsidRPr="006E6617" w:rsidRDefault="00E43063" w:rsidP="00F31D62">
            <w:pPr>
              <w:jc w:val="left"/>
              <w:rPr>
                <w:sz w:val="20"/>
              </w:rPr>
            </w:pPr>
          </w:p>
        </w:tc>
        <w:tc>
          <w:tcPr>
            <w:tcW w:w="900" w:type="dxa"/>
            <w:shd w:val="clear" w:color="auto" w:fill="auto"/>
            <w:vAlign w:val="center"/>
          </w:tcPr>
          <w:p w14:paraId="198694B9" w14:textId="77777777" w:rsidR="00E43063" w:rsidRPr="006E6617" w:rsidRDefault="00E43063" w:rsidP="00F31D62">
            <w:pPr>
              <w:jc w:val="left"/>
              <w:rPr>
                <w:sz w:val="20"/>
              </w:rPr>
            </w:pPr>
          </w:p>
        </w:tc>
        <w:tc>
          <w:tcPr>
            <w:tcW w:w="926" w:type="dxa"/>
            <w:shd w:val="clear" w:color="auto" w:fill="auto"/>
            <w:vAlign w:val="center"/>
          </w:tcPr>
          <w:p w14:paraId="5B043EC5" w14:textId="77777777" w:rsidR="00E43063" w:rsidRPr="006E6617" w:rsidRDefault="00E43063" w:rsidP="00F31D62">
            <w:pPr>
              <w:jc w:val="left"/>
              <w:rPr>
                <w:sz w:val="20"/>
              </w:rPr>
            </w:pPr>
          </w:p>
        </w:tc>
        <w:tc>
          <w:tcPr>
            <w:tcW w:w="877" w:type="dxa"/>
            <w:shd w:val="clear" w:color="auto" w:fill="auto"/>
            <w:vAlign w:val="center"/>
          </w:tcPr>
          <w:p w14:paraId="4CE8E2EF" w14:textId="77777777" w:rsidR="00E43063" w:rsidRPr="006E6617" w:rsidRDefault="00E43063" w:rsidP="00F31D62">
            <w:pPr>
              <w:jc w:val="left"/>
              <w:rPr>
                <w:sz w:val="20"/>
              </w:rPr>
            </w:pPr>
          </w:p>
        </w:tc>
        <w:tc>
          <w:tcPr>
            <w:tcW w:w="1559" w:type="dxa"/>
            <w:shd w:val="clear" w:color="auto" w:fill="auto"/>
            <w:vAlign w:val="center"/>
          </w:tcPr>
          <w:p w14:paraId="1D56BCB9" w14:textId="77777777" w:rsidR="00E43063" w:rsidRPr="006E6617" w:rsidRDefault="00E43063" w:rsidP="00F31D62">
            <w:pPr>
              <w:jc w:val="left"/>
              <w:rPr>
                <w:sz w:val="20"/>
              </w:rPr>
            </w:pPr>
          </w:p>
        </w:tc>
      </w:tr>
      <w:tr w:rsidR="00E43063" w:rsidRPr="006E6617" w14:paraId="6508AD6D" w14:textId="77777777" w:rsidTr="006E74ED">
        <w:trPr>
          <w:trHeight w:val="247"/>
        </w:trPr>
        <w:tc>
          <w:tcPr>
            <w:tcW w:w="13471" w:type="dxa"/>
            <w:gridSpan w:val="8"/>
            <w:shd w:val="clear" w:color="auto" w:fill="auto"/>
            <w:vAlign w:val="center"/>
          </w:tcPr>
          <w:p w14:paraId="51D49FF0" w14:textId="77777777" w:rsidR="00E43063" w:rsidRPr="006E6617" w:rsidRDefault="00E43063" w:rsidP="00F31D62">
            <w:pPr>
              <w:jc w:val="center"/>
              <w:rPr>
                <w:sz w:val="20"/>
              </w:rPr>
            </w:pPr>
            <w:r w:rsidRPr="006E6617">
              <w:rPr>
                <w:sz w:val="20"/>
                <w:lang w:val="fr-FR"/>
              </w:rPr>
              <w:t xml:space="preserve">Mission </w:t>
            </w:r>
            <w:r w:rsidRPr="006E6617">
              <w:rPr>
                <w:i/>
                <w:sz w:val="20"/>
                <w:lang w:val="fr-FR"/>
              </w:rPr>
              <w:t>Services aux personnes sinistrées</w:t>
            </w:r>
          </w:p>
        </w:tc>
      </w:tr>
      <w:tr w:rsidR="00E43063" w:rsidRPr="006E6617" w14:paraId="3489CF74" w14:textId="77777777" w:rsidTr="006E74ED">
        <w:trPr>
          <w:trHeight w:val="357"/>
        </w:trPr>
        <w:tc>
          <w:tcPr>
            <w:tcW w:w="2415" w:type="dxa"/>
            <w:shd w:val="clear" w:color="auto" w:fill="auto"/>
            <w:vAlign w:val="center"/>
          </w:tcPr>
          <w:p w14:paraId="18F21660" w14:textId="77777777" w:rsidR="00E43063" w:rsidRPr="006E6617" w:rsidRDefault="00E43063" w:rsidP="00F31D62">
            <w:pPr>
              <w:jc w:val="left"/>
              <w:rPr>
                <w:sz w:val="20"/>
                <w:lang w:val="fr-FR"/>
              </w:rPr>
            </w:pPr>
            <w:r w:rsidRPr="006E6617">
              <w:rPr>
                <w:sz w:val="20"/>
                <w:lang w:val="fr-FR"/>
              </w:rPr>
              <w:t>Responsable</w:t>
            </w:r>
          </w:p>
        </w:tc>
        <w:tc>
          <w:tcPr>
            <w:tcW w:w="2117" w:type="dxa"/>
            <w:shd w:val="clear" w:color="auto" w:fill="auto"/>
            <w:vAlign w:val="center"/>
          </w:tcPr>
          <w:p w14:paraId="1A512A4F" w14:textId="77777777" w:rsidR="00E43063" w:rsidRPr="006E6617" w:rsidRDefault="00E43063" w:rsidP="00F31D62">
            <w:pPr>
              <w:jc w:val="left"/>
              <w:rPr>
                <w:sz w:val="20"/>
              </w:rPr>
            </w:pPr>
          </w:p>
        </w:tc>
        <w:tc>
          <w:tcPr>
            <w:tcW w:w="3521" w:type="dxa"/>
            <w:shd w:val="clear" w:color="auto" w:fill="auto"/>
            <w:vAlign w:val="center"/>
          </w:tcPr>
          <w:p w14:paraId="36D0CC7A" w14:textId="77777777" w:rsidR="00E43063" w:rsidRPr="006E6617" w:rsidRDefault="00E43063" w:rsidP="00F31D62">
            <w:pPr>
              <w:jc w:val="left"/>
              <w:rPr>
                <w:sz w:val="20"/>
              </w:rPr>
            </w:pPr>
          </w:p>
        </w:tc>
        <w:tc>
          <w:tcPr>
            <w:tcW w:w="1156" w:type="dxa"/>
            <w:shd w:val="clear" w:color="auto" w:fill="auto"/>
            <w:vAlign w:val="center"/>
          </w:tcPr>
          <w:p w14:paraId="03412B82" w14:textId="77777777" w:rsidR="00E43063" w:rsidRPr="006E6617" w:rsidRDefault="00E43063" w:rsidP="00F31D62">
            <w:pPr>
              <w:jc w:val="left"/>
              <w:rPr>
                <w:sz w:val="20"/>
              </w:rPr>
            </w:pPr>
          </w:p>
        </w:tc>
        <w:tc>
          <w:tcPr>
            <w:tcW w:w="900" w:type="dxa"/>
            <w:shd w:val="clear" w:color="auto" w:fill="auto"/>
            <w:vAlign w:val="center"/>
          </w:tcPr>
          <w:p w14:paraId="762EBCC4" w14:textId="77777777" w:rsidR="00E43063" w:rsidRPr="006E6617" w:rsidRDefault="00E43063" w:rsidP="00F31D62">
            <w:pPr>
              <w:jc w:val="left"/>
              <w:rPr>
                <w:sz w:val="20"/>
              </w:rPr>
            </w:pPr>
          </w:p>
        </w:tc>
        <w:tc>
          <w:tcPr>
            <w:tcW w:w="926" w:type="dxa"/>
            <w:shd w:val="clear" w:color="auto" w:fill="auto"/>
            <w:vAlign w:val="center"/>
          </w:tcPr>
          <w:p w14:paraId="7A0CA14A" w14:textId="77777777" w:rsidR="00E43063" w:rsidRPr="006E6617" w:rsidRDefault="00E43063" w:rsidP="00F31D62">
            <w:pPr>
              <w:jc w:val="left"/>
              <w:rPr>
                <w:sz w:val="20"/>
              </w:rPr>
            </w:pPr>
          </w:p>
        </w:tc>
        <w:tc>
          <w:tcPr>
            <w:tcW w:w="877" w:type="dxa"/>
            <w:shd w:val="clear" w:color="auto" w:fill="auto"/>
            <w:vAlign w:val="center"/>
          </w:tcPr>
          <w:p w14:paraId="51948EFD" w14:textId="77777777" w:rsidR="00E43063" w:rsidRPr="006E6617" w:rsidRDefault="00E43063" w:rsidP="00F31D62">
            <w:pPr>
              <w:jc w:val="left"/>
              <w:rPr>
                <w:sz w:val="20"/>
              </w:rPr>
            </w:pPr>
          </w:p>
        </w:tc>
        <w:tc>
          <w:tcPr>
            <w:tcW w:w="1559" w:type="dxa"/>
            <w:shd w:val="clear" w:color="auto" w:fill="auto"/>
            <w:vAlign w:val="center"/>
          </w:tcPr>
          <w:p w14:paraId="4B3E6A88" w14:textId="77777777" w:rsidR="00E43063" w:rsidRPr="006E6617" w:rsidRDefault="00E43063" w:rsidP="00F31D62">
            <w:pPr>
              <w:jc w:val="left"/>
              <w:rPr>
                <w:sz w:val="20"/>
              </w:rPr>
            </w:pPr>
          </w:p>
        </w:tc>
      </w:tr>
      <w:tr w:rsidR="00E43063" w:rsidRPr="006E6617" w14:paraId="410E781C" w14:textId="77777777" w:rsidTr="006E74ED">
        <w:trPr>
          <w:trHeight w:val="357"/>
        </w:trPr>
        <w:tc>
          <w:tcPr>
            <w:tcW w:w="2415" w:type="dxa"/>
            <w:shd w:val="clear" w:color="auto" w:fill="auto"/>
            <w:vAlign w:val="center"/>
          </w:tcPr>
          <w:p w14:paraId="25E86C22" w14:textId="77777777" w:rsidR="00E43063" w:rsidRPr="006E6617" w:rsidRDefault="00E43063" w:rsidP="00F31D62">
            <w:pPr>
              <w:jc w:val="left"/>
              <w:rPr>
                <w:sz w:val="20"/>
                <w:lang w:val="fr-FR"/>
              </w:rPr>
            </w:pPr>
            <w:r w:rsidRPr="006E6617">
              <w:rPr>
                <w:sz w:val="20"/>
                <w:lang w:val="fr-FR"/>
              </w:rPr>
              <w:t>Substitut</w:t>
            </w:r>
          </w:p>
        </w:tc>
        <w:tc>
          <w:tcPr>
            <w:tcW w:w="2117" w:type="dxa"/>
            <w:shd w:val="clear" w:color="auto" w:fill="auto"/>
            <w:vAlign w:val="center"/>
          </w:tcPr>
          <w:p w14:paraId="608929C5" w14:textId="77777777" w:rsidR="00E43063" w:rsidRPr="006E6617" w:rsidRDefault="00E43063" w:rsidP="00F31D62">
            <w:pPr>
              <w:jc w:val="left"/>
              <w:rPr>
                <w:sz w:val="20"/>
              </w:rPr>
            </w:pPr>
          </w:p>
        </w:tc>
        <w:tc>
          <w:tcPr>
            <w:tcW w:w="3521" w:type="dxa"/>
            <w:shd w:val="clear" w:color="auto" w:fill="auto"/>
            <w:vAlign w:val="center"/>
          </w:tcPr>
          <w:p w14:paraId="0914471B" w14:textId="77777777" w:rsidR="00E43063" w:rsidRPr="006E6617" w:rsidRDefault="00E43063" w:rsidP="00F31D62">
            <w:pPr>
              <w:jc w:val="left"/>
              <w:rPr>
                <w:sz w:val="20"/>
              </w:rPr>
            </w:pPr>
          </w:p>
        </w:tc>
        <w:tc>
          <w:tcPr>
            <w:tcW w:w="1156" w:type="dxa"/>
            <w:shd w:val="clear" w:color="auto" w:fill="auto"/>
            <w:vAlign w:val="center"/>
          </w:tcPr>
          <w:p w14:paraId="69F896CC" w14:textId="77777777" w:rsidR="00E43063" w:rsidRPr="006E6617" w:rsidRDefault="00E43063" w:rsidP="00F31D62">
            <w:pPr>
              <w:jc w:val="left"/>
              <w:rPr>
                <w:sz w:val="20"/>
              </w:rPr>
            </w:pPr>
          </w:p>
        </w:tc>
        <w:tc>
          <w:tcPr>
            <w:tcW w:w="900" w:type="dxa"/>
            <w:shd w:val="clear" w:color="auto" w:fill="auto"/>
            <w:vAlign w:val="center"/>
          </w:tcPr>
          <w:p w14:paraId="00BDEE99" w14:textId="77777777" w:rsidR="00E43063" w:rsidRPr="006E6617" w:rsidRDefault="00E43063" w:rsidP="00F31D62">
            <w:pPr>
              <w:jc w:val="left"/>
              <w:rPr>
                <w:sz w:val="20"/>
              </w:rPr>
            </w:pPr>
          </w:p>
        </w:tc>
        <w:tc>
          <w:tcPr>
            <w:tcW w:w="926" w:type="dxa"/>
            <w:shd w:val="clear" w:color="auto" w:fill="auto"/>
            <w:vAlign w:val="center"/>
          </w:tcPr>
          <w:p w14:paraId="117718EF" w14:textId="77777777" w:rsidR="00E43063" w:rsidRPr="006E6617" w:rsidRDefault="00E43063" w:rsidP="00F31D62">
            <w:pPr>
              <w:jc w:val="left"/>
              <w:rPr>
                <w:sz w:val="20"/>
              </w:rPr>
            </w:pPr>
          </w:p>
        </w:tc>
        <w:tc>
          <w:tcPr>
            <w:tcW w:w="877" w:type="dxa"/>
            <w:shd w:val="clear" w:color="auto" w:fill="auto"/>
            <w:vAlign w:val="center"/>
          </w:tcPr>
          <w:p w14:paraId="210448E4" w14:textId="77777777" w:rsidR="00E43063" w:rsidRPr="006E6617" w:rsidRDefault="00E43063" w:rsidP="00F31D62">
            <w:pPr>
              <w:jc w:val="left"/>
              <w:rPr>
                <w:sz w:val="20"/>
              </w:rPr>
            </w:pPr>
          </w:p>
        </w:tc>
        <w:tc>
          <w:tcPr>
            <w:tcW w:w="1559" w:type="dxa"/>
            <w:shd w:val="clear" w:color="auto" w:fill="auto"/>
            <w:vAlign w:val="center"/>
          </w:tcPr>
          <w:p w14:paraId="3C6D1D6B" w14:textId="77777777" w:rsidR="00E43063" w:rsidRPr="006E6617" w:rsidRDefault="00E43063" w:rsidP="00F31D62">
            <w:pPr>
              <w:jc w:val="left"/>
              <w:rPr>
                <w:sz w:val="20"/>
              </w:rPr>
            </w:pPr>
          </w:p>
        </w:tc>
      </w:tr>
      <w:tr w:rsidR="00E43063" w:rsidRPr="006E6617" w14:paraId="61180A4A" w14:textId="77777777" w:rsidTr="006E74ED">
        <w:trPr>
          <w:trHeight w:val="357"/>
        </w:trPr>
        <w:tc>
          <w:tcPr>
            <w:tcW w:w="2415" w:type="dxa"/>
            <w:shd w:val="clear" w:color="auto" w:fill="auto"/>
            <w:vAlign w:val="center"/>
          </w:tcPr>
          <w:p w14:paraId="6322B16C" w14:textId="77777777" w:rsidR="00E43063" w:rsidRPr="006E6617" w:rsidRDefault="00E43063" w:rsidP="00F31D62">
            <w:pPr>
              <w:jc w:val="left"/>
              <w:rPr>
                <w:sz w:val="20"/>
                <w:lang w:val="fr-FR"/>
              </w:rPr>
            </w:pPr>
            <w:r w:rsidRPr="006E6617">
              <w:rPr>
                <w:sz w:val="20"/>
                <w:lang w:val="fr-FR"/>
              </w:rPr>
              <w:t>Personnel de soutien</w:t>
            </w:r>
          </w:p>
        </w:tc>
        <w:tc>
          <w:tcPr>
            <w:tcW w:w="2117" w:type="dxa"/>
            <w:shd w:val="clear" w:color="auto" w:fill="auto"/>
            <w:vAlign w:val="center"/>
          </w:tcPr>
          <w:p w14:paraId="44FD619D" w14:textId="77777777" w:rsidR="00E43063" w:rsidRPr="006E6617" w:rsidRDefault="00E43063" w:rsidP="00F31D62">
            <w:pPr>
              <w:jc w:val="left"/>
              <w:rPr>
                <w:sz w:val="20"/>
              </w:rPr>
            </w:pPr>
          </w:p>
        </w:tc>
        <w:tc>
          <w:tcPr>
            <w:tcW w:w="3521" w:type="dxa"/>
            <w:shd w:val="clear" w:color="auto" w:fill="auto"/>
            <w:vAlign w:val="center"/>
          </w:tcPr>
          <w:p w14:paraId="479694A8" w14:textId="77777777" w:rsidR="00E43063" w:rsidRPr="006E6617" w:rsidRDefault="00E43063" w:rsidP="00F31D62">
            <w:pPr>
              <w:jc w:val="left"/>
              <w:rPr>
                <w:sz w:val="20"/>
              </w:rPr>
            </w:pPr>
          </w:p>
        </w:tc>
        <w:tc>
          <w:tcPr>
            <w:tcW w:w="1156" w:type="dxa"/>
            <w:shd w:val="clear" w:color="auto" w:fill="auto"/>
            <w:vAlign w:val="center"/>
          </w:tcPr>
          <w:p w14:paraId="76D1DBF3" w14:textId="77777777" w:rsidR="00E43063" w:rsidRPr="006E6617" w:rsidRDefault="00E43063" w:rsidP="00F31D62">
            <w:pPr>
              <w:jc w:val="left"/>
              <w:rPr>
                <w:sz w:val="20"/>
              </w:rPr>
            </w:pPr>
          </w:p>
        </w:tc>
        <w:tc>
          <w:tcPr>
            <w:tcW w:w="900" w:type="dxa"/>
            <w:shd w:val="clear" w:color="auto" w:fill="auto"/>
            <w:vAlign w:val="center"/>
          </w:tcPr>
          <w:p w14:paraId="6BF00132" w14:textId="77777777" w:rsidR="00E43063" w:rsidRPr="006E6617" w:rsidRDefault="00E43063" w:rsidP="00F31D62">
            <w:pPr>
              <w:jc w:val="left"/>
              <w:rPr>
                <w:sz w:val="20"/>
              </w:rPr>
            </w:pPr>
          </w:p>
        </w:tc>
        <w:tc>
          <w:tcPr>
            <w:tcW w:w="926" w:type="dxa"/>
            <w:shd w:val="clear" w:color="auto" w:fill="auto"/>
            <w:vAlign w:val="center"/>
          </w:tcPr>
          <w:p w14:paraId="716AC82F" w14:textId="77777777" w:rsidR="00E43063" w:rsidRPr="006E6617" w:rsidRDefault="00E43063" w:rsidP="00F31D62">
            <w:pPr>
              <w:jc w:val="left"/>
              <w:rPr>
                <w:sz w:val="20"/>
              </w:rPr>
            </w:pPr>
          </w:p>
        </w:tc>
        <w:tc>
          <w:tcPr>
            <w:tcW w:w="877" w:type="dxa"/>
            <w:shd w:val="clear" w:color="auto" w:fill="auto"/>
            <w:vAlign w:val="center"/>
          </w:tcPr>
          <w:p w14:paraId="288E9801" w14:textId="77777777" w:rsidR="00E43063" w:rsidRPr="006E6617" w:rsidRDefault="00E43063" w:rsidP="00F31D62">
            <w:pPr>
              <w:jc w:val="left"/>
              <w:rPr>
                <w:sz w:val="20"/>
              </w:rPr>
            </w:pPr>
          </w:p>
        </w:tc>
        <w:tc>
          <w:tcPr>
            <w:tcW w:w="1559" w:type="dxa"/>
            <w:shd w:val="clear" w:color="auto" w:fill="auto"/>
            <w:vAlign w:val="center"/>
          </w:tcPr>
          <w:p w14:paraId="016A2B9E" w14:textId="77777777" w:rsidR="00E43063" w:rsidRPr="006E6617" w:rsidRDefault="00E43063" w:rsidP="00F31D62">
            <w:pPr>
              <w:jc w:val="left"/>
              <w:rPr>
                <w:sz w:val="20"/>
              </w:rPr>
            </w:pPr>
          </w:p>
        </w:tc>
      </w:tr>
      <w:tr w:rsidR="00E43063" w:rsidRPr="006E6617" w14:paraId="71F05E03" w14:textId="77777777" w:rsidTr="006E74ED">
        <w:trPr>
          <w:trHeight w:val="249"/>
        </w:trPr>
        <w:tc>
          <w:tcPr>
            <w:tcW w:w="13471" w:type="dxa"/>
            <w:gridSpan w:val="8"/>
            <w:shd w:val="clear" w:color="auto" w:fill="auto"/>
            <w:vAlign w:val="center"/>
          </w:tcPr>
          <w:p w14:paraId="724F9412" w14:textId="77777777" w:rsidR="00E43063" w:rsidRPr="006E6617" w:rsidRDefault="00E43063" w:rsidP="00F31D62">
            <w:pPr>
              <w:jc w:val="center"/>
              <w:rPr>
                <w:sz w:val="20"/>
              </w:rPr>
            </w:pPr>
            <w:r w:rsidRPr="006E6617">
              <w:rPr>
                <w:sz w:val="20"/>
                <w:lang w:val="fr-FR"/>
              </w:rPr>
              <w:t xml:space="preserve">Mission </w:t>
            </w:r>
            <w:r w:rsidRPr="006E6617">
              <w:rPr>
                <w:i/>
                <w:sz w:val="20"/>
                <w:lang w:val="fr-FR"/>
              </w:rPr>
              <w:t>Services techniques</w:t>
            </w:r>
          </w:p>
        </w:tc>
      </w:tr>
      <w:tr w:rsidR="00F31D62" w:rsidRPr="006E6617" w14:paraId="37CA1D49" w14:textId="77777777" w:rsidTr="006E74ED">
        <w:trPr>
          <w:trHeight w:val="357"/>
        </w:trPr>
        <w:tc>
          <w:tcPr>
            <w:tcW w:w="2415" w:type="dxa"/>
            <w:shd w:val="clear" w:color="auto" w:fill="auto"/>
            <w:vAlign w:val="center"/>
          </w:tcPr>
          <w:p w14:paraId="2D539373" w14:textId="77777777" w:rsidR="00F31D62" w:rsidRPr="006E6617" w:rsidRDefault="00F31D62" w:rsidP="00F31D62">
            <w:pPr>
              <w:jc w:val="left"/>
              <w:rPr>
                <w:sz w:val="20"/>
                <w:lang w:val="fr-FR"/>
              </w:rPr>
            </w:pPr>
            <w:r w:rsidRPr="006E6617">
              <w:rPr>
                <w:sz w:val="20"/>
                <w:lang w:val="fr-FR"/>
              </w:rPr>
              <w:t>Responsable</w:t>
            </w:r>
          </w:p>
        </w:tc>
        <w:tc>
          <w:tcPr>
            <w:tcW w:w="2117" w:type="dxa"/>
            <w:shd w:val="clear" w:color="auto" w:fill="auto"/>
            <w:vAlign w:val="center"/>
          </w:tcPr>
          <w:p w14:paraId="7A4C6E14" w14:textId="77777777" w:rsidR="00F31D62" w:rsidRPr="006E6617" w:rsidRDefault="00F31D62" w:rsidP="00F31D62">
            <w:pPr>
              <w:jc w:val="left"/>
              <w:rPr>
                <w:sz w:val="20"/>
              </w:rPr>
            </w:pPr>
          </w:p>
        </w:tc>
        <w:tc>
          <w:tcPr>
            <w:tcW w:w="3521" w:type="dxa"/>
            <w:shd w:val="clear" w:color="auto" w:fill="auto"/>
            <w:vAlign w:val="center"/>
          </w:tcPr>
          <w:p w14:paraId="6127E428" w14:textId="77777777" w:rsidR="00F31D62" w:rsidRPr="006E6617" w:rsidRDefault="00F31D62" w:rsidP="00F31D62">
            <w:pPr>
              <w:jc w:val="left"/>
              <w:rPr>
                <w:sz w:val="20"/>
              </w:rPr>
            </w:pPr>
          </w:p>
        </w:tc>
        <w:tc>
          <w:tcPr>
            <w:tcW w:w="1156" w:type="dxa"/>
            <w:shd w:val="clear" w:color="auto" w:fill="auto"/>
            <w:vAlign w:val="center"/>
          </w:tcPr>
          <w:p w14:paraId="5268CC24" w14:textId="77777777" w:rsidR="00F31D62" w:rsidRPr="006E6617" w:rsidRDefault="00F31D62" w:rsidP="00F31D62">
            <w:pPr>
              <w:jc w:val="left"/>
              <w:rPr>
                <w:sz w:val="20"/>
              </w:rPr>
            </w:pPr>
          </w:p>
        </w:tc>
        <w:tc>
          <w:tcPr>
            <w:tcW w:w="900" w:type="dxa"/>
            <w:shd w:val="clear" w:color="auto" w:fill="auto"/>
            <w:vAlign w:val="center"/>
          </w:tcPr>
          <w:p w14:paraId="196C535A" w14:textId="77777777" w:rsidR="00F31D62" w:rsidRPr="006E6617" w:rsidRDefault="00F31D62" w:rsidP="00F31D62">
            <w:pPr>
              <w:jc w:val="left"/>
              <w:rPr>
                <w:sz w:val="20"/>
              </w:rPr>
            </w:pPr>
          </w:p>
        </w:tc>
        <w:tc>
          <w:tcPr>
            <w:tcW w:w="926" w:type="dxa"/>
            <w:shd w:val="clear" w:color="auto" w:fill="auto"/>
            <w:vAlign w:val="center"/>
          </w:tcPr>
          <w:p w14:paraId="6BC6681A" w14:textId="77777777" w:rsidR="00F31D62" w:rsidRPr="006E6617" w:rsidRDefault="00F31D62" w:rsidP="00F31D62">
            <w:pPr>
              <w:jc w:val="left"/>
              <w:rPr>
                <w:sz w:val="20"/>
              </w:rPr>
            </w:pPr>
          </w:p>
        </w:tc>
        <w:tc>
          <w:tcPr>
            <w:tcW w:w="877" w:type="dxa"/>
            <w:shd w:val="clear" w:color="auto" w:fill="auto"/>
            <w:vAlign w:val="center"/>
          </w:tcPr>
          <w:p w14:paraId="3594A76E" w14:textId="77777777" w:rsidR="00F31D62" w:rsidRPr="006E6617" w:rsidRDefault="00F31D62" w:rsidP="00F31D62">
            <w:pPr>
              <w:jc w:val="left"/>
              <w:rPr>
                <w:sz w:val="20"/>
              </w:rPr>
            </w:pPr>
          </w:p>
        </w:tc>
        <w:tc>
          <w:tcPr>
            <w:tcW w:w="1559" w:type="dxa"/>
            <w:shd w:val="clear" w:color="auto" w:fill="auto"/>
            <w:vAlign w:val="center"/>
          </w:tcPr>
          <w:p w14:paraId="22E7F5B6" w14:textId="77777777" w:rsidR="00F31D62" w:rsidRPr="006E6617" w:rsidRDefault="00F31D62" w:rsidP="00F31D62">
            <w:pPr>
              <w:jc w:val="left"/>
              <w:rPr>
                <w:sz w:val="20"/>
              </w:rPr>
            </w:pPr>
          </w:p>
        </w:tc>
      </w:tr>
      <w:tr w:rsidR="00F31D62" w:rsidRPr="006E6617" w14:paraId="4196C103" w14:textId="77777777" w:rsidTr="006E74ED">
        <w:trPr>
          <w:trHeight w:val="357"/>
        </w:trPr>
        <w:tc>
          <w:tcPr>
            <w:tcW w:w="2415" w:type="dxa"/>
            <w:shd w:val="clear" w:color="auto" w:fill="auto"/>
            <w:vAlign w:val="center"/>
          </w:tcPr>
          <w:p w14:paraId="5FD24F03" w14:textId="77777777" w:rsidR="00F31D62" w:rsidRPr="006E6617" w:rsidRDefault="00F31D62" w:rsidP="00F31D62">
            <w:pPr>
              <w:jc w:val="left"/>
              <w:rPr>
                <w:sz w:val="20"/>
                <w:lang w:val="fr-FR"/>
              </w:rPr>
            </w:pPr>
            <w:r w:rsidRPr="006E6617">
              <w:rPr>
                <w:sz w:val="20"/>
                <w:lang w:val="fr-FR"/>
              </w:rPr>
              <w:t>Substitut</w:t>
            </w:r>
          </w:p>
        </w:tc>
        <w:tc>
          <w:tcPr>
            <w:tcW w:w="2117" w:type="dxa"/>
            <w:shd w:val="clear" w:color="auto" w:fill="auto"/>
            <w:vAlign w:val="center"/>
          </w:tcPr>
          <w:p w14:paraId="222E0999" w14:textId="77777777" w:rsidR="00F31D62" w:rsidRPr="006E6617" w:rsidRDefault="00F31D62" w:rsidP="00F31D62">
            <w:pPr>
              <w:jc w:val="left"/>
              <w:rPr>
                <w:sz w:val="20"/>
              </w:rPr>
            </w:pPr>
          </w:p>
        </w:tc>
        <w:tc>
          <w:tcPr>
            <w:tcW w:w="3521" w:type="dxa"/>
            <w:shd w:val="clear" w:color="auto" w:fill="auto"/>
            <w:vAlign w:val="center"/>
          </w:tcPr>
          <w:p w14:paraId="5B32EE73" w14:textId="77777777" w:rsidR="00F31D62" w:rsidRPr="006E6617" w:rsidRDefault="00F31D62" w:rsidP="00F31D62">
            <w:pPr>
              <w:jc w:val="left"/>
              <w:rPr>
                <w:sz w:val="20"/>
              </w:rPr>
            </w:pPr>
          </w:p>
        </w:tc>
        <w:tc>
          <w:tcPr>
            <w:tcW w:w="1156" w:type="dxa"/>
            <w:shd w:val="clear" w:color="auto" w:fill="auto"/>
            <w:vAlign w:val="center"/>
          </w:tcPr>
          <w:p w14:paraId="4BF290A3" w14:textId="77777777" w:rsidR="00F31D62" w:rsidRPr="006E6617" w:rsidRDefault="00F31D62" w:rsidP="00F31D62">
            <w:pPr>
              <w:jc w:val="left"/>
              <w:rPr>
                <w:sz w:val="20"/>
              </w:rPr>
            </w:pPr>
          </w:p>
        </w:tc>
        <w:tc>
          <w:tcPr>
            <w:tcW w:w="900" w:type="dxa"/>
            <w:shd w:val="clear" w:color="auto" w:fill="auto"/>
            <w:vAlign w:val="center"/>
          </w:tcPr>
          <w:p w14:paraId="33A39568" w14:textId="77777777" w:rsidR="00F31D62" w:rsidRPr="006E6617" w:rsidRDefault="00F31D62" w:rsidP="00F31D62">
            <w:pPr>
              <w:jc w:val="left"/>
              <w:rPr>
                <w:sz w:val="20"/>
              </w:rPr>
            </w:pPr>
          </w:p>
        </w:tc>
        <w:tc>
          <w:tcPr>
            <w:tcW w:w="926" w:type="dxa"/>
            <w:shd w:val="clear" w:color="auto" w:fill="auto"/>
            <w:vAlign w:val="center"/>
          </w:tcPr>
          <w:p w14:paraId="25A7889B" w14:textId="77777777" w:rsidR="00F31D62" w:rsidRPr="006E6617" w:rsidRDefault="00F31D62" w:rsidP="00F31D62">
            <w:pPr>
              <w:jc w:val="left"/>
              <w:rPr>
                <w:sz w:val="20"/>
              </w:rPr>
            </w:pPr>
          </w:p>
        </w:tc>
        <w:tc>
          <w:tcPr>
            <w:tcW w:w="877" w:type="dxa"/>
            <w:shd w:val="clear" w:color="auto" w:fill="auto"/>
            <w:vAlign w:val="center"/>
          </w:tcPr>
          <w:p w14:paraId="27306346" w14:textId="77777777" w:rsidR="00F31D62" w:rsidRPr="006E6617" w:rsidRDefault="00F31D62" w:rsidP="00F31D62">
            <w:pPr>
              <w:jc w:val="left"/>
              <w:rPr>
                <w:sz w:val="20"/>
              </w:rPr>
            </w:pPr>
          </w:p>
        </w:tc>
        <w:tc>
          <w:tcPr>
            <w:tcW w:w="1559" w:type="dxa"/>
            <w:shd w:val="clear" w:color="auto" w:fill="auto"/>
            <w:vAlign w:val="center"/>
          </w:tcPr>
          <w:p w14:paraId="065D3A6B" w14:textId="77777777" w:rsidR="00F31D62" w:rsidRPr="006E6617" w:rsidRDefault="00F31D62" w:rsidP="00F31D62">
            <w:pPr>
              <w:jc w:val="left"/>
              <w:rPr>
                <w:sz w:val="20"/>
              </w:rPr>
            </w:pPr>
          </w:p>
        </w:tc>
      </w:tr>
      <w:tr w:rsidR="00F31D62" w:rsidRPr="006E6617" w14:paraId="4204C183" w14:textId="77777777" w:rsidTr="006E74ED">
        <w:trPr>
          <w:trHeight w:val="357"/>
        </w:trPr>
        <w:tc>
          <w:tcPr>
            <w:tcW w:w="2415" w:type="dxa"/>
            <w:shd w:val="clear" w:color="auto" w:fill="auto"/>
            <w:vAlign w:val="center"/>
          </w:tcPr>
          <w:p w14:paraId="4F775506" w14:textId="77777777" w:rsidR="00F31D62" w:rsidRPr="006E6617" w:rsidRDefault="00F31D62" w:rsidP="00F31D62">
            <w:pPr>
              <w:jc w:val="left"/>
              <w:rPr>
                <w:sz w:val="20"/>
                <w:lang w:val="fr-FR"/>
              </w:rPr>
            </w:pPr>
            <w:r w:rsidRPr="006E6617">
              <w:rPr>
                <w:sz w:val="20"/>
                <w:lang w:val="fr-FR"/>
              </w:rPr>
              <w:t>Personnel de soutien</w:t>
            </w:r>
          </w:p>
        </w:tc>
        <w:tc>
          <w:tcPr>
            <w:tcW w:w="2117" w:type="dxa"/>
            <w:shd w:val="clear" w:color="auto" w:fill="auto"/>
            <w:vAlign w:val="center"/>
          </w:tcPr>
          <w:p w14:paraId="3005A537" w14:textId="77777777" w:rsidR="00F31D62" w:rsidRPr="006E6617" w:rsidRDefault="00F31D62" w:rsidP="00F31D62">
            <w:pPr>
              <w:jc w:val="left"/>
              <w:rPr>
                <w:sz w:val="20"/>
              </w:rPr>
            </w:pPr>
          </w:p>
        </w:tc>
        <w:tc>
          <w:tcPr>
            <w:tcW w:w="3521" w:type="dxa"/>
            <w:shd w:val="clear" w:color="auto" w:fill="auto"/>
            <w:vAlign w:val="center"/>
          </w:tcPr>
          <w:p w14:paraId="63A0073F" w14:textId="77777777" w:rsidR="00F31D62" w:rsidRPr="006E6617" w:rsidRDefault="00F31D62" w:rsidP="00F31D62">
            <w:pPr>
              <w:jc w:val="left"/>
              <w:rPr>
                <w:sz w:val="20"/>
              </w:rPr>
            </w:pPr>
          </w:p>
        </w:tc>
        <w:tc>
          <w:tcPr>
            <w:tcW w:w="1156" w:type="dxa"/>
            <w:shd w:val="clear" w:color="auto" w:fill="auto"/>
            <w:vAlign w:val="center"/>
          </w:tcPr>
          <w:p w14:paraId="0D42D4AE" w14:textId="77777777" w:rsidR="00F31D62" w:rsidRPr="006E6617" w:rsidRDefault="00F31D62" w:rsidP="00F31D62">
            <w:pPr>
              <w:jc w:val="left"/>
              <w:rPr>
                <w:sz w:val="20"/>
              </w:rPr>
            </w:pPr>
          </w:p>
        </w:tc>
        <w:tc>
          <w:tcPr>
            <w:tcW w:w="900" w:type="dxa"/>
            <w:shd w:val="clear" w:color="auto" w:fill="auto"/>
            <w:vAlign w:val="center"/>
          </w:tcPr>
          <w:p w14:paraId="57E5D40D" w14:textId="77777777" w:rsidR="00F31D62" w:rsidRPr="006E6617" w:rsidRDefault="00F31D62" w:rsidP="00F31D62">
            <w:pPr>
              <w:jc w:val="left"/>
              <w:rPr>
                <w:sz w:val="20"/>
              </w:rPr>
            </w:pPr>
          </w:p>
        </w:tc>
        <w:tc>
          <w:tcPr>
            <w:tcW w:w="926" w:type="dxa"/>
            <w:shd w:val="clear" w:color="auto" w:fill="auto"/>
            <w:vAlign w:val="center"/>
          </w:tcPr>
          <w:p w14:paraId="2704E372" w14:textId="77777777" w:rsidR="00F31D62" w:rsidRPr="006E6617" w:rsidRDefault="00F31D62" w:rsidP="00F31D62">
            <w:pPr>
              <w:jc w:val="left"/>
              <w:rPr>
                <w:sz w:val="20"/>
              </w:rPr>
            </w:pPr>
          </w:p>
        </w:tc>
        <w:tc>
          <w:tcPr>
            <w:tcW w:w="877" w:type="dxa"/>
            <w:shd w:val="clear" w:color="auto" w:fill="auto"/>
            <w:vAlign w:val="center"/>
          </w:tcPr>
          <w:p w14:paraId="01965566" w14:textId="77777777" w:rsidR="00F31D62" w:rsidRPr="006E6617" w:rsidRDefault="00F31D62" w:rsidP="00F31D62">
            <w:pPr>
              <w:jc w:val="left"/>
              <w:rPr>
                <w:sz w:val="20"/>
              </w:rPr>
            </w:pPr>
          </w:p>
        </w:tc>
        <w:tc>
          <w:tcPr>
            <w:tcW w:w="1559" w:type="dxa"/>
            <w:shd w:val="clear" w:color="auto" w:fill="auto"/>
            <w:vAlign w:val="center"/>
          </w:tcPr>
          <w:p w14:paraId="7F56DA61" w14:textId="77777777" w:rsidR="00F31D62" w:rsidRPr="006E6617" w:rsidRDefault="00F31D62" w:rsidP="00F31D62">
            <w:pPr>
              <w:jc w:val="left"/>
              <w:rPr>
                <w:sz w:val="20"/>
              </w:rPr>
            </w:pPr>
          </w:p>
        </w:tc>
      </w:tr>
      <w:tr w:rsidR="00F31D62" w:rsidRPr="006E6617" w14:paraId="1E3F52D4" w14:textId="77777777" w:rsidTr="006E74ED">
        <w:trPr>
          <w:trHeight w:val="249"/>
        </w:trPr>
        <w:tc>
          <w:tcPr>
            <w:tcW w:w="13471" w:type="dxa"/>
            <w:gridSpan w:val="8"/>
            <w:shd w:val="clear" w:color="auto" w:fill="auto"/>
            <w:vAlign w:val="center"/>
          </w:tcPr>
          <w:p w14:paraId="4B8090C9" w14:textId="77777777" w:rsidR="00F31D62" w:rsidRPr="006E6617" w:rsidRDefault="00F31D62" w:rsidP="00F31D62">
            <w:pPr>
              <w:jc w:val="center"/>
              <w:rPr>
                <w:sz w:val="20"/>
              </w:rPr>
            </w:pPr>
            <w:r w:rsidRPr="006E6617">
              <w:rPr>
                <w:sz w:val="20"/>
                <w:lang w:val="fr-FR"/>
              </w:rPr>
              <w:t xml:space="preserve">Mission </w:t>
            </w:r>
            <w:r w:rsidRPr="006E6617">
              <w:rPr>
                <w:i/>
                <w:sz w:val="20"/>
                <w:lang w:val="fr-FR"/>
              </w:rPr>
              <w:t>Transport</w:t>
            </w:r>
          </w:p>
        </w:tc>
      </w:tr>
      <w:tr w:rsidR="00F31D62" w:rsidRPr="006E6617" w14:paraId="6D57F25F" w14:textId="77777777" w:rsidTr="006E74ED">
        <w:trPr>
          <w:trHeight w:val="357"/>
        </w:trPr>
        <w:tc>
          <w:tcPr>
            <w:tcW w:w="2415" w:type="dxa"/>
            <w:shd w:val="clear" w:color="auto" w:fill="auto"/>
            <w:vAlign w:val="center"/>
          </w:tcPr>
          <w:p w14:paraId="7E594064" w14:textId="77777777" w:rsidR="00F31D62" w:rsidRPr="006E6617" w:rsidRDefault="00F31D62" w:rsidP="00F31D62">
            <w:pPr>
              <w:jc w:val="left"/>
              <w:rPr>
                <w:sz w:val="20"/>
                <w:lang w:val="fr-FR"/>
              </w:rPr>
            </w:pPr>
            <w:r w:rsidRPr="006E6617">
              <w:rPr>
                <w:sz w:val="20"/>
                <w:lang w:val="fr-FR"/>
              </w:rPr>
              <w:t>Responsable</w:t>
            </w:r>
          </w:p>
        </w:tc>
        <w:tc>
          <w:tcPr>
            <w:tcW w:w="2117" w:type="dxa"/>
            <w:shd w:val="clear" w:color="auto" w:fill="auto"/>
            <w:vAlign w:val="center"/>
          </w:tcPr>
          <w:p w14:paraId="41083111" w14:textId="77777777" w:rsidR="00F31D62" w:rsidRPr="006E6617" w:rsidRDefault="00F31D62" w:rsidP="00F31D62">
            <w:pPr>
              <w:jc w:val="left"/>
              <w:rPr>
                <w:sz w:val="20"/>
              </w:rPr>
            </w:pPr>
          </w:p>
        </w:tc>
        <w:tc>
          <w:tcPr>
            <w:tcW w:w="3521" w:type="dxa"/>
            <w:shd w:val="clear" w:color="auto" w:fill="auto"/>
            <w:vAlign w:val="center"/>
          </w:tcPr>
          <w:p w14:paraId="724F3303" w14:textId="77777777" w:rsidR="00F31D62" w:rsidRPr="006E6617" w:rsidRDefault="00F31D62" w:rsidP="00F31D62">
            <w:pPr>
              <w:jc w:val="left"/>
              <w:rPr>
                <w:sz w:val="20"/>
              </w:rPr>
            </w:pPr>
          </w:p>
        </w:tc>
        <w:tc>
          <w:tcPr>
            <w:tcW w:w="1156" w:type="dxa"/>
            <w:shd w:val="clear" w:color="auto" w:fill="auto"/>
            <w:vAlign w:val="center"/>
          </w:tcPr>
          <w:p w14:paraId="6364F220" w14:textId="77777777" w:rsidR="00F31D62" w:rsidRPr="006E6617" w:rsidRDefault="00F31D62" w:rsidP="00F31D62">
            <w:pPr>
              <w:jc w:val="left"/>
              <w:rPr>
                <w:sz w:val="20"/>
              </w:rPr>
            </w:pPr>
          </w:p>
        </w:tc>
        <w:tc>
          <w:tcPr>
            <w:tcW w:w="900" w:type="dxa"/>
            <w:shd w:val="clear" w:color="auto" w:fill="auto"/>
            <w:vAlign w:val="center"/>
          </w:tcPr>
          <w:p w14:paraId="32A98F2A" w14:textId="77777777" w:rsidR="00F31D62" w:rsidRPr="006E6617" w:rsidRDefault="00F31D62" w:rsidP="00F31D62">
            <w:pPr>
              <w:jc w:val="left"/>
              <w:rPr>
                <w:sz w:val="20"/>
              </w:rPr>
            </w:pPr>
          </w:p>
        </w:tc>
        <w:tc>
          <w:tcPr>
            <w:tcW w:w="926" w:type="dxa"/>
            <w:shd w:val="clear" w:color="auto" w:fill="auto"/>
            <w:vAlign w:val="center"/>
          </w:tcPr>
          <w:p w14:paraId="2DE61A6C" w14:textId="77777777" w:rsidR="00F31D62" w:rsidRPr="006E6617" w:rsidRDefault="00F31D62" w:rsidP="00F31D62">
            <w:pPr>
              <w:jc w:val="left"/>
              <w:rPr>
                <w:sz w:val="20"/>
              </w:rPr>
            </w:pPr>
          </w:p>
        </w:tc>
        <w:tc>
          <w:tcPr>
            <w:tcW w:w="877" w:type="dxa"/>
            <w:shd w:val="clear" w:color="auto" w:fill="auto"/>
            <w:vAlign w:val="center"/>
          </w:tcPr>
          <w:p w14:paraId="6F9064BE" w14:textId="77777777" w:rsidR="00F31D62" w:rsidRPr="006E6617" w:rsidRDefault="00F31D62" w:rsidP="00F31D62">
            <w:pPr>
              <w:jc w:val="left"/>
              <w:rPr>
                <w:sz w:val="20"/>
              </w:rPr>
            </w:pPr>
          </w:p>
        </w:tc>
        <w:tc>
          <w:tcPr>
            <w:tcW w:w="1559" w:type="dxa"/>
            <w:shd w:val="clear" w:color="auto" w:fill="auto"/>
            <w:vAlign w:val="center"/>
          </w:tcPr>
          <w:p w14:paraId="1175C01E" w14:textId="77777777" w:rsidR="00F31D62" w:rsidRPr="006E6617" w:rsidRDefault="00F31D62" w:rsidP="00F31D62">
            <w:pPr>
              <w:jc w:val="left"/>
              <w:rPr>
                <w:sz w:val="20"/>
              </w:rPr>
            </w:pPr>
          </w:p>
        </w:tc>
      </w:tr>
      <w:tr w:rsidR="00F31D62" w:rsidRPr="006E6617" w14:paraId="78D8DEC3" w14:textId="77777777" w:rsidTr="006E74ED">
        <w:trPr>
          <w:trHeight w:val="357"/>
        </w:trPr>
        <w:tc>
          <w:tcPr>
            <w:tcW w:w="2415" w:type="dxa"/>
            <w:shd w:val="clear" w:color="auto" w:fill="auto"/>
            <w:vAlign w:val="center"/>
          </w:tcPr>
          <w:p w14:paraId="61FA1E8C" w14:textId="77777777" w:rsidR="00F31D62" w:rsidRPr="006E6617" w:rsidRDefault="00F31D62" w:rsidP="00F31D62">
            <w:pPr>
              <w:jc w:val="left"/>
              <w:rPr>
                <w:sz w:val="20"/>
                <w:lang w:val="fr-FR"/>
              </w:rPr>
            </w:pPr>
            <w:r w:rsidRPr="006E6617">
              <w:rPr>
                <w:sz w:val="20"/>
                <w:lang w:val="fr-FR"/>
              </w:rPr>
              <w:t>Substitut</w:t>
            </w:r>
          </w:p>
        </w:tc>
        <w:tc>
          <w:tcPr>
            <w:tcW w:w="2117" w:type="dxa"/>
            <w:shd w:val="clear" w:color="auto" w:fill="auto"/>
            <w:vAlign w:val="center"/>
          </w:tcPr>
          <w:p w14:paraId="5372BA66" w14:textId="77777777" w:rsidR="00F31D62" w:rsidRPr="006E6617" w:rsidRDefault="00F31D62" w:rsidP="00F31D62">
            <w:pPr>
              <w:jc w:val="left"/>
              <w:rPr>
                <w:sz w:val="20"/>
              </w:rPr>
            </w:pPr>
          </w:p>
        </w:tc>
        <w:tc>
          <w:tcPr>
            <w:tcW w:w="3521" w:type="dxa"/>
            <w:shd w:val="clear" w:color="auto" w:fill="auto"/>
            <w:vAlign w:val="center"/>
          </w:tcPr>
          <w:p w14:paraId="7365B737" w14:textId="77777777" w:rsidR="00F31D62" w:rsidRPr="006E6617" w:rsidRDefault="00F31D62" w:rsidP="00F31D62">
            <w:pPr>
              <w:jc w:val="left"/>
              <w:rPr>
                <w:sz w:val="20"/>
              </w:rPr>
            </w:pPr>
          </w:p>
        </w:tc>
        <w:tc>
          <w:tcPr>
            <w:tcW w:w="1156" w:type="dxa"/>
            <w:shd w:val="clear" w:color="auto" w:fill="auto"/>
            <w:vAlign w:val="center"/>
          </w:tcPr>
          <w:p w14:paraId="2032A2DB" w14:textId="77777777" w:rsidR="00F31D62" w:rsidRPr="006E6617" w:rsidRDefault="00F31D62" w:rsidP="00F31D62">
            <w:pPr>
              <w:jc w:val="left"/>
              <w:rPr>
                <w:sz w:val="20"/>
              </w:rPr>
            </w:pPr>
          </w:p>
        </w:tc>
        <w:tc>
          <w:tcPr>
            <w:tcW w:w="900" w:type="dxa"/>
            <w:shd w:val="clear" w:color="auto" w:fill="auto"/>
            <w:vAlign w:val="center"/>
          </w:tcPr>
          <w:p w14:paraId="519E785C" w14:textId="77777777" w:rsidR="00F31D62" w:rsidRPr="006E6617" w:rsidRDefault="00F31D62" w:rsidP="00F31D62">
            <w:pPr>
              <w:jc w:val="left"/>
              <w:rPr>
                <w:sz w:val="20"/>
              </w:rPr>
            </w:pPr>
          </w:p>
        </w:tc>
        <w:tc>
          <w:tcPr>
            <w:tcW w:w="926" w:type="dxa"/>
            <w:shd w:val="clear" w:color="auto" w:fill="auto"/>
            <w:vAlign w:val="center"/>
          </w:tcPr>
          <w:p w14:paraId="477C423B" w14:textId="77777777" w:rsidR="00F31D62" w:rsidRPr="006E6617" w:rsidRDefault="00F31D62" w:rsidP="00F31D62">
            <w:pPr>
              <w:jc w:val="left"/>
              <w:rPr>
                <w:sz w:val="20"/>
              </w:rPr>
            </w:pPr>
          </w:p>
        </w:tc>
        <w:tc>
          <w:tcPr>
            <w:tcW w:w="877" w:type="dxa"/>
            <w:shd w:val="clear" w:color="auto" w:fill="auto"/>
            <w:vAlign w:val="center"/>
          </w:tcPr>
          <w:p w14:paraId="05059EFD" w14:textId="77777777" w:rsidR="00F31D62" w:rsidRPr="006E6617" w:rsidRDefault="00F31D62" w:rsidP="00F31D62">
            <w:pPr>
              <w:jc w:val="left"/>
              <w:rPr>
                <w:sz w:val="20"/>
              </w:rPr>
            </w:pPr>
          </w:p>
        </w:tc>
        <w:tc>
          <w:tcPr>
            <w:tcW w:w="1559" w:type="dxa"/>
            <w:shd w:val="clear" w:color="auto" w:fill="auto"/>
            <w:vAlign w:val="center"/>
          </w:tcPr>
          <w:p w14:paraId="43B10350" w14:textId="77777777" w:rsidR="00F31D62" w:rsidRPr="006E6617" w:rsidRDefault="00F31D62" w:rsidP="00F31D62">
            <w:pPr>
              <w:jc w:val="left"/>
              <w:rPr>
                <w:sz w:val="20"/>
              </w:rPr>
            </w:pPr>
          </w:p>
        </w:tc>
      </w:tr>
      <w:tr w:rsidR="00F31D62" w:rsidRPr="006E6617" w14:paraId="4DAA25CE" w14:textId="77777777" w:rsidTr="006E74ED">
        <w:trPr>
          <w:trHeight w:val="357"/>
        </w:trPr>
        <w:tc>
          <w:tcPr>
            <w:tcW w:w="2415" w:type="dxa"/>
            <w:shd w:val="clear" w:color="auto" w:fill="auto"/>
            <w:vAlign w:val="center"/>
          </w:tcPr>
          <w:p w14:paraId="32E6E2B7" w14:textId="77777777" w:rsidR="00F31D62" w:rsidRPr="006E6617" w:rsidRDefault="00F31D62" w:rsidP="00F31D62">
            <w:pPr>
              <w:jc w:val="left"/>
              <w:rPr>
                <w:sz w:val="20"/>
                <w:lang w:val="fr-FR"/>
              </w:rPr>
            </w:pPr>
            <w:r w:rsidRPr="006E6617">
              <w:rPr>
                <w:sz w:val="20"/>
                <w:lang w:val="fr-FR"/>
              </w:rPr>
              <w:t>Personnel de soutien</w:t>
            </w:r>
          </w:p>
        </w:tc>
        <w:tc>
          <w:tcPr>
            <w:tcW w:w="2117" w:type="dxa"/>
            <w:shd w:val="clear" w:color="auto" w:fill="auto"/>
            <w:vAlign w:val="center"/>
          </w:tcPr>
          <w:p w14:paraId="5E945454" w14:textId="77777777" w:rsidR="00F31D62" w:rsidRPr="006E6617" w:rsidRDefault="00F31D62" w:rsidP="00F31D62">
            <w:pPr>
              <w:jc w:val="left"/>
              <w:rPr>
                <w:sz w:val="20"/>
              </w:rPr>
            </w:pPr>
          </w:p>
        </w:tc>
        <w:tc>
          <w:tcPr>
            <w:tcW w:w="3521" w:type="dxa"/>
            <w:shd w:val="clear" w:color="auto" w:fill="auto"/>
            <w:vAlign w:val="center"/>
          </w:tcPr>
          <w:p w14:paraId="7B741026" w14:textId="77777777" w:rsidR="00F31D62" w:rsidRPr="006E6617" w:rsidRDefault="00F31D62" w:rsidP="00F31D62">
            <w:pPr>
              <w:jc w:val="left"/>
              <w:rPr>
                <w:sz w:val="20"/>
              </w:rPr>
            </w:pPr>
          </w:p>
        </w:tc>
        <w:tc>
          <w:tcPr>
            <w:tcW w:w="1156" w:type="dxa"/>
            <w:shd w:val="clear" w:color="auto" w:fill="auto"/>
            <w:vAlign w:val="center"/>
          </w:tcPr>
          <w:p w14:paraId="2E9C88C0" w14:textId="77777777" w:rsidR="00F31D62" w:rsidRPr="006E6617" w:rsidRDefault="00F31D62" w:rsidP="00F31D62">
            <w:pPr>
              <w:jc w:val="left"/>
              <w:rPr>
                <w:sz w:val="20"/>
              </w:rPr>
            </w:pPr>
          </w:p>
        </w:tc>
        <w:tc>
          <w:tcPr>
            <w:tcW w:w="900" w:type="dxa"/>
            <w:shd w:val="clear" w:color="auto" w:fill="auto"/>
            <w:vAlign w:val="center"/>
          </w:tcPr>
          <w:p w14:paraId="46370CD5" w14:textId="77777777" w:rsidR="00F31D62" w:rsidRPr="006E6617" w:rsidRDefault="00F31D62" w:rsidP="00F31D62">
            <w:pPr>
              <w:jc w:val="left"/>
              <w:rPr>
                <w:sz w:val="20"/>
              </w:rPr>
            </w:pPr>
          </w:p>
        </w:tc>
        <w:tc>
          <w:tcPr>
            <w:tcW w:w="926" w:type="dxa"/>
            <w:shd w:val="clear" w:color="auto" w:fill="auto"/>
            <w:vAlign w:val="center"/>
          </w:tcPr>
          <w:p w14:paraId="48F43479" w14:textId="77777777" w:rsidR="00F31D62" w:rsidRPr="006E6617" w:rsidRDefault="00F31D62" w:rsidP="00F31D62">
            <w:pPr>
              <w:jc w:val="left"/>
              <w:rPr>
                <w:sz w:val="20"/>
              </w:rPr>
            </w:pPr>
          </w:p>
        </w:tc>
        <w:tc>
          <w:tcPr>
            <w:tcW w:w="877" w:type="dxa"/>
            <w:shd w:val="clear" w:color="auto" w:fill="auto"/>
            <w:vAlign w:val="center"/>
          </w:tcPr>
          <w:p w14:paraId="5B8DF1C7" w14:textId="77777777" w:rsidR="00F31D62" w:rsidRPr="006E6617" w:rsidRDefault="00F31D62" w:rsidP="00F31D62">
            <w:pPr>
              <w:jc w:val="left"/>
              <w:rPr>
                <w:sz w:val="20"/>
              </w:rPr>
            </w:pPr>
          </w:p>
        </w:tc>
        <w:tc>
          <w:tcPr>
            <w:tcW w:w="1559" w:type="dxa"/>
            <w:shd w:val="clear" w:color="auto" w:fill="auto"/>
            <w:vAlign w:val="center"/>
          </w:tcPr>
          <w:p w14:paraId="6F8147BE" w14:textId="77777777" w:rsidR="00F31D62" w:rsidRPr="006E6617" w:rsidRDefault="00F31D62" w:rsidP="00F31D62">
            <w:pPr>
              <w:jc w:val="left"/>
              <w:rPr>
                <w:sz w:val="20"/>
              </w:rPr>
            </w:pPr>
          </w:p>
        </w:tc>
      </w:tr>
    </w:tbl>
    <w:p w14:paraId="13792B54" w14:textId="77777777" w:rsidR="00E43063" w:rsidRDefault="00E43063" w:rsidP="00D43188">
      <w:pPr>
        <w:rPr>
          <w:vanish/>
        </w:rPr>
      </w:pPr>
    </w:p>
    <w:p w14:paraId="2A7FE0AD" w14:textId="77777777" w:rsidR="00E43063" w:rsidRPr="00902B56" w:rsidRDefault="00E43063" w:rsidP="00D43188">
      <w:pPr>
        <w:rPr>
          <w:vanish/>
        </w:rPr>
      </w:pPr>
    </w:p>
    <w:p w14:paraId="06DB184E" w14:textId="77777777" w:rsidR="00D43188" w:rsidRPr="00420428" w:rsidRDefault="00D43188" w:rsidP="00D43188">
      <w:pPr>
        <w:rPr>
          <w:vanish/>
        </w:rPr>
      </w:pPr>
    </w:p>
    <w:p w14:paraId="1E401871" w14:textId="77777777" w:rsidR="00D43188" w:rsidRDefault="00D43188" w:rsidP="00D43188">
      <w:pPr>
        <w:tabs>
          <w:tab w:val="center" w:pos="7200"/>
          <w:tab w:val="left" w:pos="7609"/>
          <w:tab w:val="left" w:pos="7920"/>
          <w:tab w:val="left" w:pos="8640"/>
          <w:tab w:val="left" w:pos="9060"/>
          <w:tab w:val="left" w:pos="9405"/>
          <w:tab w:val="left" w:pos="10080"/>
          <w:tab w:val="left" w:pos="10366"/>
          <w:tab w:val="left" w:pos="10800"/>
          <w:tab w:val="left" w:pos="11520"/>
          <w:tab w:val="left" w:pos="12240"/>
          <w:tab w:val="left" w:pos="12960"/>
          <w:tab w:val="left" w:pos="13680"/>
          <w:tab w:val="left" w:pos="14400"/>
        </w:tabs>
        <w:rPr>
          <w:b/>
          <w:sz w:val="28"/>
        </w:rPr>
        <w:sectPr w:rsidR="00D43188" w:rsidSect="00086346">
          <w:endnotePr>
            <w:numFmt w:val="decimal"/>
          </w:endnotePr>
          <w:pgSz w:w="15840" w:h="12240" w:orient="landscape"/>
          <w:pgMar w:top="851" w:right="1151" w:bottom="1276" w:left="1440" w:header="720" w:footer="487" w:gutter="0"/>
          <w:pgBorders w:offsetFrom="page">
            <w:top w:val="double" w:sz="4" w:space="24" w:color="auto"/>
            <w:left w:val="double" w:sz="4" w:space="24" w:color="auto"/>
            <w:bottom w:val="double" w:sz="4" w:space="24" w:color="auto"/>
            <w:right w:val="double" w:sz="4" w:space="24" w:color="auto"/>
          </w:pgBorders>
          <w:cols w:space="720"/>
          <w:noEndnote/>
        </w:sectPr>
      </w:pPr>
    </w:p>
    <w:p w14:paraId="1BF6720E" w14:textId="77777777" w:rsidR="00D43188" w:rsidRPr="00376BD1" w:rsidRDefault="00D43188" w:rsidP="00BD622E">
      <w:pPr>
        <w:pStyle w:val="Titre3"/>
      </w:pPr>
      <w:bookmarkStart w:id="116" w:name="_Toc505002549"/>
      <w:bookmarkStart w:id="117" w:name="_Toc505002672"/>
      <w:bookmarkStart w:id="118" w:name="_Toc513120788"/>
      <w:bookmarkStart w:id="119" w:name="_Toc515959453"/>
      <w:r>
        <w:lastRenderedPageBreak/>
        <w:t>2.1.6</w:t>
      </w:r>
      <w:r>
        <w:tab/>
      </w:r>
      <w:r w:rsidRPr="00376BD1">
        <w:t>Bottin des ressources</w:t>
      </w:r>
      <w:bookmarkEnd w:id="116"/>
      <w:bookmarkEnd w:id="117"/>
      <w:bookmarkEnd w:id="118"/>
      <w:bookmarkEnd w:id="119"/>
      <w:r w:rsidRPr="00376BD1">
        <w:t xml:space="preserve"> </w:t>
      </w:r>
    </w:p>
    <w:p w14:paraId="5882561B" w14:textId="77777777" w:rsidR="00D43188" w:rsidRDefault="00D43188" w:rsidP="00D43188">
      <w:pPr>
        <w:tabs>
          <w:tab w:val="left" w:pos="-720"/>
        </w:tabs>
        <w:suppressAutoHyphens/>
        <w:rPr>
          <w:b/>
          <w:sz w:val="28"/>
        </w:rPr>
      </w:pPr>
    </w:p>
    <w:p w14:paraId="1B2E2D8A" w14:textId="21957D50" w:rsidR="00D43188" w:rsidRPr="00810AF2" w:rsidRDefault="00BD622E" w:rsidP="00D43188">
      <w:pPr>
        <w:tabs>
          <w:tab w:val="left" w:pos="-720"/>
        </w:tabs>
        <w:suppressAutoHyphens/>
        <w:rPr>
          <w:sz w:val="19"/>
          <w:szCs w:val="19"/>
        </w:rPr>
      </w:pPr>
      <w:r w:rsidRPr="002B28EA">
        <w:rPr>
          <w:sz w:val="19"/>
          <w:szCs w:val="19"/>
        </w:rPr>
        <w:t>(</w:t>
      </w:r>
      <w:r w:rsidR="00D43188" w:rsidRPr="002B28EA">
        <w:rPr>
          <w:sz w:val="19"/>
          <w:szCs w:val="19"/>
        </w:rPr>
        <w:t xml:space="preserve">Le bottin des ressources peut être inséré ici ou placé en annexe du plan de sécurité civile. Il peut également </w:t>
      </w:r>
      <w:r w:rsidR="00810AF2" w:rsidRPr="002B28EA">
        <w:rPr>
          <w:sz w:val="19"/>
          <w:szCs w:val="19"/>
        </w:rPr>
        <w:t>être enregistré sur un support informatique</w:t>
      </w:r>
      <w:r w:rsidR="00A00281">
        <w:rPr>
          <w:sz w:val="19"/>
          <w:szCs w:val="19"/>
        </w:rPr>
        <w:t xml:space="preserve">, </w:t>
      </w:r>
      <w:r w:rsidR="00CC75DA">
        <w:rPr>
          <w:sz w:val="19"/>
          <w:szCs w:val="19"/>
        </w:rPr>
        <w:t xml:space="preserve">mais il </w:t>
      </w:r>
      <w:r w:rsidR="00F32FFA">
        <w:rPr>
          <w:sz w:val="19"/>
          <w:szCs w:val="19"/>
        </w:rPr>
        <w:t xml:space="preserve">est </w:t>
      </w:r>
      <w:r w:rsidR="00CC75DA">
        <w:rPr>
          <w:sz w:val="19"/>
          <w:szCs w:val="19"/>
        </w:rPr>
        <w:t>utile de prévoir un</w:t>
      </w:r>
      <w:r w:rsidR="00C85C91">
        <w:rPr>
          <w:sz w:val="19"/>
          <w:szCs w:val="19"/>
        </w:rPr>
        <w:t>e</w:t>
      </w:r>
      <w:r w:rsidR="00CC75DA">
        <w:rPr>
          <w:sz w:val="19"/>
          <w:szCs w:val="19"/>
        </w:rPr>
        <w:t xml:space="preserve"> </w:t>
      </w:r>
      <w:r w:rsidR="00C85C91">
        <w:rPr>
          <w:sz w:val="19"/>
          <w:szCs w:val="19"/>
        </w:rPr>
        <w:t xml:space="preserve">version </w:t>
      </w:r>
      <w:r w:rsidR="00CC75DA">
        <w:rPr>
          <w:sz w:val="19"/>
          <w:szCs w:val="19"/>
        </w:rPr>
        <w:t>papier</w:t>
      </w:r>
      <w:r w:rsidR="00810AF2" w:rsidRPr="002B28EA">
        <w:rPr>
          <w:sz w:val="19"/>
          <w:szCs w:val="19"/>
        </w:rPr>
        <w:t>.)</w:t>
      </w:r>
    </w:p>
    <w:p w14:paraId="5595D7E8" w14:textId="77777777" w:rsidR="00D43188" w:rsidRDefault="00D43188" w:rsidP="00D43188">
      <w:pPr>
        <w:tabs>
          <w:tab w:val="left" w:pos="-720"/>
        </w:tabs>
        <w:suppressAutoHyphens/>
      </w:pPr>
    </w:p>
    <w:p w14:paraId="7088B1C6" w14:textId="77777777" w:rsidR="00D43188" w:rsidRDefault="00D43188" w:rsidP="00D43188">
      <w:pPr>
        <w:tabs>
          <w:tab w:val="left" w:pos="720"/>
          <w:tab w:val="left" w:pos="1440"/>
          <w:tab w:val="center" w:pos="4560"/>
        </w:tabs>
        <w:suppressAutoHyphens/>
        <w:ind w:left="720"/>
      </w:pPr>
    </w:p>
    <w:p w14:paraId="4718F89B" w14:textId="77777777" w:rsidR="00D43188" w:rsidRPr="005D58B8" w:rsidRDefault="00D43188" w:rsidP="00D43188"/>
    <w:p w14:paraId="24063FEE" w14:textId="77777777" w:rsidR="00D43188" w:rsidRPr="005D58B8" w:rsidRDefault="00D43188" w:rsidP="00D43188"/>
    <w:p w14:paraId="1ECF5D56" w14:textId="77777777" w:rsidR="00D43188" w:rsidRPr="005D58B8" w:rsidRDefault="00D43188" w:rsidP="00D43188"/>
    <w:p w14:paraId="143C77D9" w14:textId="77777777" w:rsidR="00D43188" w:rsidRPr="005D58B8" w:rsidRDefault="00D43188" w:rsidP="00D43188"/>
    <w:p w14:paraId="6ECE7DDF" w14:textId="77777777" w:rsidR="00D43188" w:rsidRPr="005D58B8" w:rsidRDefault="00D43188" w:rsidP="00D43188"/>
    <w:p w14:paraId="02BFBD24" w14:textId="77777777" w:rsidR="00D43188" w:rsidRPr="005D58B8" w:rsidRDefault="00D43188" w:rsidP="00D43188"/>
    <w:p w14:paraId="10C7BB90" w14:textId="77777777" w:rsidR="00D43188" w:rsidRPr="005D58B8" w:rsidRDefault="00D43188" w:rsidP="00D43188"/>
    <w:p w14:paraId="5973409B" w14:textId="77777777" w:rsidR="00D43188" w:rsidRPr="005D58B8" w:rsidRDefault="00D43188" w:rsidP="00D43188"/>
    <w:p w14:paraId="35825B1E" w14:textId="77777777" w:rsidR="00D43188" w:rsidRPr="005D58B8" w:rsidRDefault="00D43188" w:rsidP="00D43188"/>
    <w:p w14:paraId="64EE5B73" w14:textId="77777777" w:rsidR="00D43188" w:rsidRPr="005D58B8" w:rsidRDefault="00D43188" w:rsidP="00D43188"/>
    <w:p w14:paraId="2737248B" w14:textId="77777777" w:rsidR="00D43188" w:rsidRDefault="00D43188" w:rsidP="00D43188">
      <w:pPr>
        <w:sectPr w:rsidR="00D43188" w:rsidSect="00086346">
          <w:pgSz w:w="12240" w:h="15840" w:code="1"/>
          <w:pgMar w:top="699" w:right="1440" w:bottom="993" w:left="1440" w:header="682" w:footer="720" w:gutter="0"/>
          <w:pgBorders w:offsetFrom="page">
            <w:top w:val="double" w:sz="4" w:space="24" w:color="auto"/>
            <w:left w:val="double" w:sz="4" w:space="24" w:color="auto"/>
            <w:bottom w:val="double" w:sz="4" w:space="24" w:color="auto"/>
            <w:right w:val="double" w:sz="4" w:space="24" w:color="auto"/>
          </w:pgBorders>
          <w:cols w:space="720"/>
        </w:sectPr>
      </w:pPr>
    </w:p>
    <w:p w14:paraId="0981B334" w14:textId="77777777" w:rsidR="00D43188" w:rsidRPr="00962F50" w:rsidRDefault="00D43188" w:rsidP="001A4B51">
      <w:pPr>
        <w:pStyle w:val="Titre2"/>
        <w:spacing w:before="0"/>
      </w:pPr>
      <w:bookmarkStart w:id="120" w:name="_Toc505002550"/>
      <w:bookmarkStart w:id="121" w:name="_Toc505002673"/>
      <w:bookmarkStart w:id="122" w:name="_Toc513120789"/>
      <w:bookmarkStart w:id="123" w:name="_Toc515959454"/>
      <w:r>
        <w:lastRenderedPageBreak/>
        <w:t>2.2</w:t>
      </w:r>
      <w:r>
        <w:tab/>
        <w:t>Procédures d’alerte à la population</w:t>
      </w:r>
      <w:bookmarkEnd w:id="120"/>
      <w:bookmarkEnd w:id="121"/>
      <w:bookmarkEnd w:id="122"/>
      <w:bookmarkEnd w:id="123"/>
    </w:p>
    <w:p w14:paraId="4FC4890A" w14:textId="77777777" w:rsidR="00D43188" w:rsidRDefault="00D43188" w:rsidP="00D43188">
      <w:pPr>
        <w:pStyle w:val="Notedefin"/>
        <w:ind w:left="792"/>
        <w:rPr>
          <w:b/>
          <w:sz w:val="28"/>
          <w:szCs w:val="28"/>
        </w:rPr>
      </w:pPr>
    </w:p>
    <w:p w14:paraId="41CA127C" w14:textId="77777777" w:rsidR="00D43188" w:rsidRPr="00BD622E" w:rsidRDefault="00BD622E" w:rsidP="00BD622E">
      <w:pPr>
        <w:pStyle w:val="Titre3"/>
      </w:pPr>
      <w:bookmarkStart w:id="124" w:name="_Toc512955882"/>
      <w:bookmarkStart w:id="125" w:name="_Toc505002551"/>
      <w:bookmarkStart w:id="126" w:name="_Toc505002674"/>
      <w:bookmarkStart w:id="127" w:name="_Toc505002896"/>
      <w:bookmarkStart w:id="128" w:name="_Toc513120790"/>
      <w:bookmarkStart w:id="129" w:name="_Toc515959455"/>
      <w:r w:rsidRPr="00BD622E">
        <w:rPr>
          <w:rStyle w:val="TitreCar"/>
          <w:bCs/>
          <w:kern w:val="0"/>
          <w:sz w:val="36"/>
          <w:szCs w:val="26"/>
        </w:rPr>
        <w:t xml:space="preserve">2.2.1 </w:t>
      </w:r>
      <w:r w:rsidR="00D43188" w:rsidRPr="00BD622E">
        <w:rPr>
          <w:rStyle w:val="TitreCar"/>
          <w:bCs/>
          <w:kern w:val="0"/>
          <w:sz w:val="36"/>
          <w:szCs w:val="26"/>
        </w:rPr>
        <w:t>Personnes pouvant approuver le contenu du message d’alerte à la population, autoriser sa diffusion et lancer l’alerte à la population</w:t>
      </w:r>
      <w:bookmarkEnd w:id="124"/>
      <w:r w:rsidR="00D43188" w:rsidRPr="00BD622E">
        <w:rPr>
          <w:rStyle w:val="Appelnotedebasdep"/>
          <w:vertAlign w:val="superscript"/>
        </w:rPr>
        <w:footnoteReference w:id="3"/>
      </w:r>
      <w:bookmarkEnd w:id="125"/>
      <w:bookmarkEnd w:id="126"/>
      <w:bookmarkEnd w:id="127"/>
      <w:bookmarkEnd w:id="128"/>
      <w:bookmarkEnd w:id="129"/>
    </w:p>
    <w:p w14:paraId="0033EE53" w14:textId="77777777" w:rsidR="00D43188" w:rsidRPr="00BD622E" w:rsidRDefault="00D43188" w:rsidP="00D43188"/>
    <w:p w14:paraId="634AA05F" w14:textId="77777777" w:rsidR="00D43188" w:rsidRDefault="00D43188" w:rsidP="00F905CC">
      <w:pPr>
        <w:numPr>
          <w:ilvl w:val="0"/>
          <w:numId w:val="221"/>
        </w:numPr>
        <w:ind w:left="567" w:hanging="283"/>
        <w:rPr>
          <w:lang w:val="fr-FR"/>
        </w:rPr>
      </w:pPr>
      <w:r w:rsidRPr="006A7B50">
        <w:rPr>
          <w:lang w:val="fr-FR"/>
        </w:rPr>
        <w:t>Le maire</w:t>
      </w:r>
    </w:p>
    <w:p w14:paraId="40F73B86" w14:textId="77777777" w:rsidR="00D43188" w:rsidRDefault="00D43188" w:rsidP="00F905CC">
      <w:pPr>
        <w:numPr>
          <w:ilvl w:val="0"/>
          <w:numId w:val="221"/>
        </w:numPr>
        <w:ind w:left="567" w:hanging="283"/>
        <w:rPr>
          <w:lang w:val="fr-FR"/>
        </w:rPr>
      </w:pPr>
      <w:r w:rsidRPr="006A7B50">
        <w:rPr>
          <w:lang w:val="fr-FR"/>
        </w:rPr>
        <w:t>Le maire suppléant</w:t>
      </w:r>
    </w:p>
    <w:p w14:paraId="67B351D4" w14:textId="77777777" w:rsidR="00D43188" w:rsidRDefault="00D43188" w:rsidP="00F905CC">
      <w:pPr>
        <w:numPr>
          <w:ilvl w:val="0"/>
          <w:numId w:val="221"/>
        </w:numPr>
        <w:ind w:left="567" w:hanging="283"/>
        <w:rPr>
          <w:lang w:val="fr-FR"/>
        </w:rPr>
      </w:pPr>
      <w:r w:rsidRPr="006A7B50">
        <w:rPr>
          <w:lang w:val="fr-FR"/>
        </w:rPr>
        <w:t>Le coordonnateur municipal de la sécurité civile</w:t>
      </w:r>
    </w:p>
    <w:p w14:paraId="65571D29" w14:textId="20F1FA7B" w:rsidR="00D43188" w:rsidRDefault="00BD622E" w:rsidP="00F905CC">
      <w:pPr>
        <w:numPr>
          <w:ilvl w:val="0"/>
          <w:numId w:val="221"/>
        </w:numPr>
        <w:ind w:left="567" w:hanging="283"/>
        <w:rPr>
          <w:lang w:val="fr-FR"/>
        </w:rPr>
      </w:pPr>
      <w:r>
        <w:rPr>
          <w:lang w:val="fr-FR"/>
        </w:rPr>
        <w:t>Le s</w:t>
      </w:r>
      <w:r w:rsidR="00D43188">
        <w:rPr>
          <w:lang w:val="fr-FR"/>
        </w:rPr>
        <w:t xml:space="preserve">ubstitut </w:t>
      </w:r>
      <w:r w:rsidR="00534F11">
        <w:rPr>
          <w:lang w:val="fr-FR"/>
        </w:rPr>
        <w:t>du</w:t>
      </w:r>
      <w:r w:rsidR="00534F11" w:rsidRPr="006A7B50">
        <w:rPr>
          <w:lang w:val="fr-FR"/>
        </w:rPr>
        <w:t xml:space="preserve"> </w:t>
      </w:r>
      <w:r w:rsidR="00D43188" w:rsidRPr="006A7B50">
        <w:rPr>
          <w:lang w:val="fr-FR"/>
        </w:rPr>
        <w:t>coordonnateur municipal de la sécurité civile</w:t>
      </w:r>
    </w:p>
    <w:p w14:paraId="5A06A45B" w14:textId="77777777" w:rsidR="00D43188" w:rsidRPr="00654228" w:rsidRDefault="00D43188" w:rsidP="00F905CC">
      <w:pPr>
        <w:numPr>
          <w:ilvl w:val="0"/>
          <w:numId w:val="221"/>
        </w:numPr>
        <w:ind w:left="567" w:hanging="283"/>
        <w:rPr>
          <w:lang w:val="fr-FR"/>
        </w:rPr>
      </w:pPr>
      <w:r>
        <w:rPr>
          <w:lang w:val="fr-FR"/>
        </w:rPr>
        <w:t>(</w:t>
      </w:r>
      <w:r w:rsidR="001764DF">
        <w:rPr>
          <w:lang w:val="fr-FR"/>
        </w:rPr>
        <w:t>T</w:t>
      </w:r>
      <w:r w:rsidRPr="001764DF">
        <w:rPr>
          <w:lang w:val="fr-FR"/>
        </w:rPr>
        <w:t xml:space="preserve">oute autre personne désignée par la municipalité, selon les dispositions prévues au </w:t>
      </w:r>
      <w:hyperlink r:id="rId34" w:history="1">
        <w:r w:rsidRPr="001764DF">
          <w:rPr>
            <w:rStyle w:val="Lienhypertexte"/>
            <w:i/>
            <w:u w:val="none"/>
          </w:rPr>
          <w:t>Règlement sur les procédures d’alerte et de mobilisation et les moyens de secours minimaux pour protéger la sécurité des personnes et des biens en cas de sinistre</w:t>
        </w:r>
      </w:hyperlink>
      <w:r w:rsidR="001764DF" w:rsidRPr="001764DF">
        <w:rPr>
          <w:rStyle w:val="Lienhypertexte"/>
          <w:i/>
          <w:color w:val="auto"/>
          <w:u w:val="none"/>
        </w:rPr>
        <w:t>.</w:t>
      </w:r>
      <w:r w:rsidRPr="001764DF">
        <w:t>)</w:t>
      </w:r>
    </w:p>
    <w:p w14:paraId="4BDC1791" w14:textId="77777777" w:rsidR="00D43188" w:rsidRPr="003E5A39" w:rsidRDefault="00D43188" w:rsidP="00D43188">
      <w:pPr>
        <w:rPr>
          <w:lang w:val="fr-FR"/>
        </w:rPr>
      </w:pPr>
    </w:p>
    <w:p w14:paraId="5580EDB7" w14:textId="77777777" w:rsidR="00D43188" w:rsidRDefault="00D43188" w:rsidP="00D43188">
      <w:pPr>
        <w:pStyle w:val="Notedefin"/>
        <w:ind w:left="1224"/>
        <w:rPr>
          <w:b/>
          <w:lang w:val="fr-FR"/>
        </w:rPr>
      </w:pPr>
    </w:p>
    <w:p w14:paraId="4E2C6FBA" w14:textId="77777777" w:rsidR="00D43188" w:rsidRDefault="0091737E" w:rsidP="002B28EA">
      <w:pPr>
        <w:pStyle w:val="Titre3"/>
        <w:tabs>
          <w:tab w:val="clear" w:pos="851"/>
          <w:tab w:val="left" w:pos="709"/>
        </w:tabs>
        <w:rPr>
          <w:lang w:val="fr-FR"/>
        </w:rPr>
      </w:pPr>
      <w:bookmarkStart w:id="130" w:name="_Toc513120791"/>
      <w:bookmarkStart w:id="131" w:name="_Toc515959456"/>
      <w:bookmarkStart w:id="132" w:name="_Toc505002553"/>
      <w:bookmarkStart w:id="133" w:name="_Toc505002676"/>
      <w:bookmarkStart w:id="134" w:name="_Toc505002898"/>
      <w:r>
        <w:rPr>
          <w:lang w:val="fr-FR"/>
        </w:rPr>
        <w:t>2</w:t>
      </w:r>
      <w:r w:rsidR="00D43188">
        <w:rPr>
          <w:lang w:val="fr-FR"/>
        </w:rPr>
        <w:t>.2</w:t>
      </w:r>
      <w:r w:rsidR="002B28EA">
        <w:rPr>
          <w:lang w:val="fr-FR"/>
        </w:rPr>
        <w:t>.2</w:t>
      </w:r>
      <w:r w:rsidR="00EA050D">
        <w:rPr>
          <w:lang w:val="fr-FR"/>
        </w:rPr>
        <w:tab/>
      </w:r>
      <w:r w:rsidR="00D43188" w:rsidRPr="002B28EA">
        <w:rPr>
          <w:rStyle w:val="Titre3Car"/>
        </w:rPr>
        <w:t>Circonstances qui justifient le déclenchement des procédures d’alerte à la population</w:t>
      </w:r>
      <w:bookmarkEnd w:id="130"/>
      <w:bookmarkEnd w:id="131"/>
      <w:r w:rsidR="00D43188">
        <w:rPr>
          <w:lang w:val="fr-FR"/>
        </w:rPr>
        <w:t xml:space="preserve"> </w:t>
      </w:r>
      <w:bookmarkEnd w:id="132"/>
      <w:bookmarkEnd w:id="133"/>
      <w:bookmarkEnd w:id="134"/>
    </w:p>
    <w:p w14:paraId="19C72224" w14:textId="77777777" w:rsidR="00D43188" w:rsidRDefault="00D43188" w:rsidP="00D43188">
      <w:pPr>
        <w:rPr>
          <w:lang w:val="fr-FR"/>
        </w:rPr>
      </w:pPr>
    </w:p>
    <w:p w14:paraId="07758451" w14:textId="77777777" w:rsidR="00D43188" w:rsidRDefault="00D43188" w:rsidP="00F905CC">
      <w:pPr>
        <w:numPr>
          <w:ilvl w:val="0"/>
          <w:numId w:val="225"/>
        </w:numPr>
        <w:ind w:left="567" w:hanging="283"/>
        <w:rPr>
          <w:lang w:val="fr-FR"/>
        </w:rPr>
      </w:pPr>
    </w:p>
    <w:p w14:paraId="4261C49C" w14:textId="77777777" w:rsidR="00D43188" w:rsidRDefault="00D43188" w:rsidP="00F905CC">
      <w:pPr>
        <w:numPr>
          <w:ilvl w:val="0"/>
          <w:numId w:val="225"/>
        </w:numPr>
        <w:ind w:left="567" w:hanging="283"/>
        <w:rPr>
          <w:lang w:val="fr-FR"/>
        </w:rPr>
      </w:pPr>
    </w:p>
    <w:p w14:paraId="3BC05C74" w14:textId="77777777" w:rsidR="00D43188" w:rsidRDefault="00D43188" w:rsidP="00F905CC">
      <w:pPr>
        <w:numPr>
          <w:ilvl w:val="0"/>
          <w:numId w:val="225"/>
        </w:numPr>
        <w:ind w:left="567" w:hanging="283"/>
        <w:rPr>
          <w:lang w:val="fr-FR"/>
        </w:rPr>
      </w:pPr>
    </w:p>
    <w:p w14:paraId="5DA7A86D" w14:textId="77777777" w:rsidR="00D43188" w:rsidRDefault="00D43188" w:rsidP="00F905CC">
      <w:pPr>
        <w:numPr>
          <w:ilvl w:val="0"/>
          <w:numId w:val="225"/>
        </w:numPr>
        <w:ind w:left="567" w:hanging="283"/>
        <w:rPr>
          <w:lang w:val="fr-FR"/>
        </w:rPr>
      </w:pPr>
    </w:p>
    <w:p w14:paraId="03F55915" w14:textId="77777777" w:rsidR="00D43188" w:rsidRPr="00654228" w:rsidRDefault="00D43188" w:rsidP="00F905CC">
      <w:pPr>
        <w:numPr>
          <w:ilvl w:val="0"/>
          <w:numId w:val="225"/>
        </w:numPr>
        <w:ind w:left="567" w:hanging="283"/>
        <w:rPr>
          <w:lang w:val="fr-FR"/>
        </w:rPr>
      </w:pPr>
    </w:p>
    <w:p w14:paraId="76673B4A" w14:textId="77777777" w:rsidR="00D43188" w:rsidRDefault="00D43188" w:rsidP="00D43188">
      <w:pPr>
        <w:tabs>
          <w:tab w:val="left" w:pos="-720"/>
          <w:tab w:val="left" w:pos="426"/>
        </w:tabs>
        <w:suppressAutoHyphens/>
        <w:ind w:left="709"/>
        <w:rPr>
          <w:b/>
        </w:rPr>
      </w:pPr>
    </w:p>
    <w:p w14:paraId="715A7CB7" w14:textId="77777777" w:rsidR="00D43188" w:rsidRPr="00636C1B" w:rsidRDefault="00D43188" w:rsidP="00D43188">
      <w:pPr>
        <w:rPr>
          <w:lang w:val="fr-FR"/>
        </w:rPr>
      </w:pPr>
    </w:p>
    <w:p w14:paraId="376F7BFB" w14:textId="77777777" w:rsidR="00D43188" w:rsidRDefault="0091737E" w:rsidP="002B28EA">
      <w:pPr>
        <w:pStyle w:val="Titre3"/>
        <w:rPr>
          <w:lang w:val="fr-FR"/>
        </w:rPr>
      </w:pPr>
      <w:bookmarkStart w:id="135" w:name="_Toc513120792"/>
      <w:bookmarkStart w:id="136" w:name="_Toc515959457"/>
      <w:bookmarkStart w:id="137" w:name="_Toc505002555"/>
      <w:bookmarkStart w:id="138" w:name="_Toc505002678"/>
      <w:bookmarkStart w:id="139" w:name="_Toc505002900"/>
      <w:r>
        <w:rPr>
          <w:lang w:val="fr-FR"/>
        </w:rPr>
        <w:t>2</w:t>
      </w:r>
      <w:r w:rsidR="00D43188">
        <w:rPr>
          <w:lang w:val="fr-FR"/>
        </w:rPr>
        <w:t>.</w:t>
      </w:r>
      <w:r w:rsidR="002B28EA">
        <w:rPr>
          <w:lang w:val="fr-FR"/>
        </w:rPr>
        <w:t>2.</w:t>
      </w:r>
      <w:r w:rsidR="00D43188">
        <w:rPr>
          <w:lang w:val="fr-FR"/>
        </w:rPr>
        <w:t>3</w:t>
      </w:r>
      <w:r w:rsidR="00D43188">
        <w:rPr>
          <w:lang w:val="fr-FR"/>
        </w:rPr>
        <w:tab/>
      </w:r>
      <w:r w:rsidR="00D43188" w:rsidRPr="009256F3">
        <w:rPr>
          <w:lang w:val="fr-FR"/>
        </w:rPr>
        <w:t>Moyens</w:t>
      </w:r>
      <w:r w:rsidR="00D43188">
        <w:rPr>
          <w:lang w:val="fr-FR"/>
        </w:rPr>
        <w:t xml:space="preserve"> de diffusion d’une alerte à la population</w:t>
      </w:r>
      <w:bookmarkEnd w:id="135"/>
      <w:bookmarkEnd w:id="136"/>
      <w:r w:rsidR="00D43188" w:rsidRPr="009256F3">
        <w:rPr>
          <w:lang w:val="fr-FR"/>
        </w:rPr>
        <w:t> </w:t>
      </w:r>
      <w:bookmarkEnd w:id="137"/>
      <w:bookmarkEnd w:id="138"/>
      <w:bookmarkEnd w:id="139"/>
    </w:p>
    <w:p w14:paraId="4AF41DA1" w14:textId="77777777" w:rsidR="00D43188" w:rsidRPr="00446B33" w:rsidRDefault="00D43188" w:rsidP="00BD622E">
      <w:pPr>
        <w:rPr>
          <w:lang w:val="fr-FR"/>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BD622E" w:rsidRPr="006B7639" w14:paraId="38359302" w14:textId="77777777" w:rsidTr="00127792">
        <w:trPr>
          <w:trHeight w:val="205"/>
        </w:trPr>
        <w:tc>
          <w:tcPr>
            <w:tcW w:w="4799" w:type="dxa"/>
            <w:shd w:val="clear" w:color="auto" w:fill="D9D9D9" w:themeFill="background1" w:themeFillShade="D9"/>
          </w:tcPr>
          <w:p w14:paraId="12219457" w14:textId="77777777" w:rsidR="00BD622E" w:rsidRPr="006E6617" w:rsidRDefault="00BD622E"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Moyens</w:t>
            </w:r>
            <w:r w:rsidR="001764DF" w:rsidRPr="006E6617">
              <w:rPr>
                <w:b/>
                <w:sz w:val="20"/>
                <w:lang w:val="fr-FR"/>
              </w:rPr>
              <w:t xml:space="preserve"> de diffusion</w:t>
            </w:r>
          </w:p>
        </w:tc>
        <w:tc>
          <w:tcPr>
            <w:tcW w:w="4800" w:type="dxa"/>
            <w:shd w:val="clear" w:color="auto" w:fill="D9D9D9" w:themeFill="background1" w:themeFillShade="D9"/>
          </w:tcPr>
          <w:p w14:paraId="2D4481D5" w14:textId="77777777" w:rsidR="00BD622E" w:rsidRPr="006E6617" w:rsidRDefault="00BD622E"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sz w:val="20"/>
                <w:lang w:val="fr-FR"/>
              </w:rPr>
              <w:t xml:space="preserve"> </w:t>
            </w:r>
            <w:r w:rsidRPr="006E6617">
              <w:rPr>
                <w:b/>
                <w:sz w:val="20"/>
                <w:lang w:val="fr-FR"/>
              </w:rPr>
              <w:t>Mission, service ou personne responsable</w:t>
            </w:r>
          </w:p>
        </w:tc>
      </w:tr>
      <w:tr w:rsidR="00BD622E" w:rsidRPr="006B7639" w14:paraId="0C998DB0" w14:textId="77777777" w:rsidTr="00127792">
        <w:trPr>
          <w:trHeight w:val="297"/>
        </w:trPr>
        <w:tc>
          <w:tcPr>
            <w:tcW w:w="4799" w:type="dxa"/>
            <w:shd w:val="clear" w:color="auto" w:fill="auto"/>
          </w:tcPr>
          <w:p w14:paraId="7A558A44" w14:textId="77777777" w:rsidR="00BD622E" w:rsidRPr="006E6617" w:rsidRDefault="00BD622E"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EA64B0A" w14:textId="77777777" w:rsidR="00BD622E" w:rsidRPr="006E6617" w:rsidRDefault="00BD622E"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BD622E" w:rsidRPr="006B7639" w14:paraId="1119A0D8" w14:textId="77777777" w:rsidTr="00127792">
        <w:trPr>
          <w:trHeight w:val="297"/>
        </w:trPr>
        <w:tc>
          <w:tcPr>
            <w:tcW w:w="4799" w:type="dxa"/>
            <w:shd w:val="clear" w:color="auto" w:fill="auto"/>
          </w:tcPr>
          <w:p w14:paraId="79DD3E40" w14:textId="77777777" w:rsidR="00BD622E" w:rsidRPr="006E6617" w:rsidRDefault="00BD622E"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7AA08A0" w14:textId="77777777" w:rsidR="00BD622E" w:rsidRPr="006E6617" w:rsidRDefault="00BD622E"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BD622E" w:rsidRPr="006B7639" w14:paraId="1D327606" w14:textId="77777777" w:rsidTr="00127792">
        <w:trPr>
          <w:trHeight w:val="297"/>
        </w:trPr>
        <w:tc>
          <w:tcPr>
            <w:tcW w:w="4799" w:type="dxa"/>
            <w:shd w:val="clear" w:color="auto" w:fill="auto"/>
          </w:tcPr>
          <w:p w14:paraId="1F3C3338" w14:textId="77777777" w:rsidR="00BD622E" w:rsidRPr="006E6617" w:rsidRDefault="00BD622E"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6385C063" w14:textId="77777777" w:rsidR="00BD622E" w:rsidRPr="006E6617" w:rsidRDefault="00BD622E"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33E698C6" w14:textId="77777777" w:rsidR="00D43188" w:rsidRDefault="00D43188" w:rsidP="00D43188">
      <w:pPr>
        <w:pStyle w:val="Titre1"/>
        <w:spacing w:line="360" w:lineRule="auto"/>
        <w:ind w:left="709" w:hanging="607"/>
        <w:rPr>
          <w:sz w:val="19"/>
          <w:szCs w:val="19"/>
        </w:rPr>
      </w:pPr>
      <w:r>
        <w:br w:type="page"/>
      </w:r>
    </w:p>
    <w:p w14:paraId="307FC08B" w14:textId="77777777" w:rsidR="00EE34D6" w:rsidRDefault="00EE34D6" w:rsidP="00EE34D6">
      <w:pPr>
        <w:pStyle w:val="Notedefin"/>
        <w:tabs>
          <w:tab w:val="left" w:pos="-720"/>
        </w:tabs>
        <w:suppressAutoHyphens/>
        <w:spacing w:before="120" w:after="120"/>
        <w:rPr>
          <w:sz w:val="19"/>
          <w:szCs w:val="19"/>
        </w:rPr>
      </w:pPr>
    </w:p>
    <w:p w14:paraId="54B7465F" w14:textId="77777777" w:rsidR="000D0B6C" w:rsidRDefault="000D0B6C" w:rsidP="00EE34D6">
      <w:pPr>
        <w:pStyle w:val="Notedefin"/>
        <w:tabs>
          <w:tab w:val="left" w:pos="-720"/>
        </w:tabs>
        <w:suppressAutoHyphens/>
        <w:spacing w:before="120" w:after="120"/>
        <w:rPr>
          <w:sz w:val="19"/>
          <w:szCs w:val="19"/>
        </w:rPr>
      </w:pPr>
    </w:p>
    <w:p w14:paraId="16139B22" w14:textId="77777777" w:rsidR="000D0B6C" w:rsidRDefault="000D0B6C" w:rsidP="00EE34D6">
      <w:pPr>
        <w:pStyle w:val="Notedefin"/>
        <w:tabs>
          <w:tab w:val="left" w:pos="-720"/>
        </w:tabs>
        <w:suppressAutoHyphens/>
        <w:spacing w:before="120" w:after="120"/>
        <w:rPr>
          <w:sz w:val="19"/>
          <w:szCs w:val="19"/>
        </w:rPr>
      </w:pPr>
    </w:p>
    <w:p w14:paraId="09331B0E" w14:textId="0095A673" w:rsidR="000D0B6C" w:rsidRDefault="000D0B6C" w:rsidP="000D0B6C">
      <w:pPr>
        <w:pStyle w:val="Notedefin"/>
        <w:tabs>
          <w:tab w:val="left" w:pos="-720"/>
        </w:tabs>
        <w:suppressAutoHyphens/>
        <w:spacing w:before="120" w:after="120"/>
        <w:ind w:hanging="709"/>
        <w:rPr>
          <w:sz w:val="19"/>
          <w:szCs w:val="19"/>
        </w:rPr>
      </w:pPr>
      <w:r>
        <w:rPr>
          <w:noProof/>
          <w:sz w:val="19"/>
          <w:szCs w:val="19"/>
        </w:rPr>
        <w:drawing>
          <wp:anchor distT="0" distB="0" distL="114300" distR="114300" simplePos="0" relativeHeight="251892736" behindDoc="1" locked="0" layoutInCell="1" allowOverlap="1" wp14:anchorId="1DF66D76" wp14:editId="2623E54B">
            <wp:simplePos x="0" y="0"/>
            <wp:positionH relativeFrom="column">
              <wp:posOffset>-447675</wp:posOffset>
            </wp:positionH>
            <wp:positionV relativeFrom="paragraph">
              <wp:posOffset>4445</wp:posOffset>
            </wp:positionV>
            <wp:extent cx="6844887" cy="2362200"/>
            <wp:effectExtent l="0" t="0" r="0" b="0"/>
            <wp:wrapNone/>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44887" cy="2362200"/>
                    </a:xfrm>
                    <a:prstGeom prst="rect">
                      <a:avLst/>
                    </a:prstGeom>
                    <a:noFill/>
                    <a:ln>
                      <a:noFill/>
                    </a:ln>
                  </pic:spPr>
                </pic:pic>
              </a:graphicData>
            </a:graphic>
          </wp:anchor>
        </w:drawing>
      </w:r>
    </w:p>
    <w:p w14:paraId="08A1A84E" w14:textId="77777777" w:rsidR="000D0B6C" w:rsidRDefault="000D0B6C" w:rsidP="00EE34D6">
      <w:pPr>
        <w:pStyle w:val="Notedefin"/>
        <w:tabs>
          <w:tab w:val="left" w:pos="-720"/>
        </w:tabs>
        <w:suppressAutoHyphens/>
        <w:spacing w:before="120" w:after="120"/>
        <w:rPr>
          <w:sz w:val="19"/>
          <w:szCs w:val="19"/>
        </w:rPr>
      </w:pPr>
    </w:p>
    <w:p w14:paraId="3CC25F00" w14:textId="77777777" w:rsidR="000D0B6C" w:rsidRDefault="000D0B6C" w:rsidP="00EE34D6">
      <w:pPr>
        <w:pStyle w:val="Notedefin"/>
        <w:tabs>
          <w:tab w:val="left" w:pos="-720"/>
        </w:tabs>
        <w:suppressAutoHyphens/>
        <w:spacing w:before="120" w:after="120"/>
        <w:rPr>
          <w:sz w:val="19"/>
          <w:szCs w:val="19"/>
        </w:rPr>
      </w:pPr>
    </w:p>
    <w:p w14:paraId="2657A02F" w14:textId="77777777" w:rsidR="00EE34D6" w:rsidRDefault="00EE34D6" w:rsidP="00EE34D6">
      <w:pPr>
        <w:pStyle w:val="Titre1"/>
        <w:ind w:left="1985" w:right="-279"/>
      </w:pPr>
      <w:bookmarkStart w:id="140" w:name="_Toc515959458"/>
      <w:r>
        <w:t>Mesures générales de protection et de secours</w:t>
      </w:r>
      <w:bookmarkEnd w:id="140"/>
      <w:r>
        <w:t xml:space="preserve"> </w:t>
      </w:r>
    </w:p>
    <w:p w14:paraId="0AA8FBED" w14:textId="77777777" w:rsidR="00EE34D6" w:rsidRDefault="00EE34D6" w:rsidP="00EE34D6">
      <w:pPr>
        <w:pStyle w:val="Notedefin"/>
        <w:tabs>
          <w:tab w:val="left" w:pos="-720"/>
        </w:tabs>
        <w:suppressAutoHyphens/>
        <w:spacing w:before="120" w:after="120"/>
        <w:rPr>
          <w:sz w:val="19"/>
          <w:szCs w:val="19"/>
        </w:rPr>
      </w:pPr>
    </w:p>
    <w:p w14:paraId="0FD56634" w14:textId="77777777" w:rsidR="00EE34D6" w:rsidRDefault="00EE34D6" w:rsidP="00EE34D6">
      <w:pPr>
        <w:pStyle w:val="Notedefin"/>
        <w:tabs>
          <w:tab w:val="left" w:pos="-720"/>
        </w:tabs>
        <w:suppressAutoHyphens/>
        <w:spacing w:before="120" w:after="120"/>
      </w:pPr>
    </w:p>
    <w:p w14:paraId="08BE87B9" w14:textId="77777777" w:rsidR="00EE34D6" w:rsidRDefault="00EE34D6" w:rsidP="00EE34D6"/>
    <w:p w14:paraId="10698BD7" w14:textId="77777777" w:rsidR="00EE34D6" w:rsidRDefault="00EE34D6" w:rsidP="00EE34D6">
      <w:pPr>
        <w:spacing w:before="120" w:after="120"/>
      </w:pPr>
    </w:p>
    <w:p w14:paraId="3C268375" w14:textId="77777777" w:rsidR="00EE34D6" w:rsidRPr="008657E8" w:rsidRDefault="00EE34D6" w:rsidP="00EE34D6">
      <w:pPr>
        <w:spacing w:before="120" w:after="120"/>
      </w:pPr>
    </w:p>
    <w:p w14:paraId="2C8DFCDE" w14:textId="77777777" w:rsidR="00EE34D6" w:rsidRDefault="00EE34D6" w:rsidP="00EE34D6">
      <w:pPr>
        <w:pStyle w:val="Titre2"/>
        <w:rPr>
          <w:b/>
          <w:sz w:val="28"/>
        </w:rPr>
      </w:pPr>
    </w:p>
    <w:p w14:paraId="5E2A9090" w14:textId="77777777" w:rsidR="00EE34D6" w:rsidRDefault="00EE34D6" w:rsidP="00EE34D6">
      <w:pPr>
        <w:pStyle w:val="Titre2"/>
        <w:rPr>
          <w:b/>
          <w:sz w:val="28"/>
        </w:rPr>
      </w:pPr>
    </w:p>
    <w:p w14:paraId="21F8BBD5" w14:textId="77777777" w:rsidR="009672D9" w:rsidRDefault="009672D9">
      <w:pPr>
        <w:spacing w:line="240" w:lineRule="auto"/>
        <w:ind w:right="0"/>
        <w:jc w:val="left"/>
        <w:rPr>
          <w:rFonts w:cs="Times New Roman"/>
          <w:bCs/>
          <w:iCs/>
          <w:sz w:val="40"/>
          <w:szCs w:val="28"/>
        </w:rPr>
      </w:pPr>
      <w:bookmarkStart w:id="141" w:name="_Toc505002557"/>
      <w:bookmarkStart w:id="142" w:name="_Toc505002680"/>
      <w:bookmarkStart w:id="143" w:name="_Toc513120794"/>
      <w:r>
        <w:br w:type="page"/>
      </w:r>
    </w:p>
    <w:p w14:paraId="5E4A93D9" w14:textId="35762151" w:rsidR="00D43188" w:rsidRDefault="00EA050D" w:rsidP="00F905CC">
      <w:pPr>
        <w:pStyle w:val="Titre2"/>
        <w:ind w:left="709" w:hanging="709"/>
      </w:pPr>
      <w:bookmarkStart w:id="144" w:name="_Toc515959459"/>
      <w:r>
        <w:lastRenderedPageBreak/>
        <w:t>3.1</w:t>
      </w:r>
      <w:r w:rsidR="00D43188">
        <w:tab/>
        <w:t xml:space="preserve">Procédures </w:t>
      </w:r>
      <w:r w:rsidR="00D43188" w:rsidRPr="00F905CC">
        <w:t>d’évacuation</w:t>
      </w:r>
      <w:r w:rsidR="00D43188" w:rsidRPr="009256F3">
        <w:t xml:space="preserve"> et </w:t>
      </w:r>
      <w:r w:rsidR="00D43188">
        <w:t xml:space="preserve">de </w:t>
      </w:r>
      <w:r w:rsidR="00D43188" w:rsidRPr="009256F3">
        <w:t>mise à l’abri</w:t>
      </w:r>
      <w:r w:rsidR="00D43188">
        <w:t xml:space="preserve"> de la population</w:t>
      </w:r>
      <w:bookmarkEnd w:id="141"/>
      <w:bookmarkEnd w:id="142"/>
      <w:r w:rsidR="00AB0546" w:rsidRPr="00AB0546">
        <w:rPr>
          <w:rStyle w:val="Appelnotedebasdep"/>
          <w:vertAlign w:val="superscript"/>
        </w:rPr>
        <w:footnoteReference w:id="4"/>
      </w:r>
      <w:r w:rsidR="00D43188">
        <w:t xml:space="preserve"> </w:t>
      </w:r>
      <w:bookmarkEnd w:id="143"/>
      <w:bookmarkEnd w:id="144"/>
    </w:p>
    <w:p w14:paraId="6E16D1E2" w14:textId="77777777" w:rsidR="00D43188" w:rsidRPr="00943598" w:rsidRDefault="00D43188" w:rsidP="00F905CC">
      <w:pPr>
        <w:pStyle w:val="Titre3"/>
        <w:tabs>
          <w:tab w:val="clear" w:pos="851"/>
          <w:tab w:val="left" w:pos="709"/>
        </w:tabs>
      </w:pPr>
      <w:bookmarkStart w:id="145" w:name="_Toc513120795"/>
      <w:bookmarkStart w:id="146" w:name="_Toc515959460"/>
      <w:bookmarkStart w:id="147" w:name="_Toc505002558"/>
      <w:bookmarkStart w:id="148" w:name="_Toc505002681"/>
      <w:bookmarkStart w:id="149" w:name="_Toc505002903"/>
      <w:r>
        <w:t>3.1.1</w:t>
      </w:r>
      <w:r>
        <w:tab/>
        <w:t>Nom et coordonnées des p</w:t>
      </w:r>
      <w:r w:rsidRPr="00943598">
        <w:t>ersonnes pouvant autoriser l’évacuation ou la mise à l’abri</w:t>
      </w:r>
      <w:bookmarkEnd w:id="145"/>
      <w:bookmarkEnd w:id="146"/>
      <w:r w:rsidRPr="00943598">
        <w:t> </w:t>
      </w:r>
      <w:bookmarkEnd w:id="147"/>
      <w:bookmarkEnd w:id="148"/>
      <w:bookmarkEnd w:id="149"/>
    </w:p>
    <w:p w14:paraId="7C7EB413" w14:textId="77777777" w:rsidR="00D43188" w:rsidRDefault="00D43188" w:rsidP="00D43188"/>
    <w:p w14:paraId="23CF292D" w14:textId="5A3C796B" w:rsidR="003C3461" w:rsidRPr="002D75C0" w:rsidRDefault="003C3461" w:rsidP="00D43188">
      <w:pPr>
        <w:rPr>
          <w:sz w:val="19"/>
          <w:szCs w:val="19"/>
        </w:rPr>
      </w:pPr>
      <w:r w:rsidRPr="002D75C0">
        <w:rPr>
          <w:sz w:val="19"/>
          <w:szCs w:val="19"/>
        </w:rPr>
        <w:t>(Ces personnes peuvent être différente</w:t>
      </w:r>
      <w:r w:rsidR="00F905CC" w:rsidRPr="002D75C0">
        <w:rPr>
          <w:sz w:val="19"/>
          <w:szCs w:val="19"/>
        </w:rPr>
        <w:t>s</w:t>
      </w:r>
      <w:r w:rsidRPr="002D75C0">
        <w:rPr>
          <w:sz w:val="19"/>
          <w:szCs w:val="19"/>
        </w:rPr>
        <w:t xml:space="preserve"> selon qu’il </w:t>
      </w:r>
      <w:r w:rsidR="008D672F">
        <w:rPr>
          <w:sz w:val="19"/>
          <w:szCs w:val="19"/>
        </w:rPr>
        <w:t>est</w:t>
      </w:r>
      <w:r w:rsidR="008D672F" w:rsidRPr="002D75C0">
        <w:rPr>
          <w:sz w:val="19"/>
          <w:szCs w:val="19"/>
        </w:rPr>
        <w:t xml:space="preserve"> </w:t>
      </w:r>
      <w:r w:rsidRPr="002D75C0">
        <w:rPr>
          <w:sz w:val="19"/>
          <w:szCs w:val="19"/>
        </w:rPr>
        <w:t>question d’évacuation ou de mise à l’abri</w:t>
      </w:r>
      <w:r w:rsidR="002D75C0" w:rsidRPr="002D75C0">
        <w:rPr>
          <w:sz w:val="19"/>
          <w:szCs w:val="19"/>
        </w:rPr>
        <w:t>. Elles peuvent également être distinctes</w:t>
      </w:r>
      <w:r w:rsidR="00F11AFD">
        <w:rPr>
          <w:sz w:val="19"/>
          <w:szCs w:val="19"/>
        </w:rPr>
        <w:t xml:space="preserve"> ou s’ajouter aux intervenants </w:t>
      </w:r>
      <w:r w:rsidR="002D75C0" w:rsidRPr="002D75C0">
        <w:rPr>
          <w:sz w:val="19"/>
          <w:szCs w:val="19"/>
        </w:rPr>
        <w:t>qui disposent de certains pouvoirs liés à l’évacuation ou au confinement</w:t>
      </w:r>
      <w:r w:rsidR="00F11AFD">
        <w:rPr>
          <w:sz w:val="19"/>
          <w:szCs w:val="19"/>
        </w:rPr>
        <w:t>,</w:t>
      </w:r>
      <w:r w:rsidR="00F11AFD" w:rsidRPr="00F11AFD">
        <w:rPr>
          <w:sz w:val="19"/>
          <w:szCs w:val="19"/>
        </w:rPr>
        <w:t xml:space="preserve"> </w:t>
      </w:r>
      <w:r w:rsidR="00F11AFD" w:rsidRPr="002D75C0">
        <w:rPr>
          <w:sz w:val="19"/>
          <w:szCs w:val="19"/>
        </w:rPr>
        <w:t>don</w:t>
      </w:r>
      <w:r w:rsidR="00F11AFD">
        <w:rPr>
          <w:sz w:val="19"/>
          <w:szCs w:val="19"/>
        </w:rPr>
        <w:t>t les pompiers et les policiers</w:t>
      </w:r>
      <w:r w:rsidR="002D75C0" w:rsidRPr="002D75C0">
        <w:rPr>
          <w:sz w:val="19"/>
          <w:szCs w:val="19"/>
        </w:rPr>
        <w:t>.</w:t>
      </w:r>
      <w:r w:rsidRPr="002D75C0">
        <w:rPr>
          <w:sz w:val="19"/>
          <w:szCs w:val="19"/>
        </w:rPr>
        <w:t>)</w:t>
      </w:r>
    </w:p>
    <w:p w14:paraId="5D6B68F4" w14:textId="77777777" w:rsidR="003C3461" w:rsidRDefault="003C3461" w:rsidP="00D43188"/>
    <w:p w14:paraId="7CA64F06" w14:textId="77777777" w:rsidR="00197F7F" w:rsidRPr="00197F7F" w:rsidRDefault="00197F7F" w:rsidP="00197F7F">
      <w:pPr>
        <w:jc w:val="center"/>
        <w:rPr>
          <w:b/>
        </w:rPr>
      </w:pPr>
      <w:r w:rsidRPr="00197F7F">
        <w:rPr>
          <w:b/>
        </w:rPr>
        <w:t>Évacuation</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97F7F" w:rsidRPr="006B7639" w14:paraId="64D38D20" w14:textId="77777777" w:rsidTr="007E5123">
        <w:trPr>
          <w:trHeight w:val="205"/>
        </w:trPr>
        <w:tc>
          <w:tcPr>
            <w:tcW w:w="4799" w:type="dxa"/>
            <w:shd w:val="clear" w:color="auto" w:fill="D9D9D9" w:themeFill="background1" w:themeFillShade="D9"/>
          </w:tcPr>
          <w:p w14:paraId="13329916" w14:textId="77777777" w:rsidR="00197F7F" w:rsidRPr="006E6617" w:rsidRDefault="00197F7F" w:rsidP="00197F7F">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rPr>
              <w:t>Intervenants</w:t>
            </w:r>
          </w:p>
        </w:tc>
        <w:tc>
          <w:tcPr>
            <w:tcW w:w="4800" w:type="dxa"/>
            <w:shd w:val="clear" w:color="auto" w:fill="D9D9D9" w:themeFill="background1" w:themeFillShade="D9"/>
          </w:tcPr>
          <w:p w14:paraId="172796DE" w14:textId="5D697FA4" w:rsidR="00197F7F" w:rsidRPr="006E6617" w:rsidRDefault="00197F7F" w:rsidP="00197F7F">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rPr>
              <w:t>Coordonnées</w:t>
            </w:r>
          </w:p>
        </w:tc>
      </w:tr>
      <w:tr w:rsidR="00197F7F" w:rsidRPr="006B7639" w14:paraId="537BB879" w14:textId="77777777" w:rsidTr="007E5123">
        <w:trPr>
          <w:trHeight w:val="297"/>
        </w:trPr>
        <w:tc>
          <w:tcPr>
            <w:tcW w:w="4799" w:type="dxa"/>
            <w:shd w:val="clear" w:color="auto" w:fill="auto"/>
          </w:tcPr>
          <w:p w14:paraId="22D9F399"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1E62E86F"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4CF600CA" w14:textId="77777777" w:rsidTr="007E5123">
        <w:trPr>
          <w:trHeight w:val="297"/>
        </w:trPr>
        <w:tc>
          <w:tcPr>
            <w:tcW w:w="4799" w:type="dxa"/>
            <w:shd w:val="clear" w:color="auto" w:fill="auto"/>
          </w:tcPr>
          <w:p w14:paraId="4C60E51B"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C420CE8"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43783840" w14:textId="77777777" w:rsidTr="007E5123">
        <w:trPr>
          <w:trHeight w:val="297"/>
        </w:trPr>
        <w:tc>
          <w:tcPr>
            <w:tcW w:w="4799" w:type="dxa"/>
            <w:shd w:val="clear" w:color="auto" w:fill="auto"/>
          </w:tcPr>
          <w:p w14:paraId="14891D6D"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6B3AA27B"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7612DAEB" w14:textId="77777777" w:rsidR="00197F7F" w:rsidRDefault="00197F7F" w:rsidP="00D43188"/>
    <w:p w14:paraId="4C656A3F" w14:textId="77777777" w:rsidR="00197F7F" w:rsidRPr="00197F7F" w:rsidRDefault="00197F7F" w:rsidP="00197F7F">
      <w:pPr>
        <w:jc w:val="center"/>
        <w:rPr>
          <w:b/>
        </w:rPr>
      </w:pPr>
      <w:r w:rsidRPr="00197F7F">
        <w:rPr>
          <w:b/>
        </w:rPr>
        <w:t>Mise à l’abri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97F7F" w:rsidRPr="006B7639" w14:paraId="147AF54D" w14:textId="77777777" w:rsidTr="007E5123">
        <w:trPr>
          <w:trHeight w:val="205"/>
        </w:trPr>
        <w:tc>
          <w:tcPr>
            <w:tcW w:w="4799" w:type="dxa"/>
            <w:shd w:val="clear" w:color="auto" w:fill="D9D9D9" w:themeFill="background1" w:themeFillShade="D9"/>
          </w:tcPr>
          <w:p w14:paraId="69A9DCE8"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rPr>
              <w:t>Intervenants</w:t>
            </w:r>
          </w:p>
        </w:tc>
        <w:tc>
          <w:tcPr>
            <w:tcW w:w="4800" w:type="dxa"/>
            <w:shd w:val="clear" w:color="auto" w:fill="D9D9D9" w:themeFill="background1" w:themeFillShade="D9"/>
          </w:tcPr>
          <w:p w14:paraId="348CB14F" w14:textId="33529C2F"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rPr>
              <w:t>Coordonnées</w:t>
            </w:r>
          </w:p>
        </w:tc>
      </w:tr>
      <w:tr w:rsidR="00197F7F" w:rsidRPr="006B7639" w14:paraId="589B88FD" w14:textId="77777777" w:rsidTr="007E5123">
        <w:trPr>
          <w:trHeight w:val="297"/>
        </w:trPr>
        <w:tc>
          <w:tcPr>
            <w:tcW w:w="4799" w:type="dxa"/>
            <w:shd w:val="clear" w:color="auto" w:fill="auto"/>
          </w:tcPr>
          <w:p w14:paraId="4C213708"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1490041"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679D59BB" w14:textId="77777777" w:rsidTr="007E5123">
        <w:trPr>
          <w:trHeight w:val="297"/>
        </w:trPr>
        <w:tc>
          <w:tcPr>
            <w:tcW w:w="4799" w:type="dxa"/>
            <w:shd w:val="clear" w:color="auto" w:fill="auto"/>
          </w:tcPr>
          <w:p w14:paraId="61E347C5"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6745460D"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12B234C4" w14:textId="77777777" w:rsidTr="007E5123">
        <w:trPr>
          <w:trHeight w:val="297"/>
        </w:trPr>
        <w:tc>
          <w:tcPr>
            <w:tcW w:w="4799" w:type="dxa"/>
            <w:shd w:val="clear" w:color="auto" w:fill="auto"/>
          </w:tcPr>
          <w:p w14:paraId="1A884230"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785FEA73"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599F07C3" w14:textId="77777777" w:rsidR="00197F7F" w:rsidRDefault="00197F7F" w:rsidP="00D43188"/>
    <w:p w14:paraId="384B0090" w14:textId="77777777" w:rsidR="00260015" w:rsidRDefault="00D43188" w:rsidP="00260015">
      <w:pPr>
        <w:pStyle w:val="Titre3"/>
        <w:rPr>
          <w:rStyle w:val="Titre3Car"/>
        </w:rPr>
      </w:pPr>
      <w:bookmarkStart w:id="150" w:name="_Toc513120796"/>
      <w:bookmarkStart w:id="151" w:name="_Toc515959461"/>
      <w:bookmarkStart w:id="152" w:name="_Toc505002559"/>
      <w:bookmarkStart w:id="153" w:name="_Toc505002682"/>
      <w:bookmarkStart w:id="154" w:name="_Toc505002904"/>
      <w:r w:rsidRPr="00260015">
        <w:rPr>
          <w:rStyle w:val="Titre3Car"/>
        </w:rPr>
        <w:t>3.1.2</w:t>
      </w:r>
      <w:r w:rsidRPr="00260015">
        <w:rPr>
          <w:rStyle w:val="Titre3Car"/>
        </w:rPr>
        <w:tab/>
        <w:t>Nom et coordonnées des personnes responsables des opérations d’évacuation et de mise à l’abri</w:t>
      </w:r>
      <w:bookmarkEnd w:id="150"/>
      <w:bookmarkEnd w:id="151"/>
      <w:r w:rsidRPr="00260015">
        <w:rPr>
          <w:rStyle w:val="Titre3Car"/>
        </w:rPr>
        <w:t xml:space="preserve"> </w:t>
      </w:r>
    </w:p>
    <w:p w14:paraId="30616B3B" w14:textId="77777777" w:rsidR="003C3461" w:rsidRDefault="003C3461" w:rsidP="00D43188">
      <w:pPr>
        <w:pStyle w:val="Sous-titre"/>
        <w:ind w:left="709" w:hanging="607"/>
        <w:rPr>
          <w:b w:val="0"/>
          <w:sz w:val="19"/>
          <w:szCs w:val="19"/>
        </w:rPr>
      </w:pPr>
    </w:p>
    <w:p w14:paraId="245B84E3" w14:textId="033E763E" w:rsidR="00D43188" w:rsidRDefault="00D43188" w:rsidP="00D43188">
      <w:pPr>
        <w:pStyle w:val="Sous-titre"/>
        <w:ind w:left="709" w:hanging="607"/>
        <w:rPr>
          <w:b w:val="0"/>
          <w:sz w:val="19"/>
          <w:szCs w:val="19"/>
        </w:rPr>
      </w:pPr>
      <w:r w:rsidRPr="003C3461">
        <w:rPr>
          <w:b w:val="0"/>
          <w:sz w:val="19"/>
          <w:szCs w:val="19"/>
        </w:rPr>
        <w:t>(</w:t>
      </w:r>
      <w:r w:rsidR="003C3461">
        <w:rPr>
          <w:b w:val="0"/>
          <w:sz w:val="19"/>
          <w:szCs w:val="19"/>
        </w:rPr>
        <w:t>C</w:t>
      </w:r>
      <w:r w:rsidRPr="003C3461">
        <w:rPr>
          <w:b w:val="0"/>
          <w:sz w:val="19"/>
          <w:szCs w:val="19"/>
        </w:rPr>
        <w:t>es personnes peuvent être différente</w:t>
      </w:r>
      <w:r w:rsidR="00197F7F">
        <w:rPr>
          <w:b w:val="0"/>
          <w:sz w:val="19"/>
          <w:szCs w:val="19"/>
        </w:rPr>
        <w:t>s</w:t>
      </w:r>
      <w:r w:rsidRPr="003C3461">
        <w:rPr>
          <w:b w:val="0"/>
          <w:sz w:val="19"/>
          <w:szCs w:val="19"/>
        </w:rPr>
        <w:t xml:space="preserve"> selon qu’il </w:t>
      </w:r>
      <w:r w:rsidR="008D672F">
        <w:rPr>
          <w:b w:val="0"/>
          <w:sz w:val="19"/>
          <w:szCs w:val="19"/>
        </w:rPr>
        <w:t>est</w:t>
      </w:r>
      <w:r w:rsidR="008D672F" w:rsidRPr="003C3461">
        <w:rPr>
          <w:b w:val="0"/>
          <w:sz w:val="19"/>
          <w:szCs w:val="19"/>
        </w:rPr>
        <w:t xml:space="preserve"> </w:t>
      </w:r>
      <w:r w:rsidRPr="003C3461">
        <w:rPr>
          <w:b w:val="0"/>
          <w:sz w:val="19"/>
          <w:szCs w:val="19"/>
        </w:rPr>
        <w:t>question d’évacuation ou de mise à l’abri</w:t>
      </w:r>
      <w:r w:rsidR="00197F7F">
        <w:rPr>
          <w:b w:val="0"/>
          <w:sz w:val="19"/>
          <w:szCs w:val="19"/>
        </w:rPr>
        <w:t>.</w:t>
      </w:r>
      <w:r w:rsidRPr="003C3461">
        <w:rPr>
          <w:b w:val="0"/>
          <w:sz w:val="19"/>
          <w:szCs w:val="19"/>
        </w:rPr>
        <w:t>)</w:t>
      </w:r>
      <w:bookmarkEnd w:id="152"/>
      <w:bookmarkEnd w:id="153"/>
      <w:bookmarkEnd w:id="154"/>
    </w:p>
    <w:p w14:paraId="6605B2C2" w14:textId="77777777" w:rsidR="00197F7F" w:rsidRDefault="00197F7F" w:rsidP="00197F7F">
      <w:pPr>
        <w:jc w:val="center"/>
        <w:rPr>
          <w:b/>
        </w:rPr>
      </w:pPr>
    </w:p>
    <w:p w14:paraId="03A7A275" w14:textId="77777777" w:rsidR="00197F7F" w:rsidRPr="00197F7F" w:rsidRDefault="00197F7F" w:rsidP="00197F7F">
      <w:pPr>
        <w:jc w:val="center"/>
        <w:rPr>
          <w:b/>
        </w:rPr>
      </w:pPr>
      <w:r w:rsidRPr="00197F7F">
        <w:rPr>
          <w:b/>
        </w:rPr>
        <w:t>Évacuation</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97F7F" w:rsidRPr="006B7639" w14:paraId="1CF03408" w14:textId="77777777" w:rsidTr="007E5123">
        <w:trPr>
          <w:trHeight w:val="205"/>
        </w:trPr>
        <w:tc>
          <w:tcPr>
            <w:tcW w:w="4799" w:type="dxa"/>
            <w:shd w:val="clear" w:color="auto" w:fill="D9D9D9" w:themeFill="background1" w:themeFillShade="D9"/>
          </w:tcPr>
          <w:p w14:paraId="51101E25"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rPr>
              <w:t>Intervenants</w:t>
            </w:r>
          </w:p>
        </w:tc>
        <w:tc>
          <w:tcPr>
            <w:tcW w:w="4800" w:type="dxa"/>
            <w:shd w:val="clear" w:color="auto" w:fill="D9D9D9" w:themeFill="background1" w:themeFillShade="D9"/>
          </w:tcPr>
          <w:p w14:paraId="726161C2" w14:textId="0E4AE0B9"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rPr>
              <w:t>Coordonnées</w:t>
            </w:r>
          </w:p>
        </w:tc>
      </w:tr>
      <w:tr w:rsidR="00197F7F" w:rsidRPr="006B7639" w14:paraId="1515F2F6" w14:textId="77777777" w:rsidTr="007E5123">
        <w:trPr>
          <w:trHeight w:val="297"/>
        </w:trPr>
        <w:tc>
          <w:tcPr>
            <w:tcW w:w="4799" w:type="dxa"/>
            <w:shd w:val="clear" w:color="auto" w:fill="auto"/>
          </w:tcPr>
          <w:p w14:paraId="4608E7C1"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5EAFB093"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7551BD0E" w14:textId="77777777" w:rsidTr="007E5123">
        <w:trPr>
          <w:trHeight w:val="297"/>
        </w:trPr>
        <w:tc>
          <w:tcPr>
            <w:tcW w:w="4799" w:type="dxa"/>
            <w:shd w:val="clear" w:color="auto" w:fill="auto"/>
          </w:tcPr>
          <w:p w14:paraId="06168F01"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A78BF5B"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6CA97CAD" w14:textId="77777777" w:rsidTr="007E5123">
        <w:trPr>
          <w:trHeight w:val="297"/>
        </w:trPr>
        <w:tc>
          <w:tcPr>
            <w:tcW w:w="4799" w:type="dxa"/>
            <w:shd w:val="clear" w:color="auto" w:fill="auto"/>
          </w:tcPr>
          <w:p w14:paraId="5BCEA85D"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21DCF61"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3D20DAC8" w14:textId="77777777" w:rsidR="00197F7F" w:rsidRDefault="00197F7F" w:rsidP="00197F7F"/>
    <w:p w14:paraId="3075EDB8" w14:textId="77777777" w:rsidR="00197F7F" w:rsidRPr="00197F7F" w:rsidRDefault="00197F7F" w:rsidP="00197F7F">
      <w:pPr>
        <w:jc w:val="center"/>
        <w:rPr>
          <w:b/>
        </w:rPr>
      </w:pPr>
      <w:r w:rsidRPr="00197F7F">
        <w:rPr>
          <w:b/>
        </w:rPr>
        <w:t>Mise à l’abri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97F7F" w:rsidRPr="006B7639" w14:paraId="3A0C4C71" w14:textId="77777777" w:rsidTr="007E5123">
        <w:trPr>
          <w:trHeight w:val="205"/>
        </w:trPr>
        <w:tc>
          <w:tcPr>
            <w:tcW w:w="4799" w:type="dxa"/>
            <w:shd w:val="clear" w:color="auto" w:fill="D9D9D9" w:themeFill="background1" w:themeFillShade="D9"/>
          </w:tcPr>
          <w:p w14:paraId="372D7520"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rPr>
              <w:t>Intervenants</w:t>
            </w:r>
          </w:p>
        </w:tc>
        <w:tc>
          <w:tcPr>
            <w:tcW w:w="4800" w:type="dxa"/>
            <w:shd w:val="clear" w:color="auto" w:fill="D9D9D9" w:themeFill="background1" w:themeFillShade="D9"/>
          </w:tcPr>
          <w:p w14:paraId="65F318D3" w14:textId="699BD586"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rPr>
              <w:t>Coordonnées</w:t>
            </w:r>
          </w:p>
        </w:tc>
      </w:tr>
      <w:tr w:rsidR="00197F7F" w:rsidRPr="006B7639" w14:paraId="2C5779B2" w14:textId="77777777" w:rsidTr="007E5123">
        <w:trPr>
          <w:trHeight w:val="297"/>
        </w:trPr>
        <w:tc>
          <w:tcPr>
            <w:tcW w:w="4799" w:type="dxa"/>
            <w:shd w:val="clear" w:color="auto" w:fill="auto"/>
          </w:tcPr>
          <w:p w14:paraId="04DD5336"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9CDEF06"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2D1C1E2A" w14:textId="77777777" w:rsidTr="007E5123">
        <w:trPr>
          <w:trHeight w:val="297"/>
        </w:trPr>
        <w:tc>
          <w:tcPr>
            <w:tcW w:w="4799" w:type="dxa"/>
            <w:shd w:val="clear" w:color="auto" w:fill="auto"/>
          </w:tcPr>
          <w:p w14:paraId="32E46434"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7EE4DDC0"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97F7F" w:rsidRPr="006B7639" w14:paraId="6094934F" w14:textId="77777777" w:rsidTr="007E5123">
        <w:trPr>
          <w:trHeight w:val="297"/>
        </w:trPr>
        <w:tc>
          <w:tcPr>
            <w:tcW w:w="4799" w:type="dxa"/>
            <w:shd w:val="clear" w:color="auto" w:fill="auto"/>
          </w:tcPr>
          <w:p w14:paraId="2ABDFE36" w14:textId="77777777" w:rsidR="00197F7F" w:rsidRPr="006E6617" w:rsidRDefault="00197F7F" w:rsidP="007E5123">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55CE25FF" w14:textId="77777777" w:rsidR="00197F7F" w:rsidRPr="006E6617" w:rsidRDefault="00197F7F" w:rsidP="007E5123">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3EE41837" w14:textId="77777777" w:rsidR="00197F7F" w:rsidRDefault="00197F7F" w:rsidP="00197F7F"/>
    <w:p w14:paraId="4F81B9A4" w14:textId="77777777" w:rsidR="00D43188" w:rsidRDefault="00D43188" w:rsidP="00461E5E">
      <w:pPr>
        <w:pStyle w:val="Titre3"/>
      </w:pPr>
      <w:bookmarkStart w:id="155" w:name="_Toc505002560"/>
      <w:bookmarkStart w:id="156" w:name="_Toc505002683"/>
      <w:bookmarkStart w:id="157" w:name="_Toc505002905"/>
      <w:bookmarkStart w:id="158" w:name="_Toc513120797"/>
      <w:bookmarkStart w:id="159" w:name="_Toc515959462"/>
      <w:r>
        <w:lastRenderedPageBreak/>
        <w:t>3.1.3</w:t>
      </w:r>
      <w:r>
        <w:tab/>
      </w:r>
      <w:r w:rsidRPr="00943598">
        <w:t>Circonstances justifiant</w:t>
      </w:r>
      <w:r>
        <w:t xml:space="preserve"> le déclenchement des procédures d</w:t>
      </w:r>
      <w:r w:rsidRPr="00943598">
        <w:t xml:space="preserve">’évacuation ou </w:t>
      </w:r>
      <w:r>
        <w:t>de</w:t>
      </w:r>
      <w:r w:rsidRPr="00943598">
        <w:t xml:space="preserve"> mise à l’abri</w:t>
      </w:r>
      <w:bookmarkEnd w:id="155"/>
      <w:bookmarkEnd w:id="156"/>
      <w:bookmarkEnd w:id="157"/>
      <w:bookmarkEnd w:id="158"/>
      <w:bookmarkEnd w:id="159"/>
    </w:p>
    <w:p w14:paraId="3EBBA33E" w14:textId="77777777" w:rsidR="00461E5E" w:rsidRDefault="00461E5E" w:rsidP="00461E5E">
      <w:pPr>
        <w:rPr>
          <w:lang w:val="fr-FR"/>
        </w:rPr>
      </w:pPr>
    </w:p>
    <w:p w14:paraId="3F72531F" w14:textId="77777777" w:rsidR="00461E5E" w:rsidRDefault="00461E5E" w:rsidP="00197F7F">
      <w:pPr>
        <w:numPr>
          <w:ilvl w:val="0"/>
          <w:numId w:val="225"/>
        </w:numPr>
        <w:ind w:left="567" w:hanging="283"/>
        <w:rPr>
          <w:lang w:val="fr-FR"/>
        </w:rPr>
      </w:pPr>
    </w:p>
    <w:p w14:paraId="1FEB9EAF" w14:textId="77777777" w:rsidR="00461E5E" w:rsidRDefault="00461E5E" w:rsidP="00197F7F">
      <w:pPr>
        <w:numPr>
          <w:ilvl w:val="0"/>
          <w:numId w:val="225"/>
        </w:numPr>
        <w:ind w:left="567" w:hanging="283"/>
        <w:rPr>
          <w:lang w:val="fr-FR"/>
        </w:rPr>
      </w:pPr>
    </w:p>
    <w:p w14:paraId="2D3371EC" w14:textId="77777777" w:rsidR="00461E5E" w:rsidRDefault="00461E5E" w:rsidP="00197F7F">
      <w:pPr>
        <w:numPr>
          <w:ilvl w:val="0"/>
          <w:numId w:val="225"/>
        </w:numPr>
        <w:ind w:left="567" w:hanging="283"/>
        <w:rPr>
          <w:lang w:val="fr-FR"/>
        </w:rPr>
      </w:pPr>
    </w:p>
    <w:p w14:paraId="29A6361D" w14:textId="77777777" w:rsidR="00461E5E" w:rsidRDefault="00461E5E" w:rsidP="00197F7F">
      <w:pPr>
        <w:numPr>
          <w:ilvl w:val="0"/>
          <w:numId w:val="225"/>
        </w:numPr>
        <w:ind w:left="567" w:hanging="283"/>
        <w:rPr>
          <w:lang w:val="fr-FR"/>
        </w:rPr>
      </w:pPr>
    </w:p>
    <w:p w14:paraId="6876C608" w14:textId="77777777" w:rsidR="00461E5E" w:rsidRPr="00654228" w:rsidRDefault="00461E5E" w:rsidP="00197F7F">
      <w:pPr>
        <w:numPr>
          <w:ilvl w:val="0"/>
          <w:numId w:val="225"/>
        </w:numPr>
        <w:ind w:left="567" w:hanging="283"/>
        <w:rPr>
          <w:lang w:val="fr-FR"/>
        </w:rPr>
      </w:pPr>
    </w:p>
    <w:p w14:paraId="2F981665" w14:textId="77777777" w:rsidR="002009ED" w:rsidRDefault="002009ED" w:rsidP="002009ED">
      <w:bookmarkStart w:id="160" w:name="_Toc505002563"/>
      <w:bookmarkStart w:id="161" w:name="_Toc505002686"/>
      <w:bookmarkStart w:id="162" w:name="_Toc505002908"/>
      <w:bookmarkStart w:id="163" w:name="_Toc513120800"/>
      <w:bookmarkStart w:id="164" w:name="_Toc505002561"/>
      <w:bookmarkStart w:id="165" w:name="_Toc505002684"/>
      <w:bookmarkStart w:id="166" w:name="_Toc505002906"/>
      <w:bookmarkStart w:id="167" w:name="_Toc513120798"/>
    </w:p>
    <w:p w14:paraId="789FF356" w14:textId="77777777" w:rsidR="002009ED" w:rsidRDefault="002009ED" w:rsidP="002009ED"/>
    <w:p w14:paraId="2B47117F" w14:textId="77777777" w:rsidR="002009ED" w:rsidRDefault="002009ED" w:rsidP="002009ED">
      <w:pPr>
        <w:pStyle w:val="Titre3"/>
      </w:pPr>
      <w:bookmarkStart w:id="168" w:name="_Toc515959463"/>
      <w:r>
        <w:t>3</w:t>
      </w:r>
      <w:r>
        <w:rPr>
          <w:rStyle w:val="Titre3Car"/>
        </w:rPr>
        <w:t>.1.4</w:t>
      </w:r>
      <w:r w:rsidRPr="003C3FFA">
        <w:rPr>
          <w:rStyle w:val="Titre3Car"/>
        </w:rPr>
        <w:tab/>
      </w:r>
      <w:r w:rsidRPr="00A90010">
        <w:rPr>
          <w:rStyle w:val="Titre3Car"/>
        </w:rPr>
        <w:t>Moyens permettant de tenir compte des besoins particuliers de certaines clientèles</w:t>
      </w:r>
      <w:bookmarkEnd w:id="168"/>
      <w:r>
        <w:rPr>
          <w:rStyle w:val="Titre3Car"/>
        </w:rPr>
        <w:t xml:space="preserve"> </w:t>
      </w:r>
      <w:bookmarkEnd w:id="160"/>
      <w:bookmarkEnd w:id="161"/>
      <w:bookmarkEnd w:id="162"/>
      <w:bookmarkEnd w:id="163"/>
    </w:p>
    <w:p w14:paraId="6076F44D" w14:textId="33D241BB" w:rsidR="002009ED" w:rsidRPr="00685D81" w:rsidRDefault="002009ED" w:rsidP="002009ED">
      <w:pPr>
        <w:pStyle w:val="Sous-titre"/>
        <w:rPr>
          <w:b w:val="0"/>
          <w:sz w:val="19"/>
          <w:szCs w:val="19"/>
        </w:rPr>
      </w:pPr>
      <w:r w:rsidRPr="002009ED">
        <w:rPr>
          <w:b w:val="0"/>
          <w:spacing w:val="-3"/>
          <w:sz w:val="19"/>
          <w:szCs w:val="19"/>
        </w:rPr>
        <w:t>(L’information</w:t>
      </w:r>
      <w:r w:rsidR="00660A18">
        <w:rPr>
          <w:b w:val="0"/>
          <w:spacing w:val="-3"/>
          <w:sz w:val="19"/>
          <w:szCs w:val="19"/>
        </w:rPr>
        <w:t xml:space="preserve"> de</w:t>
      </w:r>
      <w:r w:rsidRPr="002009ED">
        <w:rPr>
          <w:b w:val="0"/>
          <w:spacing w:val="-3"/>
          <w:sz w:val="19"/>
          <w:szCs w:val="19"/>
        </w:rPr>
        <w:t xml:space="preserve"> la page 1 quant aux </w:t>
      </w:r>
      <w:r w:rsidRPr="002009ED">
        <w:rPr>
          <w:b w:val="0"/>
          <w:sz w:val="19"/>
          <w:szCs w:val="19"/>
        </w:rPr>
        <w:t xml:space="preserve">principaux lieux regroupant des populations vulnérables </w:t>
      </w:r>
      <w:r w:rsidRPr="002009ED">
        <w:rPr>
          <w:b w:val="0"/>
          <w:spacing w:val="-3"/>
          <w:sz w:val="19"/>
          <w:szCs w:val="19"/>
        </w:rPr>
        <w:t>peut être utile pour compléter ce point.)</w:t>
      </w:r>
      <w:r w:rsidRPr="00685D81">
        <w:rPr>
          <w:b w:val="0"/>
          <w:sz w:val="19"/>
          <w:szCs w:val="19"/>
        </w:rPr>
        <w:t xml:space="preserve"> </w:t>
      </w:r>
    </w:p>
    <w:p w14:paraId="4E870C88" w14:textId="77777777" w:rsidR="002009ED" w:rsidRDefault="002009ED" w:rsidP="002009ED"/>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2009ED" w:rsidRPr="006B7639" w14:paraId="5D229F6F" w14:textId="77777777" w:rsidTr="00847C81">
        <w:trPr>
          <w:trHeight w:val="205"/>
        </w:trPr>
        <w:tc>
          <w:tcPr>
            <w:tcW w:w="4799" w:type="dxa"/>
            <w:shd w:val="clear" w:color="auto" w:fill="D9D9D9" w:themeFill="background1" w:themeFillShade="D9"/>
          </w:tcPr>
          <w:p w14:paraId="2DF8A017" w14:textId="77777777" w:rsidR="002009ED" w:rsidRPr="006E6617" w:rsidRDefault="002009ED"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Clientèles ayant des besoins particuliers</w:t>
            </w:r>
          </w:p>
        </w:tc>
        <w:tc>
          <w:tcPr>
            <w:tcW w:w="4800" w:type="dxa"/>
            <w:shd w:val="clear" w:color="auto" w:fill="D9D9D9" w:themeFill="background1" w:themeFillShade="D9"/>
          </w:tcPr>
          <w:p w14:paraId="36224E4D" w14:textId="5DB871A7" w:rsidR="002009ED" w:rsidRPr="006E6617" w:rsidRDefault="00847C81"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Moyens</w:t>
            </w:r>
          </w:p>
        </w:tc>
      </w:tr>
      <w:tr w:rsidR="002009ED" w:rsidRPr="006B7639" w14:paraId="2687154A" w14:textId="77777777" w:rsidTr="00847C81">
        <w:trPr>
          <w:trHeight w:val="297"/>
        </w:trPr>
        <w:tc>
          <w:tcPr>
            <w:tcW w:w="4799" w:type="dxa"/>
            <w:shd w:val="clear" w:color="auto" w:fill="auto"/>
          </w:tcPr>
          <w:p w14:paraId="144B5FC3" w14:textId="77777777" w:rsidR="002009ED" w:rsidRPr="006E6617" w:rsidRDefault="002009ED"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AA567AD" w14:textId="77777777" w:rsidR="002009ED" w:rsidRPr="006E6617" w:rsidRDefault="002009ED"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2009ED" w:rsidRPr="006B7639" w14:paraId="07B7F731" w14:textId="77777777" w:rsidTr="00847C81">
        <w:trPr>
          <w:trHeight w:val="297"/>
        </w:trPr>
        <w:tc>
          <w:tcPr>
            <w:tcW w:w="4799" w:type="dxa"/>
            <w:shd w:val="clear" w:color="auto" w:fill="auto"/>
          </w:tcPr>
          <w:p w14:paraId="27488FA0" w14:textId="77777777" w:rsidR="002009ED" w:rsidRPr="006E6617" w:rsidRDefault="002009ED"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5BABB80" w14:textId="77777777" w:rsidR="002009ED" w:rsidRPr="006E6617" w:rsidRDefault="002009ED"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2009ED" w:rsidRPr="006B7639" w14:paraId="201D67E5" w14:textId="77777777" w:rsidTr="00847C81">
        <w:trPr>
          <w:trHeight w:val="297"/>
        </w:trPr>
        <w:tc>
          <w:tcPr>
            <w:tcW w:w="4799" w:type="dxa"/>
            <w:shd w:val="clear" w:color="auto" w:fill="auto"/>
          </w:tcPr>
          <w:p w14:paraId="3792D689" w14:textId="77777777" w:rsidR="002009ED" w:rsidRPr="006E6617" w:rsidRDefault="002009ED"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173D2767" w14:textId="77777777" w:rsidR="002009ED" w:rsidRPr="006E6617" w:rsidRDefault="002009ED"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23278EFD" w14:textId="77777777" w:rsidR="002009ED" w:rsidRDefault="002009ED" w:rsidP="002009ED"/>
    <w:p w14:paraId="3FA54EBC" w14:textId="08105E6D" w:rsidR="003C3FFA" w:rsidRDefault="002009ED" w:rsidP="003C3FFA">
      <w:pPr>
        <w:pStyle w:val="Titre3"/>
      </w:pPr>
      <w:bookmarkStart w:id="169" w:name="_Toc515959464"/>
      <w:r>
        <w:t>3.1.5</w:t>
      </w:r>
      <w:r w:rsidR="00D43188">
        <w:tab/>
      </w:r>
      <w:r w:rsidR="00D43188" w:rsidRPr="00943598">
        <w:t xml:space="preserve">Moyens </w:t>
      </w:r>
      <w:r w:rsidR="00D43188">
        <w:t>de diffus</w:t>
      </w:r>
      <w:r w:rsidR="00685D81">
        <w:t>ion d’</w:t>
      </w:r>
      <w:r w:rsidR="00D43188">
        <w:t xml:space="preserve">un </w:t>
      </w:r>
      <w:r w:rsidR="00D43188" w:rsidRPr="00943598">
        <w:t>avis d’évacuation ou de mise à l’abri</w:t>
      </w:r>
      <w:bookmarkEnd w:id="164"/>
      <w:bookmarkEnd w:id="165"/>
      <w:bookmarkEnd w:id="166"/>
      <w:bookmarkEnd w:id="167"/>
      <w:bookmarkEnd w:id="169"/>
    </w:p>
    <w:p w14:paraId="43CA5F6F" w14:textId="77777777" w:rsidR="003C3FFA" w:rsidRDefault="003C3FFA" w:rsidP="003C3461"/>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3C3461" w:rsidRPr="006B7639" w14:paraId="67132934" w14:textId="77777777" w:rsidTr="00127792">
        <w:trPr>
          <w:trHeight w:val="205"/>
        </w:trPr>
        <w:tc>
          <w:tcPr>
            <w:tcW w:w="4799" w:type="dxa"/>
            <w:shd w:val="clear" w:color="auto" w:fill="D9D9D9" w:themeFill="background1" w:themeFillShade="D9"/>
          </w:tcPr>
          <w:p w14:paraId="45BBF6B2" w14:textId="77777777" w:rsidR="003C3461" w:rsidRPr="006E6617" w:rsidRDefault="003C3461"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Moyens</w:t>
            </w:r>
            <w:r w:rsidR="002009ED" w:rsidRPr="006E6617">
              <w:rPr>
                <w:b/>
                <w:sz w:val="20"/>
                <w:lang w:val="fr-FR"/>
              </w:rPr>
              <w:t xml:space="preserve"> de diffusion</w:t>
            </w:r>
          </w:p>
        </w:tc>
        <w:tc>
          <w:tcPr>
            <w:tcW w:w="4800" w:type="dxa"/>
            <w:shd w:val="clear" w:color="auto" w:fill="D9D9D9" w:themeFill="background1" w:themeFillShade="D9"/>
          </w:tcPr>
          <w:p w14:paraId="56F3EE8B" w14:textId="07ECF561" w:rsidR="003C3461" w:rsidRPr="006E6617" w:rsidRDefault="003C3461"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Mission, service ou personne responsable</w:t>
            </w:r>
          </w:p>
        </w:tc>
      </w:tr>
      <w:tr w:rsidR="003C3461" w:rsidRPr="006B7639" w14:paraId="1F327E76" w14:textId="77777777" w:rsidTr="00127792">
        <w:trPr>
          <w:trHeight w:val="297"/>
        </w:trPr>
        <w:tc>
          <w:tcPr>
            <w:tcW w:w="4799" w:type="dxa"/>
            <w:shd w:val="clear" w:color="auto" w:fill="auto"/>
          </w:tcPr>
          <w:p w14:paraId="6520A082" w14:textId="77777777" w:rsidR="003C3461" w:rsidRPr="006E6617" w:rsidRDefault="003C3461"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FBA754B" w14:textId="77777777" w:rsidR="003C3461" w:rsidRPr="006E6617" w:rsidRDefault="003C3461"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3C3461" w:rsidRPr="006B7639" w14:paraId="732A3EC1" w14:textId="77777777" w:rsidTr="00127792">
        <w:trPr>
          <w:trHeight w:val="297"/>
        </w:trPr>
        <w:tc>
          <w:tcPr>
            <w:tcW w:w="4799" w:type="dxa"/>
            <w:shd w:val="clear" w:color="auto" w:fill="auto"/>
          </w:tcPr>
          <w:p w14:paraId="6F2A41E4" w14:textId="77777777" w:rsidR="003C3461" w:rsidRPr="006E6617" w:rsidRDefault="003C3461"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432EBD8A" w14:textId="77777777" w:rsidR="003C3461" w:rsidRPr="006E6617" w:rsidRDefault="003C3461"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3C3461" w:rsidRPr="006B7639" w14:paraId="745D1D83" w14:textId="77777777" w:rsidTr="00127792">
        <w:trPr>
          <w:trHeight w:val="297"/>
        </w:trPr>
        <w:tc>
          <w:tcPr>
            <w:tcW w:w="4799" w:type="dxa"/>
            <w:shd w:val="clear" w:color="auto" w:fill="auto"/>
          </w:tcPr>
          <w:p w14:paraId="36B67A55" w14:textId="77777777" w:rsidR="003C3461" w:rsidRPr="006E6617" w:rsidRDefault="003C3461"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117FF16A" w14:textId="77777777" w:rsidR="003C3461" w:rsidRPr="006E6617" w:rsidRDefault="003C3461"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1B32D606" w14:textId="77777777" w:rsidR="006E6617" w:rsidRPr="003C3461" w:rsidRDefault="006E6617" w:rsidP="003C3461">
      <w:pPr>
        <w:rPr>
          <w:lang w:val="fr-FR"/>
        </w:rPr>
      </w:pPr>
    </w:p>
    <w:p w14:paraId="2F715DEB" w14:textId="77777777" w:rsidR="00F07735" w:rsidRPr="00F07735" w:rsidRDefault="00F07735" w:rsidP="00F07735">
      <w:pPr>
        <w:pStyle w:val="Titre3"/>
      </w:pPr>
      <w:bookmarkStart w:id="170" w:name="_Toc515959465"/>
      <w:bookmarkStart w:id="171" w:name="_Toc505002562"/>
      <w:bookmarkStart w:id="172" w:name="_Toc505002685"/>
      <w:bookmarkStart w:id="173" w:name="_Toc505002907"/>
      <w:bookmarkStart w:id="174" w:name="_Toc513120799"/>
      <w:r>
        <w:t>3.1.6</w:t>
      </w:r>
      <w:r>
        <w:tab/>
        <w:t>Opérations d’évacuation</w:t>
      </w:r>
      <w:bookmarkEnd w:id="170"/>
    </w:p>
    <w:p w14:paraId="2B2CD7BD" w14:textId="77777777" w:rsidR="00F07735" w:rsidRDefault="00F07735" w:rsidP="00F07735"/>
    <w:p w14:paraId="725D3F8E" w14:textId="77777777" w:rsidR="00F07735" w:rsidRDefault="00F07735" w:rsidP="00F07735">
      <w:pPr>
        <w:pStyle w:val="Titre4"/>
      </w:pPr>
      <w:bookmarkStart w:id="175" w:name="_Toc513120801"/>
      <w:bookmarkStart w:id="176" w:name="_Toc515959466"/>
      <w:bookmarkStart w:id="177" w:name="_Toc505002564"/>
      <w:bookmarkStart w:id="178" w:name="_Toc505002687"/>
      <w:bookmarkStart w:id="179" w:name="_Toc505002909"/>
      <w:r>
        <w:t>3.1.6.1</w:t>
      </w:r>
      <w:r>
        <w:tab/>
        <w:t>P</w:t>
      </w:r>
      <w:r w:rsidRPr="00943598">
        <w:t>oints de rassemblement</w:t>
      </w:r>
      <w:bookmarkEnd w:id="175"/>
      <w:bookmarkEnd w:id="176"/>
      <w:r w:rsidRPr="00AE2964">
        <w:t> </w:t>
      </w:r>
      <w:bookmarkEnd w:id="177"/>
      <w:bookmarkEnd w:id="178"/>
      <w:bookmarkEnd w:id="179"/>
    </w:p>
    <w:p w14:paraId="7E5C18E0" w14:textId="77777777" w:rsidR="00F07735" w:rsidRDefault="00F07735" w:rsidP="00F07735">
      <w:pPr>
        <w:ind w:left="822"/>
      </w:pPr>
    </w:p>
    <w:p w14:paraId="2E3357F7" w14:textId="77777777" w:rsidR="00F07735" w:rsidRPr="00127792" w:rsidRDefault="00000000" w:rsidP="00F07735">
      <w:pPr>
        <w:pStyle w:val="Paragraphedeliste"/>
        <w:numPr>
          <w:ilvl w:val="0"/>
          <w:numId w:val="227"/>
        </w:numPr>
        <w:ind w:left="567" w:hanging="283"/>
        <w:jc w:val="left"/>
        <w:rPr>
          <w:spacing w:val="-3"/>
        </w:rPr>
      </w:pPr>
      <w:sdt>
        <w:sdtPr>
          <w:rPr>
            <w:spacing w:val="-3"/>
          </w:rPr>
          <w:id w:val="-1639639367"/>
          <w:placeholder>
            <w:docPart w:val="E0ADB5D716D1494780C89AFEEF252828"/>
          </w:placeholder>
          <w:showingPlcHdr/>
        </w:sdtPr>
        <w:sdtContent>
          <w:r w:rsidR="00CC75DA">
            <w:rPr>
              <w:rStyle w:val="Textedelespacerserv"/>
              <w:rFonts w:eastAsiaTheme="minorHAnsi"/>
            </w:rPr>
            <w:t>Inscrire les coordonnées des lieux ou insérer une carte géographique</w:t>
          </w:r>
        </w:sdtContent>
      </w:sdt>
      <w:r w:rsidR="00F07735" w:rsidRPr="00127792">
        <w:rPr>
          <w:spacing w:val="-3"/>
        </w:rPr>
        <w:t xml:space="preserve"> </w:t>
      </w:r>
    </w:p>
    <w:p w14:paraId="02C26BB0" w14:textId="77777777" w:rsidR="00F07735" w:rsidRDefault="00F07735" w:rsidP="00F07735">
      <w:pPr>
        <w:numPr>
          <w:ilvl w:val="0"/>
          <w:numId w:val="227"/>
        </w:numPr>
        <w:ind w:left="567" w:hanging="283"/>
      </w:pPr>
    </w:p>
    <w:p w14:paraId="77A9E0F4" w14:textId="77777777" w:rsidR="00F07735" w:rsidRDefault="00F07735" w:rsidP="00F07735">
      <w:pPr>
        <w:numPr>
          <w:ilvl w:val="0"/>
          <w:numId w:val="227"/>
        </w:numPr>
        <w:ind w:left="567" w:hanging="283"/>
      </w:pPr>
    </w:p>
    <w:p w14:paraId="4B27DC51" w14:textId="77777777" w:rsidR="00F07735" w:rsidRDefault="00F07735" w:rsidP="00F07735"/>
    <w:p w14:paraId="533BDA94" w14:textId="224EC2CD" w:rsidR="00086346" w:rsidRDefault="00086346">
      <w:pPr>
        <w:spacing w:line="240" w:lineRule="auto"/>
        <w:ind w:right="0"/>
        <w:jc w:val="left"/>
      </w:pPr>
      <w:r>
        <w:br w:type="page"/>
      </w:r>
    </w:p>
    <w:p w14:paraId="3A3D40B9" w14:textId="77777777" w:rsidR="00F07735" w:rsidRDefault="00F07735" w:rsidP="00F07735">
      <w:pPr>
        <w:pStyle w:val="Titre4"/>
      </w:pPr>
      <w:bookmarkStart w:id="180" w:name="_Toc515959467"/>
      <w:bookmarkStart w:id="181" w:name="_Toc505002565"/>
      <w:bookmarkStart w:id="182" w:name="_Toc505002688"/>
      <w:bookmarkStart w:id="183" w:name="_Toc505002910"/>
      <w:bookmarkStart w:id="184" w:name="_Toc513120802"/>
      <w:r>
        <w:lastRenderedPageBreak/>
        <w:t>3.1.6.2</w:t>
      </w:r>
      <w:r>
        <w:tab/>
      </w:r>
      <w:r w:rsidR="00F46DD3">
        <w:t>Moyens</w:t>
      </w:r>
      <w:r w:rsidRPr="00943598">
        <w:t xml:space="preserve"> de transport</w:t>
      </w:r>
      <w:bookmarkEnd w:id="180"/>
      <w:r w:rsidRPr="00AE2964">
        <w:t> </w:t>
      </w:r>
      <w:bookmarkEnd w:id="181"/>
      <w:bookmarkEnd w:id="182"/>
      <w:bookmarkEnd w:id="183"/>
      <w:bookmarkEnd w:id="184"/>
    </w:p>
    <w:p w14:paraId="5AE8D4B1" w14:textId="77777777" w:rsidR="00F07735" w:rsidRDefault="00F07735" w:rsidP="00F07735"/>
    <w:p w14:paraId="31348230" w14:textId="77777777" w:rsidR="00F07735" w:rsidRPr="00F46DD3" w:rsidRDefault="00F46DD3" w:rsidP="00F46DD3">
      <w:pPr>
        <w:jc w:val="center"/>
        <w:rPr>
          <w:b/>
        </w:rPr>
      </w:pPr>
      <w:r w:rsidRPr="00F46DD3">
        <w:rPr>
          <w:b/>
        </w:rPr>
        <w:t>Évacuation de la population</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F07735" w:rsidRPr="006B7639" w14:paraId="1EA4F19D" w14:textId="77777777" w:rsidTr="00847C81">
        <w:trPr>
          <w:trHeight w:val="205"/>
        </w:trPr>
        <w:tc>
          <w:tcPr>
            <w:tcW w:w="4799" w:type="dxa"/>
            <w:shd w:val="clear" w:color="auto" w:fill="D9D9D9" w:themeFill="background1" w:themeFillShade="D9"/>
          </w:tcPr>
          <w:p w14:paraId="467336E4" w14:textId="77777777" w:rsidR="00F07735" w:rsidRPr="006E6617"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Moyens</w:t>
            </w:r>
            <w:r w:rsidR="00F46DD3" w:rsidRPr="006E6617">
              <w:rPr>
                <w:b/>
                <w:sz w:val="20"/>
                <w:lang w:val="fr-FR"/>
              </w:rPr>
              <w:t xml:space="preserve"> de transport</w:t>
            </w:r>
          </w:p>
        </w:tc>
        <w:tc>
          <w:tcPr>
            <w:tcW w:w="4800" w:type="dxa"/>
            <w:shd w:val="clear" w:color="auto" w:fill="D9D9D9" w:themeFill="background1" w:themeFillShade="D9"/>
          </w:tcPr>
          <w:p w14:paraId="4D0D9F4B" w14:textId="4BCE546E" w:rsidR="00F07735" w:rsidRPr="006E6617"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Mission, service ou personne responsable</w:t>
            </w:r>
          </w:p>
        </w:tc>
      </w:tr>
      <w:tr w:rsidR="00F07735" w:rsidRPr="006B7639" w14:paraId="0D830DB4" w14:textId="77777777" w:rsidTr="00847C81">
        <w:trPr>
          <w:trHeight w:val="297"/>
        </w:trPr>
        <w:tc>
          <w:tcPr>
            <w:tcW w:w="4799" w:type="dxa"/>
            <w:shd w:val="clear" w:color="auto" w:fill="auto"/>
          </w:tcPr>
          <w:p w14:paraId="38D5E70E" w14:textId="77777777" w:rsidR="00F07735" w:rsidRPr="006B7639"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lang w:val="fr-FR"/>
              </w:rPr>
            </w:pPr>
          </w:p>
        </w:tc>
        <w:tc>
          <w:tcPr>
            <w:tcW w:w="4800" w:type="dxa"/>
            <w:shd w:val="clear" w:color="auto" w:fill="auto"/>
          </w:tcPr>
          <w:p w14:paraId="010DE7D2" w14:textId="77777777" w:rsidR="00F07735" w:rsidRPr="006B7639" w:rsidRDefault="00F07735" w:rsidP="00CC75DA">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lang w:val="fr-FR"/>
              </w:rPr>
            </w:pPr>
            <w:r w:rsidRPr="004374DD">
              <w:rPr>
                <w:sz w:val="19"/>
                <w:szCs w:val="19"/>
                <w:lang w:val="fr-FR"/>
              </w:rPr>
              <w:t xml:space="preserve">(Il s’agit généralement de la mission </w:t>
            </w:r>
            <w:r w:rsidRPr="004374DD">
              <w:rPr>
                <w:i/>
                <w:sz w:val="19"/>
                <w:szCs w:val="19"/>
                <w:lang w:val="fr-FR"/>
              </w:rPr>
              <w:t>Transport</w:t>
            </w:r>
            <w:r w:rsidRPr="004374DD">
              <w:rPr>
                <w:sz w:val="19"/>
                <w:szCs w:val="19"/>
                <w:lang w:val="fr-FR"/>
              </w:rPr>
              <w:t>)</w:t>
            </w:r>
          </w:p>
        </w:tc>
      </w:tr>
      <w:tr w:rsidR="00F07735" w:rsidRPr="006B7639" w14:paraId="69B92114" w14:textId="77777777" w:rsidTr="00847C81">
        <w:trPr>
          <w:trHeight w:val="297"/>
        </w:trPr>
        <w:tc>
          <w:tcPr>
            <w:tcW w:w="4799" w:type="dxa"/>
            <w:shd w:val="clear" w:color="auto" w:fill="auto"/>
          </w:tcPr>
          <w:p w14:paraId="77B15E86" w14:textId="77777777" w:rsidR="00F07735" w:rsidRPr="006B7639"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lang w:val="fr-FR"/>
              </w:rPr>
            </w:pPr>
          </w:p>
        </w:tc>
        <w:tc>
          <w:tcPr>
            <w:tcW w:w="4800" w:type="dxa"/>
            <w:shd w:val="clear" w:color="auto" w:fill="auto"/>
          </w:tcPr>
          <w:p w14:paraId="6A841F7E" w14:textId="77777777" w:rsidR="00F07735" w:rsidRPr="006B7639" w:rsidRDefault="00F07735"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c>
      </w:tr>
      <w:tr w:rsidR="00F07735" w:rsidRPr="006B7639" w14:paraId="123BFA04" w14:textId="77777777" w:rsidTr="00847C81">
        <w:trPr>
          <w:trHeight w:val="297"/>
        </w:trPr>
        <w:tc>
          <w:tcPr>
            <w:tcW w:w="4799" w:type="dxa"/>
            <w:shd w:val="clear" w:color="auto" w:fill="auto"/>
          </w:tcPr>
          <w:p w14:paraId="7E36E337" w14:textId="77777777" w:rsidR="00F07735" w:rsidRPr="006B7639"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lang w:val="fr-FR"/>
              </w:rPr>
            </w:pPr>
          </w:p>
        </w:tc>
        <w:tc>
          <w:tcPr>
            <w:tcW w:w="4800" w:type="dxa"/>
            <w:shd w:val="clear" w:color="auto" w:fill="auto"/>
          </w:tcPr>
          <w:p w14:paraId="1AB7A4DA" w14:textId="77777777" w:rsidR="00F07735" w:rsidRPr="006B7639" w:rsidRDefault="00F07735"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c>
      </w:tr>
    </w:tbl>
    <w:p w14:paraId="21F3357C" w14:textId="77777777" w:rsidR="00F07735" w:rsidRPr="00127792" w:rsidRDefault="00F07735" w:rsidP="00F07735">
      <w:pPr>
        <w:rPr>
          <w:lang w:val="fr-FR"/>
        </w:rPr>
      </w:pPr>
    </w:p>
    <w:p w14:paraId="0A579B36" w14:textId="77777777" w:rsidR="00F07735" w:rsidRPr="00F46DD3" w:rsidRDefault="00F46DD3" w:rsidP="00F46DD3">
      <w:pPr>
        <w:jc w:val="center"/>
        <w:rPr>
          <w:b/>
        </w:rPr>
      </w:pPr>
      <w:r w:rsidRPr="00F46DD3">
        <w:rPr>
          <w:b/>
        </w:rPr>
        <w:t>Évacuation des animaux</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F07735" w:rsidRPr="006B7639" w14:paraId="191F8B13" w14:textId="77777777" w:rsidTr="00847C81">
        <w:trPr>
          <w:trHeight w:val="205"/>
        </w:trPr>
        <w:tc>
          <w:tcPr>
            <w:tcW w:w="4799" w:type="dxa"/>
            <w:shd w:val="clear" w:color="auto" w:fill="D9D9D9" w:themeFill="background1" w:themeFillShade="D9"/>
          </w:tcPr>
          <w:p w14:paraId="5DEA0CD4" w14:textId="77777777" w:rsidR="00F07735" w:rsidRPr="006E6617"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Moyens</w:t>
            </w:r>
            <w:r w:rsidR="00F46DD3" w:rsidRPr="006E6617">
              <w:rPr>
                <w:b/>
                <w:sz w:val="20"/>
                <w:lang w:val="fr-FR"/>
              </w:rPr>
              <w:t xml:space="preserve"> de transport</w:t>
            </w:r>
          </w:p>
        </w:tc>
        <w:tc>
          <w:tcPr>
            <w:tcW w:w="4800" w:type="dxa"/>
            <w:shd w:val="clear" w:color="auto" w:fill="D9D9D9" w:themeFill="background1" w:themeFillShade="D9"/>
          </w:tcPr>
          <w:p w14:paraId="76FB1347" w14:textId="4589D9A6" w:rsidR="00F07735" w:rsidRPr="006E6617"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Mission, service ou personne responsable</w:t>
            </w:r>
          </w:p>
        </w:tc>
      </w:tr>
      <w:tr w:rsidR="00F07735" w:rsidRPr="006B7639" w14:paraId="7FDB7AC8" w14:textId="77777777" w:rsidTr="00847C81">
        <w:trPr>
          <w:trHeight w:val="297"/>
        </w:trPr>
        <w:tc>
          <w:tcPr>
            <w:tcW w:w="4799" w:type="dxa"/>
            <w:shd w:val="clear" w:color="auto" w:fill="auto"/>
          </w:tcPr>
          <w:p w14:paraId="6A270A2D" w14:textId="77777777" w:rsidR="00F07735" w:rsidRPr="006B7639"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lang w:val="fr-FR"/>
              </w:rPr>
            </w:pPr>
          </w:p>
        </w:tc>
        <w:tc>
          <w:tcPr>
            <w:tcW w:w="4800" w:type="dxa"/>
            <w:shd w:val="clear" w:color="auto" w:fill="auto"/>
          </w:tcPr>
          <w:p w14:paraId="76BE5BFA" w14:textId="77777777" w:rsidR="00F07735" w:rsidRPr="004374DD" w:rsidRDefault="00F07735" w:rsidP="00CC75DA">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sz w:val="19"/>
                <w:szCs w:val="19"/>
                <w:lang w:val="fr-FR"/>
              </w:rPr>
            </w:pPr>
            <w:r w:rsidRPr="004374DD">
              <w:rPr>
                <w:sz w:val="19"/>
                <w:szCs w:val="19"/>
                <w:lang w:val="fr-FR"/>
              </w:rPr>
              <w:t xml:space="preserve">(Il s’agit généralement de la mission </w:t>
            </w:r>
            <w:r w:rsidRPr="004374DD">
              <w:rPr>
                <w:i/>
                <w:sz w:val="19"/>
                <w:szCs w:val="19"/>
                <w:lang w:val="fr-FR"/>
              </w:rPr>
              <w:t>Transport</w:t>
            </w:r>
            <w:r w:rsidRPr="004374DD">
              <w:rPr>
                <w:sz w:val="19"/>
                <w:szCs w:val="19"/>
                <w:lang w:val="fr-FR"/>
              </w:rPr>
              <w:t>)</w:t>
            </w:r>
          </w:p>
        </w:tc>
      </w:tr>
      <w:tr w:rsidR="00F07735" w:rsidRPr="006B7639" w14:paraId="14AFD511" w14:textId="77777777" w:rsidTr="00847C81">
        <w:trPr>
          <w:trHeight w:val="297"/>
        </w:trPr>
        <w:tc>
          <w:tcPr>
            <w:tcW w:w="4799" w:type="dxa"/>
            <w:shd w:val="clear" w:color="auto" w:fill="auto"/>
          </w:tcPr>
          <w:p w14:paraId="22023954" w14:textId="77777777" w:rsidR="00F07735" w:rsidRPr="006B7639"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lang w:val="fr-FR"/>
              </w:rPr>
            </w:pPr>
          </w:p>
        </w:tc>
        <w:tc>
          <w:tcPr>
            <w:tcW w:w="4800" w:type="dxa"/>
            <w:shd w:val="clear" w:color="auto" w:fill="auto"/>
          </w:tcPr>
          <w:p w14:paraId="4A5E09EE" w14:textId="77777777" w:rsidR="00F07735" w:rsidRPr="006B7639" w:rsidRDefault="00F07735"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c>
      </w:tr>
      <w:tr w:rsidR="00F07735" w:rsidRPr="006B7639" w14:paraId="1F2481F1" w14:textId="77777777" w:rsidTr="00847C81">
        <w:trPr>
          <w:trHeight w:val="297"/>
        </w:trPr>
        <w:tc>
          <w:tcPr>
            <w:tcW w:w="4799" w:type="dxa"/>
            <w:shd w:val="clear" w:color="auto" w:fill="auto"/>
          </w:tcPr>
          <w:p w14:paraId="388DAC57" w14:textId="77777777" w:rsidR="00F07735" w:rsidRPr="006B7639" w:rsidRDefault="00F07735"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lang w:val="fr-FR"/>
              </w:rPr>
            </w:pPr>
          </w:p>
        </w:tc>
        <w:tc>
          <w:tcPr>
            <w:tcW w:w="4800" w:type="dxa"/>
            <w:shd w:val="clear" w:color="auto" w:fill="auto"/>
          </w:tcPr>
          <w:p w14:paraId="2E19642B" w14:textId="77777777" w:rsidR="00F07735" w:rsidRPr="006B7639" w:rsidRDefault="00F07735"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c>
      </w:tr>
    </w:tbl>
    <w:p w14:paraId="5699B67E" w14:textId="77777777" w:rsidR="00F07735" w:rsidRPr="00127792" w:rsidRDefault="00F07735" w:rsidP="00F07735">
      <w:pPr>
        <w:rPr>
          <w:lang w:val="fr-FR"/>
        </w:rPr>
      </w:pPr>
    </w:p>
    <w:p w14:paraId="61FAE599" w14:textId="77777777" w:rsidR="00D43188" w:rsidRDefault="001C0889" w:rsidP="001C0889">
      <w:pPr>
        <w:pStyle w:val="Titre4"/>
      </w:pPr>
      <w:bookmarkStart w:id="185" w:name="_Toc515959468"/>
      <w:r>
        <w:t>3.1.6.3</w:t>
      </w:r>
      <w:r w:rsidR="00D43188">
        <w:tab/>
        <w:t>Itinéraire</w:t>
      </w:r>
      <w:r w:rsidR="007E5123">
        <w:t>s</w:t>
      </w:r>
      <w:r w:rsidR="00D43188" w:rsidRPr="00943598">
        <w:t xml:space="preserve"> d’évacuation</w:t>
      </w:r>
      <w:bookmarkEnd w:id="171"/>
      <w:bookmarkEnd w:id="172"/>
      <w:bookmarkEnd w:id="173"/>
      <w:bookmarkEnd w:id="174"/>
      <w:bookmarkEnd w:id="185"/>
    </w:p>
    <w:p w14:paraId="71471903" w14:textId="77777777" w:rsidR="00D43188" w:rsidRDefault="00D43188" w:rsidP="00D43188">
      <w:pPr>
        <w:pStyle w:val="Sous-titre"/>
      </w:pPr>
      <w:r w:rsidRPr="00943598">
        <w:t xml:space="preserve"> </w:t>
      </w:r>
    </w:p>
    <w:p w14:paraId="4F9780A6" w14:textId="77777777" w:rsidR="00D43188" w:rsidRPr="007E5123" w:rsidRDefault="003C3FFA" w:rsidP="00D43188">
      <w:pPr>
        <w:rPr>
          <w:sz w:val="19"/>
          <w:szCs w:val="19"/>
        </w:rPr>
      </w:pPr>
      <w:r w:rsidRPr="007E5123">
        <w:rPr>
          <w:sz w:val="19"/>
          <w:szCs w:val="19"/>
        </w:rPr>
        <w:t>(Insére</w:t>
      </w:r>
      <w:r w:rsidR="007E5123">
        <w:rPr>
          <w:sz w:val="19"/>
          <w:szCs w:val="19"/>
        </w:rPr>
        <w:t xml:space="preserve">r </w:t>
      </w:r>
      <w:r w:rsidRPr="007E5123">
        <w:rPr>
          <w:sz w:val="19"/>
          <w:szCs w:val="19"/>
        </w:rPr>
        <w:t>les itinéraires)</w:t>
      </w:r>
    </w:p>
    <w:p w14:paraId="022F4430" w14:textId="77777777" w:rsidR="00D43188" w:rsidRDefault="00D43188" w:rsidP="00D43188"/>
    <w:p w14:paraId="6A579DC8" w14:textId="77777777" w:rsidR="00D43188" w:rsidRDefault="00D43188" w:rsidP="00D43188"/>
    <w:p w14:paraId="3E4CF247" w14:textId="77777777" w:rsidR="00D43188" w:rsidRDefault="00D43188" w:rsidP="00D43188"/>
    <w:p w14:paraId="28F75880" w14:textId="77777777" w:rsidR="00D43188" w:rsidRDefault="00D43188" w:rsidP="00D43188"/>
    <w:p w14:paraId="340ADDA6" w14:textId="77777777" w:rsidR="00D43188" w:rsidRDefault="00D43188" w:rsidP="00D43188"/>
    <w:p w14:paraId="1FE5F728" w14:textId="77777777" w:rsidR="00D43188" w:rsidRDefault="00D43188" w:rsidP="00D43188"/>
    <w:p w14:paraId="544788CE" w14:textId="77777777" w:rsidR="00D43188" w:rsidRDefault="00D43188" w:rsidP="00D43188"/>
    <w:p w14:paraId="76C13C22" w14:textId="77777777" w:rsidR="00D43188" w:rsidRDefault="00D43188" w:rsidP="00D43188"/>
    <w:p w14:paraId="6E2CE36D" w14:textId="77777777" w:rsidR="00D43188" w:rsidRDefault="00D43188" w:rsidP="00D43188"/>
    <w:p w14:paraId="4B1DCF33" w14:textId="77777777" w:rsidR="00D43188" w:rsidRPr="00B22094" w:rsidRDefault="001C0889" w:rsidP="00B22094">
      <w:pPr>
        <w:pStyle w:val="Titre4"/>
      </w:pPr>
      <w:bookmarkStart w:id="186" w:name="_Toc513120804"/>
      <w:bookmarkStart w:id="187" w:name="_Toc515959469"/>
      <w:bookmarkStart w:id="188" w:name="_Toc505002566"/>
      <w:bookmarkStart w:id="189" w:name="_Toc505002689"/>
      <w:bookmarkStart w:id="190" w:name="_Toc505002911"/>
      <w:r w:rsidRPr="00B22094">
        <w:t>3.1.6.4</w:t>
      </w:r>
      <w:r w:rsidR="00B22094">
        <w:tab/>
      </w:r>
      <w:r w:rsidR="00D43188" w:rsidRPr="00B22094">
        <w:t>Moyens permettant de surveiller les secteurs évacués</w:t>
      </w:r>
      <w:bookmarkEnd w:id="186"/>
      <w:bookmarkEnd w:id="187"/>
      <w:r w:rsidR="00D43188" w:rsidRPr="00B22094" w:rsidDel="00511EF0">
        <w:t xml:space="preserve"> </w:t>
      </w:r>
      <w:bookmarkEnd w:id="188"/>
      <w:bookmarkEnd w:id="189"/>
      <w:bookmarkEnd w:id="190"/>
    </w:p>
    <w:p w14:paraId="51A2A215" w14:textId="77777777" w:rsidR="00685D81" w:rsidRPr="00685D81" w:rsidRDefault="00685D81" w:rsidP="00685D81"/>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27792" w:rsidRPr="006B7639" w14:paraId="00963913" w14:textId="77777777" w:rsidTr="00127792">
        <w:trPr>
          <w:trHeight w:val="205"/>
        </w:trPr>
        <w:tc>
          <w:tcPr>
            <w:tcW w:w="4799" w:type="dxa"/>
            <w:shd w:val="clear" w:color="auto" w:fill="D9D9D9" w:themeFill="background1" w:themeFillShade="D9"/>
          </w:tcPr>
          <w:p w14:paraId="6730CF33"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Moyens</w:t>
            </w:r>
          </w:p>
        </w:tc>
        <w:tc>
          <w:tcPr>
            <w:tcW w:w="4800" w:type="dxa"/>
            <w:shd w:val="clear" w:color="auto" w:fill="D9D9D9" w:themeFill="background1" w:themeFillShade="D9"/>
          </w:tcPr>
          <w:p w14:paraId="5689D3FB" w14:textId="546F9F6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Mission, service ou personne responsable</w:t>
            </w:r>
          </w:p>
        </w:tc>
      </w:tr>
      <w:tr w:rsidR="00127792" w:rsidRPr="006B7639" w14:paraId="4E1FA66B" w14:textId="77777777" w:rsidTr="00127792">
        <w:trPr>
          <w:trHeight w:val="297"/>
        </w:trPr>
        <w:tc>
          <w:tcPr>
            <w:tcW w:w="4799" w:type="dxa"/>
            <w:shd w:val="clear" w:color="auto" w:fill="auto"/>
          </w:tcPr>
          <w:p w14:paraId="1E184F2B"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5A1E01E" w14:textId="77777777" w:rsidR="00127792" w:rsidRPr="006E6617" w:rsidRDefault="00127792"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27792" w:rsidRPr="006B7639" w14:paraId="5E8275C7" w14:textId="77777777" w:rsidTr="00127792">
        <w:trPr>
          <w:trHeight w:val="297"/>
        </w:trPr>
        <w:tc>
          <w:tcPr>
            <w:tcW w:w="4799" w:type="dxa"/>
            <w:shd w:val="clear" w:color="auto" w:fill="auto"/>
          </w:tcPr>
          <w:p w14:paraId="2F402BF4"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4BE2FFF7" w14:textId="77777777" w:rsidR="00127792" w:rsidRPr="006E6617" w:rsidRDefault="00127792"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27792" w:rsidRPr="006B7639" w14:paraId="1894B142" w14:textId="77777777" w:rsidTr="00127792">
        <w:trPr>
          <w:trHeight w:val="297"/>
        </w:trPr>
        <w:tc>
          <w:tcPr>
            <w:tcW w:w="4799" w:type="dxa"/>
            <w:shd w:val="clear" w:color="auto" w:fill="auto"/>
          </w:tcPr>
          <w:p w14:paraId="4DED4555"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2289B941" w14:textId="77777777" w:rsidR="00127792" w:rsidRPr="006E6617" w:rsidRDefault="00127792"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1B60DEC3" w14:textId="77777777" w:rsidR="00D43188" w:rsidRPr="00511EF0" w:rsidRDefault="00D43188" w:rsidP="00D43188">
      <w:pPr>
        <w:rPr>
          <w:lang w:val="fr-FR"/>
        </w:rPr>
      </w:pPr>
    </w:p>
    <w:p w14:paraId="6E4E91A4" w14:textId="77777777" w:rsidR="00D43188" w:rsidRDefault="001C0889" w:rsidP="001C0889">
      <w:pPr>
        <w:pStyle w:val="Titre4"/>
      </w:pPr>
      <w:bookmarkStart w:id="191" w:name="_Toc505002567"/>
      <w:bookmarkStart w:id="192" w:name="_Toc505002690"/>
      <w:bookmarkStart w:id="193" w:name="_Toc505002912"/>
      <w:bookmarkStart w:id="194" w:name="_Toc513120805"/>
      <w:bookmarkStart w:id="195" w:name="_Toc515959470"/>
      <w:r>
        <w:t>3.1.6.5</w:t>
      </w:r>
      <w:r w:rsidR="00EA050D">
        <w:tab/>
      </w:r>
      <w:r w:rsidR="00D43188" w:rsidRPr="00943598">
        <w:t>Lieux de pension pour les animaux</w:t>
      </w:r>
      <w:r w:rsidR="00D43188">
        <w:t xml:space="preserve"> de compagnie</w:t>
      </w:r>
      <w:bookmarkEnd w:id="191"/>
      <w:bookmarkEnd w:id="192"/>
      <w:bookmarkEnd w:id="193"/>
      <w:bookmarkEnd w:id="194"/>
      <w:bookmarkEnd w:id="195"/>
    </w:p>
    <w:p w14:paraId="57362043" w14:textId="77777777" w:rsidR="00685D81" w:rsidRPr="00685D81" w:rsidRDefault="00685D81" w:rsidP="00685D81"/>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27792" w:rsidRPr="006B7639" w14:paraId="08973166" w14:textId="77777777" w:rsidTr="00127792">
        <w:trPr>
          <w:trHeight w:val="205"/>
        </w:trPr>
        <w:tc>
          <w:tcPr>
            <w:tcW w:w="4799" w:type="dxa"/>
            <w:shd w:val="clear" w:color="auto" w:fill="D9D9D9" w:themeFill="background1" w:themeFillShade="D9"/>
          </w:tcPr>
          <w:p w14:paraId="52808288"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Nom des lieux et coordonnées</w:t>
            </w:r>
          </w:p>
        </w:tc>
        <w:tc>
          <w:tcPr>
            <w:tcW w:w="4800" w:type="dxa"/>
            <w:shd w:val="clear" w:color="auto" w:fill="D9D9D9" w:themeFill="background1" w:themeFillShade="D9"/>
          </w:tcPr>
          <w:p w14:paraId="271C6D3B" w14:textId="5943140C"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Mission, service ou personne responsable</w:t>
            </w:r>
          </w:p>
        </w:tc>
      </w:tr>
      <w:tr w:rsidR="00127792" w:rsidRPr="006B7639" w14:paraId="6BE25BA6" w14:textId="77777777" w:rsidTr="00127792">
        <w:trPr>
          <w:trHeight w:val="297"/>
        </w:trPr>
        <w:tc>
          <w:tcPr>
            <w:tcW w:w="4799" w:type="dxa"/>
            <w:shd w:val="clear" w:color="auto" w:fill="auto"/>
          </w:tcPr>
          <w:p w14:paraId="2B4EDC0A"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0B5C3823" w14:textId="77777777" w:rsidR="00127792" w:rsidRPr="006E6617" w:rsidRDefault="00127792"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27792" w:rsidRPr="006B7639" w14:paraId="2E69D5AC" w14:textId="77777777" w:rsidTr="00127792">
        <w:trPr>
          <w:trHeight w:val="297"/>
        </w:trPr>
        <w:tc>
          <w:tcPr>
            <w:tcW w:w="4799" w:type="dxa"/>
            <w:shd w:val="clear" w:color="auto" w:fill="auto"/>
          </w:tcPr>
          <w:p w14:paraId="65E2CD56"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48EC5AF2" w14:textId="77777777" w:rsidR="00127792" w:rsidRPr="006E6617" w:rsidRDefault="00127792"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127792" w:rsidRPr="006B7639" w14:paraId="352CD264" w14:textId="77777777" w:rsidTr="00127792">
        <w:trPr>
          <w:trHeight w:val="297"/>
        </w:trPr>
        <w:tc>
          <w:tcPr>
            <w:tcW w:w="4799" w:type="dxa"/>
            <w:shd w:val="clear" w:color="auto" w:fill="auto"/>
          </w:tcPr>
          <w:p w14:paraId="2D370692" w14:textId="77777777" w:rsidR="00127792" w:rsidRPr="006E6617" w:rsidRDefault="00127792"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3303D5C6" w14:textId="77777777" w:rsidR="00127792" w:rsidRPr="006E6617" w:rsidRDefault="00127792" w:rsidP="00127792">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1390086B" w14:textId="77777777" w:rsidR="00127792" w:rsidRPr="00127792" w:rsidRDefault="00127792" w:rsidP="00D43188">
      <w:pPr>
        <w:rPr>
          <w:b/>
          <w:u w:val="single"/>
          <w:lang w:val="fr-FR"/>
        </w:rPr>
      </w:pPr>
    </w:p>
    <w:p w14:paraId="179FAC4B" w14:textId="77777777" w:rsidR="00127792" w:rsidRPr="005D1F78" w:rsidRDefault="00127792" w:rsidP="00D43188">
      <w:pPr>
        <w:rPr>
          <w:b/>
          <w:u w:val="single"/>
        </w:rPr>
      </w:pPr>
    </w:p>
    <w:p w14:paraId="63A16E4B" w14:textId="77777777" w:rsidR="00D43188" w:rsidRDefault="00D43188" w:rsidP="004374DD"/>
    <w:p w14:paraId="4311242A" w14:textId="77777777" w:rsidR="004374DD" w:rsidRDefault="004374DD">
      <w:pPr>
        <w:spacing w:line="240" w:lineRule="auto"/>
        <w:ind w:right="0"/>
        <w:jc w:val="left"/>
      </w:pPr>
      <w:r>
        <w:br w:type="page"/>
      </w:r>
    </w:p>
    <w:p w14:paraId="03A52ED6" w14:textId="77777777" w:rsidR="00326672" w:rsidRDefault="00326672" w:rsidP="00326672">
      <w:pPr>
        <w:pStyle w:val="Notedefin"/>
        <w:tabs>
          <w:tab w:val="left" w:pos="-720"/>
        </w:tabs>
        <w:suppressAutoHyphens/>
        <w:spacing w:before="120" w:after="120"/>
        <w:rPr>
          <w:sz w:val="19"/>
          <w:szCs w:val="19"/>
        </w:rPr>
      </w:pPr>
    </w:p>
    <w:p w14:paraId="0EEFC2C2" w14:textId="77777777" w:rsidR="00B00E60" w:rsidRDefault="00B00E60" w:rsidP="00326672">
      <w:pPr>
        <w:pStyle w:val="Notedefin"/>
        <w:tabs>
          <w:tab w:val="left" w:pos="-720"/>
        </w:tabs>
        <w:suppressAutoHyphens/>
        <w:spacing w:before="120" w:after="120"/>
        <w:rPr>
          <w:sz w:val="19"/>
          <w:szCs w:val="19"/>
        </w:rPr>
      </w:pPr>
    </w:p>
    <w:p w14:paraId="64766E73" w14:textId="77777777" w:rsidR="00B00E60" w:rsidRDefault="00B00E60" w:rsidP="00326672">
      <w:pPr>
        <w:pStyle w:val="Notedefin"/>
        <w:tabs>
          <w:tab w:val="left" w:pos="-720"/>
        </w:tabs>
        <w:suppressAutoHyphens/>
        <w:spacing w:before="120" w:after="120"/>
        <w:rPr>
          <w:sz w:val="19"/>
          <w:szCs w:val="19"/>
        </w:rPr>
      </w:pPr>
    </w:p>
    <w:p w14:paraId="2E780E64" w14:textId="31C1BA33" w:rsidR="00B00E60" w:rsidRDefault="00B00E60" w:rsidP="00B00E60">
      <w:pPr>
        <w:pStyle w:val="Notedefin"/>
        <w:tabs>
          <w:tab w:val="left" w:pos="-720"/>
        </w:tabs>
        <w:suppressAutoHyphens/>
        <w:spacing w:before="120" w:after="120"/>
        <w:ind w:hanging="709"/>
        <w:rPr>
          <w:sz w:val="19"/>
          <w:szCs w:val="19"/>
        </w:rPr>
      </w:pPr>
      <w:r>
        <w:rPr>
          <w:noProof/>
          <w:sz w:val="19"/>
          <w:szCs w:val="19"/>
        </w:rPr>
        <w:drawing>
          <wp:anchor distT="0" distB="0" distL="114300" distR="114300" simplePos="0" relativeHeight="251893760" behindDoc="1" locked="0" layoutInCell="1" allowOverlap="1" wp14:anchorId="762C9F5D" wp14:editId="2553148D">
            <wp:simplePos x="0" y="0"/>
            <wp:positionH relativeFrom="column">
              <wp:posOffset>-447675</wp:posOffset>
            </wp:positionH>
            <wp:positionV relativeFrom="paragraph">
              <wp:posOffset>4445</wp:posOffset>
            </wp:positionV>
            <wp:extent cx="6874126" cy="2228850"/>
            <wp:effectExtent l="0" t="0" r="3175" b="0"/>
            <wp:wrapNone/>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74126" cy="2228850"/>
                    </a:xfrm>
                    <a:prstGeom prst="rect">
                      <a:avLst/>
                    </a:prstGeom>
                    <a:noFill/>
                    <a:ln>
                      <a:noFill/>
                    </a:ln>
                  </pic:spPr>
                </pic:pic>
              </a:graphicData>
            </a:graphic>
          </wp:anchor>
        </w:drawing>
      </w:r>
    </w:p>
    <w:p w14:paraId="4ECCD949" w14:textId="77777777" w:rsidR="00B00E60" w:rsidRDefault="00B00E60" w:rsidP="00326672">
      <w:pPr>
        <w:pStyle w:val="Notedefin"/>
        <w:tabs>
          <w:tab w:val="left" w:pos="-720"/>
        </w:tabs>
        <w:suppressAutoHyphens/>
        <w:spacing w:before="120" w:after="120"/>
        <w:rPr>
          <w:sz w:val="19"/>
          <w:szCs w:val="19"/>
        </w:rPr>
      </w:pPr>
    </w:p>
    <w:p w14:paraId="7F481E17" w14:textId="77777777" w:rsidR="00B00E60" w:rsidRDefault="00B00E60" w:rsidP="00326672">
      <w:pPr>
        <w:pStyle w:val="Notedefin"/>
        <w:tabs>
          <w:tab w:val="left" w:pos="-720"/>
        </w:tabs>
        <w:suppressAutoHyphens/>
        <w:spacing w:before="120" w:after="120"/>
        <w:rPr>
          <w:sz w:val="19"/>
          <w:szCs w:val="19"/>
        </w:rPr>
      </w:pPr>
    </w:p>
    <w:p w14:paraId="0FBDB98F" w14:textId="77777777" w:rsidR="00326672" w:rsidRDefault="00326672" w:rsidP="00326672">
      <w:pPr>
        <w:pStyle w:val="Titre1"/>
        <w:ind w:left="1985"/>
      </w:pPr>
      <w:bookmarkStart w:id="196" w:name="_Toc515959471"/>
      <w:r>
        <w:t>Soutien aux personnes sinistrées</w:t>
      </w:r>
      <w:bookmarkEnd w:id="196"/>
    </w:p>
    <w:p w14:paraId="7C845F1D" w14:textId="77777777" w:rsidR="00326672" w:rsidRDefault="00326672" w:rsidP="00326672">
      <w:pPr>
        <w:pStyle w:val="Notedefin"/>
        <w:tabs>
          <w:tab w:val="left" w:pos="-720"/>
        </w:tabs>
        <w:suppressAutoHyphens/>
        <w:spacing w:before="120" w:after="120"/>
        <w:rPr>
          <w:sz w:val="19"/>
          <w:szCs w:val="19"/>
        </w:rPr>
      </w:pPr>
    </w:p>
    <w:p w14:paraId="7D41D644" w14:textId="051E39BD" w:rsidR="00326672" w:rsidRDefault="00CF439D" w:rsidP="00CF439D">
      <w:pPr>
        <w:pStyle w:val="Notedefin"/>
        <w:tabs>
          <w:tab w:val="left" w:pos="-720"/>
          <w:tab w:val="left" w:pos="7065"/>
        </w:tabs>
        <w:suppressAutoHyphens/>
        <w:spacing w:before="120" w:after="120"/>
      </w:pPr>
      <w:r>
        <w:tab/>
      </w:r>
    </w:p>
    <w:p w14:paraId="61C5DCEC" w14:textId="77777777" w:rsidR="00326672" w:rsidRDefault="00326672" w:rsidP="00326672"/>
    <w:p w14:paraId="7EB92B10" w14:textId="77777777" w:rsidR="006F1661" w:rsidRDefault="006F1661" w:rsidP="006F1661">
      <w:pPr>
        <w:spacing w:before="120" w:after="120"/>
      </w:pPr>
    </w:p>
    <w:p w14:paraId="20B60325" w14:textId="77777777" w:rsidR="006F1661" w:rsidRDefault="006F1661" w:rsidP="006F1661">
      <w:pPr>
        <w:spacing w:before="120" w:after="120"/>
      </w:pPr>
    </w:p>
    <w:p w14:paraId="01A35F83" w14:textId="77777777" w:rsidR="00326672" w:rsidRDefault="00326672" w:rsidP="006F1661">
      <w:pPr>
        <w:spacing w:before="120" w:after="120"/>
      </w:pPr>
    </w:p>
    <w:p w14:paraId="7393D97D" w14:textId="77777777" w:rsidR="00326672" w:rsidRDefault="00326672" w:rsidP="006F1661">
      <w:pPr>
        <w:spacing w:before="120" w:after="120"/>
      </w:pPr>
    </w:p>
    <w:p w14:paraId="0A0B7365" w14:textId="77777777" w:rsidR="00326672" w:rsidRDefault="00326672" w:rsidP="006F1661">
      <w:pPr>
        <w:spacing w:before="120" w:after="120"/>
      </w:pPr>
    </w:p>
    <w:p w14:paraId="7456A6C1" w14:textId="77777777" w:rsidR="00326672" w:rsidRDefault="00326672" w:rsidP="006F1661">
      <w:pPr>
        <w:spacing w:before="120" w:after="120"/>
      </w:pPr>
    </w:p>
    <w:p w14:paraId="3B483BBD" w14:textId="77777777" w:rsidR="00326672" w:rsidRDefault="00326672" w:rsidP="006F1661">
      <w:pPr>
        <w:spacing w:before="120" w:after="120"/>
      </w:pPr>
    </w:p>
    <w:p w14:paraId="5D28A4CA" w14:textId="77777777" w:rsidR="00326672" w:rsidRDefault="00326672" w:rsidP="006F1661">
      <w:pPr>
        <w:spacing w:before="120" w:after="120"/>
      </w:pPr>
    </w:p>
    <w:p w14:paraId="7B46BF22" w14:textId="77777777" w:rsidR="00326672" w:rsidRDefault="00326672">
      <w:pPr>
        <w:spacing w:line="240" w:lineRule="auto"/>
        <w:ind w:right="0"/>
        <w:jc w:val="left"/>
        <w:rPr>
          <w:rFonts w:cs="Times New Roman"/>
          <w:bCs/>
          <w:iCs/>
          <w:sz w:val="40"/>
          <w:szCs w:val="28"/>
        </w:rPr>
      </w:pPr>
      <w:bookmarkStart w:id="197" w:name="_Toc505002569"/>
      <w:bookmarkStart w:id="198" w:name="_Toc505002692"/>
      <w:bookmarkStart w:id="199" w:name="_Toc513120807"/>
      <w:r>
        <w:br w:type="page"/>
      </w:r>
    </w:p>
    <w:p w14:paraId="641F6ED0" w14:textId="77777777" w:rsidR="00D43188" w:rsidRPr="00F67AC0" w:rsidRDefault="00EA050D" w:rsidP="00071C0F">
      <w:pPr>
        <w:pStyle w:val="Titre2"/>
      </w:pPr>
      <w:bookmarkStart w:id="200" w:name="_Toc515959472"/>
      <w:r>
        <w:lastRenderedPageBreak/>
        <w:t>4.1</w:t>
      </w:r>
      <w:r w:rsidR="00D43188">
        <w:tab/>
      </w:r>
      <w:r w:rsidR="005D3606">
        <w:rPr>
          <w:rStyle w:val="TitreCar"/>
          <w:bCs/>
          <w:sz w:val="44"/>
        </w:rPr>
        <w:t>S</w:t>
      </w:r>
      <w:r w:rsidR="00D43188" w:rsidRPr="00F67AC0">
        <w:rPr>
          <w:rStyle w:val="TitreCar"/>
          <w:bCs/>
          <w:sz w:val="44"/>
        </w:rPr>
        <w:t>ervices aux personnes sinistrées</w:t>
      </w:r>
      <w:bookmarkEnd w:id="197"/>
      <w:bookmarkEnd w:id="198"/>
      <w:bookmarkEnd w:id="199"/>
      <w:bookmarkEnd w:id="200"/>
    </w:p>
    <w:p w14:paraId="24EB1E52" w14:textId="77777777" w:rsidR="00D43188" w:rsidRDefault="00D43188" w:rsidP="00D43188">
      <w:pPr>
        <w:pStyle w:val="Sous-titre"/>
        <w:rPr>
          <w:lang w:val="fr-FR"/>
        </w:rPr>
      </w:pPr>
      <w:bookmarkStart w:id="201" w:name="_Toc505002570"/>
      <w:bookmarkStart w:id="202" w:name="_Toc505002693"/>
      <w:bookmarkStart w:id="203" w:name="_Toc505002915"/>
    </w:p>
    <w:p w14:paraId="6AF6F3D2" w14:textId="2E2F5C32" w:rsidR="00D43188" w:rsidRDefault="00D43188" w:rsidP="00D43188">
      <w:pPr>
        <w:rPr>
          <w:sz w:val="19"/>
          <w:szCs w:val="19"/>
          <w:lang w:val="fr-FR"/>
        </w:rPr>
      </w:pPr>
      <w:r w:rsidRPr="006E74ED">
        <w:rPr>
          <w:rStyle w:val="Sous-titreCar"/>
        </w:rPr>
        <w:t>Personne responsable</w:t>
      </w:r>
      <w:bookmarkEnd w:id="201"/>
      <w:bookmarkEnd w:id="202"/>
      <w:bookmarkEnd w:id="203"/>
      <w:r w:rsidR="003F68C2">
        <w:rPr>
          <w:rStyle w:val="Sous-titreCar"/>
          <w:b w:val="0"/>
          <w:vertAlign w:val="superscript"/>
        </w:rPr>
        <w:t>5</w:t>
      </w:r>
      <w:r w:rsidRPr="00071C0F">
        <w:rPr>
          <w:szCs w:val="22"/>
          <w:lang w:val="fr-FR"/>
        </w:rPr>
        <w:t> :</w:t>
      </w:r>
      <w:r>
        <w:rPr>
          <w:lang w:val="fr-FR"/>
        </w:rPr>
        <w:t xml:space="preserve"> </w:t>
      </w:r>
      <w:r w:rsidRPr="00E87CA3">
        <w:rPr>
          <w:sz w:val="19"/>
          <w:szCs w:val="19"/>
          <w:lang w:val="fr-FR"/>
        </w:rPr>
        <w:t xml:space="preserve">(Il s’agit généralement du responsable de la mission </w:t>
      </w:r>
      <w:r w:rsidRPr="00E87CA3">
        <w:rPr>
          <w:i/>
          <w:sz w:val="19"/>
          <w:szCs w:val="19"/>
          <w:lang w:val="fr-FR"/>
        </w:rPr>
        <w:t>Services aux personnes sinistrées</w:t>
      </w:r>
      <w:r w:rsidRPr="00E87CA3">
        <w:rPr>
          <w:sz w:val="19"/>
          <w:szCs w:val="19"/>
          <w:lang w:val="fr-FR"/>
        </w:rPr>
        <w:t>)</w:t>
      </w:r>
    </w:p>
    <w:p w14:paraId="1EF4BCCC" w14:textId="77777777" w:rsidR="00D43188" w:rsidRDefault="00D43188" w:rsidP="00071C0F">
      <w:pPr>
        <w:pStyle w:val="Titre3"/>
        <w:rPr>
          <w:lang w:val="fr-FR"/>
        </w:rPr>
      </w:pPr>
      <w:bookmarkStart w:id="204" w:name="_Toc505002571"/>
      <w:bookmarkStart w:id="205" w:name="_Toc505002694"/>
      <w:bookmarkStart w:id="206" w:name="_Toc505002916"/>
      <w:bookmarkStart w:id="207" w:name="_Toc513120808"/>
      <w:bookmarkStart w:id="208" w:name="_Toc515959473"/>
      <w:r>
        <w:rPr>
          <w:lang w:val="fr-FR"/>
        </w:rPr>
        <w:t>4.1.1</w:t>
      </w:r>
      <w:r>
        <w:rPr>
          <w:lang w:val="fr-FR"/>
        </w:rPr>
        <w:tab/>
      </w:r>
      <w:r w:rsidRPr="00943598">
        <w:rPr>
          <w:lang w:val="fr-FR"/>
        </w:rPr>
        <w:t>A</w:t>
      </w:r>
      <w:r>
        <w:rPr>
          <w:lang w:val="fr-FR"/>
        </w:rPr>
        <w:t>ccueil et information</w:t>
      </w:r>
      <w:bookmarkEnd w:id="204"/>
      <w:bookmarkEnd w:id="205"/>
      <w:bookmarkEnd w:id="206"/>
      <w:bookmarkEnd w:id="207"/>
      <w:bookmarkEnd w:id="208"/>
    </w:p>
    <w:p w14:paraId="2DFB9B2D" w14:textId="77777777" w:rsidR="005C5BCC" w:rsidRPr="005C5BCC" w:rsidRDefault="005C5BCC" w:rsidP="005C5BCC"/>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071C0F" w:rsidRPr="006B7639" w14:paraId="729E5D7B" w14:textId="77777777" w:rsidTr="0091737E">
        <w:trPr>
          <w:trHeight w:val="317"/>
        </w:trPr>
        <w:tc>
          <w:tcPr>
            <w:tcW w:w="4802" w:type="dxa"/>
            <w:shd w:val="clear" w:color="auto" w:fill="D9D9D9" w:themeFill="background1" w:themeFillShade="D9"/>
          </w:tcPr>
          <w:p w14:paraId="287CE89D" w14:textId="762CED7B"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0A50AD">
              <w:rPr>
                <w:b/>
                <w:sz w:val="20"/>
                <w:lang w:val="fr-FR"/>
              </w:rPr>
              <w:t xml:space="preserve">des </w:t>
            </w:r>
            <w:r w:rsidRPr="006E6617">
              <w:rPr>
                <w:b/>
                <w:sz w:val="20"/>
                <w:lang w:val="fr-FR"/>
              </w:rPr>
              <w:t xml:space="preserve">services ou </w:t>
            </w:r>
            <w:r w:rsidR="000A50AD">
              <w:rPr>
                <w:b/>
                <w:sz w:val="20"/>
                <w:lang w:val="fr-FR"/>
              </w:rPr>
              <w:t xml:space="preserve">des </w:t>
            </w:r>
            <w:r w:rsidRPr="006E6617">
              <w:rPr>
                <w:b/>
                <w:sz w:val="20"/>
                <w:lang w:val="fr-FR"/>
              </w:rPr>
              <w:t>organisations concernés</w:t>
            </w:r>
            <w:r w:rsidR="005C5BCC" w:rsidRPr="006E6617">
              <w:rPr>
                <w:rStyle w:val="Appelnotedebasdep"/>
                <w:sz w:val="20"/>
                <w:vertAlign w:val="superscript"/>
                <w:lang w:val="fr-FR"/>
              </w:rPr>
              <w:footnoteReference w:id="5"/>
            </w:r>
          </w:p>
        </w:tc>
        <w:tc>
          <w:tcPr>
            <w:tcW w:w="4802" w:type="dxa"/>
            <w:shd w:val="clear" w:color="auto" w:fill="D9D9D9" w:themeFill="background1" w:themeFillShade="D9"/>
          </w:tcPr>
          <w:p w14:paraId="5AF48BA7"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071C0F" w:rsidRPr="006B7639" w14:paraId="44FF1389" w14:textId="77777777" w:rsidTr="0091737E">
        <w:trPr>
          <w:trHeight w:val="317"/>
        </w:trPr>
        <w:tc>
          <w:tcPr>
            <w:tcW w:w="4802" w:type="dxa"/>
            <w:shd w:val="clear" w:color="auto" w:fill="auto"/>
          </w:tcPr>
          <w:p w14:paraId="40753364"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6B4158F8"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296B62EC" w14:textId="77777777" w:rsidTr="0091737E">
        <w:trPr>
          <w:trHeight w:val="317"/>
        </w:trPr>
        <w:tc>
          <w:tcPr>
            <w:tcW w:w="4802" w:type="dxa"/>
            <w:shd w:val="clear" w:color="auto" w:fill="auto"/>
          </w:tcPr>
          <w:p w14:paraId="089D48E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1502D9D4"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6FEBC90D" w14:textId="77777777" w:rsidTr="0091737E">
        <w:trPr>
          <w:trHeight w:val="337"/>
        </w:trPr>
        <w:tc>
          <w:tcPr>
            <w:tcW w:w="4802" w:type="dxa"/>
            <w:shd w:val="clear" w:color="auto" w:fill="auto"/>
          </w:tcPr>
          <w:p w14:paraId="17BEC776"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0CF6B78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438CE019" w14:textId="77777777" w:rsidR="00D43188" w:rsidRDefault="00D43188" w:rsidP="00071C0F">
      <w:pPr>
        <w:pStyle w:val="Titre3"/>
        <w:rPr>
          <w:lang w:val="fr-FR"/>
        </w:rPr>
      </w:pPr>
      <w:bookmarkStart w:id="209" w:name="_Toc505002572"/>
      <w:bookmarkStart w:id="210" w:name="_Toc505002695"/>
      <w:bookmarkStart w:id="211" w:name="_Toc505002917"/>
      <w:bookmarkStart w:id="212" w:name="_Toc513120809"/>
      <w:bookmarkStart w:id="213" w:name="_Toc515959474"/>
      <w:r>
        <w:rPr>
          <w:lang w:val="fr-FR"/>
        </w:rPr>
        <w:t>4.1.2</w:t>
      </w:r>
      <w:r>
        <w:rPr>
          <w:lang w:val="fr-FR"/>
        </w:rPr>
        <w:tab/>
      </w:r>
      <w:r w:rsidRPr="00943598">
        <w:rPr>
          <w:lang w:val="fr-FR"/>
        </w:rPr>
        <w:t>I</w:t>
      </w:r>
      <w:r>
        <w:rPr>
          <w:lang w:val="fr-FR"/>
        </w:rPr>
        <w:t>nscription</w:t>
      </w:r>
      <w:bookmarkEnd w:id="209"/>
      <w:bookmarkEnd w:id="210"/>
      <w:bookmarkEnd w:id="211"/>
      <w:bookmarkEnd w:id="212"/>
      <w:bookmarkEnd w:id="213"/>
    </w:p>
    <w:p w14:paraId="0E7DF9F9" w14:textId="77777777" w:rsidR="005D3606" w:rsidRPr="005D3606" w:rsidRDefault="005D3606" w:rsidP="005D3606">
      <w:pPr>
        <w:rPr>
          <w:lang w:val="fr-FR"/>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071C0F" w:rsidRPr="006B7639" w14:paraId="71CBDB0C" w14:textId="77777777" w:rsidTr="0091737E">
        <w:trPr>
          <w:trHeight w:val="317"/>
        </w:trPr>
        <w:tc>
          <w:tcPr>
            <w:tcW w:w="4802" w:type="dxa"/>
            <w:shd w:val="clear" w:color="auto" w:fill="D9D9D9" w:themeFill="background1" w:themeFillShade="D9"/>
          </w:tcPr>
          <w:p w14:paraId="11EB8599" w14:textId="50E1D6F8" w:rsidR="00071C0F" w:rsidRPr="006E6617" w:rsidRDefault="00071C0F" w:rsidP="003F68C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0A50AD">
              <w:rPr>
                <w:b/>
                <w:sz w:val="20"/>
                <w:lang w:val="fr-FR"/>
              </w:rPr>
              <w:t xml:space="preserve">des </w:t>
            </w:r>
            <w:r w:rsidRPr="006E6617">
              <w:rPr>
                <w:b/>
                <w:sz w:val="20"/>
                <w:lang w:val="fr-FR"/>
              </w:rPr>
              <w:t>services ou</w:t>
            </w:r>
            <w:r w:rsidR="000A50AD">
              <w:rPr>
                <w:b/>
                <w:sz w:val="20"/>
                <w:lang w:val="fr-FR"/>
              </w:rPr>
              <w:t xml:space="preserve"> des</w:t>
            </w:r>
            <w:r w:rsidRPr="006E6617">
              <w:rPr>
                <w:b/>
                <w:sz w:val="20"/>
                <w:lang w:val="fr-FR"/>
              </w:rPr>
              <w:t xml:space="preserve"> organisations concernés</w:t>
            </w:r>
            <w:r w:rsidR="003F68C2">
              <w:rPr>
                <w:sz w:val="20"/>
                <w:vertAlign w:val="superscript"/>
                <w:lang w:val="fr-FR"/>
              </w:rPr>
              <w:t>5</w:t>
            </w:r>
          </w:p>
        </w:tc>
        <w:tc>
          <w:tcPr>
            <w:tcW w:w="4802" w:type="dxa"/>
            <w:shd w:val="clear" w:color="auto" w:fill="D9D9D9" w:themeFill="background1" w:themeFillShade="D9"/>
          </w:tcPr>
          <w:p w14:paraId="137104A5"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071C0F" w:rsidRPr="006B7639" w14:paraId="0E217954" w14:textId="77777777" w:rsidTr="0091737E">
        <w:trPr>
          <w:trHeight w:val="317"/>
        </w:trPr>
        <w:tc>
          <w:tcPr>
            <w:tcW w:w="4802" w:type="dxa"/>
            <w:shd w:val="clear" w:color="auto" w:fill="auto"/>
          </w:tcPr>
          <w:p w14:paraId="349F428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5CC86041"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793705EF" w14:textId="77777777" w:rsidTr="0091737E">
        <w:trPr>
          <w:trHeight w:val="317"/>
        </w:trPr>
        <w:tc>
          <w:tcPr>
            <w:tcW w:w="4802" w:type="dxa"/>
            <w:shd w:val="clear" w:color="auto" w:fill="auto"/>
          </w:tcPr>
          <w:p w14:paraId="35384B95"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4BB85238"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4270B66F" w14:textId="77777777" w:rsidTr="0091737E">
        <w:trPr>
          <w:trHeight w:val="337"/>
        </w:trPr>
        <w:tc>
          <w:tcPr>
            <w:tcW w:w="4802" w:type="dxa"/>
            <w:shd w:val="clear" w:color="auto" w:fill="auto"/>
          </w:tcPr>
          <w:p w14:paraId="4EEB88A0"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3CE5440F"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7913A8FF" w14:textId="77777777" w:rsidR="005D3606" w:rsidRDefault="005D3606" w:rsidP="005D3606">
      <w:pPr>
        <w:pStyle w:val="Titre3"/>
        <w:rPr>
          <w:b/>
          <w:sz w:val="19"/>
          <w:szCs w:val="19"/>
          <w:lang w:val="fr-FR"/>
        </w:rPr>
      </w:pPr>
      <w:bookmarkStart w:id="214" w:name="_Toc515959475"/>
      <w:bookmarkStart w:id="215" w:name="_Toc505002574"/>
      <w:bookmarkStart w:id="216" w:name="_Toc505002697"/>
      <w:bookmarkStart w:id="217" w:name="_Toc505002919"/>
      <w:bookmarkStart w:id="218" w:name="_Toc513120811"/>
      <w:r>
        <w:rPr>
          <w:rStyle w:val="TitreCar"/>
          <w:bCs/>
          <w:kern w:val="0"/>
          <w:sz w:val="36"/>
          <w:szCs w:val="26"/>
        </w:rPr>
        <w:t>4.1.3</w:t>
      </w:r>
      <w:r>
        <w:rPr>
          <w:rStyle w:val="TitreCar"/>
          <w:bCs/>
          <w:kern w:val="0"/>
          <w:sz w:val="36"/>
          <w:szCs w:val="26"/>
        </w:rPr>
        <w:tab/>
        <w:t>H</w:t>
      </w:r>
      <w:r w:rsidRPr="00B32D9B">
        <w:rPr>
          <w:rStyle w:val="TitreCar"/>
          <w:bCs/>
          <w:kern w:val="0"/>
          <w:sz w:val="36"/>
          <w:szCs w:val="26"/>
        </w:rPr>
        <w:t>abillement de secours et autres biens de première nécessité</w:t>
      </w:r>
      <w:bookmarkEnd w:id="214"/>
    </w:p>
    <w:p w14:paraId="02473554" w14:textId="772454D3" w:rsidR="005D3606" w:rsidRDefault="005D3606" w:rsidP="005D3606">
      <w:pPr>
        <w:pStyle w:val="Sous-titre"/>
        <w:rPr>
          <w:b w:val="0"/>
          <w:sz w:val="19"/>
          <w:szCs w:val="19"/>
          <w:lang w:val="fr-FR"/>
        </w:rPr>
      </w:pPr>
      <w:r>
        <w:rPr>
          <w:b w:val="0"/>
          <w:sz w:val="19"/>
          <w:szCs w:val="19"/>
          <w:lang w:val="fr-FR"/>
        </w:rPr>
        <w:t>(T</w:t>
      </w:r>
      <w:r w:rsidRPr="002724A8">
        <w:rPr>
          <w:b w:val="0"/>
          <w:sz w:val="19"/>
          <w:szCs w:val="19"/>
          <w:lang w:val="fr-FR"/>
        </w:rPr>
        <w:t>rousse</w:t>
      </w:r>
      <w:r>
        <w:rPr>
          <w:b w:val="0"/>
          <w:sz w:val="19"/>
          <w:szCs w:val="19"/>
          <w:lang w:val="fr-FR"/>
        </w:rPr>
        <w:t>s</w:t>
      </w:r>
      <w:r w:rsidRPr="002724A8">
        <w:rPr>
          <w:b w:val="0"/>
          <w:sz w:val="19"/>
          <w:szCs w:val="19"/>
          <w:lang w:val="fr-FR"/>
        </w:rPr>
        <w:t xml:space="preserve"> d’hygiène, lits de camp, couverture</w:t>
      </w:r>
      <w:r w:rsidR="006E7D26">
        <w:rPr>
          <w:b w:val="0"/>
          <w:sz w:val="19"/>
          <w:szCs w:val="19"/>
          <w:lang w:val="fr-FR"/>
        </w:rPr>
        <w:t>s</w:t>
      </w:r>
      <w:r w:rsidRPr="002724A8">
        <w:rPr>
          <w:b w:val="0"/>
          <w:sz w:val="19"/>
          <w:szCs w:val="19"/>
          <w:lang w:val="fr-FR"/>
        </w:rPr>
        <w:t>, etc.)</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5D3606" w:rsidRPr="006B7639" w14:paraId="4702BB0C" w14:textId="77777777" w:rsidTr="00847C81">
        <w:trPr>
          <w:trHeight w:val="317"/>
        </w:trPr>
        <w:tc>
          <w:tcPr>
            <w:tcW w:w="4802" w:type="dxa"/>
            <w:shd w:val="clear" w:color="auto" w:fill="D9D9D9" w:themeFill="background1" w:themeFillShade="D9"/>
          </w:tcPr>
          <w:p w14:paraId="00D58035" w14:textId="52DCD44D" w:rsidR="005D3606" w:rsidRPr="006E6617" w:rsidRDefault="005D3606" w:rsidP="003F68C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0A50AD">
              <w:rPr>
                <w:b/>
                <w:sz w:val="20"/>
                <w:lang w:val="fr-FR"/>
              </w:rPr>
              <w:t xml:space="preserve">des </w:t>
            </w:r>
            <w:r w:rsidRPr="006E6617">
              <w:rPr>
                <w:b/>
                <w:sz w:val="20"/>
                <w:lang w:val="fr-FR"/>
              </w:rPr>
              <w:t xml:space="preserve">services ou </w:t>
            </w:r>
            <w:r w:rsidR="000A50AD">
              <w:rPr>
                <w:b/>
                <w:sz w:val="20"/>
                <w:lang w:val="fr-FR"/>
              </w:rPr>
              <w:t xml:space="preserve">des </w:t>
            </w:r>
            <w:r w:rsidRPr="006E6617">
              <w:rPr>
                <w:b/>
                <w:sz w:val="20"/>
                <w:lang w:val="fr-FR"/>
              </w:rPr>
              <w:t>organisations concernés</w:t>
            </w:r>
            <w:r w:rsidR="003F68C2">
              <w:rPr>
                <w:sz w:val="20"/>
                <w:vertAlign w:val="superscript"/>
                <w:lang w:val="fr-FR"/>
              </w:rPr>
              <w:t>5</w:t>
            </w:r>
          </w:p>
        </w:tc>
        <w:tc>
          <w:tcPr>
            <w:tcW w:w="4802" w:type="dxa"/>
            <w:shd w:val="clear" w:color="auto" w:fill="D9D9D9" w:themeFill="background1" w:themeFillShade="D9"/>
          </w:tcPr>
          <w:p w14:paraId="19A41693"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5D3606" w:rsidRPr="006B7639" w14:paraId="263A913C" w14:textId="77777777" w:rsidTr="00847C81">
        <w:trPr>
          <w:trHeight w:val="317"/>
        </w:trPr>
        <w:tc>
          <w:tcPr>
            <w:tcW w:w="4802" w:type="dxa"/>
            <w:shd w:val="clear" w:color="auto" w:fill="auto"/>
          </w:tcPr>
          <w:p w14:paraId="4ECE842C"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63B15C9B"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5D3606" w:rsidRPr="006B7639" w14:paraId="20B8DA93" w14:textId="77777777" w:rsidTr="00847C81">
        <w:trPr>
          <w:trHeight w:val="317"/>
        </w:trPr>
        <w:tc>
          <w:tcPr>
            <w:tcW w:w="4802" w:type="dxa"/>
            <w:shd w:val="clear" w:color="auto" w:fill="auto"/>
          </w:tcPr>
          <w:p w14:paraId="2FE265FE"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1B6F87C9"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5D3606" w:rsidRPr="006B7639" w14:paraId="69E18F52" w14:textId="77777777" w:rsidTr="00847C81">
        <w:trPr>
          <w:trHeight w:val="337"/>
        </w:trPr>
        <w:tc>
          <w:tcPr>
            <w:tcW w:w="4802" w:type="dxa"/>
            <w:shd w:val="clear" w:color="auto" w:fill="auto"/>
          </w:tcPr>
          <w:p w14:paraId="6EA607DA"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728816DA"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0D442CCF" w14:textId="77777777" w:rsidR="00D43188" w:rsidRDefault="005D3606" w:rsidP="00B32D9B">
      <w:pPr>
        <w:pStyle w:val="Titre3"/>
        <w:rPr>
          <w:lang w:val="fr-FR"/>
        </w:rPr>
      </w:pPr>
      <w:bookmarkStart w:id="219" w:name="_Toc505002573"/>
      <w:bookmarkStart w:id="220" w:name="_Toc505002696"/>
      <w:bookmarkStart w:id="221" w:name="_Toc505002918"/>
      <w:bookmarkStart w:id="222" w:name="_Toc513120810"/>
      <w:bookmarkStart w:id="223" w:name="_Toc515959476"/>
      <w:bookmarkEnd w:id="215"/>
      <w:bookmarkEnd w:id="216"/>
      <w:bookmarkEnd w:id="217"/>
      <w:bookmarkEnd w:id="218"/>
      <w:r>
        <w:rPr>
          <w:lang w:val="fr-FR"/>
        </w:rPr>
        <w:t>4.1.4</w:t>
      </w:r>
      <w:r w:rsidR="00EA050D">
        <w:rPr>
          <w:lang w:val="fr-FR"/>
        </w:rPr>
        <w:tab/>
      </w:r>
      <w:r w:rsidR="00D43188" w:rsidRPr="00943598">
        <w:rPr>
          <w:lang w:val="fr-FR"/>
        </w:rPr>
        <w:t>A</w:t>
      </w:r>
      <w:r w:rsidR="00D43188">
        <w:rPr>
          <w:lang w:val="fr-FR"/>
        </w:rPr>
        <w:t>limentation</w:t>
      </w:r>
      <w:bookmarkEnd w:id="219"/>
      <w:bookmarkEnd w:id="220"/>
      <w:bookmarkEnd w:id="221"/>
      <w:bookmarkEnd w:id="222"/>
      <w:bookmarkEnd w:id="223"/>
    </w:p>
    <w:p w14:paraId="0B77C9E2" w14:textId="77777777" w:rsidR="005D3606" w:rsidRPr="005D3606" w:rsidRDefault="005D3606" w:rsidP="005D3606">
      <w:pPr>
        <w:rPr>
          <w:lang w:val="fr-FR"/>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071C0F" w:rsidRPr="006B7639" w14:paraId="409E945D" w14:textId="77777777" w:rsidTr="0091737E">
        <w:trPr>
          <w:trHeight w:val="317"/>
        </w:trPr>
        <w:tc>
          <w:tcPr>
            <w:tcW w:w="4802" w:type="dxa"/>
            <w:shd w:val="clear" w:color="auto" w:fill="D9D9D9" w:themeFill="background1" w:themeFillShade="D9"/>
          </w:tcPr>
          <w:p w14:paraId="0D889DEC" w14:textId="564177FE" w:rsidR="00071C0F" w:rsidRPr="006E6617" w:rsidRDefault="00071C0F" w:rsidP="003F68C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0A50AD">
              <w:rPr>
                <w:b/>
                <w:sz w:val="20"/>
                <w:lang w:val="fr-FR"/>
              </w:rPr>
              <w:t xml:space="preserve">des </w:t>
            </w:r>
            <w:r w:rsidRPr="006E6617">
              <w:rPr>
                <w:b/>
                <w:sz w:val="20"/>
                <w:lang w:val="fr-FR"/>
              </w:rPr>
              <w:t xml:space="preserve">services ou </w:t>
            </w:r>
            <w:r w:rsidR="000A50AD">
              <w:rPr>
                <w:b/>
                <w:sz w:val="20"/>
                <w:lang w:val="fr-FR"/>
              </w:rPr>
              <w:t xml:space="preserve">des </w:t>
            </w:r>
            <w:r w:rsidRPr="006E6617">
              <w:rPr>
                <w:b/>
                <w:sz w:val="20"/>
                <w:lang w:val="fr-FR"/>
              </w:rPr>
              <w:t>organisations concernés</w:t>
            </w:r>
            <w:r w:rsidR="003F68C2">
              <w:rPr>
                <w:sz w:val="20"/>
                <w:vertAlign w:val="superscript"/>
                <w:lang w:val="fr-FR"/>
              </w:rPr>
              <w:t>5</w:t>
            </w:r>
          </w:p>
        </w:tc>
        <w:tc>
          <w:tcPr>
            <w:tcW w:w="4802" w:type="dxa"/>
            <w:shd w:val="clear" w:color="auto" w:fill="D9D9D9" w:themeFill="background1" w:themeFillShade="D9"/>
          </w:tcPr>
          <w:p w14:paraId="4D1F30C3"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071C0F" w:rsidRPr="006B7639" w14:paraId="5721A8DA" w14:textId="77777777" w:rsidTr="0091737E">
        <w:trPr>
          <w:trHeight w:val="317"/>
        </w:trPr>
        <w:tc>
          <w:tcPr>
            <w:tcW w:w="4802" w:type="dxa"/>
            <w:shd w:val="clear" w:color="auto" w:fill="auto"/>
          </w:tcPr>
          <w:p w14:paraId="1EAE805D"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277F3BB0"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49024FB0" w14:textId="77777777" w:rsidTr="0091737E">
        <w:trPr>
          <w:trHeight w:val="317"/>
        </w:trPr>
        <w:tc>
          <w:tcPr>
            <w:tcW w:w="4802" w:type="dxa"/>
            <w:shd w:val="clear" w:color="auto" w:fill="auto"/>
          </w:tcPr>
          <w:p w14:paraId="41578BD6"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569C6602"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45B5F3E9" w14:textId="77777777" w:rsidTr="0091737E">
        <w:trPr>
          <w:trHeight w:val="337"/>
        </w:trPr>
        <w:tc>
          <w:tcPr>
            <w:tcW w:w="4802" w:type="dxa"/>
            <w:shd w:val="clear" w:color="auto" w:fill="auto"/>
          </w:tcPr>
          <w:p w14:paraId="78B80187"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461F9C24"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705AFB85" w14:textId="77777777" w:rsidR="005D3606" w:rsidRDefault="00EA050D" w:rsidP="005D3606">
      <w:pPr>
        <w:pStyle w:val="Titre3"/>
        <w:rPr>
          <w:vertAlign w:val="superscript"/>
        </w:rPr>
      </w:pPr>
      <w:bookmarkStart w:id="224" w:name="_Toc515959477"/>
      <w:bookmarkStart w:id="225" w:name="_Toc505002576"/>
      <w:bookmarkStart w:id="226" w:name="_Toc505002699"/>
      <w:bookmarkStart w:id="227" w:name="_Toc505002921"/>
      <w:bookmarkStart w:id="228" w:name="_Toc512955886"/>
      <w:bookmarkStart w:id="229" w:name="_Toc513120813"/>
      <w:r>
        <w:lastRenderedPageBreak/>
        <w:t>4.1.5</w:t>
      </w:r>
      <w:r>
        <w:tab/>
      </w:r>
      <w:r w:rsidR="005D3606" w:rsidRPr="00071C0F">
        <w:t>Hébergement temporaire</w:t>
      </w:r>
      <w:r w:rsidR="0094431B" w:rsidRPr="0094431B">
        <w:rPr>
          <w:rStyle w:val="Appelnotedebasdep"/>
          <w:vertAlign w:val="superscript"/>
        </w:rPr>
        <w:footnoteReference w:id="6"/>
      </w:r>
      <w:bookmarkEnd w:id="224"/>
    </w:p>
    <w:p w14:paraId="6D702143" w14:textId="2C1C5E45" w:rsidR="0094431B" w:rsidRDefault="005D3606" w:rsidP="005D3606">
      <w:pPr>
        <w:rPr>
          <w:sz w:val="19"/>
          <w:szCs w:val="19"/>
        </w:rPr>
      </w:pPr>
      <w:r w:rsidRPr="005D3606">
        <w:rPr>
          <w:sz w:val="19"/>
          <w:szCs w:val="19"/>
        </w:rPr>
        <w:t xml:space="preserve">Une municipalité peut prévoir plusieurs centres d’hébergement temporaire, selon ses réalités. </w:t>
      </w:r>
      <w:r w:rsidR="00375FA2">
        <w:rPr>
          <w:sz w:val="19"/>
          <w:szCs w:val="19"/>
        </w:rPr>
        <w:t>O</w:t>
      </w:r>
      <w:r w:rsidRPr="005D3606">
        <w:rPr>
          <w:sz w:val="19"/>
          <w:szCs w:val="19"/>
        </w:rPr>
        <w:t>utre l’établissement de</w:t>
      </w:r>
      <w:r w:rsidR="0094431B">
        <w:rPr>
          <w:sz w:val="19"/>
          <w:szCs w:val="19"/>
        </w:rPr>
        <w:t>s</w:t>
      </w:r>
      <w:r w:rsidRPr="005D3606">
        <w:rPr>
          <w:sz w:val="19"/>
          <w:szCs w:val="19"/>
        </w:rPr>
        <w:t xml:space="preserve"> centres d’hébergement temporaire</w:t>
      </w:r>
      <w:r w:rsidR="0094431B">
        <w:rPr>
          <w:sz w:val="19"/>
          <w:szCs w:val="19"/>
        </w:rPr>
        <w:t xml:space="preserve"> énumérés au point 4.3, elle peut </w:t>
      </w:r>
      <w:r w:rsidR="000A50AD">
        <w:rPr>
          <w:sz w:val="19"/>
          <w:szCs w:val="19"/>
        </w:rPr>
        <w:t>dresser</w:t>
      </w:r>
      <w:r w:rsidR="000A50AD" w:rsidRPr="005D3606">
        <w:rPr>
          <w:sz w:val="19"/>
          <w:szCs w:val="19"/>
        </w:rPr>
        <w:t xml:space="preserve"> </w:t>
      </w:r>
      <w:r w:rsidRPr="005D3606">
        <w:rPr>
          <w:sz w:val="19"/>
          <w:szCs w:val="19"/>
        </w:rPr>
        <w:t xml:space="preserve">l’inventaire des établissements et </w:t>
      </w:r>
      <w:r w:rsidR="00D4139B">
        <w:rPr>
          <w:sz w:val="19"/>
          <w:szCs w:val="19"/>
        </w:rPr>
        <w:t xml:space="preserve">autres </w:t>
      </w:r>
      <w:r w:rsidRPr="005D3606">
        <w:rPr>
          <w:sz w:val="19"/>
          <w:szCs w:val="19"/>
        </w:rPr>
        <w:t xml:space="preserve">lieux pouvant </w:t>
      </w:r>
      <w:r w:rsidR="0094431B">
        <w:rPr>
          <w:sz w:val="19"/>
          <w:szCs w:val="19"/>
        </w:rPr>
        <w:t xml:space="preserve">accueillir </w:t>
      </w:r>
      <w:r w:rsidRPr="005D3606">
        <w:rPr>
          <w:sz w:val="19"/>
          <w:szCs w:val="19"/>
        </w:rPr>
        <w:t>des personnes évacuées</w:t>
      </w:r>
      <w:r w:rsidR="000A50AD">
        <w:rPr>
          <w:sz w:val="19"/>
          <w:szCs w:val="19"/>
        </w:rPr>
        <w:t>,</w:t>
      </w:r>
      <w:r w:rsidRPr="005D3606">
        <w:rPr>
          <w:sz w:val="19"/>
          <w:szCs w:val="19"/>
        </w:rPr>
        <w:t xml:space="preserve"> </w:t>
      </w:r>
      <w:r w:rsidR="00E52CFB">
        <w:rPr>
          <w:sz w:val="19"/>
          <w:szCs w:val="19"/>
        </w:rPr>
        <w:t>à savoir</w:t>
      </w:r>
      <w:r w:rsidRPr="005D3606">
        <w:rPr>
          <w:sz w:val="19"/>
          <w:szCs w:val="19"/>
        </w:rPr>
        <w:t xml:space="preserve"> hôtels, motels, auberges, camps de vacances, etc</w:t>
      </w:r>
      <w:r w:rsidR="0094431B">
        <w:rPr>
          <w:sz w:val="19"/>
          <w:szCs w:val="19"/>
        </w:rPr>
        <w:t>.</w:t>
      </w:r>
      <w:r w:rsidR="0094431B" w:rsidRPr="0094431B">
        <w:rPr>
          <w:sz w:val="19"/>
        </w:rPr>
        <w:t xml:space="preserve"> </w:t>
      </w:r>
      <w:r w:rsidR="0094431B">
        <w:rPr>
          <w:sz w:val="19"/>
        </w:rPr>
        <w:t>Dans un tel cas, ces autres lieux sont inventoriés dans le tableau ci-dessous</w:t>
      </w:r>
      <w:r w:rsidRPr="005D3606">
        <w:rPr>
          <w:sz w:val="19"/>
          <w:szCs w:val="19"/>
        </w:rPr>
        <w:t>.)</w:t>
      </w:r>
    </w:p>
    <w:p w14:paraId="01B9029A" w14:textId="77777777" w:rsidR="005D3606" w:rsidRPr="00071C0F" w:rsidRDefault="005D3606" w:rsidP="005D3606"/>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5D3606" w:rsidRPr="006B7639" w14:paraId="3CD9CCD4" w14:textId="77777777" w:rsidTr="00847C81">
        <w:trPr>
          <w:trHeight w:val="317"/>
        </w:trPr>
        <w:tc>
          <w:tcPr>
            <w:tcW w:w="4802" w:type="dxa"/>
            <w:shd w:val="clear" w:color="auto" w:fill="D9D9D9" w:themeFill="background1" w:themeFillShade="D9"/>
          </w:tcPr>
          <w:p w14:paraId="31A579C8" w14:textId="23E97283" w:rsidR="005D3606" w:rsidRPr="006E6617" w:rsidRDefault="005D3606" w:rsidP="004131DC">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0A50AD">
              <w:rPr>
                <w:b/>
                <w:sz w:val="20"/>
                <w:lang w:val="fr-FR"/>
              </w:rPr>
              <w:t xml:space="preserve">des </w:t>
            </w:r>
            <w:r w:rsidRPr="006E6617">
              <w:rPr>
                <w:b/>
                <w:sz w:val="20"/>
                <w:lang w:val="fr-FR"/>
              </w:rPr>
              <w:t>services ou</w:t>
            </w:r>
            <w:r w:rsidR="000A50AD">
              <w:rPr>
                <w:b/>
                <w:sz w:val="20"/>
                <w:lang w:val="fr-FR"/>
              </w:rPr>
              <w:t xml:space="preserve"> des</w:t>
            </w:r>
            <w:r w:rsidRPr="006E6617">
              <w:rPr>
                <w:b/>
                <w:sz w:val="20"/>
                <w:lang w:val="fr-FR"/>
              </w:rPr>
              <w:t xml:space="preserve"> organisations concernés</w:t>
            </w:r>
            <w:r w:rsidR="004131DC">
              <w:rPr>
                <w:sz w:val="20"/>
                <w:vertAlign w:val="superscript"/>
                <w:lang w:val="fr-FR"/>
              </w:rPr>
              <w:t>5</w:t>
            </w:r>
          </w:p>
        </w:tc>
        <w:tc>
          <w:tcPr>
            <w:tcW w:w="4802" w:type="dxa"/>
            <w:shd w:val="clear" w:color="auto" w:fill="D9D9D9" w:themeFill="background1" w:themeFillShade="D9"/>
          </w:tcPr>
          <w:p w14:paraId="343DAB1A"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5D3606" w:rsidRPr="006B7639" w14:paraId="5DCD9BC8" w14:textId="77777777" w:rsidTr="00847C81">
        <w:trPr>
          <w:trHeight w:val="317"/>
        </w:trPr>
        <w:tc>
          <w:tcPr>
            <w:tcW w:w="4802" w:type="dxa"/>
            <w:shd w:val="clear" w:color="auto" w:fill="auto"/>
          </w:tcPr>
          <w:p w14:paraId="0A93A654"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5D6098AA"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5D3606" w:rsidRPr="006B7639" w14:paraId="43BF2963" w14:textId="77777777" w:rsidTr="00847C81">
        <w:trPr>
          <w:trHeight w:val="317"/>
        </w:trPr>
        <w:tc>
          <w:tcPr>
            <w:tcW w:w="4802" w:type="dxa"/>
            <w:shd w:val="clear" w:color="auto" w:fill="auto"/>
          </w:tcPr>
          <w:p w14:paraId="33DE2252"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6BD77562"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5D3606" w:rsidRPr="006B7639" w14:paraId="22511B8D" w14:textId="77777777" w:rsidTr="00847C81">
        <w:trPr>
          <w:trHeight w:val="337"/>
        </w:trPr>
        <w:tc>
          <w:tcPr>
            <w:tcW w:w="4802" w:type="dxa"/>
            <w:shd w:val="clear" w:color="auto" w:fill="auto"/>
          </w:tcPr>
          <w:p w14:paraId="17A38D50"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78710170"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5D3606" w:rsidRPr="006B7639" w14:paraId="796C46F6" w14:textId="77777777" w:rsidTr="00847C81">
        <w:trPr>
          <w:trHeight w:val="337"/>
        </w:trPr>
        <w:tc>
          <w:tcPr>
            <w:tcW w:w="4802" w:type="dxa"/>
            <w:shd w:val="clear" w:color="auto" w:fill="auto"/>
          </w:tcPr>
          <w:p w14:paraId="1C9ABF6D"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77AE6BD8"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5D3606" w:rsidRPr="006B7639" w14:paraId="317CF2DD" w14:textId="77777777" w:rsidTr="00847C81">
        <w:trPr>
          <w:trHeight w:val="337"/>
        </w:trPr>
        <w:tc>
          <w:tcPr>
            <w:tcW w:w="4802" w:type="dxa"/>
            <w:shd w:val="clear" w:color="auto" w:fill="auto"/>
          </w:tcPr>
          <w:p w14:paraId="49EB3132"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5ECB1F4F" w14:textId="77777777" w:rsidR="005D3606" w:rsidRPr="006E6617" w:rsidRDefault="005D3606"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217DE7F9" w14:textId="77777777" w:rsidR="00071C0F" w:rsidRPr="00071C0F" w:rsidRDefault="005D3606" w:rsidP="00071C0F">
      <w:pPr>
        <w:pStyle w:val="Titre3"/>
      </w:pPr>
      <w:bookmarkStart w:id="230" w:name="_Toc515959478"/>
      <w:r>
        <w:rPr>
          <w:rStyle w:val="TitreCar"/>
          <w:bCs/>
          <w:kern w:val="0"/>
          <w:sz w:val="36"/>
          <w:szCs w:val="26"/>
        </w:rPr>
        <w:t>4.1.6</w:t>
      </w:r>
      <w:r>
        <w:rPr>
          <w:rStyle w:val="TitreCar"/>
          <w:bCs/>
          <w:kern w:val="0"/>
          <w:sz w:val="36"/>
          <w:szCs w:val="26"/>
        </w:rPr>
        <w:tab/>
        <w:t>S</w:t>
      </w:r>
      <w:r w:rsidR="00D43188" w:rsidRPr="00071C0F">
        <w:rPr>
          <w:rStyle w:val="TitreCar"/>
          <w:bCs/>
          <w:kern w:val="0"/>
          <w:sz w:val="36"/>
          <w:szCs w:val="26"/>
        </w:rPr>
        <w:t>ervices généraux</w:t>
      </w:r>
      <w:bookmarkEnd w:id="225"/>
      <w:bookmarkEnd w:id="226"/>
      <w:bookmarkEnd w:id="227"/>
      <w:bookmarkEnd w:id="228"/>
      <w:bookmarkEnd w:id="229"/>
      <w:bookmarkEnd w:id="230"/>
      <w:r w:rsidR="00D43188" w:rsidRPr="00071C0F">
        <w:t xml:space="preserve"> </w:t>
      </w:r>
    </w:p>
    <w:p w14:paraId="7638ED35" w14:textId="77777777" w:rsidR="00D43188" w:rsidRDefault="00071C0F" w:rsidP="00D43188">
      <w:pPr>
        <w:pStyle w:val="Sous-titre"/>
        <w:rPr>
          <w:lang w:val="fr-FR"/>
        </w:rPr>
      </w:pPr>
      <w:r>
        <w:rPr>
          <w:b w:val="0"/>
          <w:sz w:val="19"/>
          <w:szCs w:val="19"/>
          <w:lang w:val="fr-FR"/>
        </w:rPr>
        <w:t>(G</w:t>
      </w:r>
      <w:r w:rsidR="00D43188" w:rsidRPr="006D4D72">
        <w:rPr>
          <w:b w:val="0"/>
          <w:sz w:val="19"/>
          <w:szCs w:val="19"/>
          <w:lang w:val="fr-FR"/>
        </w:rPr>
        <w:t>ardi</w:t>
      </w:r>
      <w:r>
        <w:rPr>
          <w:b w:val="0"/>
          <w:sz w:val="19"/>
          <w:szCs w:val="19"/>
          <w:lang w:val="fr-FR"/>
        </w:rPr>
        <w:t>ennage d’enfants, animation</w:t>
      </w:r>
      <w:r w:rsidR="00D43188" w:rsidRPr="006D4D72">
        <w:rPr>
          <w:b w:val="0"/>
          <w:sz w:val="19"/>
          <w:szCs w:val="19"/>
          <w:lang w:val="fr-FR"/>
        </w:rPr>
        <w:t xml:space="preserve"> et loisirs, acheminement de courrier, etc.)</w:t>
      </w:r>
    </w:p>
    <w:p w14:paraId="00F0FB7A" w14:textId="77777777" w:rsidR="00D43188" w:rsidRDefault="00D43188" w:rsidP="00D43188">
      <w:pPr>
        <w:rPr>
          <w:lang w:val="fr-FR"/>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071C0F" w:rsidRPr="006B7639" w14:paraId="2024A4B0" w14:textId="77777777" w:rsidTr="0091737E">
        <w:trPr>
          <w:trHeight w:val="317"/>
        </w:trPr>
        <w:tc>
          <w:tcPr>
            <w:tcW w:w="4802" w:type="dxa"/>
            <w:shd w:val="clear" w:color="auto" w:fill="D9D9D9" w:themeFill="background1" w:themeFillShade="D9"/>
          </w:tcPr>
          <w:p w14:paraId="37EC161E" w14:textId="5E8CE211" w:rsidR="00071C0F" w:rsidRPr="006E6617" w:rsidRDefault="00071C0F" w:rsidP="004131DC">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Noms des personnes, </w:t>
            </w:r>
            <w:r w:rsidR="000A50AD">
              <w:rPr>
                <w:b/>
                <w:sz w:val="20"/>
                <w:lang w:val="fr-FR"/>
              </w:rPr>
              <w:t xml:space="preserve">des </w:t>
            </w:r>
            <w:r w:rsidRPr="006E6617">
              <w:rPr>
                <w:b/>
                <w:sz w:val="20"/>
                <w:lang w:val="fr-FR"/>
              </w:rPr>
              <w:t xml:space="preserve">services ou </w:t>
            </w:r>
            <w:r w:rsidR="000A50AD">
              <w:rPr>
                <w:b/>
                <w:sz w:val="20"/>
                <w:lang w:val="fr-FR"/>
              </w:rPr>
              <w:t xml:space="preserve">des </w:t>
            </w:r>
            <w:r w:rsidRPr="006E6617">
              <w:rPr>
                <w:b/>
                <w:sz w:val="20"/>
                <w:lang w:val="fr-FR"/>
              </w:rPr>
              <w:t>organisations concernés</w:t>
            </w:r>
            <w:r w:rsidR="004131DC">
              <w:rPr>
                <w:sz w:val="20"/>
                <w:vertAlign w:val="superscript"/>
                <w:lang w:val="fr-FR"/>
              </w:rPr>
              <w:t>5</w:t>
            </w:r>
          </w:p>
        </w:tc>
        <w:tc>
          <w:tcPr>
            <w:tcW w:w="4802" w:type="dxa"/>
            <w:shd w:val="clear" w:color="auto" w:fill="D9D9D9" w:themeFill="background1" w:themeFillShade="D9"/>
          </w:tcPr>
          <w:p w14:paraId="7719497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Responsabilités</w:t>
            </w:r>
          </w:p>
        </w:tc>
      </w:tr>
      <w:tr w:rsidR="00071C0F" w:rsidRPr="006B7639" w14:paraId="3BFE047E" w14:textId="77777777" w:rsidTr="0091737E">
        <w:trPr>
          <w:trHeight w:val="317"/>
        </w:trPr>
        <w:tc>
          <w:tcPr>
            <w:tcW w:w="4802" w:type="dxa"/>
            <w:shd w:val="clear" w:color="auto" w:fill="auto"/>
          </w:tcPr>
          <w:p w14:paraId="38CEC5FC"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6F8E2A6A"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3CEBD5DB" w14:textId="77777777" w:rsidTr="0091737E">
        <w:trPr>
          <w:trHeight w:val="317"/>
        </w:trPr>
        <w:tc>
          <w:tcPr>
            <w:tcW w:w="4802" w:type="dxa"/>
            <w:shd w:val="clear" w:color="auto" w:fill="auto"/>
          </w:tcPr>
          <w:p w14:paraId="1AFF237A"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4900C0A8"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2B91FE83" w14:textId="77777777" w:rsidTr="0091737E">
        <w:trPr>
          <w:trHeight w:val="337"/>
        </w:trPr>
        <w:tc>
          <w:tcPr>
            <w:tcW w:w="4802" w:type="dxa"/>
            <w:shd w:val="clear" w:color="auto" w:fill="auto"/>
          </w:tcPr>
          <w:p w14:paraId="3E7810D2"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1F2A0F1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1ADDA58F" w14:textId="77777777" w:rsidR="00D43188" w:rsidRDefault="00EA050D" w:rsidP="00EA050D">
      <w:pPr>
        <w:pStyle w:val="Titre3"/>
      </w:pPr>
      <w:bookmarkStart w:id="231" w:name="_Toc505002577"/>
      <w:bookmarkStart w:id="232" w:name="_Toc505002700"/>
      <w:bookmarkStart w:id="233" w:name="_Toc505002922"/>
      <w:bookmarkStart w:id="234" w:name="_Toc513120814"/>
      <w:bookmarkStart w:id="235" w:name="_Toc515959479"/>
      <w:r>
        <w:t>4.1.7</w:t>
      </w:r>
      <w:r>
        <w:tab/>
      </w:r>
      <w:r w:rsidR="00D43188">
        <w:t>M</w:t>
      </w:r>
      <w:r w:rsidR="00847C81">
        <w:t>oyens</w:t>
      </w:r>
      <w:r w:rsidR="00D43188">
        <w:t xml:space="preserve"> permettant de répondre aux besoins particuliers de certaines clientèles</w:t>
      </w:r>
      <w:bookmarkEnd w:id="231"/>
      <w:bookmarkEnd w:id="232"/>
      <w:bookmarkEnd w:id="233"/>
      <w:bookmarkEnd w:id="234"/>
      <w:bookmarkEnd w:id="235"/>
    </w:p>
    <w:p w14:paraId="44251ABE" w14:textId="77777777" w:rsidR="00D43188" w:rsidRDefault="00D43188" w:rsidP="00D43188"/>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071C0F" w:rsidRPr="006B7639" w14:paraId="5B39863C" w14:textId="77777777" w:rsidTr="0091737E">
        <w:trPr>
          <w:trHeight w:val="317"/>
        </w:trPr>
        <w:tc>
          <w:tcPr>
            <w:tcW w:w="4802" w:type="dxa"/>
            <w:shd w:val="clear" w:color="auto" w:fill="D9D9D9" w:themeFill="background1" w:themeFillShade="D9"/>
          </w:tcPr>
          <w:p w14:paraId="5E7FC2EA" w14:textId="77777777" w:rsidR="00071C0F" w:rsidRPr="006E6617" w:rsidRDefault="00071C0F" w:rsidP="00071C0F">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 xml:space="preserve">Clientèles ayant des besoins particuliers </w:t>
            </w:r>
          </w:p>
        </w:tc>
        <w:tc>
          <w:tcPr>
            <w:tcW w:w="4802" w:type="dxa"/>
            <w:shd w:val="clear" w:color="auto" w:fill="D9D9D9" w:themeFill="background1" w:themeFillShade="D9"/>
          </w:tcPr>
          <w:p w14:paraId="66656751" w14:textId="77777777" w:rsidR="00071C0F" w:rsidRPr="006E6617" w:rsidRDefault="00071C0F"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M</w:t>
            </w:r>
            <w:r w:rsidR="00847C81" w:rsidRPr="006E6617">
              <w:rPr>
                <w:b/>
                <w:sz w:val="20"/>
                <w:lang w:val="fr-FR"/>
              </w:rPr>
              <w:t>oyens</w:t>
            </w:r>
          </w:p>
        </w:tc>
      </w:tr>
      <w:tr w:rsidR="00071C0F" w:rsidRPr="006B7639" w14:paraId="3F0AB609" w14:textId="77777777" w:rsidTr="0091737E">
        <w:trPr>
          <w:trHeight w:val="317"/>
        </w:trPr>
        <w:tc>
          <w:tcPr>
            <w:tcW w:w="4802" w:type="dxa"/>
            <w:shd w:val="clear" w:color="auto" w:fill="auto"/>
          </w:tcPr>
          <w:p w14:paraId="48DF96A5" w14:textId="57593AF5" w:rsidR="00071C0F" w:rsidRPr="00D4139B" w:rsidRDefault="00A54887" w:rsidP="000A50AD">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19"/>
                <w:szCs w:val="19"/>
                <w:lang w:val="fr-FR"/>
              </w:rPr>
            </w:pPr>
            <w:r w:rsidRPr="00D4139B">
              <w:rPr>
                <w:sz w:val="19"/>
                <w:szCs w:val="19"/>
                <w:lang w:val="fr-FR"/>
              </w:rPr>
              <w:t>Ex</w:t>
            </w:r>
            <w:r w:rsidR="000A50AD">
              <w:rPr>
                <w:sz w:val="19"/>
                <w:szCs w:val="19"/>
                <w:lang w:val="fr-FR"/>
              </w:rPr>
              <w:t>. </w:t>
            </w:r>
            <w:r w:rsidRPr="00D4139B">
              <w:rPr>
                <w:sz w:val="19"/>
                <w:szCs w:val="19"/>
                <w:lang w:val="fr-FR"/>
              </w:rPr>
              <w:t>: Personnes à mobilité réduite</w:t>
            </w:r>
          </w:p>
        </w:tc>
        <w:tc>
          <w:tcPr>
            <w:tcW w:w="4802" w:type="dxa"/>
            <w:shd w:val="clear" w:color="auto" w:fill="auto"/>
          </w:tcPr>
          <w:p w14:paraId="44A31288" w14:textId="77777777" w:rsidR="00071C0F" w:rsidRPr="00D4139B" w:rsidRDefault="00A54887" w:rsidP="00B32D9B">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19"/>
                <w:szCs w:val="19"/>
                <w:lang w:val="fr-FR"/>
              </w:rPr>
            </w:pPr>
            <w:r w:rsidRPr="00D4139B">
              <w:rPr>
                <w:sz w:val="19"/>
                <w:szCs w:val="19"/>
                <w:lang w:val="fr-FR"/>
              </w:rPr>
              <w:t>Ex. : Fauteuil roulant dans les centres de services aux personnes sinistrées, hébergement dans des résidences adaptées, etc.</w:t>
            </w:r>
          </w:p>
        </w:tc>
      </w:tr>
      <w:tr w:rsidR="00071C0F" w:rsidRPr="006B7639" w14:paraId="64E5B4AB" w14:textId="77777777" w:rsidTr="0091737E">
        <w:trPr>
          <w:trHeight w:val="317"/>
        </w:trPr>
        <w:tc>
          <w:tcPr>
            <w:tcW w:w="4802" w:type="dxa"/>
            <w:shd w:val="clear" w:color="auto" w:fill="auto"/>
          </w:tcPr>
          <w:p w14:paraId="18F64DD0"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3C13F68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071C0F" w:rsidRPr="006B7639" w14:paraId="286A1C0B" w14:textId="77777777" w:rsidTr="0091737E">
        <w:trPr>
          <w:trHeight w:val="337"/>
        </w:trPr>
        <w:tc>
          <w:tcPr>
            <w:tcW w:w="4802" w:type="dxa"/>
            <w:shd w:val="clear" w:color="auto" w:fill="auto"/>
          </w:tcPr>
          <w:p w14:paraId="5B50E839"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49E9C652" w14:textId="77777777" w:rsidR="00071C0F" w:rsidRPr="006E6617" w:rsidRDefault="00071C0F"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A54887" w:rsidRPr="006B7639" w14:paraId="5C27E7EE" w14:textId="77777777" w:rsidTr="0091737E">
        <w:trPr>
          <w:trHeight w:val="337"/>
        </w:trPr>
        <w:tc>
          <w:tcPr>
            <w:tcW w:w="4802" w:type="dxa"/>
            <w:shd w:val="clear" w:color="auto" w:fill="auto"/>
          </w:tcPr>
          <w:p w14:paraId="09C2AD30" w14:textId="77777777" w:rsidR="00A54887" w:rsidRPr="006E6617" w:rsidRDefault="00A54887"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0C7AC017" w14:textId="77777777" w:rsidR="00A54887" w:rsidRPr="006E6617" w:rsidRDefault="00A54887"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A54887" w:rsidRPr="006B7639" w14:paraId="156AE671" w14:textId="77777777" w:rsidTr="0091737E">
        <w:trPr>
          <w:trHeight w:val="337"/>
        </w:trPr>
        <w:tc>
          <w:tcPr>
            <w:tcW w:w="4802" w:type="dxa"/>
            <w:shd w:val="clear" w:color="auto" w:fill="auto"/>
          </w:tcPr>
          <w:p w14:paraId="01F96A6F" w14:textId="77777777" w:rsidR="00A54887" w:rsidRPr="006E6617" w:rsidRDefault="00A54887"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02" w:type="dxa"/>
            <w:shd w:val="clear" w:color="auto" w:fill="auto"/>
          </w:tcPr>
          <w:p w14:paraId="5874D70D" w14:textId="77777777" w:rsidR="00A54887" w:rsidRPr="006E6617" w:rsidRDefault="00A54887"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411749ED" w14:textId="77777777" w:rsidR="00071C0F" w:rsidRDefault="00071C0F" w:rsidP="00D43188"/>
    <w:p w14:paraId="357BF0E0" w14:textId="77777777" w:rsidR="00071C0F" w:rsidRPr="00C657A3" w:rsidRDefault="00071C0F" w:rsidP="00D43188"/>
    <w:p w14:paraId="6ED48ACD" w14:textId="77777777" w:rsidR="00D43188" w:rsidRPr="00943598" w:rsidRDefault="00D43188" w:rsidP="00D43188">
      <w:pPr>
        <w:pStyle w:val="Notedefin"/>
        <w:rPr>
          <w:b/>
          <w:sz w:val="28"/>
          <w:lang w:val="fr-FR"/>
        </w:rPr>
      </w:pPr>
    </w:p>
    <w:p w14:paraId="6ADDDAF9" w14:textId="77777777" w:rsidR="00D43188" w:rsidRPr="00943598" w:rsidRDefault="00D43188" w:rsidP="00D43188">
      <w:pPr>
        <w:pStyle w:val="Titre"/>
      </w:pPr>
      <w:bookmarkStart w:id="236" w:name="_Toc505002578"/>
      <w:bookmarkStart w:id="237" w:name="_Toc505002701"/>
      <w:r>
        <w:br w:type="page"/>
      </w:r>
      <w:bookmarkStart w:id="238" w:name="_Toc512955887"/>
      <w:bookmarkStart w:id="239" w:name="_Toc513120815"/>
      <w:bookmarkStart w:id="240" w:name="_Toc515959480"/>
      <w:r w:rsidRPr="00A54887">
        <w:rPr>
          <w:rStyle w:val="Titre2Car"/>
        </w:rPr>
        <w:lastRenderedPageBreak/>
        <w:t>4.2</w:t>
      </w:r>
      <w:r w:rsidRPr="00A54887">
        <w:rPr>
          <w:rStyle w:val="Titre2Car"/>
        </w:rPr>
        <w:tab/>
        <w:t>Centres de services aux personnes sinistrée</w:t>
      </w:r>
      <w:bookmarkEnd w:id="236"/>
      <w:bookmarkEnd w:id="237"/>
      <w:r w:rsidRPr="00A54887">
        <w:rPr>
          <w:rStyle w:val="Titre2Car"/>
        </w:rPr>
        <w:t>s</w:t>
      </w:r>
      <w:bookmarkEnd w:id="238"/>
      <w:bookmarkEnd w:id="239"/>
      <w:bookmarkEnd w:id="240"/>
    </w:p>
    <w:p w14:paraId="5C267013" w14:textId="77777777" w:rsidR="00D43188" w:rsidRDefault="00A54887" w:rsidP="00A54887">
      <w:pPr>
        <w:tabs>
          <w:tab w:val="left" w:pos="-1152"/>
          <w:tab w:val="left" w:pos="-720"/>
          <w:tab w:val="left" w:pos="0"/>
          <w:tab w:val="left" w:pos="720"/>
          <w:tab w:val="left" w:pos="1440"/>
          <w:tab w:val="left" w:pos="2401"/>
          <w:tab w:val="left" w:pos="2868"/>
          <w:tab w:val="left" w:pos="3600"/>
          <w:tab w:val="left" w:pos="3882"/>
          <w:tab w:val="left" w:pos="4131"/>
          <w:tab w:val="left" w:pos="4320"/>
          <w:tab w:val="left" w:pos="5040"/>
          <w:tab w:val="left" w:pos="5560"/>
          <w:tab w:val="left" w:pos="6480"/>
          <w:tab w:val="left" w:pos="6889"/>
          <w:tab w:val="left" w:pos="7200"/>
          <w:tab w:val="left" w:pos="7920"/>
          <w:tab w:val="left" w:pos="8340"/>
          <w:tab w:val="left" w:pos="8685"/>
          <w:tab w:val="left" w:pos="9360"/>
        </w:tabs>
        <w:spacing w:line="273" w:lineRule="exact"/>
        <w:rPr>
          <w:sz w:val="19"/>
          <w:szCs w:val="19"/>
        </w:rPr>
      </w:pPr>
      <w:r w:rsidRPr="00B32D9B">
        <w:rPr>
          <w:sz w:val="19"/>
          <w:szCs w:val="19"/>
        </w:rPr>
        <w:t>(Une municipalité peut prévoir plusieurs centres de services aux personnes sinistrées, selon ses réalités</w:t>
      </w:r>
      <w:r w:rsidR="00D4139B">
        <w:rPr>
          <w:sz w:val="19"/>
          <w:szCs w:val="19"/>
        </w:rPr>
        <w:t>.</w:t>
      </w:r>
      <w:r w:rsidRPr="00B32D9B">
        <w:rPr>
          <w:sz w:val="19"/>
          <w:szCs w:val="19"/>
        </w:rPr>
        <w:t>)</w:t>
      </w:r>
    </w:p>
    <w:p w14:paraId="49A67F37" w14:textId="77777777" w:rsidR="009A774A" w:rsidRPr="00B32D9B" w:rsidRDefault="009A774A" w:rsidP="00A54887">
      <w:pPr>
        <w:tabs>
          <w:tab w:val="left" w:pos="-1152"/>
          <w:tab w:val="left" w:pos="-720"/>
          <w:tab w:val="left" w:pos="0"/>
          <w:tab w:val="left" w:pos="720"/>
          <w:tab w:val="left" w:pos="1440"/>
          <w:tab w:val="left" w:pos="2401"/>
          <w:tab w:val="left" w:pos="2868"/>
          <w:tab w:val="left" w:pos="3600"/>
          <w:tab w:val="left" w:pos="3882"/>
          <w:tab w:val="left" w:pos="4131"/>
          <w:tab w:val="left" w:pos="4320"/>
          <w:tab w:val="left" w:pos="5040"/>
          <w:tab w:val="left" w:pos="5560"/>
          <w:tab w:val="left" w:pos="6480"/>
          <w:tab w:val="left" w:pos="6889"/>
          <w:tab w:val="left" w:pos="7200"/>
          <w:tab w:val="left" w:pos="7920"/>
          <w:tab w:val="left" w:pos="8340"/>
          <w:tab w:val="left" w:pos="8685"/>
          <w:tab w:val="left" w:pos="9360"/>
        </w:tabs>
        <w:spacing w:line="273" w:lineRule="exact"/>
        <w:rPr>
          <w:rFonts w:ascii="Times New Roman" w:hAnsi="Times New Roman"/>
          <w:sz w:val="19"/>
          <w:szCs w:val="19"/>
          <w:lang w:val="fr-FR"/>
        </w:rPr>
      </w:pPr>
    </w:p>
    <w:tbl>
      <w:tblPr>
        <w:tblW w:w="9450" w:type="dxa"/>
        <w:jc w:val="center"/>
        <w:tblLayout w:type="fixed"/>
        <w:tblCellMar>
          <w:left w:w="134" w:type="dxa"/>
          <w:right w:w="134" w:type="dxa"/>
        </w:tblCellMar>
        <w:tblLook w:val="04A0" w:firstRow="1" w:lastRow="0" w:firstColumn="1" w:lastColumn="0" w:noHBand="0" w:noVBand="1"/>
      </w:tblPr>
      <w:tblGrid>
        <w:gridCol w:w="4670"/>
        <w:gridCol w:w="4780"/>
      </w:tblGrid>
      <w:tr w:rsidR="00D43188" w14:paraId="7372A65C" w14:textId="77777777" w:rsidTr="00DA584D">
        <w:trPr>
          <w:cantSplit/>
          <w:trHeight w:val="342"/>
          <w:jc w:val="center"/>
        </w:trPr>
        <w:tc>
          <w:tcPr>
            <w:tcW w:w="4670" w:type="dxa"/>
            <w:tcBorders>
              <w:top w:val="single" w:sz="6" w:space="0" w:color="000000"/>
              <w:left w:val="single" w:sz="6" w:space="0" w:color="000000"/>
              <w:bottom w:val="single" w:sz="6" w:space="0" w:color="FFFFFF"/>
              <w:right w:val="single" w:sz="6" w:space="0" w:color="000000"/>
            </w:tcBorders>
            <w:shd w:val="clear" w:color="auto" w:fill="E7E6E6"/>
            <w:vAlign w:val="center"/>
          </w:tcPr>
          <w:p w14:paraId="136B338E" w14:textId="29FF824B" w:rsidR="00D43188" w:rsidRPr="006E6617" w:rsidRDefault="00D43188" w:rsidP="00B32D9B">
            <w:pPr>
              <w:spacing w:line="240" w:lineRule="auto"/>
              <w:jc w:val="center"/>
              <w:rPr>
                <w:sz w:val="20"/>
                <w:lang w:val="fr-FR"/>
              </w:rPr>
            </w:pPr>
            <w:r w:rsidRPr="006E6617">
              <w:rPr>
                <w:b/>
                <w:sz w:val="20"/>
                <w:lang w:val="fr-FR"/>
              </w:rPr>
              <w:t>Centre de services aux personnes sinistrées</w:t>
            </w:r>
            <w:r w:rsidR="00A443E0">
              <w:rPr>
                <w:b/>
                <w:sz w:val="20"/>
                <w:lang w:val="fr-FR"/>
              </w:rPr>
              <w:t xml:space="preserve"> principal</w:t>
            </w:r>
          </w:p>
        </w:tc>
        <w:tc>
          <w:tcPr>
            <w:tcW w:w="4780" w:type="dxa"/>
            <w:tcBorders>
              <w:top w:val="single" w:sz="6" w:space="0" w:color="000000"/>
              <w:left w:val="single" w:sz="6" w:space="0" w:color="FFFFFF"/>
              <w:bottom w:val="single" w:sz="6" w:space="0" w:color="FFFFFF"/>
              <w:right w:val="single" w:sz="6" w:space="0" w:color="000000"/>
            </w:tcBorders>
            <w:shd w:val="clear" w:color="auto" w:fill="E7E6E6"/>
            <w:vAlign w:val="center"/>
          </w:tcPr>
          <w:p w14:paraId="12A58882" w14:textId="445E785C" w:rsidR="00D43188" w:rsidRPr="006E6617" w:rsidRDefault="00D43188" w:rsidP="00B32D9B">
            <w:pPr>
              <w:spacing w:line="240" w:lineRule="auto"/>
              <w:jc w:val="center"/>
              <w:rPr>
                <w:sz w:val="20"/>
                <w:lang w:val="fr-FR"/>
              </w:rPr>
            </w:pPr>
            <w:r w:rsidRPr="006E6617">
              <w:rPr>
                <w:b/>
                <w:sz w:val="20"/>
                <w:lang w:val="fr-FR"/>
              </w:rPr>
              <w:t>Centre de services aux personnes sinistrées substitut</w:t>
            </w:r>
          </w:p>
        </w:tc>
      </w:tr>
      <w:tr w:rsidR="00B32D9B" w14:paraId="2C320078" w14:textId="77777777" w:rsidTr="00DA584D">
        <w:trPr>
          <w:cantSplit/>
          <w:jc w:val="center"/>
        </w:trPr>
        <w:tc>
          <w:tcPr>
            <w:tcW w:w="4670" w:type="dxa"/>
            <w:tcBorders>
              <w:top w:val="single" w:sz="6" w:space="0" w:color="000000"/>
              <w:left w:val="single" w:sz="6" w:space="0" w:color="000000"/>
              <w:bottom w:val="single" w:sz="6" w:space="0" w:color="000000"/>
              <w:right w:val="single" w:sz="6" w:space="0" w:color="000000"/>
            </w:tcBorders>
          </w:tcPr>
          <w:p w14:paraId="10650E09" w14:textId="77777777" w:rsidR="00B32D9B" w:rsidRPr="006E6617" w:rsidRDefault="00B32D9B" w:rsidP="00B32D9B">
            <w:pPr>
              <w:spacing w:before="60" w:line="240" w:lineRule="auto"/>
              <w:jc w:val="left"/>
              <w:rPr>
                <w:sz w:val="20"/>
                <w:lang w:val="fr-FR"/>
              </w:rPr>
            </w:pPr>
            <w:r w:rsidRPr="006E6617">
              <w:rPr>
                <w:sz w:val="20"/>
                <w:lang w:val="fr-FR"/>
              </w:rPr>
              <w:t>Usage habituel :</w:t>
            </w:r>
          </w:p>
          <w:p w14:paraId="0FD8376E" w14:textId="77777777" w:rsidR="00B32D9B" w:rsidRPr="006E6617" w:rsidRDefault="00B32D9B" w:rsidP="00B32D9B">
            <w:pPr>
              <w:spacing w:before="60" w:line="240" w:lineRule="auto"/>
              <w:jc w:val="left"/>
              <w:rPr>
                <w:sz w:val="20"/>
                <w:lang w:val="fr-FR"/>
              </w:rPr>
            </w:pPr>
            <w:r w:rsidRPr="006E6617">
              <w:rPr>
                <w:sz w:val="20"/>
                <w:lang w:val="fr-FR"/>
              </w:rPr>
              <w:t>Adresse :</w:t>
            </w:r>
          </w:p>
          <w:p w14:paraId="74D3275D" w14:textId="77777777" w:rsidR="00B32D9B" w:rsidRPr="006E6617" w:rsidRDefault="00B32D9B" w:rsidP="00B32D9B">
            <w:pPr>
              <w:spacing w:before="60" w:line="240" w:lineRule="auto"/>
              <w:jc w:val="left"/>
              <w:rPr>
                <w:sz w:val="20"/>
                <w:lang w:val="fr-FR"/>
              </w:rPr>
            </w:pPr>
            <w:r w:rsidRPr="006E6617">
              <w:rPr>
                <w:sz w:val="20"/>
                <w:lang w:val="fr-FR"/>
              </w:rPr>
              <w:t>Téléphone :</w:t>
            </w:r>
          </w:p>
          <w:p w14:paraId="639A01A9" w14:textId="77777777" w:rsidR="00B32D9B" w:rsidRPr="006E6617" w:rsidRDefault="00B32D9B" w:rsidP="00B32D9B">
            <w:pPr>
              <w:spacing w:before="60" w:line="240" w:lineRule="auto"/>
              <w:jc w:val="left"/>
              <w:rPr>
                <w:sz w:val="20"/>
                <w:lang w:val="fr-FR"/>
              </w:rPr>
            </w:pPr>
            <w:r w:rsidRPr="006E6617">
              <w:rPr>
                <w:sz w:val="20"/>
                <w:lang w:val="fr-FR"/>
              </w:rPr>
              <w:t>Télécopieur :</w:t>
            </w:r>
          </w:p>
          <w:p w14:paraId="263E995F" w14:textId="39673FD4" w:rsidR="00B32D9B" w:rsidRPr="006E6617" w:rsidRDefault="00B32D9B" w:rsidP="00B32D9B">
            <w:pPr>
              <w:spacing w:before="60" w:line="240" w:lineRule="auto"/>
              <w:jc w:val="left"/>
              <w:rPr>
                <w:sz w:val="20"/>
                <w:lang w:val="fr-FR"/>
              </w:rPr>
            </w:pPr>
            <w:r w:rsidRPr="006E6617">
              <w:rPr>
                <w:sz w:val="20"/>
                <w:lang w:val="fr-FR"/>
              </w:rPr>
              <w:t>Responsable de l’ouverture du local (pour faire ouvrir en urgence) :</w:t>
            </w:r>
          </w:p>
          <w:p w14:paraId="4A8E9758" w14:textId="4AE1CD78" w:rsidR="00B32D9B" w:rsidRPr="006E6617" w:rsidRDefault="00B32D9B" w:rsidP="00B32D9B">
            <w:pPr>
              <w:spacing w:before="60" w:line="240" w:lineRule="auto"/>
              <w:jc w:val="left"/>
              <w:rPr>
                <w:sz w:val="20"/>
                <w:lang w:val="fr-FR"/>
              </w:rPr>
            </w:pPr>
            <w:r w:rsidRPr="006E6617">
              <w:rPr>
                <w:sz w:val="20"/>
                <w:lang w:val="fr-FR"/>
              </w:rPr>
              <w:t>Nom :</w:t>
            </w:r>
            <w:r w:rsidRPr="006E6617">
              <w:rPr>
                <w:sz w:val="20"/>
                <w:lang w:val="fr-FR"/>
              </w:rPr>
              <w:tab/>
              <w:t xml:space="preserve">                     Fonction :</w:t>
            </w:r>
            <w:r w:rsidRPr="006E6617">
              <w:rPr>
                <w:sz w:val="20"/>
                <w:lang w:val="fr-FR"/>
              </w:rPr>
              <w:tab/>
            </w:r>
            <w:r w:rsidRPr="006E6617">
              <w:rPr>
                <w:sz w:val="20"/>
                <w:lang w:val="fr-FR"/>
              </w:rPr>
              <w:tab/>
            </w:r>
          </w:p>
          <w:p w14:paraId="5B50EFE5" w14:textId="1537A432" w:rsidR="00B32D9B" w:rsidRPr="006E6617" w:rsidRDefault="00B32D9B" w:rsidP="00E10125">
            <w:pPr>
              <w:spacing w:before="60" w:line="240" w:lineRule="auto"/>
              <w:jc w:val="left"/>
              <w:rPr>
                <w:rFonts w:ascii="Times New Roman" w:hAnsi="Times New Roman"/>
                <w:sz w:val="20"/>
                <w:lang w:val="fr-FR"/>
              </w:rPr>
            </w:pPr>
            <w:r w:rsidRPr="006E6617">
              <w:rPr>
                <w:sz w:val="20"/>
                <w:lang w:val="fr-FR"/>
              </w:rPr>
              <w:t xml:space="preserve">Téléphone :                  </w:t>
            </w:r>
            <w:r w:rsidR="00E10125">
              <w:rPr>
                <w:sz w:val="20"/>
                <w:lang w:val="fr-FR"/>
              </w:rPr>
              <w:t>Adresse c</w:t>
            </w:r>
            <w:r w:rsidR="00E10125" w:rsidRPr="006E6617">
              <w:rPr>
                <w:sz w:val="20"/>
                <w:lang w:val="fr-FR"/>
              </w:rPr>
              <w:t>ourriel </w:t>
            </w:r>
            <w:r w:rsidRPr="006E6617">
              <w:rPr>
                <w:sz w:val="20"/>
                <w:lang w:val="fr-FR"/>
              </w:rPr>
              <w:t>:</w:t>
            </w:r>
          </w:p>
        </w:tc>
        <w:tc>
          <w:tcPr>
            <w:tcW w:w="4780" w:type="dxa"/>
            <w:tcBorders>
              <w:top w:val="single" w:sz="6" w:space="0" w:color="000000"/>
              <w:left w:val="single" w:sz="6" w:space="0" w:color="FFFFFF"/>
              <w:bottom w:val="single" w:sz="6" w:space="0" w:color="000000"/>
              <w:right w:val="single" w:sz="6" w:space="0" w:color="000000"/>
            </w:tcBorders>
          </w:tcPr>
          <w:p w14:paraId="4B1017BB" w14:textId="77777777" w:rsidR="00B32D9B" w:rsidRPr="006E6617" w:rsidRDefault="00B32D9B" w:rsidP="00B32D9B">
            <w:pPr>
              <w:spacing w:before="60" w:line="240" w:lineRule="auto"/>
              <w:jc w:val="left"/>
              <w:rPr>
                <w:sz w:val="20"/>
                <w:lang w:val="fr-FR"/>
              </w:rPr>
            </w:pPr>
            <w:r w:rsidRPr="006E6617">
              <w:rPr>
                <w:sz w:val="20"/>
                <w:lang w:val="fr-FR"/>
              </w:rPr>
              <w:t>Usage habituel :</w:t>
            </w:r>
          </w:p>
          <w:p w14:paraId="436B3E38" w14:textId="77777777" w:rsidR="00B32D9B" w:rsidRPr="006E6617" w:rsidRDefault="00B32D9B" w:rsidP="00B32D9B">
            <w:pPr>
              <w:spacing w:before="60" w:line="240" w:lineRule="auto"/>
              <w:jc w:val="left"/>
              <w:rPr>
                <w:sz w:val="20"/>
                <w:lang w:val="fr-FR"/>
              </w:rPr>
            </w:pPr>
            <w:r w:rsidRPr="006E6617">
              <w:rPr>
                <w:sz w:val="20"/>
                <w:lang w:val="fr-FR"/>
              </w:rPr>
              <w:t>Adresse :</w:t>
            </w:r>
          </w:p>
          <w:p w14:paraId="043EC9A8" w14:textId="77777777" w:rsidR="00B32D9B" w:rsidRPr="006E6617" w:rsidRDefault="00B32D9B" w:rsidP="00B32D9B">
            <w:pPr>
              <w:spacing w:before="60" w:line="240" w:lineRule="auto"/>
              <w:jc w:val="left"/>
              <w:rPr>
                <w:sz w:val="20"/>
                <w:lang w:val="fr-FR"/>
              </w:rPr>
            </w:pPr>
            <w:r w:rsidRPr="006E6617">
              <w:rPr>
                <w:sz w:val="20"/>
                <w:lang w:val="fr-FR"/>
              </w:rPr>
              <w:t>Téléphone :</w:t>
            </w:r>
          </w:p>
          <w:p w14:paraId="77CAE74D" w14:textId="77777777" w:rsidR="00B32D9B" w:rsidRPr="006E6617" w:rsidRDefault="00B32D9B" w:rsidP="00B32D9B">
            <w:pPr>
              <w:spacing w:before="60" w:line="240" w:lineRule="auto"/>
              <w:jc w:val="left"/>
              <w:rPr>
                <w:sz w:val="20"/>
                <w:lang w:val="fr-FR"/>
              </w:rPr>
            </w:pPr>
            <w:r w:rsidRPr="006E6617">
              <w:rPr>
                <w:sz w:val="20"/>
                <w:lang w:val="fr-FR"/>
              </w:rPr>
              <w:t>Télécopieur :</w:t>
            </w:r>
          </w:p>
          <w:p w14:paraId="3E187ACC" w14:textId="6907E5A4" w:rsidR="00B32D9B" w:rsidRPr="006E6617" w:rsidRDefault="00B32D9B" w:rsidP="00B32D9B">
            <w:pPr>
              <w:spacing w:before="60" w:line="240" w:lineRule="auto"/>
              <w:jc w:val="left"/>
              <w:rPr>
                <w:sz w:val="20"/>
                <w:lang w:val="fr-FR"/>
              </w:rPr>
            </w:pPr>
            <w:r w:rsidRPr="006E6617">
              <w:rPr>
                <w:sz w:val="20"/>
                <w:lang w:val="fr-FR"/>
              </w:rPr>
              <w:t>Responsable de l’ouverture du local (pour faire ouvrir en urgence) :</w:t>
            </w:r>
          </w:p>
          <w:p w14:paraId="4C2BA778" w14:textId="7B750B49" w:rsidR="00B32D9B" w:rsidRPr="006E6617" w:rsidRDefault="00B32D9B" w:rsidP="00B32D9B">
            <w:pPr>
              <w:spacing w:before="60" w:line="240" w:lineRule="auto"/>
              <w:jc w:val="left"/>
              <w:rPr>
                <w:sz w:val="20"/>
                <w:lang w:val="fr-FR"/>
              </w:rPr>
            </w:pPr>
            <w:r w:rsidRPr="006E6617">
              <w:rPr>
                <w:sz w:val="20"/>
                <w:lang w:val="fr-FR"/>
              </w:rPr>
              <w:t>Nom :</w:t>
            </w:r>
            <w:r w:rsidRPr="006E6617">
              <w:rPr>
                <w:sz w:val="20"/>
                <w:lang w:val="fr-FR"/>
              </w:rPr>
              <w:tab/>
              <w:t xml:space="preserve">                     Fonction :</w:t>
            </w:r>
            <w:r w:rsidRPr="006E6617">
              <w:rPr>
                <w:sz w:val="20"/>
                <w:lang w:val="fr-FR"/>
              </w:rPr>
              <w:tab/>
            </w:r>
            <w:r w:rsidRPr="006E6617">
              <w:rPr>
                <w:sz w:val="20"/>
                <w:lang w:val="fr-FR"/>
              </w:rPr>
              <w:tab/>
            </w:r>
          </w:p>
          <w:p w14:paraId="41C48BBF" w14:textId="12A2C7D1" w:rsidR="00B32D9B" w:rsidRPr="006E6617" w:rsidRDefault="00B32D9B" w:rsidP="00E10125">
            <w:pPr>
              <w:spacing w:before="60" w:line="240" w:lineRule="auto"/>
              <w:jc w:val="left"/>
              <w:rPr>
                <w:rFonts w:ascii="Times New Roman" w:hAnsi="Times New Roman"/>
                <w:sz w:val="20"/>
                <w:lang w:val="fr-FR"/>
              </w:rPr>
            </w:pPr>
            <w:r w:rsidRPr="006E6617">
              <w:rPr>
                <w:sz w:val="20"/>
                <w:lang w:val="fr-FR"/>
              </w:rPr>
              <w:t xml:space="preserve">Téléphone :                  </w:t>
            </w:r>
            <w:r w:rsidR="00E10125">
              <w:rPr>
                <w:sz w:val="20"/>
                <w:lang w:val="fr-FR"/>
              </w:rPr>
              <w:t>Adresse c</w:t>
            </w:r>
            <w:r w:rsidR="00E10125" w:rsidRPr="006E6617">
              <w:rPr>
                <w:sz w:val="20"/>
                <w:lang w:val="fr-FR"/>
              </w:rPr>
              <w:t>ourriel </w:t>
            </w:r>
            <w:r w:rsidRPr="006E6617">
              <w:rPr>
                <w:sz w:val="20"/>
                <w:lang w:val="fr-FR"/>
              </w:rPr>
              <w:t>:</w:t>
            </w:r>
          </w:p>
        </w:tc>
      </w:tr>
      <w:tr w:rsidR="00B32D9B" w14:paraId="6BC66691" w14:textId="77777777" w:rsidTr="00DA584D">
        <w:trPr>
          <w:cantSplit/>
          <w:jc w:val="center"/>
        </w:trPr>
        <w:tc>
          <w:tcPr>
            <w:tcW w:w="4670" w:type="dxa"/>
            <w:tcBorders>
              <w:top w:val="single" w:sz="6" w:space="0" w:color="FFFFFF"/>
              <w:left w:val="single" w:sz="6" w:space="0" w:color="000000"/>
              <w:bottom w:val="single" w:sz="6" w:space="0" w:color="000000"/>
              <w:right w:val="single" w:sz="6" w:space="0" w:color="000000"/>
            </w:tcBorders>
          </w:tcPr>
          <w:p w14:paraId="1548CC85" w14:textId="77777777" w:rsidR="00B32D9B" w:rsidRPr="006E6617" w:rsidRDefault="00B32D9B" w:rsidP="00B32D9B">
            <w:pPr>
              <w:spacing w:before="60" w:line="240" w:lineRule="auto"/>
              <w:jc w:val="left"/>
              <w:rPr>
                <w:sz w:val="20"/>
                <w:lang w:val="fr-FR"/>
              </w:rPr>
            </w:pPr>
            <w:r w:rsidRPr="006E6617">
              <w:rPr>
                <w:sz w:val="20"/>
                <w:lang w:val="fr-FR"/>
              </w:rPr>
              <w:t>Nombre de lignes téléphoniques :</w:t>
            </w:r>
          </w:p>
          <w:p w14:paraId="24DAC463" w14:textId="220BC64C" w:rsidR="00B32D9B" w:rsidRPr="006E6617" w:rsidRDefault="00B32D9B" w:rsidP="00B32D9B">
            <w:pPr>
              <w:spacing w:before="60" w:line="240" w:lineRule="auto"/>
              <w:jc w:val="left"/>
              <w:rPr>
                <w:sz w:val="20"/>
                <w:lang w:val="fr-FR"/>
              </w:rPr>
            </w:pPr>
            <w:r w:rsidRPr="006E6617">
              <w:rPr>
                <w:sz w:val="20"/>
                <w:lang w:val="fr-FR"/>
              </w:rPr>
              <w:t>Nombre de lignes téléphoniques disponibles en urgence :</w:t>
            </w:r>
          </w:p>
          <w:p w14:paraId="77ACDB09" w14:textId="162B2362" w:rsidR="00B32D9B" w:rsidRPr="006E6617" w:rsidRDefault="00B32D9B" w:rsidP="00B32D9B">
            <w:pPr>
              <w:spacing w:before="60" w:line="240" w:lineRule="auto"/>
              <w:jc w:val="left"/>
              <w:rPr>
                <w:sz w:val="20"/>
                <w:lang w:val="fr-FR"/>
              </w:rPr>
            </w:pPr>
            <w:r w:rsidRPr="006E6617">
              <w:rPr>
                <w:sz w:val="20"/>
                <w:lang w:val="fr-FR"/>
              </w:rPr>
              <w:t>Accès Internet :</w:t>
            </w:r>
            <w:r w:rsidRPr="006E6617">
              <w:rPr>
                <w:sz w:val="20"/>
                <w:lang w:val="fr-FR"/>
              </w:rPr>
              <w:tab/>
            </w:r>
            <w:r w:rsidRPr="006E6617">
              <w:rPr>
                <w:sz w:val="20"/>
                <w:lang w:val="fr-FR"/>
              </w:rPr>
              <w:tab/>
            </w:r>
            <w:r w:rsidR="005A06DB">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005A06DB">
              <w:rPr>
                <w:sz w:val="20"/>
                <w:lang w:val="fr-FR"/>
              </w:rPr>
              <w:t xml:space="preserve"> oui</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3D5BD6A4" w14:textId="77777777" w:rsidR="00B32D9B" w:rsidRPr="006E6617" w:rsidRDefault="00B32D9B" w:rsidP="00B32D9B">
            <w:pPr>
              <w:spacing w:before="60" w:line="240" w:lineRule="auto"/>
              <w:jc w:val="left"/>
              <w:rPr>
                <w:sz w:val="20"/>
                <w:lang w:val="fr-FR"/>
              </w:rPr>
            </w:pPr>
            <w:r w:rsidRPr="006E6617">
              <w:rPr>
                <w:sz w:val="20"/>
                <w:lang w:val="fr-FR"/>
              </w:rPr>
              <w:t>Disponibilité d’un système de télécommunication alternatif ou de substitution : (si oui, nommer le type de système)</w:t>
            </w:r>
          </w:p>
          <w:p w14:paraId="07461A7D" w14:textId="77777777" w:rsidR="00B32D9B" w:rsidRPr="006E6617" w:rsidRDefault="00B32D9B" w:rsidP="00B32D9B">
            <w:pPr>
              <w:spacing w:before="60" w:line="240" w:lineRule="auto"/>
              <w:jc w:val="left"/>
              <w:rPr>
                <w:rFonts w:ascii="Times New Roman" w:hAnsi="Times New Roman"/>
                <w:sz w:val="20"/>
                <w:lang w:val="fr-FR"/>
              </w:rPr>
            </w:pPr>
          </w:p>
        </w:tc>
        <w:tc>
          <w:tcPr>
            <w:tcW w:w="4780" w:type="dxa"/>
            <w:tcBorders>
              <w:top w:val="single" w:sz="6" w:space="0" w:color="FFFFFF"/>
              <w:left w:val="single" w:sz="6" w:space="0" w:color="FFFFFF"/>
              <w:bottom w:val="single" w:sz="6" w:space="0" w:color="000000"/>
              <w:right w:val="single" w:sz="6" w:space="0" w:color="000000"/>
            </w:tcBorders>
          </w:tcPr>
          <w:p w14:paraId="2772D6C6" w14:textId="77777777" w:rsidR="00B32D9B" w:rsidRPr="006E6617" w:rsidRDefault="00B32D9B" w:rsidP="00B32D9B">
            <w:pPr>
              <w:spacing w:before="60" w:line="240" w:lineRule="auto"/>
              <w:jc w:val="left"/>
              <w:rPr>
                <w:sz w:val="20"/>
                <w:lang w:val="fr-FR"/>
              </w:rPr>
            </w:pPr>
            <w:r w:rsidRPr="006E6617">
              <w:rPr>
                <w:sz w:val="20"/>
                <w:lang w:val="fr-FR"/>
              </w:rPr>
              <w:t>Nombre de lignes téléphoniques :</w:t>
            </w:r>
          </w:p>
          <w:p w14:paraId="7BA62798" w14:textId="2443E626" w:rsidR="00B32D9B" w:rsidRPr="006E6617" w:rsidRDefault="00B32D9B" w:rsidP="00B32D9B">
            <w:pPr>
              <w:spacing w:before="60" w:line="240" w:lineRule="auto"/>
              <w:jc w:val="left"/>
              <w:rPr>
                <w:sz w:val="20"/>
                <w:lang w:val="fr-FR"/>
              </w:rPr>
            </w:pPr>
            <w:r w:rsidRPr="006E6617">
              <w:rPr>
                <w:sz w:val="20"/>
                <w:lang w:val="fr-FR"/>
              </w:rPr>
              <w:t>Nombre de lignes téléphoniques disponibles en urgence :</w:t>
            </w:r>
          </w:p>
          <w:p w14:paraId="3049DEDE" w14:textId="664C89D9" w:rsidR="00B32D9B" w:rsidRPr="006E6617" w:rsidRDefault="00B32D9B" w:rsidP="00B32D9B">
            <w:pPr>
              <w:spacing w:before="60" w:line="240" w:lineRule="auto"/>
              <w:jc w:val="left"/>
              <w:rPr>
                <w:sz w:val="20"/>
                <w:lang w:val="fr-FR"/>
              </w:rPr>
            </w:pPr>
            <w:r w:rsidRPr="006E6617">
              <w:rPr>
                <w:sz w:val="20"/>
                <w:lang w:val="fr-FR"/>
              </w:rPr>
              <w:t>Accès Internet :</w:t>
            </w:r>
            <w:r w:rsidRPr="006E6617">
              <w:rPr>
                <w:sz w:val="20"/>
                <w:lang w:val="fr-FR"/>
              </w:rPr>
              <w:tab/>
            </w:r>
            <w:r w:rsidRPr="006E6617">
              <w:rPr>
                <w:sz w:val="20"/>
                <w:lang w:val="fr-FR"/>
              </w:rPr>
              <w:tab/>
            </w:r>
            <w:r w:rsidR="005A06DB">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005A06DB">
              <w:rPr>
                <w:sz w:val="20"/>
                <w:lang w:val="fr-FR"/>
              </w:rPr>
              <w:t xml:space="preserve"> oui</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1CF7ACD0" w14:textId="77777777" w:rsidR="00B32D9B" w:rsidRPr="006E6617" w:rsidRDefault="00B32D9B" w:rsidP="00B32D9B">
            <w:pPr>
              <w:spacing w:before="60" w:line="240" w:lineRule="auto"/>
              <w:jc w:val="left"/>
              <w:rPr>
                <w:sz w:val="20"/>
                <w:lang w:val="fr-FR"/>
              </w:rPr>
            </w:pPr>
            <w:r w:rsidRPr="006E6617">
              <w:rPr>
                <w:sz w:val="20"/>
                <w:lang w:val="fr-FR"/>
              </w:rPr>
              <w:t>Disponibilité d’un système de télécommunication alternatif ou de substitution : (si oui, nommer le type de système)</w:t>
            </w:r>
          </w:p>
          <w:p w14:paraId="64AD69F2" w14:textId="77777777" w:rsidR="00B32D9B" w:rsidRPr="006E6617" w:rsidRDefault="00B32D9B" w:rsidP="00B32D9B">
            <w:pPr>
              <w:spacing w:before="60" w:line="240" w:lineRule="auto"/>
              <w:jc w:val="left"/>
              <w:rPr>
                <w:rFonts w:ascii="Times New Roman" w:hAnsi="Times New Roman"/>
                <w:sz w:val="20"/>
                <w:lang w:val="fr-FR"/>
              </w:rPr>
            </w:pPr>
          </w:p>
        </w:tc>
      </w:tr>
      <w:tr w:rsidR="00D43188" w14:paraId="0EC4124C" w14:textId="77777777" w:rsidTr="00DA584D">
        <w:trPr>
          <w:cantSplit/>
          <w:jc w:val="center"/>
        </w:trPr>
        <w:tc>
          <w:tcPr>
            <w:tcW w:w="4670" w:type="dxa"/>
            <w:tcBorders>
              <w:top w:val="single" w:sz="6" w:space="0" w:color="FFFFFF"/>
              <w:left w:val="single" w:sz="6" w:space="0" w:color="000000"/>
              <w:bottom w:val="single" w:sz="6" w:space="0" w:color="000000"/>
              <w:right w:val="single" w:sz="6" w:space="0" w:color="000000"/>
            </w:tcBorders>
          </w:tcPr>
          <w:p w14:paraId="3559B9F8" w14:textId="26E9355A" w:rsidR="00D43188" w:rsidRPr="006E6617" w:rsidRDefault="009B364C" w:rsidP="00B32D9B">
            <w:pPr>
              <w:spacing w:before="60" w:after="60" w:line="240" w:lineRule="auto"/>
              <w:jc w:val="left"/>
              <w:rPr>
                <w:sz w:val="20"/>
                <w:lang w:val="fr-FR"/>
              </w:rPr>
            </w:pPr>
            <w:r w:rsidRPr="006E6617">
              <w:rPr>
                <w:sz w:val="20"/>
                <w:lang w:val="fr-FR"/>
              </w:rPr>
              <w:t>Un</w:t>
            </w:r>
            <w:r w:rsidR="00D43188" w:rsidRPr="006E6617">
              <w:rPr>
                <w:sz w:val="20"/>
                <w:lang w:val="fr-FR"/>
              </w:rPr>
              <w:t xml:space="preserve"> centre d'hébergement est-il localisé au même </w:t>
            </w:r>
            <w:r w:rsidR="009467C6" w:rsidRPr="006E6617">
              <w:rPr>
                <w:sz w:val="20"/>
                <w:lang w:val="fr-FR"/>
              </w:rPr>
              <w:t>endroit ?</w:t>
            </w:r>
            <w:r w:rsidR="00D43188" w:rsidRPr="006E6617">
              <w:rPr>
                <w:sz w:val="20"/>
                <w:lang w:val="fr-FR"/>
              </w:rPr>
              <w:tab/>
            </w:r>
            <w:r w:rsidR="00D43188" w:rsidRPr="006E6617">
              <w:rPr>
                <w:sz w:val="20"/>
                <w:lang w:val="fr-FR"/>
              </w:rPr>
              <w:tab/>
            </w:r>
            <w:r w:rsidR="00D43188" w:rsidRPr="006E6617">
              <w:rPr>
                <w:sz w:val="20"/>
                <w:lang w:val="fr-FR"/>
              </w:rPr>
              <w:tab/>
            </w:r>
            <w:r w:rsidR="005A06DB">
              <w:rPr>
                <w:sz w:val="20"/>
                <w:lang w:val="fr-FR"/>
              </w:rPr>
              <w:tab/>
            </w:r>
            <w:r w:rsidR="005A06DB">
              <w:rPr>
                <w:sz w:val="20"/>
                <w:lang w:val="fr-FR"/>
              </w:rPr>
              <w:tab/>
            </w:r>
            <w:r w:rsidR="00B32D9B" w:rsidRPr="006E6617">
              <w:rPr>
                <w:sz w:val="20"/>
                <w:lang w:val="fr-FR"/>
              </w:rPr>
              <w:fldChar w:fldCharType="begin">
                <w:ffData>
                  <w:name w:val="CaseACocher1"/>
                  <w:enabled/>
                  <w:calcOnExit w:val="0"/>
                  <w:checkBox>
                    <w:sizeAuto/>
                    <w:default w:val="0"/>
                  </w:checkBox>
                </w:ffData>
              </w:fldChar>
            </w:r>
            <w:r w:rsidR="00B32D9B" w:rsidRPr="006E6617">
              <w:rPr>
                <w:sz w:val="20"/>
                <w:lang w:val="fr-FR"/>
              </w:rPr>
              <w:instrText xml:space="preserve"> FORMCHECKBOX </w:instrText>
            </w:r>
            <w:r w:rsidR="00000000">
              <w:rPr>
                <w:sz w:val="20"/>
                <w:lang w:val="fr-FR"/>
              </w:rPr>
            </w:r>
            <w:r w:rsidR="00000000">
              <w:rPr>
                <w:sz w:val="20"/>
                <w:lang w:val="fr-FR"/>
              </w:rPr>
              <w:fldChar w:fldCharType="separate"/>
            </w:r>
            <w:r w:rsidR="00B32D9B" w:rsidRPr="006E6617">
              <w:rPr>
                <w:sz w:val="20"/>
                <w:lang w:val="fr-FR"/>
              </w:rPr>
              <w:fldChar w:fldCharType="end"/>
            </w:r>
            <w:r w:rsidR="005A06DB">
              <w:rPr>
                <w:sz w:val="20"/>
                <w:lang w:val="fr-FR"/>
              </w:rPr>
              <w:t xml:space="preserve"> </w:t>
            </w:r>
            <w:proofErr w:type="gramStart"/>
            <w:r w:rsidR="005A06DB">
              <w:rPr>
                <w:sz w:val="20"/>
                <w:lang w:val="fr-FR"/>
              </w:rPr>
              <w:t>oui</w:t>
            </w:r>
            <w:proofErr w:type="gramEnd"/>
            <w:r w:rsidR="00B32D9B" w:rsidRPr="006E6617">
              <w:rPr>
                <w:sz w:val="20"/>
                <w:lang w:val="fr-FR"/>
              </w:rPr>
              <w:tab/>
            </w:r>
            <w:r w:rsidR="00B32D9B" w:rsidRPr="006E6617">
              <w:rPr>
                <w:sz w:val="20"/>
                <w:lang w:val="fr-FR"/>
              </w:rPr>
              <w:fldChar w:fldCharType="begin">
                <w:ffData>
                  <w:name w:val="CaseACocher1"/>
                  <w:enabled/>
                  <w:calcOnExit w:val="0"/>
                  <w:checkBox>
                    <w:sizeAuto/>
                    <w:default w:val="0"/>
                  </w:checkBox>
                </w:ffData>
              </w:fldChar>
            </w:r>
            <w:r w:rsidR="00B32D9B" w:rsidRPr="006E6617">
              <w:rPr>
                <w:sz w:val="20"/>
                <w:lang w:val="fr-FR"/>
              </w:rPr>
              <w:instrText xml:space="preserve"> FORMCHECKBOX </w:instrText>
            </w:r>
            <w:r w:rsidR="00000000">
              <w:rPr>
                <w:sz w:val="20"/>
                <w:lang w:val="fr-FR"/>
              </w:rPr>
            </w:r>
            <w:r w:rsidR="00000000">
              <w:rPr>
                <w:sz w:val="20"/>
                <w:lang w:val="fr-FR"/>
              </w:rPr>
              <w:fldChar w:fldCharType="separate"/>
            </w:r>
            <w:r w:rsidR="00B32D9B" w:rsidRPr="006E6617">
              <w:rPr>
                <w:sz w:val="20"/>
                <w:lang w:val="fr-FR"/>
              </w:rPr>
              <w:fldChar w:fldCharType="end"/>
            </w:r>
            <w:r w:rsidR="00B32D9B" w:rsidRPr="006E6617">
              <w:rPr>
                <w:sz w:val="20"/>
                <w:lang w:val="fr-FR"/>
              </w:rPr>
              <w:t xml:space="preserve"> non</w:t>
            </w:r>
          </w:p>
        </w:tc>
        <w:tc>
          <w:tcPr>
            <w:tcW w:w="4780" w:type="dxa"/>
            <w:tcBorders>
              <w:top w:val="single" w:sz="6" w:space="0" w:color="FFFFFF"/>
              <w:left w:val="single" w:sz="6" w:space="0" w:color="FFFFFF"/>
              <w:bottom w:val="single" w:sz="6" w:space="0" w:color="000000"/>
              <w:right w:val="single" w:sz="6" w:space="0" w:color="000000"/>
            </w:tcBorders>
          </w:tcPr>
          <w:p w14:paraId="4E402B25" w14:textId="23741C3E" w:rsidR="00D43188" w:rsidRPr="006E6617" w:rsidRDefault="009B364C" w:rsidP="00B32D9B">
            <w:pPr>
              <w:spacing w:before="60" w:after="60" w:line="240" w:lineRule="auto"/>
              <w:jc w:val="left"/>
              <w:rPr>
                <w:sz w:val="20"/>
                <w:lang w:val="fr-FR"/>
              </w:rPr>
            </w:pPr>
            <w:r w:rsidRPr="006E6617">
              <w:rPr>
                <w:sz w:val="20"/>
                <w:lang w:val="fr-FR"/>
              </w:rPr>
              <w:t>Un</w:t>
            </w:r>
            <w:r w:rsidR="00D43188" w:rsidRPr="006E6617">
              <w:rPr>
                <w:sz w:val="20"/>
                <w:lang w:val="fr-FR"/>
              </w:rPr>
              <w:t xml:space="preserve"> centre d'hébergement est-il localisé au même </w:t>
            </w:r>
            <w:r w:rsidR="009467C6" w:rsidRPr="006E6617">
              <w:rPr>
                <w:sz w:val="20"/>
                <w:lang w:val="fr-FR"/>
              </w:rPr>
              <w:t>endroit ?</w:t>
            </w:r>
            <w:r w:rsidR="00D43188" w:rsidRPr="006E6617">
              <w:rPr>
                <w:sz w:val="20"/>
                <w:lang w:val="fr-FR"/>
              </w:rPr>
              <w:tab/>
            </w:r>
            <w:r w:rsidR="00D43188" w:rsidRPr="006E6617">
              <w:rPr>
                <w:sz w:val="20"/>
                <w:lang w:val="fr-FR"/>
              </w:rPr>
              <w:tab/>
            </w:r>
            <w:r w:rsidR="00D43188" w:rsidRPr="006E6617">
              <w:rPr>
                <w:sz w:val="20"/>
                <w:lang w:val="fr-FR"/>
              </w:rPr>
              <w:tab/>
            </w:r>
            <w:r w:rsidR="005A06DB">
              <w:rPr>
                <w:sz w:val="20"/>
                <w:lang w:val="fr-FR"/>
              </w:rPr>
              <w:tab/>
            </w:r>
            <w:r w:rsidR="005A06DB">
              <w:rPr>
                <w:sz w:val="20"/>
                <w:lang w:val="fr-FR"/>
              </w:rPr>
              <w:tab/>
            </w:r>
            <w:r w:rsidR="00B32D9B" w:rsidRPr="006E6617">
              <w:rPr>
                <w:sz w:val="20"/>
                <w:lang w:val="fr-FR"/>
              </w:rPr>
              <w:fldChar w:fldCharType="begin">
                <w:ffData>
                  <w:name w:val="CaseACocher1"/>
                  <w:enabled/>
                  <w:calcOnExit w:val="0"/>
                  <w:checkBox>
                    <w:sizeAuto/>
                    <w:default w:val="0"/>
                  </w:checkBox>
                </w:ffData>
              </w:fldChar>
            </w:r>
            <w:r w:rsidR="00B32D9B" w:rsidRPr="006E6617">
              <w:rPr>
                <w:sz w:val="20"/>
                <w:lang w:val="fr-FR"/>
              </w:rPr>
              <w:instrText xml:space="preserve"> FORMCHECKBOX </w:instrText>
            </w:r>
            <w:r w:rsidR="00000000">
              <w:rPr>
                <w:sz w:val="20"/>
                <w:lang w:val="fr-FR"/>
              </w:rPr>
            </w:r>
            <w:r w:rsidR="00000000">
              <w:rPr>
                <w:sz w:val="20"/>
                <w:lang w:val="fr-FR"/>
              </w:rPr>
              <w:fldChar w:fldCharType="separate"/>
            </w:r>
            <w:r w:rsidR="00B32D9B" w:rsidRPr="006E6617">
              <w:rPr>
                <w:sz w:val="20"/>
                <w:lang w:val="fr-FR"/>
              </w:rPr>
              <w:fldChar w:fldCharType="end"/>
            </w:r>
            <w:r w:rsidR="005A06DB">
              <w:rPr>
                <w:sz w:val="20"/>
                <w:lang w:val="fr-FR"/>
              </w:rPr>
              <w:t xml:space="preserve"> </w:t>
            </w:r>
            <w:proofErr w:type="gramStart"/>
            <w:r w:rsidR="005A06DB">
              <w:rPr>
                <w:sz w:val="20"/>
                <w:lang w:val="fr-FR"/>
              </w:rPr>
              <w:t>oui</w:t>
            </w:r>
            <w:proofErr w:type="gramEnd"/>
            <w:r w:rsidR="00B32D9B" w:rsidRPr="006E6617">
              <w:rPr>
                <w:sz w:val="20"/>
                <w:lang w:val="fr-FR"/>
              </w:rPr>
              <w:tab/>
            </w:r>
            <w:r w:rsidR="00B32D9B" w:rsidRPr="006E6617">
              <w:rPr>
                <w:sz w:val="20"/>
                <w:lang w:val="fr-FR"/>
              </w:rPr>
              <w:fldChar w:fldCharType="begin">
                <w:ffData>
                  <w:name w:val="CaseACocher1"/>
                  <w:enabled/>
                  <w:calcOnExit w:val="0"/>
                  <w:checkBox>
                    <w:sizeAuto/>
                    <w:default w:val="0"/>
                  </w:checkBox>
                </w:ffData>
              </w:fldChar>
            </w:r>
            <w:r w:rsidR="00B32D9B" w:rsidRPr="006E6617">
              <w:rPr>
                <w:sz w:val="20"/>
                <w:lang w:val="fr-FR"/>
              </w:rPr>
              <w:instrText xml:space="preserve"> FORMCHECKBOX </w:instrText>
            </w:r>
            <w:r w:rsidR="00000000">
              <w:rPr>
                <w:sz w:val="20"/>
                <w:lang w:val="fr-FR"/>
              </w:rPr>
            </w:r>
            <w:r w:rsidR="00000000">
              <w:rPr>
                <w:sz w:val="20"/>
                <w:lang w:val="fr-FR"/>
              </w:rPr>
              <w:fldChar w:fldCharType="separate"/>
            </w:r>
            <w:r w:rsidR="00B32D9B" w:rsidRPr="006E6617">
              <w:rPr>
                <w:sz w:val="20"/>
                <w:lang w:val="fr-FR"/>
              </w:rPr>
              <w:fldChar w:fldCharType="end"/>
            </w:r>
            <w:r w:rsidR="00B32D9B" w:rsidRPr="006E6617">
              <w:rPr>
                <w:sz w:val="20"/>
                <w:lang w:val="fr-FR"/>
              </w:rPr>
              <w:t xml:space="preserve"> non</w:t>
            </w:r>
          </w:p>
        </w:tc>
      </w:tr>
      <w:tr w:rsidR="00DA584D" w14:paraId="650588BB" w14:textId="77777777" w:rsidTr="00DA584D">
        <w:trPr>
          <w:cantSplit/>
          <w:jc w:val="center"/>
        </w:trPr>
        <w:tc>
          <w:tcPr>
            <w:tcW w:w="4670" w:type="dxa"/>
            <w:tcBorders>
              <w:top w:val="single" w:sz="6" w:space="0" w:color="FFFFFF"/>
              <w:left w:val="single" w:sz="6" w:space="0" w:color="000000"/>
              <w:bottom w:val="single" w:sz="4" w:space="0" w:color="auto"/>
              <w:right w:val="single" w:sz="6" w:space="0" w:color="000000"/>
            </w:tcBorders>
          </w:tcPr>
          <w:p w14:paraId="12FE97A6" w14:textId="77777777" w:rsidR="00DA584D" w:rsidRPr="006E6617" w:rsidRDefault="00DA584D" w:rsidP="00DA584D">
            <w:pPr>
              <w:spacing w:before="60" w:after="60" w:line="240" w:lineRule="auto"/>
              <w:jc w:val="left"/>
              <w:rPr>
                <w:sz w:val="20"/>
                <w:lang w:val="fr-FR"/>
              </w:rPr>
            </w:pPr>
            <w:r w:rsidRPr="006E6617">
              <w:rPr>
                <w:sz w:val="20"/>
                <w:lang w:val="fr-FR"/>
              </w:rPr>
              <w:t xml:space="preserve">Bâtiment doté d’une génératrice :  </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oui</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4C0C6AF5" w14:textId="77777777" w:rsidR="00DA584D" w:rsidRPr="006E6617" w:rsidRDefault="00DA584D" w:rsidP="00DA584D">
            <w:pPr>
              <w:spacing w:before="60" w:after="60" w:line="240" w:lineRule="auto"/>
              <w:jc w:val="left"/>
              <w:rPr>
                <w:sz w:val="20"/>
                <w:lang w:val="fr-FR"/>
              </w:rPr>
            </w:pPr>
            <w:r w:rsidRPr="006E6617">
              <w:rPr>
                <w:sz w:val="20"/>
                <w:lang w:val="fr-FR"/>
              </w:rPr>
              <w:t>Branchement extérieur pour une génératrice :</w:t>
            </w:r>
          </w:p>
          <w:p w14:paraId="137026ED" w14:textId="77777777" w:rsidR="00DA584D" w:rsidRPr="006E6617" w:rsidRDefault="00DA584D" w:rsidP="00DA584D">
            <w:pPr>
              <w:tabs>
                <w:tab w:val="left" w:pos="2276"/>
                <w:tab w:val="left" w:pos="2843"/>
              </w:tabs>
              <w:spacing w:before="60" w:after="60" w:line="240" w:lineRule="auto"/>
              <w:jc w:val="left"/>
              <w:rPr>
                <w:sz w:val="20"/>
                <w:lang w:val="fr-FR"/>
              </w:rPr>
            </w:pPr>
            <w:r w:rsidRPr="006E6617">
              <w:rPr>
                <w:sz w:val="20"/>
                <w:lang w:val="fr-FR"/>
              </w:rPr>
              <w:tab/>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w:t>
            </w:r>
            <w:proofErr w:type="gramStart"/>
            <w:r w:rsidRPr="006E6617">
              <w:rPr>
                <w:sz w:val="20"/>
                <w:lang w:val="fr-FR"/>
              </w:rPr>
              <w:t>oui</w:t>
            </w:r>
            <w:proofErr w:type="gramEnd"/>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5092177B" w14:textId="77777777" w:rsidR="00DA584D" w:rsidRPr="006E6617" w:rsidRDefault="00DA584D" w:rsidP="00DA584D">
            <w:pPr>
              <w:spacing w:before="60" w:after="60" w:line="240" w:lineRule="auto"/>
              <w:jc w:val="left"/>
              <w:rPr>
                <w:sz w:val="20"/>
                <w:lang w:val="fr-FR"/>
              </w:rPr>
            </w:pPr>
            <w:r w:rsidRPr="006E6617">
              <w:rPr>
                <w:sz w:val="20"/>
                <w:lang w:val="fr-FR"/>
              </w:rPr>
              <w:t xml:space="preserve">Stationnement (nombre d’espaces) : </w:t>
            </w:r>
          </w:p>
        </w:tc>
        <w:tc>
          <w:tcPr>
            <w:tcW w:w="4780" w:type="dxa"/>
            <w:tcBorders>
              <w:top w:val="single" w:sz="6" w:space="0" w:color="FFFFFF"/>
              <w:left w:val="single" w:sz="6" w:space="0" w:color="FFFFFF"/>
              <w:bottom w:val="single" w:sz="4" w:space="0" w:color="auto"/>
              <w:right w:val="single" w:sz="6" w:space="0" w:color="000000"/>
            </w:tcBorders>
          </w:tcPr>
          <w:p w14:paraId="0F9BAB2B" w14:textId="77777777" w:rsidR="00DA584D" w:rsidRPr="006E6617" w:rsidRDefault="00DA584D" w:rsidP="00DA584D">
            <w:pPr>
              <w:spacing w:before="60" w:after="60" w:line="240" w:lineRule="auto"/>
              <w:jc w:val="left"/>
              <w:rPr>
                <w:sz w:val="20"/>
                <w:lang w:val="fr-FR"/>
              </w:rPr>
            </w:pPr>
            <w:r w:rsidRPr="006E6617">
              <w:rPr>
                <w:sz w:val="20"/>
                <w:lang w:val="fr-FR"/>
              </w:rPr>
              <w:t xml:space="preserve">Bâtiment doté d’une génératrice :  </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oui</w:t>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62025029" w14:textId="77777777" w:rsidR="00DA584D" w:rsidRPr="006E6617" w:rsidRDefault="00DA584D" w:rsidP="00DA584D">
            <w:pPr>
              <w:spacing w:before="60" w:after="60" w:line="240" w:lineRule="auto"/>
              <w:jc w:val="left"/>
              <w:rPr>
                <w:sz w:val="20"/>
                <w:lang w:val="fr-FR"/>
              </w:rPr>
            </w:pPr>
            <w:r w:rsidRPr="006E6617">
              <w:rPr>
                <w:sz w:val="20"/>
                <w:lang w:val="fr-FR"/>
              </w:rPr>
              <w:t>Branchement extérieur pour une génératrice :</w:t>
            </w:r>
          </w:p>
          <w:p w14:paraId="0DCA0FF0" w14:textId="77777777" w:rsidR="00DA584D" w:rsidRPr="006E6617" w:rsidRDefault="00DA584D" w:rsidP="00DA584D">
            <w:pPr>
              <w:tabs>
                <w:tab w:val="left" w:pos="2276"/>
                <w:tab w:val="left" w:pos="2843"/>
              </w:tabs>
              <w:spacing w:before="60" w:after="60" w:line="240" w:lineRule="auto"/>
              <w:jc w:val="left"/>
              <w:rPr>
                <w:sz w:val="20"/>
                <w:lang w:val="fr-FR"/>
              </w:rPr>
            </w:pPr>
            <w:r w:rsidRPr="006E6617">
              <w:rPr>
                <w:sz w:val="20"/>
                <w:lang w:val="fr-FR"/>
              </w:rPr>
              <w:tab/>
            </w:r>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w:t>
            </w:r>
            <w:proofErr w:type="gramStart"/>
            <w:r w:rsidRPr="006E6617">
              <w:rPr>
                <w:sz w:val="20"/>
                <w:lang w:val="fr-FR"/>
              </w:rPr>
              <w:t>oui</w:t>
            </w:r>
            <w:proofErr w:type="gramEnd"/>
            <w:r w:rsidRPr="006E6617">
              <w:rPr>
                <w:sz w:val="20"/>
                <w:lang w:val="fr-FR"/>
              </w:rPr>
              <w:tab/>
            </w:r>
            <w:r w:rsidRPr="006E6617">
              <w:rPr>
                <w:sz w:val="20"/>
                <w:lang w:val="fr-FR"/>
              </w:rPr>
              <w:fldChar w:fldCharType="begin">
                <w:ffData>
                  <w:name w:val="CaseACocher1"/>
                  <w:enabled/>
                  <w:calcOnExit w:val="0"/>
                  <w:checkBox>
                    <w:sizeAuto/>
                    <w:default w:val="0"/>
                  </w:checkBox>
                </w:ffData>
              </w:fldChar>
            </w:r>
            <w:r w:rsidRPr="006E6617">
              <w:rPr>
                <w:sz w:val="20"/>
                <w:lang w:val="fr-FR"/>
              </w:rPr>
              <w:instrText xml:space="preserve"> FORMCHECKBOX </w:instrText>
            </w:r>
            <w:r w:rsidR="00000000">
              <w:rPr>
                <w:sz w:val="20"/>
                <w:lang w:val="fr-FR"/>
              </w:rPr>
            </w:r>
            <w:r w:rsidR="00000000">
              <w:rPr>
                <w:sz w:val="20"/>
                <w:lang w:val="fr-FR"/>
              </w:rPr>
              <w:fldChar w:fldCharType="separate"/>
            </w:r>
            <w:r w:rsidRPr="006E6617">
              <w:rPr>
                <w:sz w:val="20"/>
                <w:lang w:val="fr-FR"/>
              </w:rPr>
              <w:fldChar w:fldCharType="end"/>
            </w:r>
            <w:r w:rsidRPr="006E6617">
              <w:rPr>
                <w:sz w:val="20"/>
                <w:lang w:val="fr-FR"/>
              </w:rPr>
              <w:t xml:space="preserve"> non</w:t>
            </w:r>
          </w:p>
          <w:p w14:paraId="1BD211E7" w14:textId="77777777" w:rsidR="00DA584D" w:rsidRPr="006E6617" w:rsidRDefault="00DA584D" w:rsidP="00DA584D">
            <w:pPr>
              <w:spacing w:before="60" w:after="60" w:line="240" w:lineRule="auto"/>
              <w:jc w:val="left"/>
              <w:rPr>
                <w:sz w:val="20"/>
                <w:lang w:val="fr-FR"/>
              </w:rPr>
            </w:pPr>
            <w:r w:rsidRPr="006E6617">
              <w:rPr>
                <w:sz w:val="20"/>
                <w:lang w:val="fr-FR"/>
              </w:rPr>
              <w:t xml:space="preserve">Stationnement (nombre d’espaces) : </w:t>
            </w:r>
          </w:p>
        </w:tc>
      </w:tr>
      <w:tr w:rsidR="00D43188" w14:paraId="777C5BAC" w14:textId="77777777" w:rsidTr="00DA584D">
        <w:trPr>
          <w:cantSplit/>
          <w:jc w:val="center"/>
        </w:trPr>
        <w:tc>
          <w:tcPr>
            <w:tcW w:w="4670" w:type="dxa"/>
            <w:tcBorders>
              <w:top w:val="single" w:sz="4" w:space="0" w:color="auto"/>
              <w:left w:val="single" w:sz="4" w:space="0" w:color="auto"/>
              <w:bottom w:val="single" w:sz="4" w:space="0" w:color="auto"/>
              <w:right w:val="single" w:sz="4" w:space="0" w:color="auto"/>
            </w:tcBorders>
          </w:tcPr>
          <w:p w14:paraId="205B6885" w14:textId="77777777" w:rsidR="00D43188" w:rsidRPr="006E6617" w:rsidRDefault="00D43188" w:rsidP="00DA584D">
            <w:pPr>
              <w:spacing w:before="60" w:after="60" w:line="240" w:lineRule="auto"/>
              <w:jc w:val="left"/>
              <w:rPr>
                <w:sz w:val="20"/>
                <w:lang w:val="fr-FR"/>
              </w:rPr>
            </w:pPr>
            <w:r w:rsidRPr="006E6617">
              <w:rPr>
                <w:sz w:val="20"/>
                <w:lang w:val="fr-FR"/>
              </w:rPr>
              <w:t>Services disponibles (cuisine, cafétéria, téléphones, salle de premiers soins, garderie, salles diverses, etc.) :</w:t>
            </w:r>
          </w:p>
          <w:p w14:paraId="6DC57015" w14:textId="77777777" w:rsidR="00DA584D" w:rsidRPr="006E6617" w:rsidRDefault="00DA584D" w:rsidP="00DA584D">
            <w:pPr>
              <w:pStyle w:val="Paragraphedeliste"/>
              <w:numPr>
                <w:ilvl w:val="0"/>
                <w:numId w:val="246"/>
              </w:numPr>
              <w:spacing w:before="60"/>
              <w:ind w:left="433" w:hanging="283"/>
              <w:jc w:val="left"/>
              <w:rPr>
                <w:sz w:val="20"/>
                <w:lang w:val="fr-FR"/>
              </w:rPr>
            </w:pPr>
          </w:p>
          <w:p w14:paraId="4A69D78E" w14:textId="77777777" w:rsidR="00DA584D" w:rsidRPr="006E6617" w:rsidRDefault="00DA584D" w:rsidP="00DA584D">
            <w:pPr>
              <w:pStyle w:val="Paragraphedeliste"/>
              <w:numPr>
                <w:ilvl w:val="0"/>
                <w:numId w:val="246"/>
              </w:numPr>
              <w:spacing w:before="60"/>
              <w:ind w:left="433" w:hanging="283"/>
              <w:jc w:val="left"/>
              <w:rPr>
                <w:sz w:val="20"/>
                <w:lang w:val="fr-FR"/>
              </w:rPr>
            </w:pPr>
          </w:p>
          <w:p w14:paraId="597F3B3A" w14:textId="77777777" w:rsidR="00DA584D" w:rsidRPr="006E6617" w:rsidRDefault="00DA584D" w:rsidP="00DA584D">
            <w:pPr>
              <w:pStyle w:val="Paragraphedeliste"/>
              <w:numPr>
                <w:ilvl w:val="0"/>
                <w:numId w:val="246"/>
              </w:numPr>
              <w:spacing w:before="60"/>
              <w:ind w:left="433" w:hanging="283"/>
              <w:jc w:val="left"/>
              <w:rPr>
                <w:sz w:val="20"/>
                <w:lang w:val="fr-FR"/>
              </w:rPr>
            </w:pPr>
          </w:p>
          <w:p w14:paraId="010FF558" w14:textId="77777777" w:rsidR="00D43188" w:rsidRPr="006E6617" w:rsidRDefault="00D43188" w:rsidP="00DA584D">
            <w:pPr>
              <w:spacing w:before="60" w:after="60" w:line="240" w:lineRule="auto"/>
              <w:jc w:val="left"/>
              <w:rPr>
                <w:sz w:val="20"/>
                <w:lang w:val="fr-FR"/>
              </w:rPr>
            </w:pPr>
          </w:p>
          <w:p w14:paraId="5C43D934" w14:textId="77777777" w:rsidR="00D43188" w:rsidRPr="006E6617" w:rsidRDefault="00D43188" w:rsidP="00DA584D">
            <w:pPr>
              <w:spacing w:before="60" w:after="60" w:line="240" w:lineRule="auto"/>
              <w:jc w:val="left"/>
              <w:rPr>
                <w:sz w:val="20"/>
                <w:lang w:val="fr-FR"/>
              </w:rPr>
            </w:pPr>
            <w:r w:rsidRPr="006E6617">
              <w:rPr>
                <w:sz w:val="20"/>
                <w:lang w:val="fr-FR"/>
              </w:rPr>
              <w:t>Ressources matérielles disponibles :</w:t>
            </w:r>
          </w:p>
          <w:p w14:paraId="31F08E7D" w14:textId="77777777" w:rsidR="00DA584D" w:rsidRPr="006E6617" w:rsidRDefault="00DA584D" w:rsidP="00DA584D">
            <w:pPr>
              <w:pStyle w:val="Paragraphedeliste"/>
              <w:numPr>
                <w:ilvl w:val="0"/>
                <w:numId w:val="246"/>
              </w:numPr>
              <w:spacing w:before="60"/>
              <w:ind w:left="433" w:hanging="283"/>
              <w:jc w:val="left"/>
              <w:rPr>
                <w:sz w:val="20"/>
                <w:lang w:val="fr-FR"/>
              </w:rPr>
            </w:pPr>
          </w:p>
          <w:p w14:paraId="7497143E" w14:textId="77777777" w:rsidR="00DA584D" w:rsidRPr="006E6617" w:rsidRDefault="00DA584D" w:rsidP="00DA584D">
            <w:pPr>
              <w:pStyle w:val="Paragraphedeliste"/>
              <w:numPr>
                <w:ilvl w:val="0"/>
                <w:numId w:val="246"/>
              </w:numPr>
              <w:spacing w:before="60"/>
              <w:ind w:left="433" w:hanging="283"/>
              <w:jc w:val="left"/>
              <w:rPr>
                <w:sz w:val="20"/>
                <w:lang w:val="fr-FR"/>
              </w:rPr>
            </w:pPr>
          </w:p>
          <w:p w14:paraId="62F08FA0" w14:textId="77777777" w:rsidR="00D43188" w:rsidRPr="006E6617" w:rsidRDefault="00D43188" w:rsidP="00DA584D">
            <w:pPr>
              <w:pStyle w:val="Paragraphedeliste"/>
              <w:numPr>
                <w:ilvl w:val="0"/>
                <w:numId w:val="246"/>
              </w:numPr>
              <w:spacing w:before="60"/>
              <w:ind w:left="433" w:hanging="283"/>
              <w:jc w:val="left"/>
              <w:rPr>
                <w:sz w:val="20"/>
                <w:lang w:val="fr-FR"/>
              </w:rPr>
            </w:pPr>
          </w:p>
        </w:tc>
        <w:tc>
          <w:tcPr>
            <w:tcW w:w="4780" w:type="dxa"/>
            <w:tcBorders>
              <w:top w:val="single" w:sz="4" w:space="0" w:color="auto"/>
              <w:left w:val="single" w:sz="4" w:space="0" w:color="auto"/>
              <w:bottom w:val="single" w:sz="4" w:space="0" w:color="auto"/>
              <w:right w:val="single" w:sz="4" w:space="0" w:color="auto"/>
            </w:tcBorders>
          </w:tcPr>
          <w:p w14:paraId="41C2C5C4" w14:textId="77777777" w:rsidR="00D43188" w:rsidRPr="006E6617" w:rsidRDefault="00D43188" w:rsidP="00DA584D">
            <w:pPr>
              <w:spacing w:before="60" w:after="60" w:line="240" w:lineRule="auto"/>
              <w:jc w:val="left"/>
              <w:rPr>
                <w:sz w:val="20"/>
                <w:lang w:val="fr-FR"/>
              </w:rPr>
            </w:pPr>
            <w:r w:rsidRPr="006E6617">
              <w:rPr>
                <w:sz w:val="20"/>
                <w:lang w:val="fr-FR"/>
              </w:rPr>
              <w:t>Services disponibles (cuisine, cafétéria, téléphones, salle de premiers soins, garderie, salles diverses, etc.) :</w:t>
            </w:r>
          </w:p>
          <w:p w14:paraId="6829C578" w14:textId="77777777" w:rsidR="00DA584D" w:rsidRPr="006E6617" w:rsidRDefault="00DA584D" w:rsidP="00DA584D">
            <w:pPr>
              <w:pStyle w:val="Paragraphedeliste"/>
              <w:numPr>
                <w:ilvl w:val="0"/>
                <w:numId w:val="246"/>
              </w:numPr>
              <w:spacing w:before="60"/>
              <w:ind w:left="433" w:hanging="283"/>
              <w:jc w:val="left"/>
              <w:rPr>
                <w:sz w:val="20"/>
                <w:lang w:val="fr-FR"/>
              </w:rPr>
            </w:pPr>
          </w:p>
          <w:p w14:paraId="2589818F" w14:textId="77777777" w:rsidR="00DA584D" w:rsidRPr="006E6617" w:rsidRDefault="00DA584D" w:rsidP="00DA584D">
            <w:pPr>
              <w:pStyle w:val="Paragraphedeliste"/>
              <w:numPr>
                <w:ilvl w:val="0"/>
                <w:numId w:val="246"/>
              </w:numPr>
              <w:spacing w:before="60"/>
              <w:ind w:left="433" w:hanging="283"/>
              <w:jc w:val="left"/>
              <w:rPr>
                <w:sz w:val="20"/>
                <w:lang w:val="fr-FR"/>
              </w:rPr>
            </w:pPr>
          </w:p>
          <w:p w14:paraId="273C132F" w14:textId="77777777" w:rsidR="00DA584D" w:rsidRPr="006E6617" w:rsidRDefault="00DA584D" w:rsidP="00DA584D">
            <w:pPr>
              <w:pStyle w:val="Paragraphedeliste"/>
              <w:numPr>
                <w:ilvl w:val="0"/>
                <w:numId w:val="246"/>
              </w:numPr>
              <w:spacing w:before="60"/>
              <w:ind w:left="433" w:hanging="283"/>
              <w:jc w:val="left"/>
              <w:rPr>
                <w:sz w:val="20"/>
                <w:lang w:val="fr-FR"/>
              </w:rPr>
            </w:pPr>
          </w:p>
          <w:p w14:paraId="46B8A972" w14:textId="77777777" w:rsidR="00D43188" w:rsidRPr="006E6617" w:rsidRDefault="00D43188" w:rsidP="00DA584D">
            <w:pPr>
              <w:spacing w:before="60" w:after="60" w:line="240" w:lineRule="auto"/>
              <w:jc w:val="left"/>
              <w:rPr>
                <w:sz w:val="20"/>
                <w:lang w:val="fr-FR"/>
              </w:rPr>
            </w:pPr>
          </w:p>
          <w:p w14:paraId="35495D2C" w14:textId="77777777" w:rsidR="00D43188" w:rsidRPr="006E6617" w:rsidRDefault="00D43188" w:rsidP="00DA584D">
            <w:pPr>
              <w:spacing w:before="60" w:after="60" w:line="240" w:lineRule="auto"/>
              <w:jc w:val="left"/>
              <w:rPr>
                <w:sz w:val="20"/>
                <w:lang w:val="fr-FR"/>
              </w:rPr>
            </w:pPr>
            <w:r w:rsidRPr="006E6617">
              <w:rPr>
                <w:sz w:val="20"/>
                <w:lang w:val="fr-FR"/>
              </w:rPr>
              <w:t>Ressources matérielles disponibles :</w:t>
            </w:r>
          </w:p>
          <w:p w14:paraId="5A8823E5" w14:textId="77777777" w:rsidR="00DA584D" w:rsidRPr="006E6617" w:rsidRDefault="00DA584D" w:rsidP="00DA584D">
            <w:pPr>
              <w:pStyle w:val="Paragraphedeliste"/>
              <w:numPr>
                <w:ilvl w:val="0"/>
                <w:numId w:val="246"/>
              </w:numPr>
              <w:spacing w:before="60"/>
              <w:ind w:left="433" w:hanging="283"/>
              <w:jc w:val="left"/>
              <w:rPr>
                <w:sz w:val="20"/>
                <w:lang w:val="fr-FR"/>
              </w:rPr>
            </w:pPr>
          </w:p>
          <w:p w14:paraId="33D5E9E6" w14:textId="77777777" w:rsidR="00DA584D" w:rsidRPr="006E6617" w:rsidRDefault="00DA584D" w:rsidP="00DA584D">
            <w:pPr>
              <w:pStyle w:val="Paragraphedeliste"/>
              <w:numPr>
                <w:ilvl w:val="0"/>
                <w:numId w:val="246"/>
              </w:numPr>
              <w:spacing w:before="60"/>
              <w:ind w:left="433" w:hanging="283"/>
              <w:jc w:val="left"/>
              <w:rPr>
                <w:sz w:val="20"/>
                <w:lang w:val="fr-FR"/>
              </w:rPr>
            </w:pPr>
          </w:p>
          <w:p w14:paraId="307AF100" w14:textId="77777777" w:rsidR="00D43188" w:rsidRPr="006E6617" w:rsidRDefault="00D43188" w:rsidP="00DA584D">
            <w:pPr>
              <w:pStyle w:val="Paragraphedeliste"/>
              <w:numPr>
                <w:ilvl w:val="0"/>
                <w:numId w:val="246"/>
              </w:numPr>
              <w:spacing w:before="60"/>
              <w:ind w:left="433" w:hanging="283"/>
              <w:jc w:val="left"/>
              <w:rPr>
                <w:sz w:val="20"/>
                <w:lang w:val="fr-FR"/>
              </w:rPr>
            </w:pPr>
          </w:p>
        </w:tc>
      </w:tr>
    </w:tbl>
    <w:p w14:paraId="78D5CB0B" w14:textId="77777777" w:rsidR="009B364C" w:rsidRDefault="009B364C" w:rsidP="00D43188">
      <w:pPr>
        <w:pStyle w:val="Titre"/>
        <w:ind w:left="709" w:hanging="607"/>
        <w:rPr>
          <w:lang w:val="fr-FR"/>
        </w:rPr>
      </w:pPr>
      <w:bookmarkStart w:id="241" w:name="_Toc505002579"/>
      <w:bookmarkStart w:id="242" w:name="_Toc505002702"/>
      <w:bookmarkStart w:id="243" w:name="_Toc505002924"/>
    </w:p>
    <w:p w14:paraId="3CDB650D" w14:textId="77777777" w:rsidR="009B364C" w:rsidRDefault="009B364C">
      <w:pPr>
        <w:spacing w:line="240" w:lineRule="auto"/>
        <w:ind w:right="0"/>
        <w:jc w:val="left"/>
        <w:rPr>
          <w:bCs/>
          <w:kern w:val="28"/>
          <w:sz w:val="40"/>
          <w:szCs w:val="32"/>
          <w:lang w:val="fr-FR"/>
        </w:rPr>
      </w:pPr>
      <w:r>
        <w:rPr>
          <w:lang w:val="fr-FR"/>
        </w:rPr>
        <w:br w:type="page"/>
      </w:r>
    </w:p>
    <w:p w14:paraId="47C06788" w14:textId="77777777" w:rsidR="00D43188" w:rsidRDefault="00D43188" w:rsidP="001F571B">
      <w:pPr>
        <w:pStyle w:val="Titre3"/>
        <w:rPr>
          <w:lang w:val="fr-FR"/>
        </w:rPr>
      </w:pPr>
      <w:bookmarkStart w:id="244" w:name="_Toc513120816"/>
      <w:bookmarkStart w:id="245" w:name="_Toc515959481"/>
      <w:r>
        <w:rPr>
          <w:lang w:val="fr-FR"/>
        </w:rPr>
        <w:lastRenderedPageBreak/>
        <w:t>4.2.1</w:t>
      </w:r>
      <w:r>
        <w:rPr>
          <w:lang w:val="fr-FR"/>
        </w:rPr>
        <w:tab/>
        <w:t>Modalités d’ouverture et de fonctionnement des centres de services aux personnes sinistrées</w:t>
      </w:r>
      <w:bookmarkEnd w:id="244"/>
      <w:bookmarkEnd w:id="245"/>
    </w:p>
    <w:p w14:paraId="3B50B502" w14:textId="77777777" w:rsidR="00D43188" w:rsidRPr="004131DC" w:rsidRDefault="00D43188" w:rsidP="004131DC">
      <w:pPr>
        <w:pStyle w:val="Sous-titre"/>
        <w:spacing w:after="0" w:line="240" w:lineRule="auto"/>
        <w:rPr>
          <w:b w:val="0"/>
          <w:sz w:val="16"/>
          <w:szCs w:val="16"/>
        </w:rPr>
      </w:pPr>
    </w:p>
    <w:p w14:paraId="223CD715" w14:textId="77777777" w:rsidR="001F571B" w:rsidRPr="00094AE4" w:rsidRDefault="001F571B" w:rsidP="001F571B">
      <w:pPr>
        <w:pStyle w:val="Sous-titre"/>
      </w:pPr>
      <w:r>
        <w:t>Personne(s) responsable(s)</w:t>
      </w:r>
      <w:r w:rsidR="005D3606" w:rsidRPr="005D3606">
        <w:rPr>
          <w:rStyle w:val="Appelnotedebasdep"/>
          <w:b w:val="0"/>
          <w:vertAlign w:val="superscript"/>
        </w:rPr>
        <w:footnoteReference w:id="7"/>
      </w:r>
    </w:p>
    <w:p w14:paraId="131413CD" w14:textId="77777777" w:rsidR="001E4B48"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p>
    <w:p w14:paraId="04486AC8" w14:textId="4A3641B9" w:rsidR="001F571B" w:rsidRPr="006E6617"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b/>
          <w:szCs w:val="22"/>
          <w:lang w:val="fr-FR"/>
        </w:rPr>
      </w:pPr>
      <w:r w:rsidRPr="006E6617">
        <w:rPr>
          <w:b/>
          <w:szCs w:val="22"/>
          <w:lang w:val="fr-FR"/>
        </w:rPr>
        <w:t>Centre de services aux personnes sinistrées</w:t>
      </w:r>
      <w:r w:rsidR="00A443E0">
        <w:rPr>
          <w:b/>
          <w:szCs w:val="22"/>
          <w:lang w:val="fr-FR"/>
        </w:rPr>
        <w:t xml:space="preserve"> principal</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F571B" w:rsidRPr="006B7639" w14:paraId="477952D3" w14:textId="77777777" w:rsidTr="0091737E">
        <w:trPr>
          <w:trHeight w:val="205"/>
        </w:trPr>
        <w:tc>
          <w:tcPr>
            <w:tcW w:w="4799" w:type="dxa"/>
            <w:shd w:val="clear" w:color="auto" w:fill="D9D9D9" w:themeFill="background1" w:themeFillShade="D9"/>
          </w:tcPr>
          <w:p w14:paraId="69351CD2" w14:textId="77777777" w:rsidR="001F571B" w:rsidRPr="006E6617" w:rsidRDefault="001F571B"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6E6617">
              <w:rPr>
                <w:b/>
                <w:sz w:val="20"/>
                <w:lang w:val="fr-FR"/>
              </w:rPr>
              <w:t>Nom du responsable</w:t>
            </w:r>
          </w:p>
        </w:tc>
        <w:tc>
          <w:tcPr>
            <w:tcW w:w="4800" w:type="dxa"/>
            <w:shd w:val="clear" w:color="auto" w:fill="D9D9D9" w:themeFill="background1" w:themeFillShade="D9"/>
          </w:tcPr>
          <w:p w14:paraId="359F9DE6" w14:textId="77777777" w:rsidR="001F571B" w:rsidRPr="006E6617" w:rsidRDefault="001F571B"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sz w:val="20"/>
                <w:lang w:val="fr-FR"/>
              </w:rPr>
              <w:t xml:space="preserve"> </w:t>
            </w:r>
            <w:r w:rsidRPr="006E6617">
              <w:rPr>
                <w:b/>
                <w:sz w:val="20"/>
                <w:lang w:val="fr-FR"/>
              </w:rPr>
              <w:t>Responsabilités</w:t>
            </w:r>
          </w:p>
        </w:tc>
      </w:tr>
      <w:tr w:rsidR="001F571B" w:rsidRPr="006B7639" w14:paraId="2C674AE8" w14:textId="77777777" w:rsidTr="0091737E">
        <w:trPr>
          <w:trHeight w:val="297"/>
        </w:trPr>
        <w:tc>
          <w:tcPr>
            <w:tcW w:w="4799" w:type="dxa"/>
            <w:shd w:val="clear" w:color="auto" w:fill="auto"/>
          </w:tcPr>
          <w:p w14:paraId="146B536E" w14:textId="77777777" w:rsidR="001F571B" w:rsidRPr="006E6617" w:rsidRDefault="001F571B" w:rsidP="001F571B">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746C5037" w14:textId="77777777" w:rsidR="001F571B" w:rsidRPr="006E6617" w:rsidRDefault="001F571B" w:rsidP="001F571B">
            <w:pPr>
              <w:numPr>
                <w:ilvl w:val="0"/>
                <w:numId w:val="214"/>
              </w:num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hanging="142"/>
              <w:rPr>
                <w:sz w:val="20"/>
                <w:lang w:val="fr-FR"/>
              </w:rPr>
            </w:pPr>
            <w:r w:rsidRPr="006E6617">
              <w:rPr>
                <w:sz w:val="20"/>
                <w:lang w:val="fr-FR"/>
              </w:rPr>
              <w:t>Aménagement du centre de services aux personnes sinistrées</w:t>
            </w:r>
          </w:p>
          <w:p w14:paraId="7A4E4317" w14:textId="77777777" w:rsidR="001F571B" w:rsidRPr="006E6617" w:rsidRDefault="001F571B" w:rsidP="0091737E">
            <w:pPr>
              <w:numPr>
                <w:ilvl w:val="0"/>
                <w:numId w:val="214"/>
              </w:num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hanging="142"/>
              <w:rPr>
                <w:sz w:val="20"/>
                <w:lang w:val="fr-FR"/>
              </w:rPr>
            </w:pPr>
            <w:r w:rsidRPr="006E6617">
              <w:rPr>
                <w:sz w:val="20"/>
                <w:lang w:val="fr-FR"/>
              </w:rPr>
              <w:t>Coordination des activités du personnel de soutien</w:t>
            </w:r>
          </w:p>
          <w:p w14:paraId="2770C5F7" w14:textId="77777777" w:rsidR="001F571B" w:rsidRPr="006E6617" w:rsidRDefault="001F571B" w:rsidP="0091737E">
            <w:pPr>
              <w:numPr>
                <w:ilvl w:val="0"/>
                <w:numId w:val="214"/>
              </w:num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hanging="142"/>
              <w:rPr>
                <w:i/>
                <w:sz w:val="20"/>
                <w:lang w:val="fr-FR"/>
              </w:rPr>
            </w:pPr>
            <w:r w:rsidRPr="006E6617">
              <w:rPr>
                <w:sz w:val="20"/>
                <w:lang w:val="fr-FR"/>
              </w:rPr>
              <w:t>Etc.</w:t>
            </w:r>
          </w:p>
        </w:tc>
      </w:tr>
    </w:tbl>
    <w:p w14:paraId="11B16646" w14:textId="77777777" w:rsidR="001E4B48" w:rsidRDefault="001E4B48" w:rsidP="001F571B">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p w14:paraId="5DAD438D" w14:textId="49336FC1" w:rsidR="001F571B" w:rsidRPr="006E6617"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b/>
          <w:szCs w:val="22"/>
          <w:lang w:val="fr-FR"/>
        </w:rPr>
      </w:pPr>
      <w:r w:rsidRPr="006E6617">
        <w:rPr>
          <w:b/>
          <w:szCs w:val="22"/>
          <w:lang w:val="fr-FR"/>
        </w:rPr>
        <w:t>Centre de services aux personnes sinistrées substitut</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E4B48" w:rsidRPr="006B7639" w14:paraId="096822B5" w14:textId="77777777" w:rsidTr="00847C81">
        <w:trPr>
          <w:trHeight w:val="205"/>
        </w:trPr>
        <w:tc>
          <w:tcPr>
            <w:tcW w:w="4799" w:type="dxa"/>
            <w:shd w:val="clear" w:color="auto" w:fill="D9D9D9" w:themeFill="background1" w:themeFillShade="D9"/>
          </w:tcPr>
          <w:p w14:paraId="308E64B6" w14:textId="77777777" w:rsidR="00ED4A2E"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b/>
                <w:sz w:val="20"/>
                <w:lang w:val="fr-FR"/>
              </w:rPr>
              <w:t xml:space="preserve">Nom du responsable </w:t>
            </w:r>
            <w:r w:rsidRPr="006E6617">
              <w:rPr>
                <w:sz w:val="20"/>
                <w:lang w:val="fr-FR"/>
              </w:rPr>
              <w:t xml:space="preserve">(si différent </w:t>
            </w:r>
          </w:p>
          <w:p w14:paraId="5B0553EF" w14:textId="61BA72C1" w:rsidR="001E4B48" w:rsidRPr="006E6617" w:rsidRDefault="00ED4A2E"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proofErr w:type="gramStart"/>
            <w:r>
              <w:rPr>
                <w:sz w:val="20"/>
                <w:lang w:val="fr-FR"/>
              </w:rPr>
              <w:t>de</w:t>
            </w:r>
            <w:proofErr w:type="gramEnd"/>
            <w:r>
              <w:rPr>
                <w:sz w:val="20"/>
                <w:lang w:val="fr-FR"/>
              </w:rPr>
              <w:t xml:space="preserve"> celui </w:t>
            </w:r>
            <w:r w:rsidR="001E4B48" w:rsidRPr="006E6617">
              <w:rPr>
                <w:sz w:val="20"/>
                <w:lang w:val="fr-FR"/>
              </w:rPr>
              <w:t>du centre principal)</w:t>
            </w:r>
          </w:p>
        </w:tc>
        <w:tc>
          <w:tcPr>
            <w:tcW w:w="4800" w:type="dxa"/>
            <w:shd w:val="clear" w:color="auto" w:fill="D9D9D9" w:themeFill="background1" w:themeFillShade="D9"/>
          </w:tcPr>
          <w:p w14:paraId="7671DE40" w14:textId="77777777" w:rsidR="001E4B48" w:rsidRPr="006E6617"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6E6617">
              <w:rPr>
                <w:sz w:val="20"/>
                <w:lang w:val="fr-FR"/>
              </w:rPr>
              <w:t xml:space="preserve"> </w:t>
            </w:r>
            <w:r w:rsidRPr="006E6617">
              <w:rPr>
                <w:b/>
                <w:sz w:val="20"/>
                <w:lang w:val="fr-FR"/>
              </w:rPr>
              <w:t>Responsabilités</w:t>
            </w:r>
          </w:p>
        </w:tc>
      </w:tr>
      <w:tr w:rsidR="001E4B48" w:rsidRPr="006B7639" w14:paraId="4EF60A69" w14:textId="77777777" w:rsidTr="00847C81">
        <w:trPr>
          <w:trHeight w:val="297"/>
        </w:trPr>
        <w:tc>
          <w:tcPr>
            <w:tcW w:w="4799" w:type="dxa"/>
            <w:shd w:val="clear" w:color="auto" w:fill="auto"/>
          </w:tcPr>
          <w:p w14:paraId="7B082B21" w14:textId="77777777" w:rsidR="001E4B48" w:rsidRPr="006E6617"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036B85BB" w14:textId="77777777" w:rsidR="001E4B48" w:rsidRPr="006E6617" w:rsidRDefault="001E4B48" w:rsidP="001E4B48">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rPr>
                <w:i/>
                <w:sz w:val="20"/>
                <w:lang w:val="fr-FR"/>
              </w:rPr>
            </w:pPr>
          </w:p>
        </w:tc>
      </w:tr>
    </w:tbl>
    <w:p w14:paraId="4FFA2FD1" w14:textId="77777777" w:rsidR="001E4B48" w:rsidRPr="001E4B48"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b/>
          <w:lang w:val="fr-FR"/>
        </w:rPr>
      </w:pPr>
    </w:p>
    <w:p w14:paraId="4C093E51" w14:textId="55585DC0" w:rsidR="001F571B" w:rsidRDefault="001F571B" w:rsidP="001F571B">
      <w:pPr>
        <w:pStyle w:val="Sous-titre"/>
        <w:rPr>
          <w:lang w:val="fr-FR"/>
        </w:rPr>
      </w:pPr>
      <w:r w:rsidRPr="00B37C4D">
        <w:rPr>
          <w:lang w:val="fr-FR"/>
        </w:rPr>
        <w:t>P</w:t>
      </w:r>
      <w:r>
        <w:rPr>
          <w:lang w:val="fr-FR"/>
        </w:rPr>
        <w:t>ersonnel de soutien</w:t>
      </w:r>
      <w:r w:rsidR="00DC5514">
        <w:rPr>
          <w:b w:val="0"/>
          <w:vertAlign w:val="superscript"/>
          <w:lang w:val="fr-FR"/>
        </w:rPr>
        <w:t>7</w:t>
      </w:r>
    </w:p>
    <w:p w14:paraId="19A877A7" w14:textId="77777777" w:rsidR="00D43188" w:rsidRPr="004131DC" w:rsidRDefault="00D43188" w:rsidP="004131DC">
      <w:pPr>
        <w:spacing w:line="240" w:lineRule="auto"/>
        <w:rPr>
          <w:sz w:val="16"/>
          <w:szCs w:val="16"/>
          <w:lang w:val="fr-FR"/>
        </w:rPr>
      </w:pPr>
    </w:p>
    <w:p w14:paraId="6F030D6B" w14:textId="77777777" w:rsidR="00D43188" w:rsidRPr="00187BF1" w:rsidRDefault="00D43188" w:rsidP="00D43188">
      <w:pPr>
        <w:pStyle w:val="Sous-titre"/>
        <w:rPr>
          <w:b w:val="0"/>
          <w:lang w:val="fr-FR"/>
        </w:rPr>
      </w:pPr>
      <w:r w:rsidRPr="00187BF1">
        <w:rPr>
          <w:b w:val="0"/>
          <w:lang w:val="fr-FR"/>
        </w:rPr>
        <w:t xml:space="preserve">Fonction </w:t>
      </w:r>
      <w:r w:rsidRPr="00187BF1">
        <w:rPr>
          <w:b w:val="0"/>
          <w:i/>
          <w:lang w:val="fr-FR"/>
        </w:rPr>
        <w:t>Gestion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43188" w:rsidRPr="006B7639" w14:paraId="46DB2EC3" w14:textId="77777777" w:rsidTr="00127792">
        <w:trPr>
          <w:trHeight w:val="319"/>
        </w:trPr>
        <w:tc>
          <w:tcPr>
            <w:tcW w:w="4786" w:type="dxa"/>
            <w:shd w:val="clear" w:color="auto" w:fill="E7E6E6"/>
          </w:tcPr>
          <w:p w14:paraId="6326B436" w14:textId="2139DAFD" w:rsidR="00D43188" w:rsidRPr="006E6617" w:rsidRDefault="00D43188" w:rsidP="00127792">
            <w:pPr>
              <w:jc w:val="center"/>
              <w:rPr>
                <w:b/>
                <w:sz w:val="20"/>
                <w:lang w:val="fr-FR"/>
              </w:rPr>
            </w:pPr>
            <w:r w:rsidRPr="006E6617">
              <w:rPr>
                <w:b/>
                <w:sz w:val="20"/>
                <w:lang w:val="fr-FR"/>
              </w:rPr>
              <w:t xml:space="preserve">Nom des services, </w:t>
            </w:r>
            <w:r w:rsidR="00ED4A2E">
              <w:rPr>
                <w:b/>
                <w:sz w:val="20"/>
                <w:lang w:val="fr-FR"/>
              </w:rPr>
              <w:t xml:space="preserve">des </w:t>
            </w:r>
            <w:r w:rsidRPr="006E6617">
              <w:rPr>
                <w:b/>
                <w:sz w:val="20"/>
                <w:lang w:val="fr-FR"/>
              </w:rPr>
              <w:t xml:space="preserve">organisations ou </w:t>
            </w:r>
            <w:r w:rsidR="00ED4A2E">
              <w:rPr>
                <w:b/>
                <w:sz w:val="20"/>
                <w:lang w:val="fr-FR"/>
              </w:rPr>
              <w:t xml:space="preserve">des </w:t>
            </w:r>
            <w:r w:rsidRPr="006E6617">
              <w:rPr>
                <w:b/>
                <w:sz w:val="20"/>
                <w:lang w:val="fr-FR"/>
              </w:rPr>
              <w:t>personnes concernés</w:t>
            </w:r>
          </w:p>
        </w:tc>
        <w:tc>
          <w:tcPr>
            <w:tcW w:w="4820" w:type="dxa"/>
            <w:shd w:val="clear" w:color="auto" w:fill="E7E6E6"/>
          </w:tcPr>
          <w:p w14:paraId="5EDC5CA6" w14:textId="77777777" w:rsidR="00D43188" w:rsidRPr="006E6617" w:rsidRDefault="00D43188" w:rsidP="00127792">
            <w:pPr>
              <w:jc w:val="center"/>
              <w:rPr>
                <w:b/>
                <w:sz w:val="20"/>
                <w:lang w:val="fr-FR"/>
              </w:rPr>
            </w:pPr>
            <w:r w:rsidRPr="006E6617">
              <w:rPr>
                <w:b/>
                <w:sz w:val="20"/>
                <w:lang w:val="fr-FR"/>
              </w:rPr>
              <w:t>Responsabilités</w:t>
            </w:r>
          </w:p>
        </w:tc>
      </w:tr>
      <w:tr w:rsidR="00D43188" w:rsidRPr="006B7639" w14:paraId="1608E9A5" w14:textId="77777777" w:rsidTr="00127792">
        <w:trPr>
          <w:trHeight w:val="319"/>
        </w:trPr>
        <w:tc>
          <w:tcPr>
            <w:tcW w:w="4786" w:type="dxa"/>
            <w:shd w:val="clear" w:color="auto" w:fill="auto"/>
          </w:tcPr>
          <w:p w14:paraId="619DBC3D" w14:textId="77777777" w:rsidR="00D43188" w:rsidRPr="006E6617" w:rsidRDefault="00D43188" w:rsidP="00127792">
            <w:pPr>
              <w:rPr>
                <w:sz w:val="20"/>
                <w:lang w:val="fr-FR"/>
              </w:rPr>
            </w:pPr>
          </w:p>
        </w:tc>
        <w:tc>
          <w:tcPr>
            <w:tcW w:w="4820" w:type="dxa"/>
            <w:shd w:val="clear" w:color="auto" w:fill="auto"/>
          </w:tcPr>
          <w:p w14:paraId="7B4B6259" w14:textId="754716CF" w:rsidR="00D43188" w:rsidRPr="006E6617" w:rsidRDefault="006E6617" w:rsidP="00127792">
            <w:pPr>
              <w:rPr>
                <w:sz w:val="19"/>
                <w:szCs w:val="19"/>
                <w:lang w:val="fr-FR"/>
              </w:rPr>
            </w:pPr>
            <w:r w:rsidRPr="006E6617">
              <w:rPr>
                <w:sz w:val="19"/>
                <w:szCs w:val="19"/>
                <w:lang w:val="fr-FR"/>
              </w:rPr>
              <w:t>Ex.</w:t>
            </w:r>
            <w:r w:rsidR="00ED4A2E">
              <w:rPr>
                <w:sz w:val="19"/>
                <w:szCs w:val="19"/>
                <w:lang w:val="fr-FR"/>
              </w:rPr>
              <w:t> :</w:t>
            </w:r>
            <w:r w:rsidRPr="006E6617">
              <w:rPr>
                <w:sz w:val="19"/>
                <w:szCs w:val="19"/>
                <w:lang w:val="fr-FR"/>
              </w:rPr>
              <w:t xml:space="preserve"> Veiller à l’identification de tout le personnel, prévoir l’horaire journalier du personnel</w:t>
            </w:r>
          </w:p>
        </w:tc>
      </w:tr>
      <w:tr w:rsidR="00D43188" w:rsidRPr="006B7639" w14:paraId="2C098DAA" w14:textId="77777777" w:rsidTr="00127792">
        <w:trPr>
          <w:trHeight w:val="319"/>
        </w:trPr>
        <w:tc>
          <w:tcPr>
            <w:tcW w:w="4786" w:type="dxa"/>
            <w:shd w:val="clear" w:color="auto" w:fill="auto"/>
          </w:tcPr>
          <w:p w14:paraId="6EF81569" w14:textId="77777777" w:rsidR="00D43188" w:rsidRPr="006E6617" w:rsidRDefault="00D43188" w:rsidP="00127792">
            <w:pPr>
              <w:rPr>
                <w:sz w:val="20"/>
                <w:lang w:val="fr-FR"/>
              </w:rPr>
            </w:pPr>
          </w:p>
        </w:tc>
        <w:tc>
          <w:tcPr>
            <w:tcW w:w="4820" w:type="dxa"/>
            <w:shd w:val="clear" w:color="auto" w:fill="auto"/>
          </w:tcPr>
          <w:p w14:paraId="3E5A5F5F" w14:textId="77777777" w:rsidR="00D43188" w:rsidRPr="006E6617" w:rsidRDefault="00D43188" w:rsidP="00127792">
            <w:pPr>
              <w:rPr>
                <w:sz w:val="20"/>
                <w:lang w:val="fr-FR"/>
              </w:rPr>
            </w:pPr>
          </w:p>
        </w:tc>
      </w:tr>
      <w:tr w:rsidR="00D43188" w:rsidRPr="006B7639" w14:paraId="4CD8AABA" w14:textId="77777777" w:rsidTr="00127792">
        <w:trPr>
          <w:trHeight w:val="339"/>
        </w:trPr>
        <w:tc>
          <w:tcPr>
            <w:tcW w:w="4786" w:type="dxa"/>
            <w:shd w:val="clear" w:color="auto" w:fill="auto"/>
          </w:tcPr>
          <w:p w14:paraId="058C778C"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78D2DF97"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2F1A799D" w14:textId="77777777" w:rsidR="00D43188" w:rsidRPr="008C51D0" w:rsidRDefault="00D43188" w:rsidP="00D43188">
      <w:pPr>
        <w:rPr>
          <w:lang w:val="fr-FR"/>
        </w:rPr>
      </w:pPr>
    </w:p>
    <w:p w14:paraId="25B83FEC" w14:textId="77777777" w:rsidR="00D43188" w:rsidRPr="00187BF1" w:rsidRDefault="00D43188" w:rsidP="00D43188">
      <w:pPr>
        <w:pStyle w:val="Sous-titre"/>
        <w:rPr>
          <w:b w:val="0"/>
          <w:lang w:val="fr-FR"/>
        </w:rPr>
      </w:pPr>
      <w:r w:rsidRPr="00187BF1">
        <w:rPr>
          <w:b w:val="0"/>
          <w:lang w:val="fr-FR"/>
        </w:rPr>
        <w:t xml:space="preserve">Fonction </w:t>
      </w:r>
      <w:r w:rsidRPr="00187BF1">
        <w:rPr>
          <w:b w:val="0"/>
          <w:i/>
          <w:lang w:val="fr-FR"/>
        </w:rPr>
        <w:t>Sécurité</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43188" w:rsidRPr="006B7639" w14:paraId="17261D91" w14:textId="77777777" w:rsidTr="00127792">
        <w:trPr>
          <w:trHeight w:val="319"/>
        </w:trPr>
        <w:tc>
          <w:tcPr>
            <w:tcW w:w="4786" w:type="dxa"/>
            <w:shd w:val="clear" w:color="auto" w:fill="E7E6E6"/>
          </w:tcPr>
          <w:p w14:paraId="287909F1" w14:textId="7E3C68D9" w:rsidR="00D43188" w:rsidRPr="006E6617" w:rsidRDefault="00D43188" w:rsidP="00127792">
            <w:pPr>
              <w:jc w:val="center"/>
              <w:rPr>
                <w:b/>
                <w:sz w:val="20"/>
                <w:lang w:val="fr-FR"/>
              </w:rPr>
            </w:pPr>
            <w:r w:rsidRPr="006E6617">
              <w:rPr>
                <w:b/>
                <w:sz w:val="20"/>
                <w:lang w:val="fr-FR"/>
              </w:rPr>
              <w:t xml:space="preserve">Nom des services, </w:t>
            </w:r>
            <w:r w:rsidR="00ED4A2E">
              <w:rPr>
                <w:b/>
                <w:sz w:val="20"/>
                <w:lang w:val="fr-FR"/>
              </w:rPr>
              <w:t xml:space="preserve">des </w:t>
            </w:r>
            <w:r w:rsidRPr="006E6617">
              <w:rPr>
                <w:b/>
                <w:sz w:val="20"/>
                <w:lang w:val="fr-FR"/>
              </w:rPr>
              <w:t xml:space="preserve">organisations ou </w:t>
            </w:r>
            <w:r w:rsidR="00ED4A2E">
              <w:rPr>
                <w:b/>
                <w:sz w:val="20"/>
                <w:lang w:val="fr-FR"/>
              </w:rPr>
              <w:t xml:space="preserve">des </w:t>
            </w:r>
            <w:r w:rsidRPr="006E6617">
              <w:rPr>
                <w:b/>
                <w:sz w:val="20"/>
                <w:lang w:val="fr-FR"/>
              </w:rPr>
              <w:t>personnes concernés</w:t>
            </w:r>
          </w:p>
        </w:tc>
        <w:tc>
          <w:tcPr>
            <w:tcW w:w="4820" w:type="dxa"/>
            <w:shd w:val="clear" w:color="auto" w:fill="E7E6E6"/>
          </w:tcPr>
          <w:p w14:paraId="467F27C9" w14:textId="77777777" w:rsidR="00D43188" w:rsidRPr="006E6617" w:rsidRDefault="00D43188" w:rsidP="00127792">
            <w:pPr>
              <w:jc w:val="center"/>
              <w:rPr>
                <w:b/>
                <w:sz w:val="20"/>
                <w:lang w:val="fr-FR"/>
              </w:rPr>
            </w:pPr>
            <w:r w:rsidRPr="006E6617">
              <w:rPr>
                <w:b/>
                <w:sz w:val="20"/>
                <w:lang w:val="fr-FR"/>
              </w:rPr>
              <w:t>Responsabilités</w:t>
            </w:r>
          </w:p>
        </w:tc>
      </w:tr>
      <w:tr w:rsidR="00D43188" w:rsidRPr="006B7639" w14:paraId="5F397DDD" w14:textId="77777777" w:rsidTr="00127792">
        <w:trPr>
          <w:trHeight w:val="319"/>
        </w:trPr>
        <w:tc>
          <w:tcPr>
            <w:tcW w:w="4786" w:type="dxa"/>
            <w:shd w:val="clear" w:color="auto" w:fill="auto"/>
          </w:tcPr>
          <w:p w14:paraId="2C490B75" w14:textId="77777777" w:rsidR="00D43188" w:rsidRPr="006E6617" w:rsidRDefault="00D43188" w:rsidP="00127792">
            <w:pPr>
              <w:rPr>
                <w:sz w:val="20"/>
                <w:lang w:val="fr-FR"/>
              </w:rPr>
            </w:pPr>
          </w:p>
        </w:tc>
        <w:tc>
          <w:tcPr>
            <w:tcW w:w="4820" w:type="dxa"/>
            <w:shd w:val="clear" w:color="auto" w:fill="auto"/>
          </w:tcPr>
          <w:p w14:paraId="094961CC" w14:textId="080FE0AD" w:rsidR="00D43188" w:rsidRPr="00392492" w:rsidRDefault="006E6617" w:rsidP="00127792">
            <w:pPr>
              <w:rPr>
                <w:sz w:val="19"/>
                <w:szCs w:val="19"/>
                <w:lang w:val="fr-FR"/>
              </w:rPr>
            </w:pPr>
            <w:r w:rsidRPr="00392492">
              <w:rPr>
                <w:sz w:val="19"/>
                <w:szCs w:val="19"/>
                <w:lang w:val="fr-FR"/>
              </w:rPr>
              <w:t>Ex.</w:t>
            </w:r>
            <w:r w:rsidR="00ED4A2E">
              <w:rPr>
                <w:sz w:val="19"/>
                <w:szCs w:val="19"/>
                <w:lang w:val="fr-FR"/>
              </w:rPr>
              <w:t> :</w:t>
            </w:r>
            <w:r w:rsidRPr="00392492">
              <w:rPr>
                <w:sz w:val="19"/>
                <w:szCs w:val="19"/>
                <w:lang w:val="fr-FR"/>
              </w:rPr>
              <w:t xml:space="preserve"> Contrôler la circulation dans le stationnement, </w:t>
            </w:r>
            <w:r w:rsidR="00392492" w:rsidRPr="00392492">
              <w:rPr>
                <w:sz w:val="19"/>
                <w:szCs w:val="19"/>
                <w:lang w:val="fr-FR"/>
              </w:rPr>
              <w:t>organiser et maintenir un système de veille de nuit</w:t>
            </w:r>
          </w:p>
        </w:tc>
      </w:tr>
      <w:tr w:rsidR="00D43188" w:rsidRPr="006B7639" w14:paraId="7A2C3BC1" w14:textId="77777777" w:rsidTr="00127792">
        <w:trPr>
          <w:trHeight w:val="319"/>
        </w:trPr>
        <w:tc>
          <w:tcPr>
            <w:tcW w:w="4786" w:type="dxa"/>
            <w:shd w:val="clear" w:color="auto" w:fill="auto"/>
          </w:tcPr>
          <w:p w14:paraId="3B9E6E50" w14:textId="77777777" w:rsidR="00D43188" w:rsidRPr="006E6617" w:rsidRDefault="00D43188" w:rsidP="00127792">
            <w:pPr>
              <w:rPr>
                <w:sz w:val="20"/>
                <w:lang w:val="fr-FR"/>
              </w:rPr>
            </w:pPr>
          </w:p>
        </w:tc>
        <w:tc>
          <w:tcPr>
            <w:tcW w:w="4820" w:type="dxa"/>
            <w:shd w:val="clear" w:color="auto" w:fill="auto"/>
          </w:tcPr>
          <w:p w14:paraId="47FAC389" w14:textId="77777777" w:rsidR="00D43188" w:rsidRPr="006E6617" w:rsidRDefault="00D43188" w:rsidP="00127792">
            <w:pPr>
              <w:rPr>
                <w:sz w:val="20"/>
                <w:lang w:val="fr-FR"/>
              </w:rPr>
            </w:pPr>
          </w:p>
        </w:tc>
      </w:tr>
      <w:tr w:rsidR="00D43188" w:rsidRPr="006B7639" w14:paraId="485D5F2A" w14:textId="77777777" w:rsidTr="00127792">
        <w:trPr>
          <w:trHeight w:val="339"/>
        </w:trPr>
        <w:tc>
          <w:tcPr>
            <w:tcW w:w="4786" w:type="dxa"/>
            <w:shd w:val="clear" w:color="auto" w:fill="auto"/>
          </w:tcPr>
          <w:p w14:paraId="0DFD44EA"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48498AC4" w14:textId="77777777" w:rsidR="00D43188" w:rsidRPr="006E6617"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41189F8E" w14:textId="77777777" w:rsidR="00D43188" w:rsidRPr="008C51D0" w:rsidRDefault="00D43188" w:rsidP="00D43188">
      <w:pPr>
        <w:rPr>
          <w:lang w:val="fr-FR"/>
        </w:rPr>
      </w:pPr>
    </w:p>
    <w:p w14:paraId="68ADE77F" w14:textId="77777777" w:rsidR="00D43188" w:rsidRPr="00187BF1" w:rsidRDefault="00D43188" w:rsidP="00D43188">
      <w:pPr>
        <w:pStyle w:val="Sous-titre"/>
        <w:rPr>
          <w:b w:val="0"/>
          <w:lang w:val="fr-FR"/>
        </w:rPr>
      </w:pPr>
      <w:r w:rsidRPr="00187BF1">
        <w:rPr>
          <w:b w:val="0"/>
          <w:lang w:val="fr-FR"/>
        </w:rPr>
        <w:t xml:space="preserve">Fonction </w:t>
      </w:r>
      <w:r w:rsidRPr="00187BF1">
        <w:rPr>
          <w:b w:val="0"/>
          <w:i/>
          <w:lang w:val="fr-FR"/>
        </w:rPr>
        <w:t>Aménagement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43188" w:rsidRPr="006B7639" w14:paraId="2517B232" w14:textId="77777777" w:rsidTr="00127792">
        <w:trPr>
          <w:trHeight w:val="319"/>
        </w:trPr>
        <w:tc>
          <w:tcPr>
            <w:tcW w:w="4786" w:type="dxa"/>
            <w:shd w:val="clear" w:color="auto" w:fill="E7E6E6"/>
          </w:tcPr>
          <w:p w14:paraId="7296D5F7" w14:textId="61423B9D" w:rsidR="00D43188" w:rsidRPr="00392492" w:rsidRDefault="00D43188" w:rsidP="00127792">
            <w:pPr>
              <w:jc w:val="center"/>
              <w:rPr>
                <w:b/>
                <w:sz w:val="20"/>
                <w:lang w:val="fr-FR"/>
              </w:rPr>
            </w:pPr>
            <w:r w:rsidRPr="00392492">
              <w:rPr>
                <w:b/>
                <w:sz w:val="20"/>
                <w:lang w:val="fr-FR"/>
              </w:rPr>
              <w:t xml:space="preserve">Nom des services, </w:t>
            </w:r>
            <w:r w:rsidR="00ED4A2E">
              <w:rPr>
                <w:b/>
                <w:sz w:val="20"/>
                <w:lang w:val="fr-FR"/>
              </w:rPr>
              <w:t xml:space="preserve">des </w:t>
            </w:r>
            <w:r w:rsidRPr="00392492">
              <w:rPr>
                <w:b/>
                <w:sz w:val="20"/>
                <w:lang w:val="fr-FR"/>
              </w:rPr>
              <w:t xml:space="preserve">organisations ou </w:t>
            </w:r>
            <w:r w:rsidR="00ED4A2E">
              <w:rPr>
                <w:b/>
                <w:sz w:val="20"/>
                <w:lang w:val="fr-FR"/>
              </w:rPr>
              <w:t xml:space="preserve">des </w:t>
            </w:r>
            <w:r w:rsidRPr="00392492">
              <w:rPr>
                <w:b/>
                <w:sz w:val="20"/>
                <w:lang w:val="fr-FR"/>
              </w:rPr>
              <w:t>personnes concernés</w:t>
            </w:r>
          </w:p>
        </w:tc>
        <w:tc>
          <w:tcPr>
            <w:tcW w:w="4820" w:type="dxa"/>
            <w:shd w:val="clear" w:color="auto" w:fill="E7E6E6"/>
          </w:tcPr>
          <w:p w14:paraId="1F9B54FA" w14:textId="77777777" w:rsidR="00D43188" w:rsidRPr="00392492" w:rsidRDefault="00D43188" w:rsidP="00127792">
            <w:pPr>
              <w:jc w:val="center"/>
              <w:rPr>
                <w:b/>
                <w:sz w:val="20"/>
                <w:lang w:val="fr-FR"/>
              </w:rPr>
            </w:pPr>
            <w:r w:rsidRPr="00392492">
              <w:rPr>
                <w:b/>
                <w:sz w:val="20"/>
                <w:lang w:val="fr-FR"/>
              </w:rPr>
              <w:t>Responsabilités</w:t>
            </w:r>
          </w:p>
        </w:tc>
      </w:tr>
      <w:tr w:rsidR="00D43188" w:rsidRPr="006B7639" w14:paraId="73F34DA0" w14:textId="77777777" w:rsidTr="00127792">
        <w:trPr>
          <w:trHeight w:val="319"/>
        </w:trPr>
        <w:tc>
          <w:tcPr>
            <w:tcW w:w="4786" w:type="dxa"/>
            <w:shd w:val="clear" w:color="auto" w:fill="auto"/>
          </w:tcPr>
          <w:p w14:paraId="191BE48F" w14:textId="77777777" w:rsidR="00D43188" w:rsidRPr="00392492" w:rsidRDefault="00D43188" w:rsidP="00127792">
            <w:pPr>
              <w:rPr>
                <w:sz w:val="20"/>
                <w:lang w:val="fr-FR"/>
              </w:rPr>
            </w:pPr>
          </w:p>
        </w:tc>
        <w:tc>
          <w:tcPr>
            <w:tcW w:w="4820" w:type="dxa"/>
            <w:shd w:val="clear" w:color="auto" w:fill="auto"/>
          </w:tcPr>
          <w:p w14:paraId="5E1C04DC" w14:textId="395695AE" w:rsidR="00D43188" w:rsidRPr="00392492" w:rsidRDefault="00392492" w:rsidP="00127792">
            <w:pPr>
              <w:rPr>
                <w:sz w:val="19"/>
                <w:szCs w:val="19"/>
                <w:lang w:val="fr-FR"/>
              </w:rPr>
            </w:pPr>
            <w:r w:rsidRPr="00392492">
              <w:rPr>
                <w:sz w:val="19"/>
                <w:szCs w:val="19"/>
                <w:lang w:val="fr-FR"/>
              </w:rPr>
              <w:t>Ex.</w:t>
            </w:r>
            <w:r w:rsidR="004B7DC6">
              <w:rPr>
                <w:sz w:val="19"/>
                <w:szCs w:val="19"/>
                <w:lang w:val="fr-FR"/>
              </w:rPr>
              <w:t> :</w:t>
            </w:r>
            <w:r w:rsidRPr="00392492">
              <w:rPr>
                <w:sz w:val="19"/>
                <w:szCs w:val="19"/>
                <w:lang w:val="fr-FR"/>
              </w:rPr>
              <w:t xml:space="preserve"> Vérifier le système de chauffage, vérifier le système d’éclairage intérieur</w:t>
            </w:r>
          </w:p>
        </w:tc>
      </w:tr>
      <w:tr w:rsidR="00D43188" w:rsidRPr="006B7639" w14:paraId="2676B592" w14:textId="77777777" w:rsidTr="00127792">
        <w:trPr>
          <w:trHeight w:val="319"/>
        </w:trPr>
        <w:tc>
          <w:tcPr>
            <w:tcW w:w="4786" w:type="dxa"/>
            <w:shd w:val="clear" w:color="auto" w:fill="auto"/>
          </w:tcPr>
          <w:p w14:paraId="57F5EDEE" w14:textId="77777777" w:rsidR="00D43188" w:rsidRPr="00392492" w:rsidRDefault="00D43188" w:rsidP="00127792">
            <w:pPr>
              <w:rPr>
                <w:sz w:val="20"/>
                <w:lang w:val="fr-FR"/>
              </w:rPr>
            </w:pPr>
          </w:p>
        </w:tc>
        <w:tc>
          <w:tcPr>
            <w:tcW w:w="4820" w:type="dxa"/>
            <w:shd w:val="clear" w:color="auto" w:fill="auto"/>
          </w:tcPr>
          <w:p w14:paraId="10B5B894" w14:textId="77777777" w:rsidR="00D43188" w:rsidRPr="00392492" w:rsidRDefault="00D43188" w:rsidP="00127792">
            <w:pPr>
              <w:rPr>
                <w:sz w:val="20"/>
                <w:lang w:val="fr-FR"/>
              </w:rPr>
            </w:pPr>
          </w:p>
        </w:tc>
      </w:tr>
      <w:tr w:rsidR="00D43188" w:rsidRPr="006B7639" w14:paraId="4BB5EFE0" w14:textId="77777777" w:rsidTr="00127792">
        <w:trPr>
          <w:trHeight w:val="339"/>
        </w:trPr>
        <w:tc>
          <w:tcPr>
            <w:tcW w:w="4786" w:type="dxa"/>
            <w:shd w:val="clear" w:color="auto" w:fill="auto"/>
          </w:tcPr>
          <w:p w14:paraId="33207789"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7F967FE8"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bookmarkEnd w:id="241"/>
      <w:bookmarkEnd w:id="242"/>
      <w:bookmarkEnd w:id="243"/>
    </w:tbl>
    <w:p w14:paraId="1DC04350" w14:textId="77777777" w:rsidR="00D43188" w:rsidRDefault="00D43188" w:rsidP="001E4B48">
      <w:pPr>
        <w:pStyle w:val="Titre"/>
        <w:ind w:right="4"/>
      </w:pPr>
      <w:r>
        <w:br w:type="page"/>
      </w:r>
      <w:bookmarkStart w:id="246" w:name="_Toc512955888"/>
      <w:bookmarkStart w:id="247" w:name="_Toc513120817"/>
      <w:bookmarkStart w:id="248" w:name="_Toc515959482"/>
      <w:r w:rsidRPr="001F571B">
        <w:rPr>
          <w:rStyle w:val="Titre2Car"/>
        </w:rPr>
        <w:lastRenderedPageBreak/>
        <w:t>4.3</w:t>
      </w:r>
      <w:r w:rsidRPr="001F571B">
        <w:rPr>
          <w:rStyle w:val="Titre2Car"/>
        </w:rPr>
        <w:tab/>
      </w:r>
      <w:r w:rsidRPr="00530F93">
        <w:rPr>
          <w:rStyle w:val="Titre2Car"/>
        </w:rPr>
        <w:t>Centres d’hébergement temporaire</w:t>
      </w:r>
      <w:bookmarkEnd w:id="246"/>
      <w:bookmarkEnd w:id="247"/>
      <w:bookmarkEnd w:id="248"/>
    </w:p>
    <w:p w14:paraId="73E30CDB" w14:textId="77777777" w:rsidR="001F571B" w:rsidRPr="009A774A" w:rsidRDefault="001F571B" w:rsidP="00D43188">
      <w:pPr>
        <w:pStyle w:val="Courant"/>
        <w:rPr>
          <w:sz w:val="19"/>
        </w:rPr>
      </w:pPr>
      <w:r w:rsidRPr="009A774A">
        <w:rPr>
          <w:sz w:val="19"/>
        </w:rPr>
        <w:t>(Si différents des centres de services aux personnes sinistrées</w:t>
      </w:r>
      <w:r w:rsidR="001E4B48">
        <w:rPr>
          <w:sz w:val="19"/>
        </w:rPr>
        <w:t>.</w:t>
      </w:r>
      <w:r w:rsidRPr="009A774A">
        <w:rPr>
          <w:sz w:val="19"/>
        </w:rPr>
        <w:t>)</w:t>
      </w:r>
    </w:p>
    <w:p w14:paraId="6871219F" w14:textId="7EFE967E" w:rsidR="00D43188" w:rsidRDefault="001F571B" w:rsidP="009A774A">
      <w:pPr>
        <w:pStyle w:val="Courant"/>
        <w:spacing w:before="0" w:line="252" w:lineRule="auto"/>
        <w:rPr>
          <w:sz w:val="19"/>
        </w:rPr>
      </w:pPr>
      <w:r w:rsidRPr="0094431B">
        <w:rPr>
          <w:sz w:val="19"/>
        </w:rPr>
        <w:t xml:space="preserve">(Une municipalité peut prévoir plusieurs centres d’hébergement temporaire, selon ses réalités. </w:t>
      </w:r>
      <w:r w:rsidR="0094431B">
        <w:rPr>
          <w:sz w:val="19"/>
        </w:rPr>
        <w:t>De plus, o</w:t>
      </w:r>
      <w:r w:rsidRPr="0094431B">
        <w:rPr>
          <w:sz w:val="19"/>
        </w:rPr>
        <w:t xml:space="preserve">utre </w:t>
      </w:r>
      <w:r w:rsidR="00A443E0">
        <w:rPr>
          <w:sz w:val="19"/>
        </w:rPr>
        <w:t>l</w:t>
      </w:r>
      <w:r w:rsidRPr="0094431B">
        <w:rPr>
          <w:sz w:val="19"/>
        </w:rPr>
        <w:t>e</w:t>
      </w:r>
      <w:r w:rsidR="0094431B">
        <w:rPr>
          <w:sz w:val="19"/>
        </w:rPr>
        <w:t>s</w:t>
      </w:r>
      <w:r w:rsidRPr="0094431B">
        <w:rPr>
          <w:sz w:val="19"/>
        </w:rPr>
        <w:t xml:space="preserve"> centres </w:t>
      </w:r>
      <w:r w:rsidR="0094431B">
        <w:rPr>
          <w:sz w:val="19"/>
        </w:rPr>
        <w:t>ci-dessous</w:t>
      </w:r>
      <w:r w:rsidRPr="0094431B">
        <w:rPr>
          <w:sz w:val="19"/>
        </w:rPr>
        <w:t xml:space="preserve">, elle peut faire l’inventaire des établissements et </w:t>
      </w:r>
      <w:r w:rsidR="00D4139B">
        <w:rPr>
          <w:sz w:val="19"/>
        </w:rPr>
        <w:t xml:space="preserve">autres </w:t>
      </w:r>
      <w:r w:rsidRPr="0094431B">
        <w:rPr>
          <w:sz w:val="19"/>
        </w:rPr>
        <w:t xml:space="preserve">lieux pouvant </w:t>
      </w:r>
      <w:r w:rsidR="0094431B">
        <w:rPr>
          <w:sz w:val="19"/>
        </w:rPr>
        <w:t xml:space="preserve">accueillir </w:t>
      </w:r>
      <w:r w:rsidRPr="0094431B">
        <w:rPr>
          <w:sz w:val="19"/>
        </w:rPr>
        <w:t>des personnes évacuées</w:t>
      </w:r>
      <w:r w:rsidR="00E52CFB">
        <w:rPr>
          <w:sz w:val="19"/>
        </w:rPr>
        <w:t>,</w:t>
      </w:r>
      <w:r w:rsidRPr="0094431B">
        <w:rPr>
          <w:sz w:val="19"/>
        </w:rPr>
        <w:t xml:space="preserve"> </w:t>
      </w:r>
      <w:r w:rsidR="00E52CFB">
        <w:rPr>
          <w:sz w:val="19"/>
        </w:rPr>
        <w:t xml:space="preserve">à savoir </w:t>
      </w:r>
      <w:r w:rsidRPr="0094431B">
        <w:rPr>
          <w:sz w:val="19"/>
        </w:rPr>
        <w:t>hôtels, motels, auberges, camps de vacances, etc.</w:t>
      </w:r>
      <w:r w:rsidR="0094431B">
        <w:rPr>
          <w:sz w:val="19"/>
        </w:rPr>
        <w:t xml:space="preserve"> Dans un tel cas, ces autres lieux sont inventoriés au point 4.1.5.</w:t>
      </w:r>
      <w:r w:rsidRPr="0094431B">
        <w:rPr>
          <w:sz w:val="19"/>
        </w:rPr>
        <w:t>)</w:t>
      </w:r>
    </w:p>
    <w:p w14:paraId="5723B889" w14:textId="77777777" w:rsidR="009A774A" w:rsidRDefault="009A774A" w:rsidP="009A774A">
      <w:pPr>
        <w:pStyle w:val="Courant"/>
        <w:spacing w:before="0" w:line="252" w:lineRule="auto"/>
        <w:rPr>
          <w:sz w:val="19"/>
        </w:rPr>
      </w:pPr>
    </w:p>
    <w:tbl>
      <w:tblPr>
        <w:tblW w:w="9450" w:type="dxa"/>
        <w:jc w:val="center"/>
        <w:tblLayout w:type="fixed"/>
        <w:tblCellMar>
          <w:left w:w="134" w:type="dxa"/>
          <w:right w:w="134" w:type="dxa"/>
        </w:tblCellMar>
        <w:tblLook w:val="04A0" w:firstRow="1" w:lastRow="0" w:firstColumn="1" w:lastColumn="0" w:noHBand="0" w:noVBand="1"/>
      </w:tblPr>
      <w:tblGrid>
        <w:gridCol w:w="4670"/>
        <w:gridCol w:w="4780"/>
      </w:tblGrid>
      <w:tr w:rsidR="009A774A" w14:paraId="21882653" w14:textId="77777777" w:rsidTr="009A774A">
        <w:trPr>
          <w:cantSplit/>
          <w:trHeight w:val="342"/>
          <w:jc w:val="center"/>
        </w:trPr>
        <w:tc>
          <w:tcPr>
            <w:tcW w:w="4670" w:type="dxa"/>
            <w:tcBorders>
              <w:top w:val="single" w:sz="6" w:space="0" w:color="000000"/>
              <w:left w:val="single" w:sz="6" w:space="0" w:color="000000"/>
              <w:bottom w:val="single" w:sz="6" w:space="0" w:color="FFFFFF"/>
              <w:right w:val="single" w:sz="6" w:space="0" w:color="000000"/>
            </w:tcBorders>
            <w:shd w:val="clear" w:color="auto" w:fill="E7E6E6"/>
            <w:vAlign w:val="center"/>
          </w:tcPr>
          <w:p w14:paraId="106B4F91" w14:textId="77777777" w:rsidR="009A774A" w:rsidRPr="00392492" w:rsidRDefault="009A774A" w:rsidP="009A774A">
            <w:pPr>
              <w:spacing w:line="240" w:lineRule="auto"/>
              <w:jc w:val="center"/>
              <w:rPr>
                <w:sz w:val="20"/>
                <w:lang w:val="fr-FR"/>
              </w:rPr>
            </w:pPr>
            <w:r w:rsidRPr="00392492">
              <w:rPr>
                <w:b/>
                <w:sz w:val="20"/>
                <w:lang w:val="fr-FR"/>
              </w:rPr>
              <w:t>Centre d’hébergement principal</w:t>
            </w:r>
          </w:p>
        </w:tc>
        <w:tc>
          <w:tcPr>
            <w:tcW w:w="4780" w:type="dxa"/>
            <w:tcBorders>
              <w:top w:val="single" w:sz="6" w:space="0" w:color="000000"/>
              <w:left w:val="single" w:sz="6" w:space="0" w:color="FFFFFF"/>
              <w:bottom w:val="single" w:sz="6" w:space="0" w:color="FFFFFF"/>
              <w:right w:val="single" w:sz="6" w:space="0" w:color="000000"/>
            </w:tcBorders>
            <w:shd w:val="clear" w:color="auto" w:fill="E7E6E6"/>
            <w:vAlign w:val="center"/>
          </w:tcPr>
          <w:p w14:paraId="7FD82173" w14:textId="77777777" w:rsidR="009A774A" w:rsidRPr="00392492" w:rsidRDefault="009A774A" w:rsidP="009A774A">
            <w:pPr>
              <w:spacing w:line="240" w:lineRule="auto"/>
              <w:jc w:val="center"/>
              <w:rPr>
                <w:sz w:val="20"/>
                <w:lang w:val="fr-FR"/>
              </w:rPr>
            </w:pPr>
            <w:r w:rsidRPr="00392492">
              <w:rPr>
                <w:b/>
                <w:sz w:val="20"/>
                <w:lang w:val="fr-FR"/>
              </w:rPr>
              <w:t>Centre d’hébergement substitut</w:t>
            </w:r>
          </w:p>
        </w:tc>
      </w:tr>
      <w:tr w:rsidR="009A774A" w14:paraId="74CA2E9F" w14:textId="77777777" w:rsidTr="008151A3">
        <w:trPr>
          <w:cantSplit/>
          <w:jc w:val="center"/>
        </w:trPr>
        <w:tc>
          <w:tcPr>
            <w:tcW w:w="4670" w:type="dxa"/>
            <w:tcBorders>
              <w:top w:val="single" w:sz="6" w:space="0" w:color="000000"/>
              <w:left w:val="single" w:sz="6" w:space="0" w:color="000000"/>
              <w:bottom w:val="single" w:sz="6" w:space="0" w:color="000000"/>
              <w:right w:val="single" w:sz="6" w:space="0" w:color="000000"/>
            </w:tcBorders>
          </w:tcPr>
          <w:p w14:paraId="7F330734" w14:textId="77777777" w:rsidR="009A774A" w:rsidRPr="00392492" w:rsidRDefault="009A774A" w:rsidP="008151A3">
            <w:pPr>
              <w:spacing w:before="60" w:line="240" w:lineRule="auto"/>
              <w:jc w:val="left"/>
              <w:rPr>
                <w:sz w:val="20"/>
                <w:lang w:val="fr-FR"/>
              </w:rPr>
            </w:pPr>
            <w:r w:rsidRPr="00392492">
              <w:rPr>
                <w:sz w:val="20"/>
                <w:lang w:val="fr-FR"/>
              </w:rPr>
              <w:t>Usage habituel :</w:t>
            </w:r>
          </w:p>
          <w:p w14:paraId="63A859EA" w14:textId="77777777" w:rsidR="009A774A" w:rsidRPr="00392492" w:rsidRDefault="009A774A" w:rsidP="008151A3">
            <w:pPr>
              <w:spacing w:before="60" w:line="240" w:lineRule="auto"/>
              <w:jc w:val="left"/>
              <w:rPr>
                <w:sz w:val="20"/>
                <w:lang w:val="fr-FR"/>
              </w:rPr>
            </w:pPr>
            <w:r w:rsidRPr="00392492">
              <w:rPr>
                <w:sz w:val="20"/>
                <w:lang w:val="fr-FR"/>
              </w:rPr>
              <w:t>Adresse :</w:t>
            </w:r>
          </w:p>
          <w:p w14:paraId="4C8E41F2" w14:textId="77777777" w:rsidR="009A774A" w:rsidRPr="00392492" w:rsidRDefault="009A774A" w:rsidP="008151A3">
            <w:pPr>
              <w:spacing w:before="60" w:line="240" w:lineRule="auto"/>
              <w:jc w:val="left"/>
              <w:rPr>
                <w:sz w:val="20"/>
                <w:lang w:val="fr-FR"/>
              </w:rPr>
            </w:pPr>
            <w:r w:rsidRPr="00392492">
              <w:rPr>
                <w:sz w:val="20"/>
                <w:lang w:val="fr-FR"/>
              </w:rPr>
              <w:t>Téléphone :</w:t>
            </w:r>
          </w:p>
          <w:p w14:paraId="0884B5E3" w14:textId="77777777" w:rsidR="009A774A" w:rsidRPr="00392492" w:rsidRDefault="009A774A" w:rsidP="008151A3">
            <w:pPr>
              <w:spacing w:before="60" w:line="240" w:lineRule="auto"/>
              <w:jc w:val="left"/>
              <w:rPr>
                <w:sz w:val="20"/>
                <w:lang w:val="fr-FR"/>
              </w:rPr>
            </w:pPr>
            <w:r w:rsidRPr="00392492">
              <w:rPr>
                <w:sz w:val="20"/>
                <w:lang w:val="fr-FR"/>
              </w:rPr>
              <w:t>Télécopieur :</w:t>
            </w:r>
          </w:p>
          <w:p w14:paraId="66427830" w14:textId="77777777" w:rsidR="009A774A" w:rsidRPr="00392492" w:rsidRDefault="009A774A" w:rsidP="008151A3">
            <w:pPr>
              <w:spacing w:before="60" w:line="240" w:lineRule="auto"/>
              <w:jc w:val="left"/>
              <w:rPr>
                <w:sz w:val="20"/>
                <w:lang w:val="fr-FR"/>
              </w:rPr>
            </w:pPr>
            <w:r w:rsidRPr="00392492">
              <w:rPr>
                <w:sz w:val="20"/>
                <w:lang w:val="fr-FR"/>
              </w:rPr>
              <w:t>Responsable de l’ouverture du local (pour faire ouvrir en urgence) :</w:t>
            </w:r>
          </w:p>
          <w:p w14:paraId="1F09C885" w14:textId="319DD079" w:rsidR="009A774A" w:rsidRPr="00392492" w:rsidRDefault="009A774A" w:rsidP="008151A3">
            <w:pPr>
              <w:spacing w:before="60" w:line="240" w:lineRule="auto"/>
              <w:jc w:val="left"/>
              <w:rPr>
                <w:sz w:val="20"/>
                <w:lang w:val="fr-FR"/>
              </w:rPr>
            </w:pPr>
            <w:r w:rsidRPr="00392492">
              <w:rPr>
                <w:sz w:val="20"/>
                <w:lang w:val="fr-FR"/>
              </w:rPr>
              <w:t>Nom :</w:t>
            </w:r>
            <w:r w:rsidRPr="00392492">
              <w:rPr>
                <w:sz w:val="20"/>
                <w:lang w:val="fr-FR"/>
              </w:rPr>
              <w:tab/>
              <w:t xml:space="preserve">                     Fonction :</w:t>
            </w:r>
            <w:r w:rsidRPr="00392492">
              <w:rPr>
                <w:sz w:val="20"/>
                <w:lang w:val="fr-FR"/>
              </w:rPr>
              <w:tab/>
            </w:r>
            <w:r w:rsidRPr="00392492">
              <w:rPr>
                <w:sz w:val="20"/>
                <w:lang w:val="fr-FR"/>
              </w:rPr>
              <w:tab/>
            </w:r>
          </w:p>
          <w:p w14:paraId="555E4C30" w14:textId="07E05258" w:rsidR="009A774A" w:rsidRPr="00392492" w:rsidRDefault="009A774A" w:rsidP="00E10125">
            <w:pPr>
              <w:spacing w:before="60" w:line="240" w:lineRule="auto"/>
              <w:jc w:val="left"/>
              <w:rPr>
                <w:rFonts w:ascii="Times New Roman" w:hAnsi="Times New Roman"/>
                <w:sz w:val="20"/>
                <w:lang w:val="fr-FR"/>
              </w:rPr>
            </w:pPr>
            <w:r w:rsidRPr="00392492">
              <w:rPr>
                <w:sz w:val="20"/>
                <w:lang w:val="fr-FR"/>
              </w:rPr>
              <w:t xml:space="preserve">Téléphone :                  </w:t>
            </w:r>
            <w:r w:rsidR="00E10125">
              <w:rPr>
                <w:sz w:val="20"/>
                <w:lang w:val="fr-FR"/>
              </w:rPr>
              <w:t>Adresse c</w:t>
            </w:r>
            <w:r w:rsidR="00E10125" w:rsidRPr="00392492">
              <w:rPr>
                <w:sz w:val="20"/>
                <w:lang w:val="fr-FR"/>
              </w:rPr>
              <w:t>ourriel </w:t>
            </w:r>
            <w:r w:rsidRPr="00392492">
              <w:rPr>
                <w:sz w:val="20"/>
                <w:lang w:val="fr-FR"/>
              </w:rPr>
              <w:t>:</w:t>
            </w:r>
          </w:p>
        </w:tc>
        <w:tc>
          <w:tcPr>
            <w:tcW w:w="4780" w:type="dxa"/>
            <w:tcBorders>
              <w:top w:val="single" w:sz="6" w:space="0" w:color="000000"/>
              <w:left w:val="single" w:sz="6" w:space="0" w:color="FFFFFF"/>
              <w:bottom w:val="single" w:sz="6" w:space="0" w:color="000000"/>
              <w:right w:val="single" w:sz="6" w:space="0" w:color="000000"/>
            </w:tcBorders>
          </w:tcPr>
          <w:p w14:paraId="1D9DBE48" w14:textId="77777777" w:rsidR="009A774A" w:rsidRPr="00392492" w:rsidRDefault="009A774A" w:rsidP="008151A3">
            <w:pPr>
              <w:spacing w:before="60" w:line="240" w:lineRule="auto"/>
              <w:jc w:val="left"/>
              <w:rPr>
                <w:sz w:val="20"/>
                <w:lang w:val="fr-FR"/>
              </w:rPr>
            </w:pPr>
            <w:r w:rsidRPr="00392492">
              <w:rPr>
                <w:sz w:val="20"/>
                <w:lang w:val="fr-FR"/>
              </w:rPr>
              <w:t>Usage habituel :</w:t>
            </w:r>
          </w:p>
          <w:p w14:paraId="479998C3" w14:textId="77777777" w:rsidR="009A774A" w:rsidRPr="00392492" w:rsidRDefault="009A774A" w:rsidP="008151A3">
            <w:pPr>
              <w:spacing w:before="60" w:line="240" w:lineRule="auto"/>
              <w:jc w:val="left"/>
              <w:rPr>
                <w:sz w:val="20"/>
                <w:lang w:val="fr-FR"/>
              </w:rPr>
            </w:pPr>
            <w:r w:rsidRPr="00392492">
              <w:rPr>
                <w:sz w:val="20"/>
                <w:lang w:val="fr-FR"/>
              </w:rPr>
              <w:t>Adresse :</w:t>
            </w:r>
          </w:p>
          <w:p w14:paraId="6A864B0D" w14:textId="77777777" w:rsidR="009A774A" w:rsidRPr="00392492" w:rsidRDefault="009A774A" w:rsidP="008151A3">
            <w:pPr>
              <w:spacing w:before="60" w:line="240" w:lineRule="auto"/>
              <w:jc w:val="left"/>
              <w:rPr>
                <w:sz w:val="20"/>
                <w:lang w:val="fr-FR"/>
              </w:rPr>
            </w:pPr>
            <w:r w:rsidRPr="00392492">
              <w:rPr>
                <w:sz w:val="20"/>
                <w:lang w:val="fr-FR"/>
              </w:rPr>
              <w:t>Téléphone :</w:t>
            </w:r>
          </w:p>
          <w:p w14:paraId="3CFA263D" w14:textId="77777777" w:rsidR="009A774A" w:rsidRPr="00392492" w:rsidRDefault="009A774A" w:rsidP="008151A3">
            <w:pPr>
              <w:spacing w:before="60" w:line="240" w:lineRule="auto"/>
              <w:jc w:val="left"/>
              <w:rPr>
                <w:sz w:val="20"/>
                <w:lang w:val="fr-FR"/>
              </w:rPr>
            </w:pPr>
            <w:r w:rsidRPr="00392492">
              <w:rPr>
                <w:sz w:val="20"/>
                <w:lang w:val="fr-FR"/>
              </w:rPr>
              <w:t>Télécopieur :</w:t>
            </w:r>
          </w:p>
          <w:p w14:paraId="6399B6F1" w14:textId="77777777" w:rsidR="009A774A" w:rsidRPr="00392492" w:rsidRDefault="009A774A" w:rsidP="008151A3">
            <w:pPr>
              <w:spacing w:before="60" w:line="240" w:lineRule="auto"/>
              <w:jc w:val="left"/>
              <w:rPr>
                <w:sz w:val="20"/>
                <w:lang w:val="fr-FR"/>
              </w:rPr>
            </w:pPr>
            <w:r w:rsidRPr="00392492">
              <w:rPr>
                <w:sz w:val="20"/>
                <w:lang w:val="fr-FR"/>
              </w:rPr>
              <w:t>Responsable de l’ouverture du local (pour faire ouvrir en urgence) :</w:t>
            </w:r>
          </w:p>
          <w:p w14:paraId="1B0C3204" w14:textId="3269ADD9" w:rsidR="009A774A" w:rsidRPr="00392492" w:rsidRDefault="009A774A" w:rsidP="008151A3">
            <w:pPr>
              <w:spacing w:before="60" w:line="240" w:lineRule="auto"/>
              <w:jc w:val="left"/>
              <w:rPr>
                <w:sz w:val="20"/>
                <w:lang w:val="fr-FR"/>
              </w:rPr>
            </w:pPr>
            <w:r w:rsidRPr="00392492">
              <w:rPr>
                <w:sz w:val="20"/>
                <w:lang w:val="fr-FR"/>
              </w:rPr>
              <w:t>Nom :</w:t>
            </w:r>
            <w:r w:rsidRPr="00392492">
              <w:rPr>
                <w:sz w:val="20"/>
                <w:lang w:val="fr-FR"/>
              </w:rPr>
              <w:tab/>
              <w:t xml:space="preserve">                     Fonction :</w:t>
            </w:r>
            <w:r w:rsidRPr="00392492">
              <w:rPr>
                <w:sz w:val="20"/>
                <w:lang w:val="fr-FR"/>
              </w:rPr>
              <w:tab/>
            </w:r>
            <w:r w:rsidRPr="00392492">
              <w:rPr>
                <w:sz w:val="20"/>
                <w:lang w:val="fr-FR"/>
              </w:rPr>
              <w:tab/>
            </w:r>
          </w:p>
          <w:p w14:paraId="3DE77D99" w14:textId="43C3A31B" w:rsidR="009A774A" w:rsidRPr="00392492" w:rsidRDefault="009A774A" w:rsidP="008151A3">
            <w:pPr>
              <w:spacing w:before="60" w:line="240" w:lineRule="auto"/>
              <w:jc w:val="left"/>
              <w:rPr>
                <w:rFonts w:ascii="Times New Roman" w:hAnsi="Times New Roman"/>
                <w:sz w:val="20"/>
                <w:lang w:val="fr-FR"/>
              </w:rPr>
            </w:pPr>
            <w:r w:rsidRPr="00392492">
              <w:rPr>
                <w:sz w:val="20"/>
                <w:lang w:val="fr-FR"/>
              </w:rPr>
              <w:t xml:space="preserve">Téléphone :                  </w:t>
            </w:r>
            <w:r w:rsidR="00E10125">
              <w:rPr>
                <w:sz w:val="20"/>
                <w:lang w:val="fr-FR"/>
              </w:rPr>
              <w:t>Adresse c</w:t>
            </w:r>
            <w:r w:rsidRPr="00392492">
              <w:rPr>
                <w:sz w:val="20"/>
                <w:lang w:val="fr-FR"/>
              </w:rPr>
              <w:t>ourriel :</w:t>
            </w:r>
          </w:p>
        </w:tc>
      </w:tr>
      <w:tr w:rsidR="009A774A" w14:paraId="5CCBC9EC" w14:textId="77777777" w:rsidTr="008151A3">
        <w:trPr>
          <w:cantSplit/>
          <w:jc w:val="center"/>
        </w:trPr>
        <w:tc>
          <w:tcPr>
            <w:tcW w:w="4670" w:type="dxa"/>
            <w:tcBorders>
              <w:top w:val="single" w:sz="6" w:space="0" w:color="FFFFFF"/>
              <w:left w:val="single" w:sz="6" w:space="0" w:color="000000"/>
              <w:bottom w:val="single" w:sz="6" w:space="0" w:color="000000"/>
              <w:right w:val="single" w:sz="6" w:space="0" w:color="000000"/>
            </w:tcBorders>
          </w:tcPr>
          <w:p w14:paraId="0B6B7403" w14:textId="77777777" w:rsidR="009A774A" w:rsidRPr="00392492" w:rsidRDefault="009A774A" w:rsidP="009A774A">
            <w:pPr>
              <w:spacing w:before="60" w:after="60" w:line="240" w:lineRule="auto"/>
              <w:jc w:val="left"/>
              <w:rPr>
                <w:sz w:val="20"/>
                <w:lang w:val="fr-FR"/>
              </w:rPr>
            </w:pPr>
            <w:r w:rsidRPr="00392492">
              <w:rPr>
                <w:sz w:val="20"/>
                <w:lang w:val="fr-FR"/>
              </w:rPr>
              <w:t xml:space="preserve">Capacité d’accueil : </w:t>
            </w:r>
          </w:p>
          <w:p w14:paraId="344E6072" w14:textId="77777777" w:rsidR="009A774A" w:rsidRPr="00392492" w:rsidRDefault="009A774A" w:rsidP="009A774A">
            <w:pPr>
              <w:spacing w:before="60" w:after="60" w:line="240" w:lineRule="auto"/>
              <w:jc w:val="left"/>
              <w:rPr>
                <w:sz w:val="20"/>
                <w:lang w:val="fr-FR"/>
              </w:rPr>
            </w:pPr>
            <w:r w:rsidRPr="00392492">
              <w:rPr>
                <w:sz w:val="20"/>
                <w:lang w:val="fr-FR"/>
              </w:rPr>
              <w:t>Nombre de toilettes :</w:t>
            </w:r>
          </w:p>
          <w:p w14:paraId="3DD6C896" w14:textId="77777777" w:rsidR="009A774A" w:rsidRPr="00392492" w:rsidRDefault="009A774A" w:rsidP="009A774A">
            <w:pPr>
              <w:spacing w:before="60" w:after="60" w:line="240" w:lineRule="auto"/>
              <w:jc w:val="left"/>
              <w:rPr>
                <w:sz w:val="20"/>
                <w:lang w:val="fr-FR"/>
              </w:rPr>
            </w:pPr>
            <w:r w:rsidRPr="00392492">
              <w:rPr>
                <w:sz w:val="20"/>
                <w:lang w:val="fr-FR"/>
              </w:rPr>
              <w:t>Nombre de douches :</w:t>
            </w:r>
          </w:p>
        </w:tc>
        <w:tc>
          <w:tcPr>
            <w:tcW w:w="4780" w:type="dxa"/>
            <w:tcBorders>
              <w:top w:val="single" w:sz="6" w:space="0" w:color="FFFFFF"/>
              <w:left w:val="single" w:sz="6" w:space="0" w:color="FFFFFF"/>
              <w:bottom w:val="single" w:sz="6" w:space="0" w:color="000000"/>
              <w:right w:val="single" w:sz="6" w:space="0" w:color="000000"/>
            </w:tcBorders>
          </w:tcPr>
          <w:p w14:paraId="73D9EDCB" w14:textId="77777777" w:rsidR="009A774A" w:rsidRPr="00392492" w:rsidRDefault="009A774A" w:rsidP="009A774A">
            <w:pPr>
              <w:spacing w:before="60" w:after="60" w:line="240" w:lineRule="auto"/>
              <w:jc w:val="left"/>
              <w:rPr>
                <w:sz w:val="20"/>
                <w:lang w:val="fr-FR"/>
              </w:rPr>
            </w:pPr>
            <w:r w:rsidRPr="00392492">
              <w:rPr>
                <w:sz w:val="20"/>
                <w:lang w:val="fr-FR"/>
              </w:rPr>
              <w:t xml:space="preserve">Capacité d’accueil : </w:t>
            </w:r>
          </w:p>
          <w:p w14:paraId="0A8473A5" w14:textId="77777777" w:rsidR="009A774A" w:rsidRPr="00392492" w:rsidRDefault="009A774A" w:rsidP="009A774A">
            <w:pPr>
              <w:spacing w:before="60" w:after="60" w:line="240" w:lineRule="auto"/>
              <w:jc w:val="left"/>
              <w:rPr>
                <w:sz w:val="20"/>
                <w:lang w:val="fr-FR"/>
              </w:rPr>
            </w:pPr>
            <w:r w:rsidRPr="00392492">
              <w:rPr>
                <w:sz w:val="20"/>
                <w:lang w:val="fr-FR"/>
              </w:rPr>
              <w:t>Nombre de toilettes :</w:t>
            </w:r>
          </w:p>
          <w:p w14:paraId="16552DD4" w14:textId="77777777" w:rsidR="009A774A" w:rsidRPr="00392492" w:rsidRDefault="009A774A" w:rsidP="009A774A">
            <w:pPr>
              <w:spacing w:before="60" w:after="60" w:line="240" w:lineRule="auto"/>
              <w:jc w:val="left"/>
              <w:rPr>
                <w:sz w:val="20"/>
                <w:lang w:val="fr-FR"/>
              </w:rPr>
            </w:pPr>
            <w:r w:rsidRPr="00392492">
              <w:rPr>
                <w:sz w:val="20"/>
                <w:lang w:val="fr-FR"/>
              </w:rPr>
              <w:t>Nombre de douches :</w:t>
            </w:r>
          </w:p>
        </w:tc>
      </w:tr>
      <w:tr w:rsidR="009A774A" w14:paraId="51A5EC71" w14:textId="77777777" w:rsidTr="008151A3">
        <w:trPr>
          <w:cantSplit/>
          <w:jc w:val="center"/>
        </w:trPr>
        <w:tc>
          <w:tcPr>
            <w:tcW w:w="4670" w:type="dxa"/>
            <w:tcBorders>
              <w:top w:val="single" w:sz="6" w:space="0" w:color="FFFFFF"/>
              <w:left w:val="single" w:sz="6" w:space="0" w:color="000000"/>
              <w:bottom w:val="single" w:sz="6" w:space="0" w:color="000000"/>
              <w:right w:val="single" w:sz="6" w:space="0" w:color="000000"/>
            </w:tcBorders>
          </w:tcPr>
          <w:p w14:paraId="110E4D83" w14:textId="77777777" w:rsidR="009A774A" w:rsidRPr="00392492" w:rsidRDefault="009A774A" w:rsidP="008151A3">
            <w:pPr>
              <w:spacing w:before="60" w:line="240" w:lineRule="auto"/>
              <w:jc w:val="left"/>
              <w:rPr>
                <w:sz w:val="20"/>
                <w:lang w:val="fr-FR"/>
              </w:rPr>
            </w:pPr>
            <w:r w:rsidRPr="00392492">
              <w:rPr>
                <w:sz w:val="20"/>
                <w:lang w:val="fr-FR"/>
              </w:rPr>
              <w:t>Nombre de lignes téléphoniques :</w:t>
            </w:r>
          </w:p>
          <w:p w14:paraId="6CC047D8" w14:textId="77777777" w:rsidR="009A774A" w:rsidRPr="00392492" w:rsidRDefault="009A774A" w:rsidP="008151A3">
            <w:pPr>
              <w:spacing w:before="60" w:line="240" w:lineRule="auto"/>
              <w:jc w:val="left"/>
              <w:rPr>
                <w:sz w:val="20"/>
                <w:lang w:val="fr-FR"/>
              </w:rPr>
            </w:pPr>
            <w:r w:rsidRPr="00392492">
              <w:rPr>
                <w:sz w:val="20"/>
                <w:lang w:val="fr-FR"/>
              </w:rPr>
              <w:t>Nombre de lignes téléphoniques disponibles en urgence :</w:t>
            </w:r>
          </w:p>
          <w:p w14:paraId="27911E95" w14:textId="7EB308EC" w:rsidR="009A774A" w:rsidRPr="00392492" w:rsidRDefault="009A774A" w:rsidP="008151A3">
            <w:pPr>
              <w:spacing w:before="60" w:line="240" w:lineRule="auto"/>
              <w:jc w:val="left"/>
              <w:rPr>
                <w:sz w:val="20"/>
                <w:lang w:val="fr-FR"/>
              </w:rPr>
            </w:pPr>
            <w:r w:rsidRPr="00392492">
              <w:rPr>
                <w:sz w:val="20"/>
                <w:lang w:val="fr-FR"/>
              </w:rPr>
              <w:t>Accès Internet :</w:t>
            </w:r>
            <w:r w:rsidRPr="00392492">
              <w:rPr>
                <w:sz w:val="20"/>
                <w:lang w:val="fr-FR"/>
              </w:rPr>
              <w:tab/>
            </w:r>
            <w:r w:rsidRPr="00392492">
              <w:rPr>
                <w:sz w:val="20"/>
                <w:lang w:val="fr-FR"/>
              </w:rPr>
              <w:tab/>
            </w:r>
            <w:r w:rsidR="00530F93">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00530F93">
              <w:rPr>
                <w:sz w:val="20"/>
                <w:lang w:val="fr-FR"/>
              </w:rPr>
              <w:t xml:space="preserve"> oui</w:t>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non</w:t>
            </w:r>
          </w:p>
          <w:p w14:paraId="054F1060" w14:textId="77777777" w:rsidR="009A774A" w:rsidRPr="00392492" w:rsidRDefault="009A774A" w:rsidP="008151A3">
            <w:pPr>
              <w:spacing w:before="60" w:line="240" w:lineRule="auto"/>
              <w:jc w:val="left"/>
              <w:rPr>
                <w:sz w:val="20"/>
                <w:lang w:val="fr-FR"/>
              </w:rPr>
            </w:pPr>
            <w:r w:rsidRPr="00392492">
              <w:rPr>
                <w:sz w:val="20"/>
                <w:lang w:val="fr-FR"/>
              </w:rPr>
              <w:t>Disponibilité d’un système de télécommunication alternatif ou de substitution : (si oui, nommer le type de système)</w:t>
            </w:r>
          </w:p>
          <w:p w14:paraId="4533E8F9" w14:textId="77777777" w:rsidR="009A774A" w:rsidRPr="00392492" w:rsidRDefault="009A774A" w:rsidP="008151A3">
            <w:pPr>
              <w:spacing w:before="60" w:line="240" w:lineRule="auto"/>
              <w:jc w:val="left"/>
              <w:rPr>
                <w:rFonts w:ascii="Times New Roman" w:hAnsi="Times New Roman"/>
                <w:sz w:val="20"/>
                <w:lang w:val="fr-FR"/>
              </w:rPr>
            </w:pPr>
          </w:p>
        </w:tc>
        <w:tc>
          <w:tcPr>
            <w:tcW w:w="4780" w:type="dxa"/>
            <w:tcBorders>
              <w:top w:val="single" w:sz="6" w:space="0" w:color="FFFFFF"/>
              <w:left w:val="single" w:sz="6" w:space="0" w:color="FFFFFF"/>
              <w:bottom w:val="single" w:sz="6" w:space="0" w:color="000000"/>
              <w:right w:val="single" w:sz="6" w:space="0" w:color="000000"/>
            </w:tcBorders>
          </w:tcPr>
          <w:p w14:paraId="737D77D7" w14:textId="77777777" w:rsidR="009A774A" w:rsidRPr="00392492" w:rsidRDefault="009A774A" w:rsidP="008151A3">
            <w:pPr>
              <w:spacing w:before="60" w:line="240" w:lineRule="auto"/>
              <w:jc w:val="left"/>
              <w:rPr>
                <w:sz w:val="20"/>
                <w:lang w:val="fr-FR"/>
              </w:rPr>
            </w:pPr>
            <w:r w:rsidRPr="00392492">
              <w:rPr>
                <w:sz w:val="20"/>
                <w:lang w:val="fr-FR"/>
              </w:rPr>
              <w:t>Nombre de lignes téléphoniques :</w:t>
            </w:r>
          </w:p>
          <w:p w14:paraId="2F6B55B6" w14:textId="77777777" w:rsidR="009A774A" w:rsidRPr="00392492" w:rsidRDefault="009A774A" w:rsidP="008151A3">
            <w:pPr>
              <w:spacing w:before="60" w:line="240" w:lineRule="auto"/>
              <w:jc w:val="left"/>
              <w:rPr>
                <w:sz w:val="20"/>
                <w:lang w:val="fr-FR"/>
              </w:rPr>
            </w:pPr>
            <w:r w:rsidRPr="00392492">
              <w:rPr>
                <w:sz w:val="20"/>
                <w:lang w:val="fr-FR"/>
              </w:rPr>
              <w:t>Nombre de lignes téléphoniques disponibles en urgence :</w:t>
            </w:r>
          </w:p>
          <w:p w14:paraId="43C40274" w14:textId="0225D78E" w:rsidR="009A774A" w:rsidRPr="00392492" w:rsidRDefault="009A774A" w:rsidP="008151A3">
            <w:pPr>
              <w:spacing w:before="60" w:line="240" w:lineRule="auto"/>
              <w:jc w:val="left"/>
              <w:rPr>
                <w:sz w:val="20"/>
                <w:lang w:val="fr-FR"/>
              </w:rPr>
            </w:pPr>
            <w:r w:rsidRPr="00392492">
              <w:rPr>
                <w:sz w:val="20"/>
                <w:lang w:val="fr-FR"/>
              </w:rPr>
              <w:t>Accès Internet :</w:t>
            </w:r>
            <w:r w:rsidRPr="00392492">
              <w:rPr>
                <w:sz w:val="20"/>
                <w:lang w:val="fr-FR"/>
              </w:rPr>
              <w:tab/>
            </w:r>
            <w:r w:rsidRPr="00392492">
              <w:rPr>
                <w:sz w:val="20"/>
                <w:lang w:val="fr-FR"/>
              </w:rPr>
              <w:tab/>
            </w:r>
            <w:r w:rsidR="00530F93">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00530F93">
              <w:rPr>
                <w:sz w:val="20"/>
                <w:lang w:val="fr-FR"/>
              </w:rPr>
              <w:t xml:space="preserve"> oui</w:t>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non</w:t>
            </w:r>
          </w:p>
          <w:p w14:paraId="519F0617" w14:textId="77777777" w:rsidR="009A774A" w:rsidRPr="00392492" w:rsidRDefault="009A774A" w:rsidP="008151A3">
            <w:pPr>
              <w:spacing w:before="60" w:line="240" w:lineRule="auto"/>
              <w:jc w:val="left"/>
              <w:rPr>
                <w:sz w:val="20"/>
                <w:lang w:val="fr-FR"/>
              </w:rPr>
            </w:pPr>
            <w:r w:rsidRPr="00392492">
              <w:rPr>
                <w:sz w:val="20"/>
                <w:lang w:val="fr-FR"/>
              </w:rPr>
              <w:t>Disponibilité d’un système de télécommunication alternatif ou de substitution : (si oui, nommer le type de système)</w:t>
            </w:r>
          </w:p>
          <w:p w14:paraId="5CB9740D" w14:textId="77777777" w:rsidR="009A774A" w:rsidRPr="00392492" w:rsidRDefault="009A774A" w:rsidP="008151A3">
            <w:pPr>
              <w:spacing w:before="60" w:line="240" w:lineRule="auto"/>
              <w:jc w:val="left"/>
              <w:rPr>
                <w:rFonts w:ascii="Times New Roman" w:hAnsi="Times New Roman"/>
                <w:sz w:val="20"/>
                <w:lang w:val="fr-FR"/>
              </w:rPr>
            </w:pPr>
          </w:p>
        </w:tc>
      </w:tr>
      <w:tr w:rsidR="009A774A" w14:paraId="343DAD1F" w14:textId="77777777" w:rsidTr="008151A3">
        <w:trPr>
          <w:cantSplit/>
          <w:jc w:val="center"/>
        </w:trPr>
        <w:tc>
          <w:tcPr>
            <w:tcW w:w="4670" w:type="dxa"/>
            <w:tcBorders>
              <w:top w:val="single" w:sz="6" w:space="0" w:color="FFFFFF"/>
              <w:left w:val="single" w:sz="6" w:space="0" w:color="000000"/>
              <w:bottom w:val="single" w:sz="4" w:space="0" w:color="auto"/>
              <w:right w:val="single" w:sz="6" w:space="0" w:color="000000"/>
            </w:tcBorders>
          </w:tcPr>
          <w:p w14:paraId="656C7D18" w14:textId="77777777" w:rsidR="009A774A" w:rsidRPr="00392492" w:rsidRDefault="009A774A" w:rsidP="008151A3">
            <w:pPr>
              <w:spacing w:before="60" w:after="60" w:line="240" w:lineRule="auto"/>
              <w:jc w:val="left"/>
              <w:rPr>
                <w:sz w:val="20"/>
                <w:lang w:val="fr-FR"/>
              </w:rPr>
            </w:pPr>
            <w:r w:rsidRPr="00392492">
              <w:rPr>
                <w:sz w:val="20"/>
                <w:lang w:val="fr-FR"/>
              </w:rPr>
              <w:t xml:space="preserve">Bâtiment doté d’une génératrice :  </w:t>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oui</w:t>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non</w:t>
            </w:r>
          </w:p>
          <w:p w14:paraId="0E07FDF4" w14:textId="77777777" w:rsidR="009A774A" w:rsidRPr="00392492" w:rsidRDefault="009A774A" w:rsidP="008151A3">
            <w:pPr>
              <w:spacing w:before="60" w:after="60" w:line="240" w:lineRule="auto"/>
              <w:jc w:val="left"/>
              <w:rPr>
                <w:sz w:val="20"/>
                <w:lang w:val="fr-FR"/>
              </w:rPr>
            </w:pPr>
            <w:r w:rsidRPr="00392492">
              <w:rPr>
                <w:sz w:val="20"/>
                <w:lang w:val="fr-FR"/>
              </w:rPr>
              <w:t>Branchement extérieur pour une génératrice :</w:t>
            </w:r>
          </w:p>
          <w:p w14:paraId="63A63342" w14:textId="77777777" w:rsidR="009A774A" w:rsidRPr="00392492" w:rsidRDefault="009A774A" w:rsidP="008151A3">
            <w:pPr>
              <w:tabs>
                <w:tab w:val="left" w:pos="2276"/>
                <w:tab w:val="left" w:pos="2843"/>
              </w:tabs>
              <w:spacing w:before="60" w:after="60" w:line="240" w:lineRule="auto"/>
              <w:jc w:val="left"/>
              <w:rPr>
                <w:sz w:val="20"/>
                <w:lang w:val="fr-FR"/>
              </w:rPr>
            </w:pPr>
            <w:r w:rsidRPr="00392492">
              <w:rPr>
                <w:sz w:val="20"/>
                <w:lang w:val="fr-FR"/>
              </w:rPr>
              <w:tab/>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w:t>
            </w:r>
            <w:proofErr w:type="gramStart"/>
            <w:r w:rsidRPr="00392492">
              <w:rPr>
                <w:sz w:val="20"/>
                <w:lang w:val="fr-FR"/>
              </w:rPr>
              <w:t>oui</w:t>
            </w:r>
            <w:proofErr w:type="gramEnd"/>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non</w:t>
            </w:r>
          </w:p>
          <w:p w14:paraId="7A095EF6" w14:textId="77777777" w:rsidR="009A774A" w:rsidRPr="00392492" w:rsidRDefault="009A774A" w:rsidP="008151A3">
            <w:pPr>
              <w:spacing w:before="60" w:after="60" w:line="240" w:lineRule="auto"/>
              <w:jc w:val="left"/>
              <w:rPr>
                <w:sz w:val="20"/>
                <w:lang w:val="fr-FR"/>
              </w:rPr>
            </w:pPr>
            <w:r w:rsidRPr="00392492">
              <w:rPr>
                <w:sz w:val="20"/>
                <w:lang w:val="fr-FR"/>
              </w:rPr>
              <w:t xml:space="preserve">Stationnement (nombre d’espaces) : </w:t>
            </w:r>
          </w:p>
        </w:tc>
        <w:tc>
          <w:tcPr>
            <w:tcW w:w="4780" w:type="dxa"/>
            <w:tcBorders>
              <w:top w:val="single" w:sz="6" w:space="0" w:color="FFFFFF"/>
              <w:left w:val="single" w:sz="6" w:space="0" w:color="FFFFFF"/>
              <w:bottom w:val="single" w:sz="4" w:space="0" w:color="auto"/>
              <w:right w:val="single" w:sz="6" w:space="0" w:color="000000"/>
            </w:tcBorders>
          </w:tcPr>
          <w:p w14:paraId="548D0A76" w14:textId="77777777" w:rsidR="009A774A" w:rsidRPr="00392492" w:rsidRDefault="009A774A" w:rsidP="008151A3">
            <w:pPr>
              <w:spacing w:before="60" w:after="60" w:line="240" w:lineRule="auto"/>
              <w:jc w:val="left"/>
              <w:rPr>
                <w:sz w:val="20"/>
                <w:lang w:val="fr-FR"/>
              </w:rPr>
            </w:pPr>
            <w:r w:rsidRPr="00392492">
              <w:rPr>
                <w:sz w:val="20"/>
                <w:lang w:val="fr-FR"/>
              </w:rPr>
              <w:t xml:space="preserve">Bâtiment doté d’une génératrice :  </w:t>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oui</w:t>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non</w:t>
            </w:r>
          </w:p>
          <w:p w14:paraId="41D73DE3" w14:textId="77777777" w:rsidR="009A774A" w:rsidRPr="00392492" w:rsidRDefault="009A774A" w:rsidP="008151A3">
            <w:pPr>
              <w:spacing w:before="60" w:after="60" w:line="240" w:lineRule="auto"/>
              <w:jc w:val="left"/>
              <w:rPr>
                <w:sz w:val="20"/>
                <w:lang w:val="fr-FR"/>
              </w:rPr>
            </w:pPr>
            <w:r w:rsidRPr="00392492">
              <w:rPr>
                <w:sz w:val="20"/>
                <w:lang w:val="fr-FR"/>
              </w:rPr>
              <w:t>Branchement extérieur pour une génératrice :</w:t>
            </w:r>
          </w:p>
          <w:p w14:paraId="796E1251" w14:textId="77777777" w:rsidR="009A774A" w:rsidRPr="00392492" w:rsidRDefault="009A774A" w:rsidP="008151A3">
            <w:pPr>
              <w:tabs>
                <w:tab w:val="left" w:pos="2276"/>
                <w:tab w:val="left" w:pos="2843"/>
              </w:tabs>
              <w:spacing w:before="60" w:after="60" w:line="240" w:lineRule="auto"/>
              <w:jc w:val="left"/>
              <w:rPr>
                <w:sz w:val="20"/>
                <w:lang w:val="fr-FR"/>
              </w:rPr>
            </w:pPr>
            <w:r w:rsidRPr="00392492">
              <w:rPr>
                <w:sz w:val="20"/>
                <w:lang w:val="fr-FR"/>
              </w:rPr>
              <w:tab/>
            </w:r>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w:t>
            </w:r>
            <w:proofErr w:type="gramStart"/>
            <w:r w:rsidRPr="00392492">
              <w:rPr>
                <w:sz w:val="20"/>
                <w:lang w:val="fr-FR"/>
              </w:rPr>
              <w:t>oui</w:t>
            </w:r>
            <w:proofErr w:type="gramEnd"/>
            <w:r w:rsidRPr="00392492">
              <w:rPr>
                <w:sz w:val="20"/>
                <w:lang w:val="fr-FR"/>
              </w:rPr>
              <w:tab/>
            </w:r>
            <w:r w:rsidRPr="00392492">
              <w:rPr>
                <w:sz w:val="20"/>
                <w:lang w:val="fr-FR"/>
              </w:rPr>
              <w:fldChar w:fldCharType="begin">
                <w:ffData>
                  <w:name w:val="CaseACocher1"/>
                  <w:enabled/>
                  <w:calcOnExit w:val="0"/>
                  <w:checkBox>
                    <w:sizeAuto/>
                    <w:default w:val="0"/>
                  </w:checkBox>
                </w:ffData>
              </w:fldChar>
            </w:r>
            <w:r w:rsidRPr="00392492">
              <w:rPr>
                <w:sz w:val="20"/>
                <w:lang w:val="fr-FR"/>
              </w:rPr>
              <w:instrText xml:space="preserve"> FORMCHECKBOX </w:instrText>
            </w:r>
            <w:r w:rsidR="00000000">
              <w:rPr>
                <w:sz w:val="20"/>
                <w:lang w:val="fr-FR"/>
              </w:rPr>
            </w:r>
            <w:r w:rsidR="00000000">
              <w:rPr>
                <w:sz w:val="20"/>
                <w:lang w:val="fr-FR"/>
              </w:rPr>
              <w:fldChar w:fldCharType="separate"/>
            </w:r>
            <w:r w:rsidRPr="00392492">
              <w:rPr>
                <w:sz w:val="20"/>
                <w:lang w:val="fr-FR"/>
              </w:rPr>
              <w:fldChar w:fldCharType="end"/>
            </w:r>
            <w:r w:rsidRPr="00392492">
              <w:rPr>
                <w:sz w:val="20"/>
                <w:lang w:val="fr-FR"/>
              </w:rPr>
              <w:t xml:space="preserve"> non</w:t>
            </w:r>
          </w:p>
          <w:p w14:paraId="0EC19A00" w14:textId="77777777" w:rsidR="009A774A" w:rsidRPr="00392492" w:rsidRDefault="009A774A" w:rsidP="008151A3">
            <w:pPr>
              <w:spacing w:before="60" w:after="60" w:line="240" w:lineRule="auto"/>
              <w:jc w:val="left"/>
              <w:rPr>
                <w:sz w:val="20"/>
                <w:lang w:val="fr-FR"/>
              </w:rPr>
            </w:pPr>
            <w:r w:rsidRPr="00392492">
              <w:rPr>
                <w:sz w:val="20"/>
                <w:lang w:val="fr-FR"/>
              </w:rPr>
              <w:t xml:space="preserve">Stationnement (nombre d’espaces) : </w:t>
            </w:r>
          </w:p>
        </w:tc>
      </w:tr>
      <w:tr w:rsidR="009A774A" w14:paraId="201229B3" w14:textId="77777777" w:rsidTr="008151A3">
        <w:trPr>
          <w:cantSplit/>
          <w:jc w:val="center"/>
        </w:trPr>
        <w:tc>
          <w:tcPr>
            <w:tcW w:w="4670" w:type="dxa"/>
            <w:tcBorders>
              <w:top w:val="single" w:sz="4" w:space="0" w:color="auto"/>
              <w:left w:val="single" w:sz="4" w:space="0" w:color="auto"/>
              <w:bottom w:val="single" w:sz="4" w:space="0" w:color="auto"/>
              <w:right w:val="single" w:sz="4" w:space="0" w:color="auto"/>
            </w:tcBorders>
          </w:tcPr>
          <w:p w14:paraId="3D273DCD" w14:textId="77777777" w:rsidR="009A774A" w:rsidRPr="00392492" w:rsidRDefault="009A774A" w:rsidP="008151A3">
            <w:pPr>
              <w:spacing w:before="60" w:after="60" w:line="240" w:lineRule="auto"/>
              <w:jc w:val="left"/>
              <w:rPr>
                <w:sz w:val="20"/>
                <w:lang w:val="fr-FR"/>
              </w:rPr>
            </w:pPr>
            <w:r w:rsidRPr="00392492">
              <w:rPr>
                <w:sz w:val="20"/>
                <w:lang w:val="fr-FR"/>
              </w:rPr>
              <w:t>Services disponibles (cuisine, cafétéria, téléphones, salle de premiers soins, garderie, salles diverses, etc.) :</w:t>
            </w:r>
          </w:p>
          <w:p w14:paraId="257ABC83" w14:textId="77777777" w:rsidR="009A774A" w:rsidRPr="00392492" w:rsidRDefault="009A774A" w:rsidP="008151A3">
            <w:pPr>
              <w:pStyle w:val="Paragraphedeliste"/>
              <w:numPr>
                <w:ilvl w:val="0"/>
                <w:numId w:val="246"/>
              </w:numPr>
              <w:spacing w:before="60"/>
              <w:ind w:left="433" w:hanging="283"/>
              <w:jc w:val="left"/>
              <w:rPr>
                <w:sz w:val="20"/>
                <w:lang w:val="fr-FR"/>
              </w:rPr>
            </w:pPr>
          </w:p>
          <w:p w14:paraId="709EBBAA" w14:textId="77777777" w:rsidR="009A774A" w:rsidRPr="00392492" w:rsidRDefault="009A774A" w:rsidP="008151A3">
            <w:pPr>
              <w:pStyle w:val="Paragraphedeliste"/>
              <w:numPr>
                <w:ilvl w:val="0"/>
                <w:numId w:val="246"/>
              </w:numPr>
              <w:spacing w:before="60"/>
              <w:ind w:left="433" w:hanging="283"/>
              <w:jc w:val="left"/>
              <w:rPr>
                <w:sz w:val="20"/>
                <w:lang w:val="fr-FR"/>
              </w:rPr>
            </w:pPr>
          </w:p>
          <w:p w14:paraId="14924CF1" w14:textId="77777777" w:rsidR="009A774A" w:rsidRPr="00392492" w:rsidRDefault="009A774A" w:rsidP="008151A3">
            <w:pPr>
              <w:pStyle w:val="Paragraphedeliste"/>
              <w:numPr>
                <w:ilvl w:val="0"/>
                <w:numId w:val="246"/>
              </w:numPr>
              <w:spacing w:before="60"/>
              <w:ind w:left="433" w:hanging="283"/>
              <w:jc w:val="left"/>
              <w:rPr>
                <w:sz w:val="20"/>
                <w:lang w:val="fr-FR"/>
              </w:rPr>
            </w:pPr>
          </w:p>
          <w:p w14:paraId="4B9E677B" w14:textId="77777777" w:rsidR="009A774A" w:rsidRPr="00392492" w:rsidRDefault="009A774A" w:rsidP="008151A3">
            <w:pPr>
              <w:spacing w:before="60" w:after="60" w:line="240" w:lineRule="auto"/>
              <w:jc w:val="left"/>
              <w:rPr>
                <w:sz w:val="20"/>
                <w:lang w:val="fr-FR"/>
              </w:rPr>
            </w:pPr>
          </w:p>
          <w:p w14:paraId="16F4C0CA" w14:textId="77777777" w:rsidR="009A774A" w:rsidRPr="00392492" w:rsidRDefault="009A774A" w:rsidP="008151A3">
            <w:pPr>
              <w:spacing w:before="60" w:after="60" w:line="240" w:lineRule="auto"/>
              <w:jc w:val="left"/>
              <w:rPr>
                <w:sz w:val="20"/>
                <w:lang w:val="fr-FR"/>
              </w:rPr>
            </w:pPr>
            <w:r w:rsidRPr="00392492">
              <w:rPr>
                <w:sz w:val="20"/>
                <w:lang w:val="fr-FR"/>
              </w:rPr>
              <w:t>Ressources matérielles disponibles :</w:t>
            </w:r>
          </w:p>
          <w:p w14:paraId="4694B676" w14:textId="77777777" w:rsidR="009A774A" w:rsidRPr="00392492" w:rsidRDefault="009A774A" w:rsidP="008151A3">
            <w:pPr>
              <w:pStyle w:val="Paragraphedeliste"/>
              <w:numPr>
                <w:ilvl w:val="0"/>
                <w:numId w:val="246"/>
              </w:numPr>
              <w:spacing w:before="60"/>
              <w:ind w:left="433" w:hanging="283"/>
              <w:jc w:val="left"/>
              <w:rPr>
                <w:sz w:val="20"/>
                <w:lang w:val="fr-FR"/>
              </w:rPr>
            </w:pPr>
          </w:p>
          <w:p w14:paraId="5228A5BB" w14:textId="77777777" w:rsidR="009A774A" w:rsidRPr="00392492" w:rsidRDefault="009A774A" w:rsidP="008151A3">
            <w:pPr>
              <w:pStyle w:val="Paragraphedeliste"/>
              <w:numPr>
                <w:ilvl w:val="0"/>
                <w:numId w:val="246"/>
              </w:numPr>
              <w:spacing w:before="60"/>
              <w:ind w:left="433" w:hanging="283"/>
              <w:jc w:val="left"/>
              <w:rPr>
                <w:sz w:val="20"/>
                <w:lang w:val="fr-FR"/>
              </w:rPr>
            </w:pPr>
          </w:p>
          <w:p w14:paraId="7C6AE11B" w14:textId="77777777" w:rsidR="009A774A" w:rsidRPr="00392492" w:rsidRDefault="009A774A" w:rsidP="008151A3">
            <w:pPr>
              <w:pStyle w:val="Paragraphedeliste"/>
              <w:numPr>
                <w:ilvl w:val="0"/>
                <w:numId w:val="246"/>
              </w:numPr>
              <w:spacing w:before="60"/>
              <w:ind w:left="433" w:hanging="283"/>
              <w:jc w:val="left"/>
              <w:rPr>
                <w:sz w:val="20"/>
                <w:lang w:val="fr-FR"/>
              </w:rPr>
            </w:pPr>
          </w:p>
        </w:tc>
        <w:tc>
          <w:tcPr>
            <w:tcW w:w="4780" w:type="dxa"/>
            <w:tcBorders>
              <w:top w:val="single" w:sz="4" w:space="0" w:color="auto"/>
              <w:left w:val="single" w:sz="4" w:space="0" w:color="auto"/>
              <w:bottom w:val="single" w:sz="4" w:space="0" w:color="auto"/>
              <w:right w:val="single" w:sz="4" w:space="0" w:color="auto"/>
            </w:tcBorders>
          </w:tcPr>
          <w:p w14:paraId="2B4AB169" w14:textId="77777777" w:rsidR="009A774A" w:rsidRPr="00392492" w:rsidRDefault="009A774A" w:rsidP="008151A3">
            <w:pPr>
              <w:spacing w:before="60" w:after="60" w:line="240" w:lineRule="auto"/>
              <w:jc w:val="left"/>
              <w:rPr>
                <w:sz w:val="20"/>
                <w:lang w:val="fr-FR"/>
              </w:rPr>
            </w:pPr>
            <w:r w:rsidRPr="00392492">
              <w:rPr>
                <w:sz w:val="20"/>
                <w:lang w:val="fr-FR"/>
              </w:rPr>
              <w:t>Services disponibles (cuisine, cafétéria, téléphones, salle de premiers soins, garderie, salles diverses, etc.) :</w:t>
            </w:r>
          </w:p>
          <w:p w14:paraId="6B84D27F" w14:textId="77777777" w:rsidR="009A774A" w:rsidRPr="00392492" w:rsidRDefault="009A774A" w:rsidP="008151A3">
            <w:pPr>
              <w:pStyle w:val="Paragraphedeliste"/>
              <w:numPr>
                <w:ilvl w:val="0"/>
                <w:numId w:val="246"/>
              </w:numPr>
              <w:spacing w:before="60"/>
              <w:ind w:left="433" w:hanging="283"/>
              <w:jc w:val="left"/>
              <w:rPr>
                <w:sz w:val="20"/>
                <w:lang w:val="fr-FR"/>
              </w:rPr>
            </w:pPr>
          </w:p>
          <w:p w14:paraId="618C4BAB" w14:textId="77777777" w:rsidR="009A774A" w:rsidRPr="00392492" w:rsidRDefault="009A774A" w:rsidP="008151A3">
            <w:pPr>
              <w:pStyle w:val="Paragraphedeliste"/>
              <w:numPr>
                <w:ilvl w:val="0"/>
                <w:numId w:val="246"/>
              </w:numPr>
              <w:spacing w:before="60"/>
              <w:ind w:left="433" w:hanging="283"/>
              <w:jc w:val="left"/>
              <w:rPr>
                <w:sz w:val="20"/>
                <w:lang w:val="fr-FR"/>
              </w:rPr>
            </w:pPr>
          </w:p>
          <w:p w14:paraId="5E3FD0F0" w14:textId="77777777" w:rsidR="009A774A" w:rsidRPr="00392492" w:rsidRDefault="009A774A" w:rsidP="008151A3">
            <w:pPr>
              <w:pStyle w:val="Paragraphedeliste"/>
              <w:numPr>
                <w:ilvl w:val="0"/>
                <w:numId w:val="246"/>
              </w:numPr>
              <w:spacing w:before="60"/>
              <w:ind w:left="433" w:hanging="283"/>
              <w:jc w:val="left"/>
              <w:rPr>
                <w:sz w:val="20"/>
                <w:lang w:val="fr-FR"/>
              </w:rPr>
            </w:pPr>
          </w:p>
          <w:p w14:paraId="513F5DA7" w14:textId="77777777" w:rsidR="009A774A" w:rsidRPr="00392492" w:rsidRDefault="009A774A" w:rsidP="008151A3">
            <w:pPr>
              <w:spacing w:before="60" w:after="60" w:line="240" w:lineRule="auto"/>
              <w:jc w:val="left"/>
              <w:rPr>
                <w:sz w:val="20"/>
                <w:lang w:val="fr-FR"/>
              </w:rPr>
            </w:pPr>
          </w:p>
          <w:p w14:paraId="06F8C10A" w14:textId="77777777" w:rsidR="009A774A" w:rsidRPr="00392492" w:rsidRDefault="009A774A" w:rsidP="008151A3">
            <w:pPr>
              <w:spacing w:before="60" w:after="60" w:line="240" w:lineRule="auto"/>
              <w:jc w:val="left"/>
              <w:rPr>
                <w:sz w:val="20"/>
                <w:lang w:val="fr-FR"/>
              </w:rPr>
            </w:pPr>
            <w:r w:rsidRPr="00392492">
              <w:rPr>
                <w:sz w:val="20"/>
                <w:lang w:val="fr-FR"/>
              </w:rPr>
              <w:t>Ressources matérielles disponibles :</w:t>
            </w:r>
          </w:p>
          <w:p w14:paraId="1012494B" w14:textId="77777777" w:rsidR="009A774A" w:rsidRPr="00392492" w:rsidRDefault="009A774A" w:rsidP="008151A3">
            <w:pPr>
              <w:pStyle w:val="Paragraphedeliste"/>
              <w:numPr>
                <w:ilvl w:val="0"/>
                <w:numId w:val="246"/>
              </w:numPr>
              <w:spacing w:before="60"/>
              <w:ind w:left="433" w:hanging="283"/>
              <w:jc w:val="left"/>
              <w:rPr>
                <w:sz w:val="20"/>
                <w:lang w:val="fr-FR"/>
              </w:rPr>
            </w:pPr>
          </w:p>
          <w:p w14:paraId="28927F9D" w14:textId="77777777" w:rsidR="009A774A" w:rsidRPr="00392492" w:rsidRDefault="009A774A" w:rsidP="008151A3">
            <w:pPr>
              <w:pStyle w:val="Paragraphedeliste"/>
              <w:numPr>
                <w:ilvl w:val="0"/>
                <w:numId w:val="246"/>
              </w:numPr>
              <w:spacing w:before="60"/>
              <w:ind w:left="433" w:hanging="283"/>
              <w:jc w:val="left"/>
              <w:rPr>
                <w:sz w:val="20"/>
                <w:lang w:val="fr-FR"/>
              </w:rPr>
            </w:pPr>
          </w:p>
          <w:p w14:paraId="17367AD0" w14:textId="77777777" w:rsidR="009A774A" w:rsidRPr="00392492" w:rsidRDefault="009A774A" w:rsidP="008151A3">
            <w:pPr>
              <w:pStyle w:val="Paragraphedeliste"/>
              <w:numPr>
                <w:ilvl w:val="0"/>
                <w:numId w:val="246"/>
              </w:numPr>
              <w:spacing w:before="60"/>
              <w:ind w:left="433" w:hanging="283"/>
              <w:jc w:val="left"/>
              <w:rPr>
                <w:sz w:val="20"/>
                <w:lang w:val="fr-FR"/>
              </w:rPr>
            </w:pPr>
          </w:p>
        </w:tc>
      </w:tr>
    </w:tbl>
    <w:p w14:paraId="73D66AFA" w14:textId="77777777" w:rsidR="00D43188" w:rsidRPr="00743665" w:rsidRDefault="00D43188" w:rsidP="001F571B">
      <w:pPr>
        <w:pStyle w:val="Titre3"/>
      </w:pPr>
      <w:r>
        <w:br w:type="page"/>
      </w:r>
      <w:bookmarkStart w:id="249" w:name="_Toc513120818"/>
      <w:bookmarkStart w:id="250" w:name="_Toc515959483"/>
      <w:r>
        <w:lastRenderedPageBreak/>
        <w:t>4.3.</w:t>
      </w:r>
      <w:r w:rsidRPr="00743665">
        <w:t>1</w:t>
      </w:r>
      <w:r w:rsidRPr="00743665">
        <w:tab/>
        <w:t>Modalités d’ouverture et de fonctionnement des centres d’hébergement temporaire</w:t>
      </w:r>
      <w:bookmarkEnd w:id="249"/>
      <w:bookmarkEnd w:id="250"/>
    </w:p>
    <w:p w14:paraId="03D2E672" w14:textId="77777777" w:rsidR="001E4B48" w:rsidRPr="009A774A" w:rsidRDefault="001E4B48" w:rsidP="001E4B48">
      <w:pPr>
        <w:pStyle w:val="Courant"/>
        <w:rPr>
          <w:sz w:val="19"/>
        </w:rPr>
      </w:pPr>
      <w:r w:rsidRPr="009A774A">
        <w:rPr>
          <w:sz w:val="19"/>
        </w:rPr>
        <w:t>(Si différents des centres de services aux personnes sinistrées</w:t>
      </w:r>
      <w:r>
        <w:rPr>
          <w:sz w:val="19"/>
        </w:rPr>
        <w:t>.</w:t>
      </w:r>
      <w:r w:rsidRPr="009A774A">
        <w:rPr>
          <w:sz w:val="19"/>
        </w:rPr>
        <w:t>)</w:t>
      </w:r>
    </w:p>
    <w:p w14:paraId="4CDF4D00" w14:textId="77777777" w:rsidR="001E4B48" w:rsidRDefault="001E4B48" w:rsidP="000F5D06">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b/>
          <w:szCs w:val="22"/>
        </w:rPr>
      </w:pPr>
    </w:p>
    <w:p w14:paraId="2D99CB93" w14:textId="77777777" w:rsidR="001E4B48" w:rsidRDefault="001E4B48" w:rsidP="006E74ED">
      <w:pPr>
        <w:pStyle w:val="Sous-titre"/>
      </w:pPr>
      <w:r w:rsidRPr="00532E5B">
        <w:t>Personne</w:t>
      </w:r>
      <w:r>
        <w:t>(s)</w:t>
      </w:r>
      <w:r w:rsidRPr="00532E5B">
        <w:t xml:space="preserve"> responsable</w:t>
      </w:r>
      <w:r>
        <w:t>(s)</w:t>
      </w:r>
      <w:r w:rsidRPr="006E74ED">
        <w:rPr>
          <w:rStyle w:val="Appelnotedebasdep"/>
          <w:b w:val="0"/>
          <w:szCs w:val="22"/>
          <w:vertAlign w:val="superscript"/>
        </w:rPr>
        <w:footnoteReference w:id="8"/>
      </w:r>
      <w:r w:rsidRPr="006E74ED">
        <w:rPr>
          <w:b w:val="0"/>
          <w:vertAlign w:val="superscript"/>
        </w:rPr>
        <w:t xml:space="preserve"> </w:t>
      </w:r>
    </w:p>
    <w:p w14:paraId="00238053" w14:textId="77777777" w:rsidR="001E4B48" w:rsidRDefault="001E4B48" w:rsidP="000F5D06">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b/>
          <w:szCs w:val="22"/>
        </w:rPr>
      </w:pPr>
    </w:p>
    <w:p w14:paraId="6CFEB349" w14:textId="77777777" w:rsidR="001E4B48" w:rsidRPr="00392492"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b/>
          <w:szCs w:val="22"/>
          <w:lang w:val="fr-FR"/>
        </w:rPr>
      </w:pPr>
      <w:r w:rsidRPr="00392492">
        <w:rPr>
          <w:b/>
          <w:szCs w:val="22"/>
          <w:lang w:val="fr-FR"/>
        </w:rPr>
        <w:t>Centre d’hébergement temporaire</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E4B48" w:rsidRPr="006B7639" w14:paraId="0427772B" w14:textId="77777777" w:rsidTr="00847C81">
        <w:trPr>
          <w:trHeight w:val="205"/>
        </w:trPr>
        <w:tc>
          <w:tcPr>
            <w:tcW w:w="4799" w:type="dxa"/>
            <w:shd w:val="clear" w:color="auto" w:fill="D9D9D9" w:themeFill="background1" w:themeFillShade="D9"/>
          </w:tcPr>
          <w:p w14:paraId="0230EE23" w14:textId="77777777" w:rsidR="001E4B48" w:rsidRPr="00392492"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392492">
              <w:rPr>
                <w:b/>
                <w:sz w:val="20"/>
                <w:lang w:val="fr-FR"/>
              </w:rPr>
              <w:t>Nom du responsable</w:t>
            </w:r>
          </w:p>
        </w:tc>
        <w:tc>
          <w:tcPr>
            <w:tcW w:w="4800" w:type="dxa"/>
            <w:shd w:val="clear" w:color="auto" w:fill="D9D9D9" w:themeFill="background1" w:themeFillShade="D9"/>
          </w:tcPr>
          <w:p w14:paraId="2A2C64E5" w14:textId="77777777" w:rsidR="001E4B48" w:rsidRPr="00392492"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392492">
              <w:rPr>
                <w:sz w:val="20"/>
                <w:lang w:val="fr-FR"/>
              </w:rPr>
              <w:t xml:space="preserve"> </w:t>
            </w:r>
            <w:r w:rsidRPr="00392492">
              <w:rPr>
                <w:b/>
                <w:sz w:val="20"/>
                <w:lang w:val="fr-FR"/>
              </w:rPr>
              <w:t>Responsabilités</w:t>
            </w:r>
          </w:p>
        </w:tc>
      </w:tr>
      <w:tr w:rsidR="001E4B48" w:rsidRPr="006B7639" w14:paraId="3DED0DFA" w14:textId="77777777" w:rsidTr="00847C81">
        <w:trPr>
          <w:trHeight w:val="297"/>
        </w:trPr>
        <w:tc>
          <w:tcPr>
            <w:tcW w:w="4799" w:type="dxa"/>
            <w:shd w:val="clear" w:color="auto" w:fill="auto"/>
          </w:tcPr>
          <w:p w14:paraId="79136C28" w14:textId="77777777" w:rsidR="001E4B48" w:rsidRPr="00392492"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79293BEE" w14:textId="77777777" w:rsidR="001E4B48" w:rsidRPr="00392492" w:rsidRDefault="001E4B48" w:rsidP="001E4B48">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rPr>
                <w:i/>
                <w:sz w:val="20"/>
                <w:lang w:val="fr-FR"/>
              </w:rPr>
            </w:pPr>
          </w:p>
        </w:tc>
      </w:tr>
    </w:tbl>
    <w:p w14:paraId="4A3DF4AE" w14:textId="77777777" w:rsidR="001E4B48"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p w14:paraId="45E08E47" w14:textId="1F4B2FB5" w:rsidR="001E4B48" w:rsidRPr="00392492" w:rsidRDefault="001E4B48" w:rsidP="001E4B4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jc w:val="center"/>
        <w:rPr>
          <w:b/>
          <w:szCs w:val="22"/>
          <w:lang w:val="fr-FR"/>
        </w:rPr>
      </w:pPr>
      <w:r w:rsidRPr="00392492">
        <w:rPr>
          <w:b/>
          <w:szCs w:val="22"/>
          <w:lang w:val="fr-FR"/>
        </w:rPr>
        <w:t xml:space="preserve">Centre d’hébergement </w:t>
      </w:r>
      <w:r w:rsidR="0051646D" w:rsidRPr="00392492">
        <w:rPr>
          <w:b/>
          <w:szCs w:val="22"/>
          <w:lang w:val="fr-FR"/>
        </w:rPr>
        <w:t>temporaire</w:t>
      </w:r>
      <w:r w:rsidR="0051646D">
        <w:rPr>
          <w:b/>
          <w:szCs w:val="22"/>
          <w:lang w:val="fr-FR"/>
        </w:rPr>
        <w:t xml:space="preserve"> </w:t>
      </w:r>
      <w:r w:rsidRPr="00392492">
        <w:rPr>
          <w:b/>
          <w:szCs w:val="22"/>
          <w:lang w:val="fr-FR"/>
        </w:rPr>
        <w:t>substitut</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1E4B48" w:rsidRPr="006B7639" w14:paraId="5491A15A" w14:textId="77777777" w:rsidTr="00847C81">
        <w:trPr>
          <w:trHeight w:val="205"/>
        </w:trPr>
        <w:tc>
          <w:tcPr>
            <w:tcW w:w="4799" w:type="dxa"/>
            <w:shd w:val="clear" w:color="auto" w:fill="D9D9D9" w:themeFill="background1" w:themeFillShade="D9"/>
          </w:tcPr>
          <w:p w14:paraId="52BF162E" w14:textId="77777777" w:rsidR="001E4B48" w:rsidRPr="00392492"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392492">
              <w:rPr>
                <w:b/>
                <w:sz w:val="20"/>
                <w:lang w:val="fr-FR"/>
              </w:rPr>
              <w:t xml:space="preserve">Nom du responsable </w:t>
            </w:r>
            <w:r w:rsidRPr="00392492">
              <w:rPr>
                <w:sz w:val="20"/>
                <w:lang w:val="fr-FR"/>
              </w:rPr>
              <w:t>(si différent du centre principal)</w:t>
            </w:r>
          </w:p>
        </w:tc>
        <w:tc>
          <w:tcPr>
            <w:tcW w:w="4800" w:type="dxa"/>
            <w:shd w:val="clear" w:color="auto" w:fill="D9D9D9" w:themeFill="background1" w:themeFillShade="D9"/>
          </w:tcPr>
          <w:p w14:paraId="07C2BB21" w14:textId="77777777" w:rsidR="001E4B48" w:rsidRPr="00392492"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392492">
              <w:rPr>
                <w:sz w:val="20"/>
                <w:lang w:val="fr-FR"/>
              </w:rPr>
              <w:t xml:space="preserve"> </w:t>
            </w:r>
            <w:r w:rsidRPr="00392492">
              <w:rPr>
                <w:b/>
                <w:sz w:val="20"/>
                <w:lang w:val="fr-FR"/>
              </w:rPr>
              <w:t>Responsabilités</w:t>
            </w:r>
          </w:p>
        </w:tc>
      </w:tr>
      <w:tr w:rsidR="001E4B48" w:rsidRPr="006B7639" w14:paraId="625CFCE0" w14:textId="77777777" w:rsidTr="00847C81">
        <w:trPr>
          <w:trHeight w:val="297"/>
        </w:trPr>
        <w:tc>
          <w:tcPr>
            <w:tcW w:w="4799" w:type="dxa"/>
            <w:shd w:val="clear" w:color="auto" w:fill="auto"/>
          </w:tcPr>
          <w:p w14:paraId="71E7D4A8" w14:textId="77777777" w:rsidR="001E4B48" w:rsidRPr="00392492" w:rsidRDefault="001E4B48"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65D61E80" w14:textId="77777777" w:rsidR="001E4B48" w:rsidRPr="00392492" w:rsidRDefault="001E4B48"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ind w:left="163"/>
              <w:rPr>
                <w:i/>
                <w:sz w:val="20"/>
                <w:lang w:val="fr-FR"/>
              </w:rPr>
            </w:pPr>
          </w:p>
        </w:tc>
      </w:tr>
    </w:tbl>
    <w:p w14:paraId="245DF831" w14:textId="77777777" w:rsidR="001E4B48" w:rsidRDefault="001E4B48" w:rsidP="000F5D06">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b/>
          <w:szCs w:val="22"/>
        </w:rPr>
      </w:pPr>
    </w:p>
    <w:p w14:paraId="440728F9" w14:textId="77777777" w:rsidR="00D43188" w:rsidRDefault="00D43188" w:rsidP="00D43188">
      <w:pPr>
        <w:pStyle w:val="Sous-titre"/>
        <w:rPr>
          <w:lang w:val="fr-FR"/>
        </w:rPr>
      </w:pPr>
      <w:r w:rsidRPr="00B37C4D">
        <w:rPr>
          <w:lang w:val="fr-FR"/>
        </w:rPr>
        <w:t>P</w:t>
      </w:r>
      <w:r>
        <w:rPr>
          <w:lang w:val="fr-FR"/>
        </w:rPr>
        <w:t>ersonnel de soutien</w:t>
      </w:r>
      <w:r w:rsidR="001E4B48" w:rsidRPr="001E4B48">
        <w:rPr>
          <w:b w:val="0"/>
          <w:vertAlign w:val="superscript"/>
          <w:lang w:val="fr-FR"/>
        </w:rPr>
        <w:t>7</w:t>
      </w:r>
    </w:p>
    <w:p w14:paraId="61BBA2A2" w14:textId="77777777" w:rsidR="00D43188" w:rsidRPr="00532E5B" w:rsidRDefault="00D43188" w:rsidP="00D43188">
      <w:pPr>
        <w:rPr>
          <w:lang w:val="fr-FR"/>
        </w:rPr>
      </w:pPr>
    </w:p>
    <w:p w14:paraId="765B1A4F" w14:textId="77777777" w:rsidR="00D43188" w:rsidRPr="00187BF1" w:rsidRDefault="00D43188" w:rsidP="00D43188">
      <w:pPr>
        <w:pStyle w:val="Sous-titre"/>
        <w:rPr>
          <w:b w:val="0"/>
          <w:lang w:val="fr-FR"/>
        </w:rPr>
      </w:pPr>
      <w:r w:rsidRPr="00187BF1">
        <w:rPr>
          <w:b w:val="0"/>
          <w:lang w:val="fr-FR"/>
        </w:rPr>
        <w:t xml:space="preserve">Fonction </w:t>
      </w:r>
      <w:r w:rsidRPr="00187BF1">
        <w:rPr>
          <w:b w:val="0"/>
          <w:i/>
          <w:lang w:val="fr-FR"/>
        </w:rPr>
        <w:t>Gestion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43188" w:rsidRPr="006B7639" w14:paraId="157D9EA1" w14:textId="77777777" w:rsidTr="00127792">
        <w:trPr>
          <w:trHeight w:val="319"/>
        </w:trPr>
        <w:tc>
          <w:tcPr>
            <w:tcW w:w="4786" w:type="dxa"/>
            <w:shd w:val="clear" w:color="auto" w:fill="E7E6E6"/>
          </w:tcPr>
          <w:p w14:paraId="200D3366" w14:textId="31FA8514" w:rsidR="00D43188" w:rsidRPr="00392492" w:rsidRDefault="00D43188" w:rsidP="00127792">
            <w:pPr>
              <w:jc w:val="center"/>
              <w:rPr>
                <w:b/>
                <w:sz w:val="20"/>
                <w:lang w:val="fr-FR"/>
              </w:rPr>
            </w:pPr>
            <w:r w:rsidRPr="00392492">
              <w:rPr>
                <w:b/>
                <w:sz w:val="20"/>
                <w:lang w:val="fr-FR"/>
              </w:rPr>
              <w:t xml:space="preserve">Nom des services, </w:t>
            </w:r>
            <w:r w:rsidR="009363CE">
              <w:rPr>
                <w:b/>
                <w:sz w:val="20"/>
                <w:lang w:val="fr-FR"/>
              </w:rPr>
              <w:t xml:space="preserve">des </w:t>
            </w:r>
            <w:r w:rsidRPr="00392492">
              <w:rPr>
                <w:b/>
                <w:sz w:val="20"/>
                <w:lang w:val="fr-FR"/>
              </w:rPr>
              <w:t xml:space="preserve">organisations ou </w:t>
            </w:r>
            <w:r w:rsidR="009363CE">
              <w:rPr>
                <w:b/>
                <w:sz w:val="20"/>
                <w:lang w:val="fr-FR"/>
              </w:rPr>
              <w:t xml:space="preserve">des </w:t>
            </w:r>
            <w:r w:rsidRPr="00392492">
              <w:rPr>
                <w:b/>
                <w:sz w:val="20"/>
                <w:lang w:val="fr-FR"/>
              </w:rPr>
              <w:t>personnes concernés</w:t>
            </w:r>
          </w:p>
        </w:tc>
        <w:tc>
          <w:tcPr>
            <w:tcW w:w="4820" w:type="dxa"/>
            <w:shd w:val="clear" w:color="auto" w:fill="E7E6E6"/>
          </w:tcPr>
          <w:p w14:paraId="35799CB5" w14:textId="77777777" w:rsidR="00D43188" w:rsidRPr="00392492" w:rsidRDefault="00D43188" w:rsidP="00127792">
            <w:pPr>
              <w:jc w:val="center"/>
              <w:rPr>
                <w:b/>
                <w:sz w:val="20"/>
                <w:lang w:val="fr-FR"/>
              </w:rPr>
            </w:pPr>
            <w:r w:rsidRPr="00392492">
              <w:rPr>
                <w:b/>
                <w:sz w:val="20"/>
                <w:lang w:val="fr-FR"/>
              </w:rPr>
              <w:t>Responsabilités</w:t>
            </w:r>
          </w:p>
        </w:tc>
      </w:tr>
      <w:tr w:rsidR="00D43188" w:rsidRPr="006B7639" w14:paraId="548F14B6" w14:textId="77777777" w:rsidTr="00127792">
        <w:trPr>
          <w:trHeight w:val="319"/>
        </w:trPr>
        <w:tc>
          <w:tcPr>
            <w:tcW w:w="4786" w:type="dxa"/>
            <w:shd w:val="clear" w:color="auto" w:fill="auto"/>
          </w:tcPr>
          <w:p w14:paraId="0F3B35EC" w14:textId="77777777" w:rsidR="00D43188" w:rsidRPr="00392492" w:rsidRDefault="00D43188" w:rsidP="00127792">
            <w:pPr>
              <w:rPr>
                <w:sz w:val="20"/>
                <w:lang w:val="fr-FR"/>
              </w:rPr>
            </w:pPr>
          </w:p>
        </w:tc>
        <w:tc>
          <w:tcPr>
            <w:tcW w:w="4820" w:type="dxa"/>
            <w:shd w:val="clear" w:color="auto" w:fill="auto"/>
          </w:tcPr>
          <w:p w14:paraId="6D905162" w14:textId="77777777" w:rsidR="00D43188" w:rsidRPr="00392492" w:rsidRDefault="00D43188" w:rsidP="00127792">
            <w:pPr>
              <w:rPr>
                <w:sz w:val="20"/>
                <w:lang w:val="fr-FR"/>
              </w:rPr>
            </w:pPr>
          </w:p>
        </w:tc>
      </w:tr>
      <w:tr w:rsidR="00D43188" w:rsidRPr="006B7639" w14:paraId="3B584F9E" w14:textId="77777777" w:rsidTr="00127792">
        <w:trPr>
          <w:trHeight w:val="319"/>
        </w:trPr>
        <w:tc>
          <w:tcPr>
            <w:tcW w:w="4786" w:type="dxa"/>
            <w:shd w:val="clear" w:color="auto" w:fill="auto"/>
          </w:tcPr>
          <w:p w14:paraId="101A6A8E" w14:textId="77777777" w:rsidR="00D43188" w:rsidRPr="00392492" w:rsidRDefault="00D43188" w:rsidP="00127792">
            <w:pPr>
              <w:rPr>
                <w:sz w:val="20"/>
                <w:lang w:val="fr-FR"/>
              </w:rPr>
            </w:pPr>
          </w:p>
        </w:tc>
        <w:tc>
          <w:tcPr>
            <w:tcW w:w="4820" w:type="dxa"/>
            <w:shd w:val="clear" w:color="auto" w:fill="auto"/>
          </w:tcPr>
          <w:p w14:paraId="6076744B" w14:textId="77777777" w:rsidR="00D43188" w:rsidRPr="00392492" w:rsidRDefault="00D43188" w:rsidP="00127792">
            <w:pPr>
              <w:rPr>
                <w:sz w:val="20"/>
                <w:lang w:val="fr-FR"/>
              </w:rPr>
            </w:pPr>
          </w:p>
        </w:tc>
      </w:tr>
      <w:tr w:rsidR="00D43188" w:rsidRPr="006B7639" w14:paraId="2FDF6A97" w14:textId="77777777" w:rsidTr="00127792">
        <w:trPr>
          <w:trHeight w:val="339"/>
        </w:trPr>
        <w:tc>
          <w:tcPr>
            <w:tcW w:w="4786" w:type="dxa"/>
            <w:shd w:val="clear" w:color="auto" w:fill="auto"/>
          </w:tcPr>
          <w:p w14:paraId="45F3293B"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1C818531"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2908E8C4" w14:textId="77777777" w:rsidR="00D43188" w:rsidRPr="008C51D0" w:rsidRDefault="00D43188" w:rsidP="00D43188">
      <w:pPr>
        <w:rPr>
          <w:lang w:val="fr-FR"/>
        </w:rPr>
      </w:pPr>
    </w:p>
    <w:p w14:paraId="55D66CBC" w14:textId="77777777" w:rsidR="00D43188" w:rsidRPr="00187BF1" w:rsidRDefault="00D43188" w:rsidP="00D43188">
      <w:pPr>
        <w:pStyle w:val="Sous-titre"/>
        <w:rPr>
          <w:b w:val="0"/>
          <w:lang w:val="fr-FR"/>
        </w:rPr>
      </w:pPr>
      <w:r w:rsidRPr="00187BF1">
        <w:rPr>
          <w:b w:val="0"/>
          <w:lang w:val="fr-FR"/>
        </w:rPr>
        <w:t xml:space="preserve">Fonction </w:t>
      </w:r>
      <w:r w:rsidRPr="00187BF1">
        <w:rPr>
          <w:b w:val="0"/>
          <w:i/>
          <w:lang w:val="fr-FR"/>
        </w:rPr>
        <w:t>Sécurité</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43188" w:rsidRPr="006B7639" w14:paraId="7A7671DD" w14:textId="77777777" w:rsidTr="00127792">
        <w:trPr>
          <w:trHeight w:val="319"/>
        </w:trPr>
        <w:tc>
          <w:tcPr>
            <w:tcW w:w="4786" w:type="dxa"/>
            <w:shd w:val="clear" w:color="auto" w:fill="E7E6E6"/>
          </w:tcPr>
          <w:p w14:paraId="1E1657B8" w14:textId="32DE6E2B" w:rsidR="00D43188" w:rsidRPr="00392492" w:rsidRDefault="00D43188" w:rsidP="00127792">
            <w:pPr>
              <w:jc w:val="center"/>
              <w:rPr>
                <w:b/>
                <w:sz w:val="20"/>
                <w:lang w:val="fr-FR"/>
              </w:rPr>
            </w:pPr>
            <w:r w:rsidRPr="00392492">
              <w:rPr>
                <w:b/>
                <w:sz w:val="20"/>
                <w:lang w:val="fr-FR"/>
              </w:rPr>
              <w:t xml:space="preserve">Nom des services, </w:t>
            </w:r>
            <w:r w:rsidR="009363CE">
              <w:rPr>
                <w:b/>
                <w:sz w:val="20"/>
                <w:lang w:val="fr-FR"/>
              </w:rPr>
              <w:t xml:space="preserve">des </w:t>
            </w:r>
            <w:r w:rsidRPr="00392492">
              <w:rPr>
                <w:b/>
                <w:sz w:val="20"/>
                <w:lang w:val="fr-FR"/>
              </w:rPr>
              <w:t xml:space="preserve">organisations ou </w:t>
            </w:r>
            <w:r w:rsidR="009363CE">
              <w:rPr>
                <w:b/>
                <w:sz w:val="20"/>
                <w:lang w:val="fr-FR"/>
              </w:rPr>
              <w:t xml:space="preserve">des </w:t>
            </w:r>
            <w:r w:rsidRPr="00392492">
              <w:rPr>
                <w:b/>
                <w:sz w:val="20"/>
                <w:lang w:val="fr-FR"/>
              </w:rPr>
              <w:t>personnes concernés</w:t>
            </w:r>
          </w:p>
        </w:tc>
        <w:tc>
          <w:tcPr>
            <w:tcW w:w="4820" w:type="dxa"/>
            <w:shd w:val="clear" w:color="auto" w:fill="E7E6E6"/>
          </w:tcPr>
          <w:p w14:paraId="5A2FE524" w14:textId="77777777" w:rsidR="00D43188" w:rsidRPr="00392492" w:rsidRDefault="00D43188" w:rsidP="00127792">
            <w:pPr>
              <w:jc w:val="center"/>
              <w:rPr>
                <w:b/>
                <w:sz w:val="20"/>
                <w:lang w:val="fr-FR"/>
              </w:rPr>
            </w:pPr>
            <w:r w:rsidRPr="00392492">
              <w:rPr>
                <w:b/>
                <w:sz w:val="20"/>
                <w:lang w:val="fr-FR"/>
              </w:rPr>
              <w:t>Responsabilités</w:t>
            </w:r>
          </w:p>
        </w:tc>
      </w:tr>
      <w:tr w:rsidR="00D43188" w:rsidRPr="006B7639" w14:paraId="5A5E2876" w14:textId="77777777" w:rsidTr="00127792">
        <w:trPr>
          <w:trHeight w:val="319"/>
        </w:trPr>
        <w:tc>
          <w:tcPr>
            <w:tcW w:w="4786" w:type="dxa"/>
            <w:shd w:val="clear" w:color="auto" w:fill="auto"/>
          </w:tcPr>
          <w:p w14:paraId="2CFB18AF" w14:textId="77777777" w:rsidR="00D43188" w:rsidRPr="00392492" w:rsidRDefault="00D43188" w:rsidP="00127792">
            <w:pPr>
              <w:rPr>
                <w:sz w:val="20"/>
                <w:lang w:val="fr-FR"/>
              </w:rPr>
            </w:pPr>
          </w:p>
        </w:tc>
        <w:tc>
          <w:tcPr>
            <w:tcW w:w="4820" w:type="dxa"/>
            <w:shd w:val="clear" w:color="auto" w:fill="auto"/>
          </w:tcPr>
          <w:p w14:paraId="37EEAC8B" w14:textId="77777777" w:rsidR="00D43188" w:rsidRPr="00392492" w:rsidRDefault="00D43188" w:rsidP="00127792">
            <w:pPr>
              <w:rPr>
                <w:sz w:val="20"/>
                <w:lang w:val="fr-FR"/>
              </w:rPr>
            </w:pPr>
          </w:p>
        </w:tc>
      </w:tr>
      <w:tr w:rsidR="00D43188" w:rsidRPr="006B7639" w14:paraId="45856A36" w14:textId="77777777" w:rsidTr="00127792">
        <w:trPr>
          <w:trHeight w:val="319"/>
        </w:trPr>
        <w:tc>
          <w:tcPr>
            <w:tcW w:w="4786" w:type="dxa"/>
            <w:shd w:val="clear" w:color="auto" w:fill="auto"/>
          </w:tcPr>
          <w:p w14:paraId="69431A25" w14:textId="77777777" w:rsidR="00D43188" w:rsidRPr="00392492" w:rsidRDefault="00D43188" w:rsidP="00127792">
            <w:pPr>
              <w:rPr>
                <w:sz w:val="20"/>
                <w:lang w:val="fr-FR"/>
              </w:rPr>
            </w:pPr>
          </w:p>
        </w:tc>
        <w:tc>
          <w:tcPr>
            <w:tcW w:w="4820" w:type="dxa"/>
            <w:shd w:val="clear" w:color="auto" w:fill="auto"/>
          </w:tcPr>
          <w:p w14:paraId="4E4EF121" w14:textId="77777777" w:rsidR="00D43188" w:rsidRPr="00392492" w:rsidRDefault="00D43188" w:rsidP="00127792">
            <w:pPr>
              <w:rPr>
                <w:sz w:val="20"/>
                <w:lang w:val="fr-FR"/>
              </w:rPr>
            </w:pPr>
          </w:p>
        </w:tc>
      </w:tr>
      <w:tr w:rsidR="00D43188" w:rsidRPr="006B7639" w14:paraId="031246C9" w14:textId="77777777" w:rsidTr="00127792">
        <w:trPr>
          <w:trHeight w:val="339"/>
        </w:trPr>
        <w:tc>
          <w:tcPr>
            <w:tcW w:w="4786" w:type="dxa"/>
            <w:shd w:val="clear" w:color="auto" w:fill="auto"/>
          </w:tcPr>
          <w:p w14:paraId="2A4870AF"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3817C5F6"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6F324D61" w14:textId="77777777" w:rsidR="00D43188" w:rsidRPr="008C51D0" w:rsidRDefault="00D43188" w:rsidP="00D43188">
      <w:pPr>
        <w:rPr>
          <w:lang w:val="fr-FR"/>
        </w:rPr>
      </w:pPr>
    </w:p>
    <w:p w14:paraId="77CF8390" w14:textId="77777777" w:rsidR="00D43188" w:rsidRPr="00187BF1" w:rsidRDefault="00D43188" w:rsidP="00D43188">
      <w:pPr>
        <w:pStyle w:val="Sous-titre"/>
        <w:rPr>
          <w:b w:val="0"/>
          <w:lang w:val="fr-FR"/>
        </w:rPr>
      </w:pPr>
      <w:r w:rsidRPr="00187BF1">
        <w:rPr>
          <w:b w:val="0"/>
          <w:lang w:val="fr-FR"/>
        </w:rPr>
        <w:t xml:space="preserve">Fonction </w:t>
      </w:r>
      <w:r w:rsidRPr="00187BF1">
        <w:rPr>
          <w:b w:val="0"/>
          <w:i/>
          <w:lang w:val="fr-FR"/>
        </w:rPr>
        <w:t>Aménagement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43188" w:rsidRPr="006B7639" w14:paraId="7879091E" w14:textId="77777777" w:rsidTr="00127792">
        <w:trPr>
          <w:trHeight w:val="319"/>
        </w:trPr>
        <w:tc>
          <w:tcPr>
            <w:tcW w:w="4786" w:type="dxa"/>
            <w:shd w:val="clear" w:color="auto" w:fill="E7E6E6"/>
          </w:tcPr>
          <w:p w14:paraId="6EF72FDC" w14:textId="06C9ECCE" w:rsidR="00D43188" w:rsidRPr="00392492" w:rsidRDefault="00D43188" w:rsidP="00127792">
            <w:pPr>
              <w:jc w:val="center"/>
              <w:rPr>
                <w:b/>
                <w:sz w:val="20"/>
                <w:lang w:val="fr-FR"/>
              </w:rPr>
            </w:pPr>
            <w:r w:rsidRPr="00392492">
              <w:rPr>
                <w:b/>
                <w:sz w:val="20"/>
                <w:lang w:val="fr-FR"/>
              </w:rPr>
              <w:t xml:space="preserve">Nom des services, </w:t>
            </w:r>
            <w:r w:rsidR="009363CE">
              <w:rPr>
                <w:b/>
                <w:sz w:val="20"/>
                <w:lang w:val="fr-FR"/>
              </w:rPr>
              <w:t xml:space="preserve">des </w:t>
            </w:r>
            <w:r w:rsidRPr="00392492">
              <w:rPr>
                <w:b/>
                <w:sz w:val="20"/>
                <w:lang w:val="fr-FR"/>
              </w:rPr>
              <w:t xml:space="preserve">organisations ou </w:t>
            </w:r>
            <w:r w:rsidR="009363CE">
              <w:rPr>
                <w:b/>
                <w:sz w:val="20"/>
                <w:lang w:val="fr-FR"/>
              </w:rPr>
              <w:t xml:space="preserve">des </w:t>
            </w:r>
            <w:r w:rsidRPr="00392492">
              <w:rPr>
                <w:b/>
                <w:sz w:val="20"/>
                <w:lang w:val="fr-FR"/>
              </w:rPr>
              <w:t>personnes concernés</w:t>
            </w:r>
          </w:p>
        </w:tc>
        <w:tc>
          <w:tcPr>
            <w:tcW w:w="4820" w:type="dxa"/>
            <w:shd w:val="clear" w:color="auto" w:fill="E7E6E6"/>
          </w:tcPr>
          <w:p w14:paraId="1BF3F134" w14:textId="77777777" w:rsidR="00D43188" w:rsidRPr="00392492" w:rsidRDefault="00D43188" w:rsidP="00127792">
            <w:pPr>
              <w:jc w:val="center"/>
              <w:rPr>
                <w:b/>
                <w:sz w:val="20"/>
                <w:lang w:val="fr-FR"/>
              </w:rPr>
            </w:pPr>
            <w:r w:rsidRPr="00392492">
              <w:rPr>
                <w:b/>
                <w:sz w:val="20"/>
                <w:lang w:val="fr-FR"/>
              </w:rPr>
              <w:t>Responsabilités</w:t>
            </w:r>
          </w:p>
        </w:tc>
      </w:tr>
      <w:tr w:rsidR="00D43188" w:rsidRPr="006B7639" w14:paraId="24F47E5B" w14:textId="77777777" w:rsidTr="00127792">
        <w:trPr>
          <w:trHeight w:val="319"/>
        </w:trPr>
        <w:tc>
          <w:tcPr>
            <w:tcW w:w="4786" w:type="dxa"/>
            <w:shd w:val="clear" w:color="auto" w:fill="auto"/>
          </w:tcPr>
          <w:p w14:paraId="565FAAB3" w14:textId="77777777" w:rsidR="00D43188" w:rsidRPr="00392492" w:rsidRDefault="00D43188" w:rsidP="00127792">
            <w:pPr>
              <w:rPr>
                <w:sz w:val="20"/>
                <w:lang w:val="fr-FR"/>
              </w:rPr>
            </w:pPr>
          </w:p>
        </w:tc>
        <w:tc>
          <w:tcPr>
            <w:tcW w:w="4820" w:type="dxa"/>
            <w:shd w:val="clear" w:color="auto" w:fill="auto"/>
          </w:tcPr>
          <w:p w14:paraId="2F2476F6" w14:textId="77777777" w:rsidR="00D43188" w:rsidRPr="00392492" w:rsidRDefault="00D43188" w:rsidP="00127792">
            <w:pPr>
              <w:rPr>
                <w:sz w:val="20"/>
                <w:lang w:val="fr-FR"/>
              </w:rPr>
            </w:pPr>
          </w:p>
        </w:tc>
      </w:tr>
      <w:tr w:rsidR="00D43188" w:rsidRPr="006B7639" w14:paraId="2C48FFCB" w14:textId="77777777" w:rsidTr="00127792">
        <w:trPr>
          <w:trHeight w:val="319"/>
        </w:trPr>
        <w:tc>
          <w:tcPr>
            <w:tcW w:w="4786" w:type="dxa"/>
            <w:shd w:val="clear" w:color="auto" w:fill="auto"/>
          </w:tcPr>
          <w:p w14:paraId="52A02B5F" w14:textId="77777777" w:rsidR="00D43188" w:rsidRPr="00392492" w:rsidRDefault="00D43188" w:rsidP="00127792">
            <w:pPr>
              <w:rPr>
                <w:sz w:val="20"/>
                <w:lang w:val="fr-FR"/>
              </w:rPr>
            </w:pPr>
          </w:p>
        </w:tc>
        <w:tc>
          <w:tcPr>
            <w:tcW w:w="4820" w:type="dxa"/>
            <w:shd w:val="clear" w:color="auto" w:fill="auto"/>
          </w:tcPr>
          <w:p w14:paraId="65ACABD5" w14:textId="77777777" w:rsidR="00D43188" w:rsidRPr="00392492" w:rsidRDefault="00D43188" w:rsidP="00127792">
            <w:pPr>
              <w:rPr>
                <w:sz w:val="20"/>
                <w:lang w:val="fr-FR"/>
              </w:rPr>
            </w:pPr>
          </w:p>
        </w:tc>
      </w:tr>
      <w:tr w:rsidR="00D43188" w:rsidRPr="006B7639" w14:paraId="1DC0BB50" w14:textId="77777777" w:rsidTr="00127792">
        <w:trPr>
          <w:trHeight w:val="339"/>
        </w:trPr>
        <w:tc>
          <w:tcPr>
            <w:tcW w:w="4786" w:type="dxa"/>
            <w:shd w:val="clear" w:color="auto" w:fill="auto"/>
          </w:tcPr>
          <w:p w14:paraId="0789DA6D"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4E8D4C9B" w14:textId="77777777" w:rsidR="00D43188" w:rsidRPr="00392492" w:rsidRDefault="00D43188" w:rsidP="00127792">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05DEC036" w14:textId="77777777" w:rsidR="005831D9" w:rsidRPr="005C5BCC" w:rsidRDefault="00D43188" w:rsidP="005C5BCC">
      <w:pPr>
        <w:rPr>
          <w:sz w:val="19"/>
          <w:szCs w:val="19"/>
        </w:rPr>
      </w:pPr>
      <w:r>
        <w:br w:type="page"/>
      </w:r>
    </w:p>
    <w:p w14:paraId="4D808A6B" w14:textId="77777777" w:rsidR="00997F7E" w:rsidRDefault="00997F7E" w:rsidP="00997F7E">
      <w:pPr>
        <w:pStyle w:val="Notedefin"/>
        <w:tabs>
          <w:tab w:val="left" w:pos="-720"/>
        </w:tabs>
        <w:suppressAutoHyphens/>
        <w:spacing w:before="120" w:after="120"/>
        <w:rPr>
          <w:sz w:val="19"/>
          <w:szCs w:val="19"/>
        </w:rPr>
      </w:pPr>
    </w:p>
    <w:p w14:paraId="75F40745" w14:textId="77777777" w:rsidR="00963E0A" w:rsidRDefault="00963E0A" w:rsidP="00997F7E">
      <w:pPr>
        <w:pStyle w:val="Notedefin"/>
        <w:tabs>
          <w:tab w:val="left" w:pos="-720"/>
        </w:tabs>
        <w:suppressAutoHyphens/>
        <w:spacing w:before="120" w:after="120"/>
        <w:rPr>
          <w:sz w:val="19"/>
          <w:szCs w:val="19"/>
        </w:rPr>
      </w:pPr>
    </w:p>
    <w:p w14:paraId="2DC7D66E" w14:textId="77777777" w:rsidR="00963E0A" w:rsidRDefault="00963E0A" w:rsidP="00997F7E">
      <w:pPr>
        <w:pStyle w:val="Notedefin"/>
        <w:tabs>
          <w:tab w:val="left" w:pos="-720"/>
        </w:tabs>
        <w:suppressAutoHyphens/>
        <w:spacing w:before="120" w:after="120"/>
        <w:rPr>
          <w:sz w:val="19"/>
          <w:szCs w:val="19"/>
        </w:rPr>
      </w:pPr>
    </w:p>
    <w:p w14:paraId="667A173F" w14:textId="041BDFA5" w:rsidR="00963E0A" w:rsidRDefault="00963E0A" w:rsidP="00963E0A">
      <w:pPr>
        <w:pStyle w:val="Notedefin"/>
        <w:tabs>
          <w:tab w:val="left" w:pos="-720"/>
          <w:tab w:val="left" w:pos="4890"/>
        </w:tabs>
        <w:suppressAutoHyphens/>
        <w:spacing w:before="120" w:after="120"/>
        <w:ind w:hanging="709"/>
        <w:rPr>
          <w:sz w:val="19"/>
          <w:szCs w:val="19"/>
        </w:rPr>
      </w:pPr>
      <w:r>
        <w:rPr>
          <w:noProof/>
          <w:sz w:val="19"/>
          <w:szCs w:val="19"/>
        </w:rPr>
        <w:drawing>
          <wp:anchor distT="0" distB="0" distL="114300" distR="114300" simplePos="0" relativeHeight="251894784" behindDoc="1" locked="0" layoutInCell="1" allowOverlap="1" wp14:anchorId="0864C211" wp14:editId="7FF8E7CB">
            <wp:simplePos x="0" y="0"/>
            <wp:positionH relativeFrom="column">
              <wp:posOffset>-447675</wp:posOffset>
            </wp:positionH>
            <wp:positionV relativeFrom="paragraph">
              <wp:posOffset>4445</wp:posOffset>
            </wp:positionV>
            <wp:extent cx="6893999" cy="2257425"/>
            <wp:effectExtent l="0" t="0" r="2540" b="0"/>
            <wp:wrapNone/>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93999" cy="2257425"/>
                    </a:xfrm>
                    <a:prstGeom prst="rect">
                      <a:avLst/>
                    </a:prstGeom>
                    <a:noFill/>
                    <a:ln>
                      <a:noFill/>
                    </a:ln>
                  </pic:spPr>
                </pic:pic>
              </a:graphicData>
            </a:graphic>
          </wp:anchor>
        </w:drawing>
      </w:r>
      <w:r>
        <w:rPr>
          <w:sz w:val="19"/>
          <w:szCs w:val="19"/>
        </w:rPr>
        <w:tab/>
      </w:r>
    </w:p>
    <w:p w14:paraId="74DAAB31" w14:textId="77777777" w:rsidR="00963E0A" w:rsidRDefault="00963E0A" w:rsidP="00997F7E">
      <w:pPr>
        <w:pStyle w:val="Notedefin"/>
        <w:tabs>
          <w:tab w:val="left" w:pos="-720"/>
        </w:tabs>
        <w:suppressAutoHyphens/>
        <w:spacing w:before="120" w:after="120"/>
        <w:rPr>
          <w:sz w:val="19"/>
          <w:szCs w:val="19"/>
        </w:rPr>
      </w:pPr>
    </w:p>
    <w:p w14:paraId="5590E6D6" w14:textId="77777777" w:rsidR="00963E0A" w:rsidRDefault="00963E0A" w:rsidP="00997F7E">
      <w:pPr>
        <w:pStyle w:val="Notedefin"/>
        <w:tabs>
          <w:tab w:val="left" w:pos="-720"/>
        </w:tabs>
        <w:suppressAutoHyphens/>
        <w:spacing w:before="120" w:after="120"/>
        <w:rPr>
          <w:sz w:val="19"/>
          <w:szCs w:val="19"/>
        </w:rPr>
      </w:pPr>
    </w:p>
    <w:p w14:paraId="1194F30C" w14:textId="77777777" w:rsidR="00997F7E" w:rsidRDefault="00997F7E" w:rsidP="00997F7E">
      <w:pPr>
        <w:pStyle w:val="Titre1"/>
        <w:ind w:left="1985"/>
      </w:pPr>
      <w:bookmarkStart w:id="251" w:name="_Toc515959484"/>
      <w:r>
        <w:t>Modes et mécanismes d’information publique</w:t>
      </w:r>
      <w:bookmarkEnd w:id="251"/>
      <w:r>
        <w:t xml:space="preserve"> </w:t>
      </w:r>
    </w:p>
    <w:p w14:paraId="1A3CE003"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sectPr w:rsidR="00D43188" w:rsidSect="00086346">
          <w:pgSz w:w="12240" w:h="15840" w:code="1"/>
          <w:pgMar w:top="1560" w:right="1440" w:bottom="993" w:left="1440" w:header="709" w:footer="720" w:gutter="0"/>
          <w:pgBorders w:offsetFrom="page">
            <w:top w:val="double" w:sz="4" w:space="24" w:color="auto"/>
            <w:left w:val="double" w:sz="4" w:space="24" w:color="auto"/>
            <w:bottom w:val="double" w:sz="4" w:space="24" w:color="auto"/>
            <w:right w:val="double" w:sz="4" w:space="24" w:color="auto"/>
          </w:pgBorders>
          <w:cols w:space="720"/>
        </w:sectPr>
      </w:pPr>
    </w:p>
    <w:p w14:paraId="2C6AA5F6" w14:textId="77777777" w:rsidR="00D43188" w:rsidRDefault="00D43188" w:rsidP="001A4B51">
      <w:pPr>
        <w:pStyle w:val="Titre2"/>
        <w:spacing w:before="0"/>
      </w:pPr>
      <w:bookmarkStart w:id="252" w:name="_Toc505002586"/>
      <w:bookmarkStart w:id="253" w:name="_Toc505002709"/>
      <w:bookmarkStart w:id="254" w:name="_Toc513120820"/>
      <w:bookmarkStart w:id="255" w:name="_Toc515959485"/>
      <w:r>
        <w:lastRenderedPageBreak/>
        <w:t>5.1</w:t>
      </w:r>
      <w:r>
        <w:tab/>
      </w:r>
      <w:bookmarkEnd w:id="252"/>
      <w:bookmarkEnd w:id="253"/>
      <w:bookmarkEnd w:id="254"/>
      <w:r w:rsidR="00933CFF">
        <w:t>O</w:t>
      </w:r>
      <w:r w:rsidR="00933CFF" w:rsidRPr="00933CFF">
        <w:t>rganisation de l’information publique</w:t>
      </w:r>
      <w:bookmarkEnd w:id="255"/>
    </w:p>
    <w:p w14:paraId="126DA42A" w14:textId="77777777" w:rsidR="00D43188" w:rsidRDefault="00D43188" w:rsidP="00D43188">
      <w:pPr>
        <w:pStyle w:val="Notedefin"/>
        <w:ind w:left="1440"/>
        <w:rPr>
          <w:b/>
          <w:sz w:val="28"/>
        </w:rPr>
      </w:pPr>
    </w:p>
    <w:p w14:paraId="133F91EA" w14:textId="2271ECFA" w:rsidR="00A33860" w:rsidRDefault="00A33860" w:rsidP="00A33860">
      <w:pPr>
        <w:rPr>
          <w:sz w:val="19"/>
          <w:szCs w:val="19"/>
          <w:lang w:val="fr-FR"/>
        </w:rPr>
      </w:pPr>
      <w:bookmarkStart w:id="256" w:name="_Toc505002594"/>
      <w:bookmarkStart w:id="257" w:name="_Toc505002717"/>
      <w:bookmarkStart w:id="258" w:name="_Toc505002939"/>
      <w:bookmarkStart w:id="259" w:name="_Toc505002589"/>
      <w:bookmarkStart w:id="260" w:name="_Toc505002712"/>
      <w:bookmarkStart w:id="261" w:name="_Toc505002934"/>
      <w:r w:rsidRPr="006E74ED">
        <w:rPr>
          <w:rStyle w:val="Sous-titreCar"/>
        </w:rPr>
        <w:t>Personne responsable</w:t>
      </w:r>
      <w:r w:rsidRPr="00A33860">
        <w:rPr>
          <w:rStyle w:val="Appelnotedebasdep"/>
          <w:szCs w:val="22"/>
          <w:vertAlign w:val="superscript"/>
          <w:lang w:val="fr-FR"/>
        </w:rPr>
        <w:footnoteReference w:id="9"/>
      </w:r>
      <w:r w:rsidRPr="00071C0F">
        <w:rPr>
          <w:szCs w:val="22"/>
          <w:lang w:val="fr-FR"/>
        </w:rPr>
        <w:t> </w:t>
      </w:r>
      <w:r w:rsidRPr="00A90010">
        <w:rPr>
          <w:b/>
          <w:szCs w:val="22"/>
          <w:lang w:val="fr-FR"/>
        </w:rPr>
        <w:t>:</w:t>
      </w:r>
      <w:r>
        <w:rPr>
          <w:lang w:val="fr-FR"/>
        </w:rPr>
        <w:t xml:space="preserve"> </w:t>
      </w:r>
      <w:r w:rsidRPr="00E87CA3">
        <w:rPr>
          <w:sz w:val="19"/>
          <w:szCs w:val="19"/>
          <w:lang w:val="fr-FR"/>
        </w:rPr>
        <w:t xml:space="preserve">(Il s’agit généralement du responsable de la mission </w:t>
      </w:r>
      <w:r>
        <w:rPr>
          <w:i/>
          <w:sz w:val="19"/>
          <w:szCs w:val="19"/>
          <w:lang w:val="fr-FR"/>
        </w:rPr>
        <w:t>Communication</w:t>
      </w:r>
      <w:r w:rsidRPr="00E87CA3">
        <w:rPr>
          <w:sz w:val="19"/>
          <w:szCs w:val="19"/>
          <w:lang w:val="fr-FR"/>
        </w:rPr>
        <w:t>)</w:t>
      </w:r>
    </w:p>
    <w:p w14:paraId="08CD6965" w14:textId="77777777" w:rsidR="00A33860" w:rsidRDefault="00A33860" w:rsidP="00A33860"/>
    <w:p w14:paraId="4B5101AF" w14:textId="77777777" w:rsidR="00EA050D" w:rsidRPr="00A33860" w:rsidRDefault="00EA050D" w:rsidP="00A33860"/>
    <w:p w14:paraId="7DBA870A" w14:textId="011D7A90" w:rsidR="00D43188" w:rsidRDefault="00D43188" w:rsidP="00EA050D">
      <w:pPr>
        <w:pStyle w:val="Sous-titre"/>
      </w:pPr>
      <w:bookmarkStart w:id="262" w:name="_Toc513120824"/>
      <w:bookmarkStart w:id="263" w:name="_Toc515959486"/>
      <w:bookmarkEnd w:id="256"/>
      <w:bookmarkEnd w:id="257"/>
      <w:bookmarkEnd w:id="258"/>
      <w:r w:rsidRPr="00EF36C6">
        <w:t>Personnel de soutien</w:t>
      </w:r>
      <w:bookmarkEnd w:id="259"/>
      <w:bookmarkEnd w:id="260"/>
      <w:bookmarkEnd w:id="261"/>
      <w:bookmarkEnd w:id="262"/>
      <w:bookmarkEnd w:id="263"/>
      <w:r w:rsidR="004131DC">
        <w:rPr>
          <w:b w:val="0"/>
          <w:vertAlign w:val="superscript"/>
        </w:rPr>
        <w:t>9</w:t>
      </w:r>
    </w:p>
    <w:p w14:paraId="77DB7D1F" w14:textId="77777777" w:rsidR="00D43188" w:rsidRDefault="00D43188"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0F5D06" w:rsidRPr="006B7639" w14:paraId="4CC5AC8B" w14:textId="77777777" w:rsidTr="0091737E">
        <w:trPr>
          <w:trHeight w:val="319"/>
        </w:trPr>
        <w:tc>
          <w:tcPr>
            <w:tcW w:w="4786" w:type="dxa"/>
            <w:shd w:val="clear" w:color="auto" w:fill="E7E6E6"/>
          </w:tcPr>
          <w:p w14:paraId="3A5BFD15" w14:textId="5E248F32" w:rsidR="000F5D06" w:rsidRPr="00392492" w:rsidRDefault="000F5D06" w:rsidP="0091737E">
            <w:pPr>
              <w:jc w:val="center"/>
              <w:rPr>
                <w:b/>
                <w:sz w:val="20"/>
                <w:lang w:val="fr-FR"/>
              </w:rPr>
            </w:pPr>
            <w:r w:rsidRPr="00392492">
              <w:rPr>
                <w:b/>
                <w:sz w:val="20"/>
                <w:lang w:val="fr-FR"/>
              </w:rPr>
              <w:t xml:space="preserve">Nom des services, </w:t>
            </w:r>
            <w:r w:rsidR="00A47AEC">
              <w:rPr>
                <w:b/>
                <w:sz w:val="20"/>
                <w:lang w:val="fr-FR"/>
              </w:rPr>
              <w:t xml:space="preserve">des </w:t>
            </w:r>
            <w:r w:rsidRPr="00392492">
              <w:rPr>
                <w:b/>
                <w:sz w:val="20"/>
                <w:lang w:val="fr-FR"/>
              </w:rPr>
              <w:t xml:space="preserve">organisations ou </w:t>
            </w:r>
            <w:r w:rsidR="00A47AEC">
              <w:rPr>
                <w:b/>
                <w:sz w:val="20"/>
                <w:lang w:val="fr-FR"/>
              </w:rPr>
              <w:t xml:space="preserve">des </w:t>
            </w:r>
            <w:r w:rsidRPr="00392492">
              <w:rPr>
                <w:b/>
                <w:sz w:val="20"/>
                <w:lang w:val="fr-FR"/>
              </w:rPr>
              <w:t>personnes concernés</w:t>
            </w:r>
          </w:p>
        </w:tc>
        <w:tc>
          <w:tcPr>
            <w:tcW w:w="4820" w:type="dxa"/>
            <w:shd w:val="clear" w:color="auto" w:fill="E7E6E6"/>
          </w:tcPr>
          <w:p w14:paraId="7608DAFA" w14:textId="77777777" w:rsidR="000F5D06" w:rsidRPr="00392492" w:rsidRDefault="000F5D06" w:rsidP="0091737E">
            <w:pPr>
              <w:jc w:val="center"/>
              <w:rPr>
                <w:b/>
                <w:sz w:val="20"/>
                <w:lang w:val="fr-FR"/>
              </w:rPr>
            </w:pPr>
            <w:r w:rsidRPr="00392492">
              <w:rPr>
                <w:b/>
                <w:sz w:val="20"/>
                <w:lang w:val="fr-FR"/>
              </w:rPr>
              <w:t>Responsabilités</w:t>
            </w:r>
          </w:p>
        </w:tc>
      </w:tr>
      <w:tr w:rsidR="000F5D06" w:rsidRPr="006B7639" w14:paraId="5197C607" w14:textId="77777777" w:rsidTr="0091737E">
        <w:trPr>
          <w:trHeight w:val="319"/>
        </w:trPr>
        <w:tc>
          <w:tcPr>
            <w:tcW w:w="4786" w:type="dxa"/>
            <w:shd w:val="clear" w:color="auto" w:fill="auto"/>
          </w:tcPr>
          <w:p w14:paraId="567936EC" w14:textId="62F3A5C6" w:rsidR="000F5D06" w:rsidRPr="008D2F96" w:rsidRDefault="008D2F96" w:rsidP="008D2F96">
            <w:pPr>
              <w:jc w:val="left"/>
              <w:rPr>
                <w:sz w:val="19"/>
                <w:szCs w:val="19"/>
              </w:rPr>
            </w:pPr>
            <w:r>
              <w:rPr>
                <w:sz w:val="19"/>
                <w:szCs w:val="19"/>
              </w:rPr>
              <w:t>(P</w:t>
            </w:r>
            <w:r w:rsidRPr="008D2F96">
              <w:rPr>
                <w:sz w:val="19"/>
                <w:szCs w:val="19"/>
              </w:rPr>
              <w:t>réposés aux renseignements</w:t>
            </w:r>
            <w:r>
              <w:rPr>
                <w:sz w:val="19"/>
                <w:szCs w:val="19"/>
              </w:rPr>
              <w:t xml:space="preserve">, </w:t>
            </w:r>
            <w:r w:rsidR="004131DC">
              <w:rPr>
                <w:sz w:val="19"/>
                <w:szCs w:val="19"/>
              </w:rPr>
              <w:t xml:space="preserve">relationnistes, </w:t>
            </w:r>
            <w:r w:rsidRPr="008D2F96">
              <w:rPr>
                <w:sz w:val="19"/>
                <w:szCs w:val="19"/>
              </w:rPr>
              <w:t>adjoint aux relations avec les médias</w:t>
            </w:r>
            <w:r>
              <w:rPr>
                <w:sz w:val="19"/>
                <w:szCs w:val="19"/>
              </w:rPr>
              <w:t xml:space="preserve">, </w:t>
            </w:r>
            <w:r w:rsidRPr="008D2F96">
              <w:rPr>
                <w:sz w:val="19"/>
                <w:szCs w:val="19"/>
              </w:rPr>
              <w:t>agent</w:t>
            </w:r>
            <w:r w:rsidR="00B134D0">
              <w:rPr>
                <w:sz w:val="19"/>
                <w:szCs w:val="19"/>
              </w:rPr>
              <w:t>s</w:t>
            </w:r>
            <w:r w:rsidRPr="008D2F96">
              <w:rPr>
                <w:sz w:val="19"/>
                <w:szCs w:val="19"/>
              </w:rPr>
              <w:t xml:space="preserve"> de secrétariat</w:t>
            </w:r>
            <w:r>
              <w:rPr>
                <w:sz w:val="19"/>
                <w:szCs w:val="19"/>
              </w:rPr>
              <w:t xml:space="preserve">, etc.) </w:t>
            </w:r>
          </w:p>
        </w:tc>
        <w:tc>
          <w:tcPr>
            <w:tcW w:w="4820" w:type="dxa"/>
            <w:shd w:val="clear" w:color="auto" w:fill="auto"/>
          </w:tcPr>
          <w:p w14:paraId="033CE131" w14:textId="77777777" w:rsidR="000F5D06" w:rsidRPr="006B7639" w:rsidRDefault="000F5D06" w:rsidP="0091737E">
            <w:pPr>
              <w:rPr>
                <w:lang w:val="fr-FR"/>
              </w:rPr>
            </w:pPr>
          </w:p>
        </w:tc>
      </w:tr>
      <w:tr w:rsidR="000F5D06" w:rsidRPr="006B7639" w14:paraId="09A1AF34" w14:textId="77777777" w:rsidTr="0091737E">
        <w:trPr>
          <w:trHeight w:val="319"/>
        </w:trPr>
        <w:tc>
          <w:tcPr>
            <w:tcW w:w="4786" w:type="dxa"/>
            <w:shd w:val="clear" w:color="auto" w:fill="auto"/>
          </w:tcPr>
          <w:p w14:paraId="4694E159" w14:textId="77777777" w:rsidR="000F5D06" w:rsidRPr="006B7639" w:rsidRDefault="000F5D06" w:rsidP="0091737E">
            <w:pPr>
              <w:rPr>
                <w:lang w:val="fr-FR"/>
              </w:rPr>
            </w:pPr>
          </w:p>
        </w:tc>
        <w:tc>
          <w:tcPr>
            <w:tcW w:w="4820" w:type="dxa"/>
            <w:shd w:val="clear" w:color="auto" w:fill="auto"/>
          </w:tcPr>
          <w:p w14:paraId="5895E5E7" w14:textId="77777777" w:rsidR="000F5D06" w:rsidRPr="006B7639" w:rsidRDefault="000F5D06" w:rsidP="0091737E">
            <w:pPr>
              <w:rPr>
                <w:lang w:val="fr-FR"/>
              </w:rPr>
            </w:pPr>
          </w:p>
        </w:tc>
      </w:tr>
      <w:tr w:rsidR="000F5D06" w:rsidRPr="006B7639" w14:paraId="1DB608D4" w14:textId="77777777" w:rsidTr="0091737E">
        <w:trPr>
          <w:trHeight w:val="339"/>
        </w:trPr>
        <w:tc>
          <w:tcPr>
            <w:tcW w:w="4786" w:type="dxa"/>
            <w:shd w:val="clear" w:color="auto" w:fill="auto"/>
          </w:tcPr>
          <w:p w14:paraId="1ACB2107" w14:textId="77777777" w:rsidR="000F5D06" w:rsidRPr="006B7639" w:rsidRDefault="000F5D06"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lang w:val="fr-FR"/>
              </w:rPr>
            </w:pPr>
          </w:p>
        </w:tc>
        <w:tc>
          <w:tcPr>
            <w:tcW w:w="4820" w:type="dxa"/>
            <w:shd w:val="clear" w:color="auto" w:fill="auto"/>
          </w:tcPr>
          <w:p w14:paraId="7DBED9CA" w14:textId="77777777" w:rsidR="000F5D06" w:rsidRPr="006B7639" w:rsidRDefault="000F5D06" w:rsidP="0091737E">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lang w:val="fr-FR"/>
              </w:rPr>
            </w:pPr>
          </w:p>
        </w:tc>
      </w:tr>
    </w:tbl>
    <w:p w14:paraId="6B7D7CF6" w14:textId="77777777" w:rsidR="000F5D06" w:rsidRDefault="000F5D06"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482FE24D" w14:textId="77777777" w:rsidR="006D4DAC" w:rsidRDefault="006D4DAC"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70098467" w14:textId="77777777" w:rsidR="006D4DAC" w:rsidRDefault="006D4DAC" w:rsidP="00D43188">
      <w:pPr>
        <w:tabs>
          <w:tab w:val="left" w:pos="-1152"/>
          <w:tab w:val="left" w:pos="-720"/>
          <w:tab w:val="left" w:pos="720"/>
          <w:tab w:val="left" w:pos="1170"/>
          <w:tab w:val="left" w:pos="3420"/>
          <w:tab w:val="left" w:pos="4320"/>
          <w:tab w:val="left" w:pos="5040"/>
          <w:tab w:val="left" w:pos="5560"/>
          <w:tab w:val="left" w:pos="6120"/>
          <w:tab w:val="left" w:pos="6889"/>
          <w:tab w:val="left" w:pos="7200"/>
          <w:tab w:val="left" w:pos="7740"/>
          <w:tab w:val="left" w:pos="8340"/>
          <w:tab w:val="left" w:pos="8685"/>
        </w:tabs>
        <w:rPr>
          <w:lang w:val="fr-FR"/>
        </w:rPr>
      </w:pPr>
    </w:p>
    <w:p w14:paraId="38295ADB" w14:textId="77777777" w:rsidR="005F076D" w:rsidRPr="00933CFF" w:rsidRDefault="006D4DAC" w:rsidP="005F076D">
      <w:pPr>
        <w:pStyle w:val="Titre3"/>
      </w:pPr>
      <w:bookmarkStart w:id="264" w:name="_Toc515959487"/>
      <w:bookmarkStart w:id="265" w:name="_Toc505002591"/>
      <w:bookmarkStart w:id="266" w:name="_Toc505002714"/>
      <w:bookmarkStart w:id="267" w:name="_Toc505002936"/>
      <w:r>
        <w:t>5.</w:t>
      </w:r>
      <w:r w:rsidR="00EA050D">
        <w:t>1.1</w:t>
      </w:r>
      <w:r w:rsidR="005F076D" w:rsidRPr="00933CFF">
        <w:tab/>
        <w:t>Processus d’approbation</w:t>
      </w:r>
      <w:r w:rsidRPr="006D4DAC">
        <w:rPr>
          <w:rStyle w:val="Appelnotedebasdep"/>
          <w:szCs w:val="36"/>
          <w:vertAlign w:val="superscript"/>
        </w:rPr>
        <w:footnoteReference w:id="10"/>
      </w:r>
      <w:bookmarkEnd w:id="264"/>
    </w:p>
    <w:p w14:paraId="258F4BB7" w14:textId="2A021A5C" w:rsidR="00D43188" w:rsidRPr="005F076D" w:rsidRDefault="00933CFF" w:rsidP="00AB2649">
      <w:pPr>
        <w:rPr>
          <w:rStyle w:val="Sous-titreCar"/>
          <w:b w:val="0"/>
          <w:sz w:val="19"/>
          <w:szCs w:val="19"/>
        </w:rPr>
      </w:pPr>
      <w:r>
        <w:rPr>
          <w:rStyle w:val="Sous-titreCar"/>
          <w:b w:val="0"/>
          <w:sz w:val="19"/>
          <w:szCs w:val="19"/>
        </w:rPr>
        <w:t>(D</w:t>
      </w:r>
      <w:r w:rsidR="005F076D" w:rsidRPr="00933CFF">
        <w:rPr>
          <w:rStyle w:val="Sous-titreCar"/>
          <w:b w:val="0"/>
          <w:sz w:val="19"/>
          <w:szCs w:val="19"/>
        </w:rPr>
        <w:t xml:space="preserve">écrire le processus menant à l’approbation des messages de notoriété publique : collecte de l'information </w:t>
      </w:r>
      <w:r w:rsidR="00B134D0">
        <w:rPr>
          <w:rStyle w:val="Sous-titreCar"/>
          <w:b w:val="0"/>
          <w:sz w:val="19"/>
          <w:szCs w:val="19"/>
        </w:rPr>
        <w:t>[</w:t>
      </w:r>
      <w:r w:rsidR="005F076D" w:rsidRPr="00933CFF">
        <w:rPr>
          <w:rStyle w:val="Sous-titreCar"/>
          <w:b w:val="0"/>
          <w:sz w:val="19"/>
          <w:szCs w:val="19"/>
        </w:rPr>
        <w:t>par qui et comment?</w:t>
      </w:r>
      <w:r w:rsidR="00B134D0">
        <w:rPr>
          <w:rStyle w:val="Sous-titreCar"/>
          <w:b w:val="0"/>
          <w:sz w:val="19"/>
          <w:szCs w:val="19"/>
        </w:rPr>
        <w:t>]</w:t>
      </w:r>
      <w:r w:rsidR="005F076D" w:rsidRPr="00933CFF">
        <w:rPr>
          <w:rStyle w:val="Sous-titreCar"/>
          <w:b w:val="0"/>
          <w:sz w:val="19"/>
          <w:szCs w:val="19"/>
        </w:rPr>
        <w:t>, traitement de l'information, validation de l'information de notoriété publique, approbation finale.)</w:t>
      </w:r>
    </w:p>
    <w:p w14:paraId="05588240" w14:textId="77777777" w:rsidR="005F076D" w:rsidRDefault="005F076D" w:rsidP="00AB2649">
      <w:pPr>
        <w:rPr>
          <w:rStyle w:val="Titre3Car"/>
        </w:rPr>
      </w:pPr>
      <w:bookmarkStart w:id="268" w:name="_Toc513120825"/>
    </w:p>
    <w:p w14:paraId="2F8991C4" w14:textId="77777777" w:rsidR="00933CFF" w:rsidRDefault="00933CFF" w:rsidP="00AB2649">
      <w:pPr>
        <w:rPr>
          <w:rStyle w:val="Titre3Car"/>
        </w:rPr>
      </w:pPr>
    </w:p>
    <w:p w14:paraId="4BA9CEBD" w14:textId="77777777" w:rsidR="00933CFF" w:rsidRDefault="00933CFF" w:rsidP="00AB2649">
      <w:pPr>
        <w:rPr>
          <w:rStyle w:val="Titre3Car"/>
        </w:rPr>
      </w:pPr>
    </w:p>
    <w:p w14:paraId="4C6D0DE3" w14:textId="77777777" w:rsidR="006D4DAC" w:rsidRDefault="006D4DAC">
      <w:pPr>
        <w:spacing w:line="240" w:lineRule="auto"/>
        <w:ind w:right="0"/>
        <w:jc w:val="left"/>
        <w:rPr>
          <w:rFonts w:cs="Times New Roman"/>
          <w:bCs/>
          <w:sz w:val="36"/>
          <w:szCs w:val="26"/>
        </w:rPr>
      </w:pPr>
      <w:bookmarkStart w:id="269" w:name="_Toc513120826"/>
      <w:bookmarkEnd w:id="265"/>
      <w:bookmarkEnd w:id="266"/>
      <w:bookmarkEnd w:id="267"/>
      <w:bookmarkEnd w:id="268"/>
      <w:r>
        <w:br w:type="page"/>
      </w:r>
    </w:p>
    <w:p w14:paraId="0EBAA685" w14:textId="77777777" w:rsidR="00D43188" w:rsidRPr="00EF36C6" w:rsidRDefault="00EA050D" w:rsidP="000F5D06">
      <w:pPr>
        <w:pStyle w:val="Titre3"/>
      </w:pPr>
      <w:bookmarkStart w:id="270" w:name="_Toc515959488"/>
      <w:r>
        <w:lastRenderedPageBreak/>
        <w:t>5.1.2</w:t>
      </w:r>
      <w:r w:rsidR="00D43188">
        <w:tab/>
        <w:t>Consignes générales à diffuser à la population</w:t>
      </w:r>
      <w:bookmarkEnd w:id="269"/>
      <w:bookmarkEnd w:id="270"/>
    </w:p>
    <w:p w14:paraId="2992E2C2" w14:textId="77777777" w:rsidR="000F5D06" w:rsidRDefault="000F5D06" w:rsidP="000F5D06"/>
    <w:p w14:paraId="0311E6ED" w14:textId="77777777" w:rsidR="00D43188" w:rsidRDefault="00D43188" w:rsidP="002E42C2">
      <w:pPr>
        <w:pStyle w:val="Sous-titre"/>
      </w:pPr>
      <w:r>
        <w:t>En cas d’alerte :</w:t>
      </w:r>
    </w:p>
    <w:p w14:paraId="60D4B949" w14:textId="77777777" w:rsidR="002E42C2" w:rsidRDefault="002E42C2" w:rsidP="002E42C2"/>
    <w:p w14:paraId="5BD4FF49" w14:textId="77777777" w:rsidR="002E42C2" w:rsidRDefault="002E42C2" w:rsidP="00BD5C39">
      <w:pPr>
        <w:numPr>
          <w:ilvl w:val="0"/>
          <w:numId w:val="227"/>
        </w:numPr>
        <w:ind w:left="567" w:hanging="283"/>
      </w:pPr>
    </w:p>
    <w:p w14:paraId="1552753B" w14:textId="77777777" w:rsidR="002E42C2" w:rsidRDefault="002E42C2" w:rsidP="00BD5C39">
      <w:pPr>
        <w:numPr>
          <w:ilvl w:val="0"/>
          <w:numId w:val="227"/>
        </w:numPr>
        <w:ind w:left="567" w:hanging="283"/>
      </w:pPr>
    </w:p>
    <w:p w14:paraId="17680684" w14:textId="77777777" w:rsidR="002E42C2" w:rsidRDefault="002E42C2" w:rsidP="00BD5C39">
      <w:pPr>
        <w:numPr>
          <w:ilvl w:val="0"/>
          <w:numId w:val="227"/>
        </w:numPr>
        <w:ind w:left="567" w:hanging="283"/>
      </w:pPr>
    </w:p>
    <w:p w14:paraId="0CCEC4A2" w14:textId="77777777" w:rsidR="002E42C2" w:rsidRPr="002E42C2" w:rsidRDefault="002E42C2" w:rsidP="002E42C2"/>
    <w:p w14:paraId="735A23AF" w14:textId="77777777" w:rsidR="00D43188" w:rsidRDefault="00D43188" w:rsidP="000F5D06">
      <w:pPr>
        <w:pStyle w:val="Sous-titre"/>
      </w:pPr>
      <w:r>
        <w:t>En cas d’évacuation :</w:t>
      </w:r>
    </w:p>
    <w:p w14:paraId="6417F08D" w14:textId="77777777" w:rsidR="002E42C2" w:rsidRDefault="002E42C2" w:rsidP="00BD5C39">
      <w:pPr>
        <w:numPr>
          <w:ilvl w:val="0"/>
          <w:numId w:val="227"/>
        </w:numPr>
        <w:ind w:left="567" w:hanging="283"/>
      </w:pPr>
    </w:p>
    <w:p w14:paraId="0574345B" w14:textId="77777777" w:rsidR="002E42C2" w:rsidRDefault="002E42C2" w:rsidP="00BD5C39">
      <w:pPr>
        <w:numPr>
          <w:ilvl w:val="0"/>
          <w:numId w:val="227"/>
        </w:numPr>
        <w:ind w:left="567" w:hanging="283"/>
      </w:pPr>
    </w:p>
    <w:p w14:paraId="56094672" w14:textId="77777777" w:rsidR="002E42C2" w:rsidRDefault="002E42C2" w:rsidP="00BD5C39">
      <w:pPr>
        <w:numPr>
          <w:ilvl w:val="0"/>
          <w:numId w:val="227"/>
        </w:numPr>
        <w:ind w:left="567" w:hanging="283"/>
      </w:pPr>
    </w:p>
    <w:p w14:paraId="3CE076E1" w14:textId="77777777" w:rsidR="00D43188" w:rsidRDefault="00D43188" w:rsidP="002E42C2">
      <w:pPr>
        <w:pStyle w:val="Courant"/>
      </w:pPr>
    </w:p>
    <w:p w14:paraId="0A3D6C0F" w14:textId="77777777" w:rsidR="00D43188" w:rsidRDefault="00D43188" w:rsidP="000F5D06">
      <w:pPr>
        <w:pStyle w:val="Sous-titre"/>
      </w:pPr>
      <w:r>
        <w:t>En cas de mise à l’abri :</w:t>
      </w:r>
    </w:p>
    <w:p w14:paraId="71673883" w14:textId="77777777" w:rsidR="002E42C2" w:rsidRDefault="002E42C2" w:rsidP="00BD5C39">
      <w:pPr>
        <w:numPr>
          <w:ilvl w:val="0"/>
          <w:numId w:val="227"/>
        </w:numPr>
        <w:ind w:left="567" w:hanging="283"/>
      </w:pPr>
    </w:p>
    <w:p w14:paraId="1FEFFB38" w14:textId="77777777" w:rsidR="002E42C2" w:rsidRDefault="002E42C2" w:rsidP="00BD5C39">
      <w:pPr>
        <w:numPr>
          <w:ilvl w:val="0"/>
          <w:numId w:val="227"/>
        </w:numPr>
        <w:ind w:left="567" w:hanging="283"/>
      </w:pPr>
    </w:p>
    <w:p w14:paraId="5485501C" w14:textId="77777777" w:rsidR="0072619B" w:rsidRDefault="0072619B" w:rsidP="00BD5C39">
      <w:pPr>
        <w:numPr>
          <w:ilvl w:val="0"/>
          <w:numId w:val="227"/>
        </w:numPr>
        <w:ind w:left="567" w:hanging="283"/>
      </w:pPr>
    </w:p>
    <w:p w14:paraId="195F27ED" w14:textId="77777777" w:rsidR="00D43188" w:rsidRDefault="00D43188" w:rsidP="0072619B"/>
    <w:p w14:paraId="728B7C32" w14:textId="77777777" w:rsidR="0072619B" w:rsidRDefault="0072619B" w:rsidP="0072619B"/>
    <w:p w14:paraId="6C2886D8" w14:textId="77777777" w:rsidR="006D4DAC" w:rsidRPr="00D32D98" w:rsidRDefault="00EA050D" w:rsidP="006D4DAC">
      <w:bookmarkStart w:id="271" w:name="_Toc515959489"/>
      <w:r>
        <w:rPr>
          <w:rStyle w:val="Titre3Car"/>
        </w:rPr>
        <w:t>5.1.3</w:t>
      </w:r>
      <w:r>
        <w:rPr>
          <w:rStyle w:val="Titre3Car"/>
        </w:rPr>
        <w:tab/>
      </w:r>
      <w:r w:rsidR="006D4DAC" w:rsidRPr="000F5D06">
        <w:rPr>
          <w:rStyle w:val="Titre3Car"/>
        </w:rPr>
        <w:t>Moyens de diffusion</w:t>
      </w:r>
      <w:bookmarkEnd w:id="271"/>
      <w:r w:rsidR="006D4DAC" w:rsidRPr="006D4DAC">
        <w:rPr>
          <w:rStyle w:val="Sous-titreCar"/>
          <w:sz w:val="36"/>
          <w:szCs w:val="36"/>
          <w:vertAlign w:val="superscript"/>
        </w:rPr>
        <w:t> </w:t>
      </w:r>
    </w:p>
    <w:p w14:paraId="69C9EFE5" w14:textId="77777777" w:rsidR="006D4DAC" w:rsidRDefault="006D4DAC" w:rsidP="006D4DAC"/>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00"/>
      </w:tblGrid>
      <w:tr w:rsidR="006D4DAC" w:rsidRPr="006B7639" w14:paraId="3E97F6FE" w14:textId="77777777" w:rsidTr="00847C81">
        <w:trPr>
          <w:trHeight w:val="205"/>
        </w:trPr>
        <w:tc>
          <w:tcPr>
            <w:tcW w:w="4799" w:type="dxa"/>
            <w:shd w:val="clear" w:color="auto" w:fill="D9D9D9" w:themeFill="background1" w:themeFillShade="D9"/>
          </w:tcPr>
          <w:p w14:paraId="030525E5" w14:textId="77777777" w:rsidR="006D4DAC" w:rsidRPr="00392492" w:rsidRDefault="006D4DAC"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b/>
                <w:sz w:val="20"/>
                <w:lang w:val="fr-FR"/>
              </w:rPr>
            </w:pPr>
            <w:r w:rsidRPr="00392492">
              <w:rPr>
                <w:b/>
                <w:sz w:val="20"/>
                <w:lang w:val="fr-FR"/>
              </w:rPr>
              <w:t>Moyens de diffusion</w:t>
            </w:r>
          </w:p>
        </w:tc>
        <w:tc>
          <w:tcPr>
            <w:tcW w:w="4800" w:type="dxa"/>
            <w:shd w:val="clear" w:color="auto" w:fill="D9D9D9" w:themeFill="background1" w:themeFillShade="D9"/>
          </w:tcPr>
          <w:p w14:paraId="778B85C6" w14:textId="77777777" w:rsidR="006D4DAC" w:rsidRPr="00392492" w:rsidRDefault="006D4DAC"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center"/>
              <w:rPr>
                <w:sz w:val="20"/>
                <w:lang w:val="fr-FR"/>
              </w:rPr>
            </w:pPr>
            <w:r w:rsidRPr="00392492">
              <w:rPr>
                <w:sz w:val="20"/>
                <w:lang w:val="fr-FR"/>
              </w:rPr>
              <w:t xml:space="preserve"> </w:t>
            </w:r>
            <w:r w:rsidRPr="00392492">
              <w:rPr>
                <w:b/>
                <w:sz w:val="20"/>
                <w:lang w:val="fr-FR"/>
              </w:rPr>
              <w:t>Mission, service ou personne responsable</w:t>
            </w:r>
          </w:p>
        </w:tc>
      </w:tr>
      <w:tr w:rsidR="006D4DAC" w:rsidRPr="006B7639" w14:paraId="37ED0912" w14:textId="77777777" w:rsidTr="00847C81">
        <w:trPr>
          <w:trHeight w:val="297"/>
        </w:trPr>
        <w:tc>
          <w:tcPr>
            <w:tcW w:w="4799" w:type="dxa"/>
            <w:shd w:val="clear" w:color="auto" w:fill="auto"/>
          </w:tcPr>
          <w:p w14:paraId="66EB34A1" w14:textId="77777777" w:rsidR="006D4DAC" w:rsidRPr="00392492" w:rsidRDefault="006D4DAC"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684EF3D4" w14:textId="77777777" w:rsidR="006D4DAC" w:rsidRPr="00392492" w:rsidRDefault="006D4DAC"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6D4DAC" w:rsidRPr="006B7639" w14:paraId="46FD102D" w14:textId="77777777" w:rsidTr="00847C81">
        <w:trPr>
          <w:trHeight w:val="297"/>
        </w:trPr>
        <w:tc>
          <w:tcPr>
            <w:tcW w:w="4799" w:type="dxa"/>
            <w:shd w:val="clear" w:color="auto" w:fill="auto"/>
          </w:tcPr>
          <w:p w14:paraId="1B81D773" w14:textId="77777777" w:rsidR="006D4DAC" w:rsidRPr="00392492" w:rsidRDefault="006D4DAC"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5F331D6F" w14:textId="77777777" w:rsidR="006D4DAC" w:rsidRPr="00392492" w:rsidRDefault="006D4DAC"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r w:rsidR="006D4DAC" w:rsidRPr="006B7639" w14:paraId="0397333B" w14:textId="77777777" w:rsidTr="00847C81">
        <w:trPr>
          <w:trHeight w:val="297"/>
        </w:trPr>
        <w:tc>
          <w:tcPr>
            <w:tcW w:w="4799" w:type="dxa"/>
            <w:shd w:val="clear" w:color="auto" w:fill="auto"/>
          </w:tcPr>
          <w:p w14:paraId="75627AEA" w14:textId="77777777" w:rsidR="006D4DAC" w:rsidRPr="00392492" w:rsidRDefault="006D4DAC" w:rsidP="00847C81">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jc w:val="left"/>
              <w:rPr>
                <w:sz w:val="20"/>
                <w:lang w:val="fr-FR"/>
              </w:rPr>
            </w:pPr>
          </w:p>
        </w:tc>
        <w:tc>
          <w:tcPr>
            <w:tcW w:w="4800" w:type="dxa"/>
            <w:shd w:val="clear" w:color="auto" w:fill="auto"/>
          </w:tcPr>
          <w:p w14:paraId="5E126AC7" w14:textId="77777777" w:rsidR="006D4DAC" w:rsidRPr="00392492" w:rsidRDefault="006D4DAC" w:rsidP="00847C81">
            <w:pPr>
              <w:tabs>
                <w:tab w:val="left" w:pos="-1152"/>
                <w:tab w:val="left" w:pos="-720"/>
                <w:tab w:val="left" w:pos="163"/>
                <w:tab w:val="left" w:pos="1170"/>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5A95173A" w14:textId="77777777" w:rsidR="0072619B" w:rsidRDefault="0072619B" w:rsidP="006D4DAC"/>
    <w:p w14:paraId="24A90023" w14:textId="77777777" w:rsidR="006D4DAC" w:rsidRDefault="006D4DAC" w:rsidP="006D4DAC">
      <w:bookmarkStart w:id="272" w:name="_Toc513120822"/>
    </w:p>
    <w:p w14:paraId="0277000E" w14:textId="77777777" w:rsidR="006D4DAC" w:rsidRDefault="006D4DAC" w:rsidP="006D4DAC"/>
    <w:p w14:paraId="2A49DB8D" w14:textId="77777777" w:rsidR="006D4DAC" w:rsidRDefault="006D4DAC">
      <w:pPr>
        <w:spacing w:line="240" w:lineRule="auto"/>
        <w:ind w:right="0"/>
        <w:jc w:val="left"/>
        <w:rPr>
          <w:rFonts w:cs="Times New Roman"/>
          <w:bCs/>
          <w:sz w:val="36"/>
          <w:szCs w:val="26"/>
        </w:rPr>
      </w:pPr>
      <w:r>
        <w:br w:type="page"/>
      </w:r>
    </w:p>
    <w:p w14:paraId="6E78681E" w14:textId="77777777" w:rsidR="006D4DAC" w:rsidRDefault="006D4DAC" w:rsidP="006D4DAC">
      <w:pPr>
        <w:pStyle w:val="Titre2"/>
      </w:pPr>
      <w:bookmarkStart w:id="273" w:name="_Toc515959490"/>
      <w:r>
        <w:lastRenderedPageBreak/>
        <w:t>5.2</w:t>
      </w:r>
      <w:r>
        <w:tab/>
        <w:t>Relations avec les médias</w:t>
      </w:r>
      <w:bookmarkEnd w:id="273"/>
    </w:p>
    <w:p w14:paraId="1C3F4B13" w14:textId="77777777" w:rsidR="006D4DAC" w:rsidRDefault="006D4DAC" w:rsidP="006D4DAC"/>
    <w:p w14:paraId="432FDB43" w14:textId="77777777" w:rsidR="0072619B" w:rsidRPr="00EF36C6" w:rsidRDefault="006D4DAC" w:rsidP="0072619B">
      <w:pPr>
        <w:pStyle w:val="Titre3"/>
      </w:pPr>
      <w:bookmarkStart w:id="274" w:name="_Toc515959491"/>
      <w:r>
        <w:t>5.2.1</w:t>
      </w:r>
      <w:r w:rsidR="0072619B">
        <w:tab/>
      </w:r>
      <w:r w:rsidR="0072619B" w:rsidRPr="00EF36C6">
        <w:t>Porte-parole</w:t>
      </w:r>
      <w:bookmarkEnd w:id="272"/>
      <w:r w:rsidRPr="006D4DAC">
        <w:rPr>
          <w:rStyle w:val="Appelnotedebasdep"/>
          <w:vertAlign w:val="superscript"/>
        </w:rPr>
        <w:footnoteReference w:id="11"/>
      </w:r>
      <w:bookmarkEnd w:id="274"/>
      <w:r w:rsidR="0072619B" w:rsidRPr="00EF36C6">
        <w:t> </w:t>
      </w:r>
    </w:p>
    <w:p w14:paraId="1DFB7E7F" w14:textId="77777777" w:rsidR="0072619B" w:rsidRDefault="0072619B" w:rsidP="0072619B">
      <w:bookmarkStart w:id="275" w:name="_Toc505002595"/>
      <w:bookmarkStart w:id="276" w:name="_Toc505002718"/>
      <w:bookmarkStart w:id="277" w:name="_Toc505002940"/>
    </w:p>
    <w:p w14:paraId="543089DB" w14:textId="77777777" w:rsidR="0072619B" w:rsidRDefault="0072619B" w:rsidP="006E74ED">
      <w:pPr>
        <w:pStyle w:val="Sous-titre"/>
      </w:pPr>
      <w:r w:rsidRPr="00CE7246">
        <w:t>Nom du porte-parole de la municipalité</w:t>
      </w:r>
      <w:r>
        <w:t xml:space="preserve"> : </w:t>
      </w:r>
    </w:p>
    <w:p w14:paraId="6525677B" w14:textId="77777777" w:rsidR="0072619B" w:rsidRDefault="0072619B" w:rsidP="0072619B"/>
    <w:p w14:paraId="66FFBA1D" w14:textId="77777777" w:rsidR="0072619B" w:rsidRDefault="0072619B" w:rsidP="006E74ED">
      <w:pPr>
        <w:pStyle w:val="Sous-titre"/>
      </w:pPr>
      <w:r w:rsidRPr="00CE7246">
        <w:t>Nom des porte-parole substituts de la municipalité</w:t>
      </w:r>
      <w:r>
        <w:t> :</w:t>
      </w:r>
    </w:p>
    <w:p w14:paraId="7B93E1F8" w14:textId="77777777" w:rsidR="0072619B" w:rsidRDefault="0072619B" w:rsidP="0072619B">
      <w:pPr>
        <w:pStyle w:val="Paragraphedeliste"/>
        <w:numPr>
          <w:ilvl w:val="0"/>
          <w:numId w:val="214"/>
        </w:numPr>
        <w:ind w:left="567" w:hanging="283"/>
      </w:pPr>
    </w:p>
    <w:p w14:paraId="7350D576" w14:textId="77777777" w:rsidR="0072619B" w:rsidRDefault="0072619B" w:rsidP="0072619B">
      <w:pPr>
        <w:pStyle w:val="Paragraphedeliste"/>
        <w:numPr>
          <w:ilvl w:val="0"/>
          <w:numId w:val="214"/>
        </w:numPr>
        <w:ind w:left="567" w:hanging="283"/>
      </w:pPr>
    </w:p>
    <w:p w14:paraId="7F19FF22" w14:textId="77777777" w:rsidR="0072619B" w:rsidRPr="00CE7246" w:rsidRDefault="0072619B" w:rsidP="0072619B">
      <w:pPr>
        <w:pStyle w:val="Paragraphedeliste"/>
        <w:numPr>
          <w:ilvl w:val="0"/>
          <w:numId w:val="214"/>
        </w:numPr>
        <w:ind w:left="567" w:hanging="283"/>
      </w:pPr>
    </w:p>
    <w:bookmarkEnd w:id="275"/>
    <w:bookmarkEnd w:id="276"/>
    <w:bookmarkEnd w:id="277"/>
    <w:p w14:paraId="235DB184" w14:textId="77777777" w:rsidR="0072619B" w:rsidRDefault="0072619B" w:rsidP="0072619B"/>
    <w:p w14:paraId="5C6FD9A9" w14:textId="77777777" w:rsidR="00D43188" w:rsidRPr="002E42C2" w:rsidRDefault="006D4DAC" w:rsidP="002E42C2">
      <w:pPr>
        <w:pStyle w:val="Titre3"/>
      </w:pPr>
      <w:bookmarkStart w:id="278" w:name="_Toc505002596"/>
      <w:bookmarkStart w:id="279" w:name="_Toc505002719"/>
      <w:bookmarkStart w:id="280" w:name="_Toc505002941"/>
      <w:bookmarkStart w:id="281" w:name="_Toc513120827"/>
      <w:bookmarkStart w:id="282" w:name="_Toc515959492"/>
      <w:r>
        <w:t>5.2.2</w:t>
      </w:r>
      <w:r w:rsidR="00D43188" w:rsidRPr="002E42C2">
        <w:tab/>
      </w:r>
      <w:r w:rsidR="00D43188" w:rsidRPr="002E42C2">
        <w:rPr>
          <w:rStyle w:val="Sous-titreCar"/>
          <w:b w:val="0"/>
          <w:sz w:val="36"/>
          <w:szCs w:val="26"/>
        </w:rPr>
        <w:t>Lieu pour la tenue des activités de presse</w:t>
      </w:r>
      <w:bookmarkEnd w:id="278"/>
      <w:bookmarkEnd w:id="279"/>
      <w:bookmarkEnd w:id="280"/>
      <w:bookmarkEnd w:id="281"/>
      <w:bookmarkEnd w:id="282"/>
    </w:p>
    <w:p w14:paraId="49FE17E3" w14:textId="77777777" w:rsidR="00D43188" w:rsidRDefault="00D43188" w:rsidP="00D43188">
      <w:pPr>
        <w:tabs>
          <w:tab w:val="left" w:pos="-1440"/>
          <w:tab w:val="left" w:pos="-720"/>
          <w:tab w:val="left" w:pos="0"/>
          <w:tab w:val="left" w:pos="720"/>
          <w:tab w:val="left" w:pos="1440"/>
          <w:tab w:val="left" w:pos="2160"/>
          <w:tab w:val="left" w:pos="2868"/>
          <w:tab w:val="left" w:pos="3600"/>
          <w:tab w:val="left" w:pos="4131"/>
          <w:tab w:val="left" w:pos="4320"/>
          <w:tab w:val="left" w:pos="5040"/>
          <w:tab w:val="left" w:pos="5560"/>
          <w:tab w:val="left" w:pos="6060"/>
          <w:tab w:val="left" w:pos="6480"/>
          <w:tab w:val="left" w:pos="6889"/>
          <w:tab w:val="left" w:pos="7200"/>
          <w:tab w:val="left" w:pos="7920"/>
          <w:tab w:val="left" w:pos="8340"/>
          <w:tab w:val="left" w:pos="8685"/>
          <w:tab w:val="left" w:pos="9360"/>
        </w:tabs>
        <w:rPr>
          <w:rFonts w:ascii="Times New Roman" w:hAnsi="Times New Roman"/>
          <w:lang w:val="fr-FR"/>
        </w:rPr>
      </w:pPr>
    </w:p>
    <w:tbl>
      <w:tblPr>
        <w:tblW w:w="9450" w:type="dxa"/>
        <w:jc w:val="center"/>
        <w:tblLayout w:type="fixed"/>
        <w:tblCellMar>
          <w:left w:w="134" w:type="dxa"/>
          <w:right w:w="134" w:type="dxa"/>
        </w:tblCellMar>
        <w:tblLook w:val="04A0" w:firstRow="1" w:lastRow="0" w:firstColumn="1" w:lastColumn="0" w:noHBand="0" w:noVBand="1"/>
      </w:tblPr>
      <w:tblGrid>
        <w:gridCol w:w="4680"/>
        <w:gridCol w:w="4770"/>
      </w:tblGrid>
      <w:tr w:rsidR="00D43188" w14:paraId="1A7CB160" w14:textId="77777777" w:rsidTr="00BD5C39">
        <w:trPr>
          <w:cantSplit/>
          <w:trHeight w:val="346"/>
          <w:jc w:val="center"/>
        </w:trPr>
        <w:tc>
          <w:tcPr>
            <w:tcW w:w="4680" w:type="dxa"/>
            <w:tcBorders>
              <w:top w:val="single" w:sz="6" w:space="0" w:color="000000"/>
              <w:left w:val="single" w:sz="6" w:space="0" w:color="000000"/>
              <w:bottom w:val="single" w:sz="6" w:space="0" w:color="FFFFFF"/>
              <w:right w:val="single" w:sz="6" w:space="0" w:color="000000"/>
            </w:tcBorders>
            <w:shd w:val="clear" w:color="auto" w:fill="E7E6E6"/>
            <w:vAlign w:val="center"/>
          </w:tcPr>
          <w:p w14:paraId="33E74418" w14:textId="77777777" w:rsidR="00D43188" w:rsidRPr="00392492" w:rsidRDefault="00D43188" w:rsidP="00BD5C39">
            <w:pPr>
              <w:jc w:val="center"/>
              <w:rPr>
                <w:sz w:val="20"/>
                <w:lang w:val="fr-FR"/>
              </w:rPr>
            </w:pPr>
            <w:r w:rsidRPr="00392492">
              <w:rPr>
                <w:b/>
                <w:sz w:val="20"/>
                <w:lang w:val="fr-FR"/>
              </w:rPr>
              <w:t>Lieu principal</w:t>
            </w:r>
          </w:p>
        </w:tc>
        <w:tc>
          <w:tcPr>
            <w:tcW w:w="4770" w:type="dxa"/>
            <w:tcBorders>
              <w:top w:val="single" w:sz="6" w:space="0" w:color="000000"/>
              <w:left w:val="single" w:sz="6" w:space="0" w:color="FFFFFF"/>
              <w:bottom w:val="single" w:sz="6" w:space="0" w:color="FFFFFF"/>
              <w:right w:val="single" w:sz="6" w:space="0" w:color="000000"/>
            </w:tcBorders>
            <w:shd w:val="clear" w:color="auto" w:fill="E7E6E6"/>
            <w:vAlign w:val="center"/>
          </w:tcPr>
          <w:p w14:paraId="4A2C2462" w14:textId="77777777" w:rsidR="00D43188" w:rsidRPr="00392492" w:rsidRDefault="00D43188" w:rsidP="00BD5C39">
            <w:pPr>
              <w:jc w:val="center"/>
              <w:rPr>
                <w:sz w:val="20"/>
                <w:lang w:val="fr-FR"/>
              </w:rPr>
            </w:pPr>
            <w:r w:rsidRPr="00392492">
              <w:rPr>
                <w:b/>
                <w:sz w:val="20"/>
                <w:lang w:val="fr-FR"/>
              </w:rPr>
              <w:t>Lieu substitut</w:t>
            </w:r>
          </w:p>
        </w:tc>
      </w:tr>
      <w:tr w:rsidR="00BD5C39" w14:paraId="2C8D2A56" w14:textId="77777777" w:rsidTr="00BD5C39">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CAD6753" w14:textId="77777777" w:rsidR="00BD5C39" w:rsidRPr="00392492" w:rsidRDefault="00BD5C39" w:rsidP="00BD5C39">
            <w:pPr>
              <w:spacing w:before="60" w:line="240" w:lineRule="auto"/>
              <w:jc w:val="left"/>
              <w:rPr>
                <w:sz w:val="20"/>
                <w:lang w:val="fr-FR"/>
              </w:rPr>
            </w:pPr>
            <w:r w:rsidRPr="00392492">
              <w:rPr>
                <w:sz w:val="20"/>
                <w:lang w:val="fr-FR"/>
              </w:rPr>
              <w:t>Usage habituel :</w:t>
            </w:r>
          </w:p>
          <w:p w14:paraId="63619E83" w14:textId="77777777" w:rsidR="00BD5C39" w:rsidRPr="00392492" w:rsidRDefault="00BD5C39" w:rsidP="00BD5C39">
            <w:pPr>
              <w:spacing w:before="60" w:line="240" w:lineRule="auto"/>
              <w:jc w:val="left"/>
              <w:rPr>
                <w:sz w:val="20"/>
                <w:lang w:val="fr-FR"/>
              </w:rPr>
            </w:pPr>
            <w:r w:rsidRPr="00392492">
              <w:rPr>
                <w:sz w:val="20"/>
                <w:lang w:val="fr-FR"/>
              </w:rPr>
              <w:t>Adresse :</w:t>
            </w:r>
          </w:p>
          <w:p w14:paraId="330AECBF" w14:textId="77777777" w:rsidR="00BD5C39" w:rsidRPr="00392492" w:rsidRDefault="00BD5C39" w:rsidP="00BD5C39">
            <w:pPr>
              <w:spacing w:before="60" w:line="240" w:lineRule="auto"/>
              <w:jc w:val="left"/>
              <w:rPr>
                <w:sz w:val="20"/>
                <w:lang w:val="fr-FR"/>
              </w:rPr>
            </w:pPr>
            <w:r w:rsidRPr="00392492">
              <w:rPr>
                <w:sz w:val="20"/>
                <w:lang w:val="fr-FR"/>
              </w:rPr>
              <w:t>Téléphone :</w:t>
            </w:r>
          </w:p>
          <w:p w14:paraId="4529171B" w14:textId="77777777" w:rsidR="00BD5C39" w:rsidRPr="00392492" w:rsidRDefault="00BD5C39" w:rsidP="00BD5C39">
            <w:pPr>
              <w:spacing w:before="60" w:line="240" w:lineRule="auto"/>
              <w:jc w:val="left"/>
              <w:rPr>
                <w:sz w:val="20"/>
                <w:lang w:val="fr-FR"/>
              </w:rPr>
            </w:pPr>
            <w:r w:rsidRPr="00392492">
              <w:rPr>
                <w:sz w:val="20"/>
                <w:lang w:val="fr-FR"/>
              </w:rPr>
              <w:t>Télécopieur :</w:t>
            </w:r>
          </w:p>
          <w:p w14:paraId="546837BB" w14:textId="77777777" w:rsidR="00BD5C39" w:rsidRPr="00392492" w:rsidRDefault="00BD5C39" w:rsidP="00BD5C39">
            <w:pPr>
              <w:spacing w:before="60" w:line="240" w:lineRule="auto"/>
              <w:jc w:val="left"/>
              <w:rPr>
                <w:sz w:val="20"/>
                <w:lang w:val="fr-FR"/>
              </w:rPr>
            </w:pPr>
            <w:r w:rsidRPr="00392492">
              <w:rPr>
                <w:sz w:val="20"/>
                <w:lang w:val="fr-FR"/>
              </w:rPr>
              <w:t>Responsable de l’ouverture du local (pour faire ouvrir en urgence) :</w:t>
            </w:r>
          </w:p>
          <w:p w14:paraId="3D2EE15E" w14:textId="79F501E8" w:rsidR="00BD5C39" w:rsidRPr="00392492" w:rsidRDefault="00A90010" w:rsidP="00BD5C39">
            <w:pPr>
              <w:spacing w:before="60" w:line="240" w:lineRule="auto"/>
              <w:jc w:val="left"/>
              <w:rPr>
                <w:sz w:val="20"/>
                <w:lang w:val="fr-FR"/>
              </w:rPr>
            </w:pPr>
            <w:r>
              <w:rPr>
                <w:sz w:val="20"/>
                <w:lang w:val="fr-FR"/>
              </w:rPr>
              <w:t>Nom :</w:t>
            </w:r>
            <w:r>
              <w:rPr>
                <w:sz w:val="20"/>
                <w:lang w:val="fr-FR"/>
              </w:rPr>
              <w:tab/>
              <w:t xml:space="preserve">                     </w:t>
            </w:r>
            <w:r w:rsidR="00BD5C39" w:rsidRPr="00392492">
              <w:rPr>
                <w:sz w:val="20"/>
                <w:lang w:val="fr-FR"/>
              </w:rPr>
              <w:t>Fonction :</w:t>
            </w:r>
            <w:r w:rsidR="00BD5C39" w:rsidRPr="00392492">
              <w:rPr>
                <w:sz w:val="20"/>
                <w:lang w:val="fr-FR"/>
              </w:rPr>
              <w:tab/>
            </w:r>
            <w:r w:rsidR="00BD5C39" w:rsidRPr="00392492">
              <w:rPr>
                <w:sz w:val="20"/>
                <w:lang w:val="fr-FR"/>
              </w:rPr>
              <w:tab/>
            </w:r>
          </w:p>
          <w:p w14:paraId="4A88A438" w14:textId="2DBA0501" w:rsidR="00BD5C39" w:rsidRPr="00392492" w:rsidRDefault="00BD5C39" w:rsidP="00BD5C39">
            <w:pPr>
              <w:spacing w:before="60" w:line="240" w:lineRule="auto"/>
              <w:jc w:val="left"/>
              <w:rPr>
                <w:rFonts w:ascii="Times New Roman" w:hAnsi="Times New Roman"/>
                <w:sz w:val="20"/>
                <w:lang w:val="fr-FR"/>
              </w:rPr>
            </w:pPr>
            <w:r w:rsidRPr="00392492">
              <w:rPr>
                <w:sz w:val="20"/>
                <w:lang w:val="fr-FR"/>
              </w:rPr>
              <w:t xml:space="preserve">Téléphone :                  </w:t>
            </w:r>
            <w:r w:rsidR="00E10125">
              <w:rPr>
                <w:sz w:val="20"/>
                <w:lang w:val="fr-FR"/>
              </w:rPr>
              <w:t>Adresse c</w:t>
            </w:r>
            <w:r w:rsidRPr="00392492">
              <w:rPr>
                <w:sz w:val="20"/>
                <w:lang w:val="fr-FR"/>
              </w:rPr>
              <w:t>ourriel :</w:t>
            </w:r>
          </w:p>
        </w:tc>
        <w:tc>
          <w:tcPr>
            <w:tcW w:w="4770" w:type="dxa"/>
            <w:tcBorders>
              <w:top w:val="single" w:sz="6" w:space="0" w:color="000000"/>
              <w:left w:val="single" w:sz="6" w:space="0" w:color="FFFFFF"/>
              <w:bottom w:val="single" w:sz="6" w:space="0" w:color="000000"/>
              <w:right w:val="single" w:sz="6" w:space="0" w:color="000000"/>
            </w:tcBorders>
          </w:tcPr>
          <w:p w14:paraId="7710E6B6" w14:textId="77777777" w:rsidR="00BD5C39" w:rsidRPr="00392492" w:rsidRDefault="00BD5C39" w:rsidP="00BD5C39">
            <w:pPr>
              <w:spacing w:before="60" w:line="240" w:lineRule="auto"/>
              <w:jc w:val="left"/>
              <w:rPr>
                <w:sz w:val="20"/>
                <w:lang w:val="fr-FR"/>
              </w:rPr>
            </w:pPr>
            <w:r w:rsidRPr="00392492">
              <w:rPr>
                <w:sz w:val="20"/>
                <w:lang w:val="fr-FR"/>
              </w:rPr>
              <w:t>Usage habituel :</w:t>
            </w:r>
          </w:p>
          <w:p w14:paraId="5E6FC34F" w14:textId="77777777" w:rsidR="00BD5C39" w:rsidRPr="00392492" w:rsidRDefault="00BD5C39" w:rsidP="00BD5C39">
            <w:pPr>
              <w:spacing w:before="60" w:line="240" w:lineRule="auto"/>
              <w:jc w:val="left"/>
              <w:rPr>
                <w:sz w:val="20"/>
                <w:lang w:val="fr-FR"/>
              </w:rPr>
            </w:pPr>
            <w:r w:rsidRPr="00392492">
              <w:rPr>
                <w:sz w:val="20"/>
                <w:lang w:val="fr-FR"/>
              </w:rPr>
              <w:t>Adresse :</w:t>
            </w:r>
          </w:p>
          <w:p w14:paraId="00A49CD2" w14:textId="77777777" w:rsidR="00BD5C39" w:rsidRPr="00392492" w:rsidRDefault="00BD5C39" w:rsidP="00BD5C39">
            <w:pPr>
              <w:spacing w:before="60" w:line="240" w:lineRule="auto"/>
              <w:jc w:val="left"/>
              <w:rPr>
                <w:sz w:val="20"/>
                <w:lang w:val="fr-FR"/>
              </w:rPr>
            </w:pPr>
            <w:r w:rsidRPr="00392492">
              <w:rPr>
                <w:sz w:val="20"/>
                <w:lang w:val="fr-FR"/>
              </w:rPr>
              <w:t>Téléphone :</w:t>
            </w:r>
          </w:p>
          <w:p w14:paraId="4620E613" w14:textId="77777777" w:rsidR="00BD5C39" w:rsidRPr="00392492" w:rsidRDefault="00BD5C39" w:rsidP="00BD5C39">
            <w:pPr>
              <w:spacing w:before="60" w:line="240" w:lineRule="auto"/>
              <w:jc w:val="left"/>
              <w:rPr>
                <w:sz w:val="20"/>
                <w:lang w:val="fr-FR"/>
              </w:rPr>
            </w:pPr>
            <w:r w:rsidRPr="00392492">
              <w:rPr>
                <w:sz w:val="20"/>
                <w:lang w:val="fr-FR"/>
              </w:rPr>
              <w:t>Télécopieur :</w:t>
            </w:r>
          </w:p>
          <w:p w14:paraId="7727532C" w14:textId="77777777" w:rsidR="00BD5C39" w:rsidRPr="00392492" w:rsidRDefault="00BD5C39" w:rsidP="00BD5C39">
            <w:pPr>
              <w:spacing w:before="60" w:line="240" w:lineRule="auto"/>
              <w:jc w:val="left"/>
              <w:rPr>
                <w:sz w:val="20"/>
                <w:lang w:val="fr-FR"/>
              </w:rPr>
            </w:pPr>
            <w:r w:rsidRPr="00392492">
              <w:rPr>
                <w:sz w:val="20"/>
                <w:lang w:val="fr-FR"/>
              </w:rPr>
              <w:t>Responsable de l’ouverture du local (pour faire ouvrir en urgence) :</w:t>
            </w:r>
          </w:p>
          <w:p w14:paraId="3AAEB659" w14:textId="721A217B" w:rsidR="00BD5C39" w:rsidRPr="00392492" w:rsidRDefault="00A90010" w:rsidP="00BD5C39">
            <w:pPr>
              <w:spacing w:before="60" w:line="240" w:lineRule="auto"/>
              <w:jc w:val="left"/>
              <w:rPr>
                <w:sz w:val="20"/>
                <w:lang w:val="fr-FR"/>
              </w:rPr>
            </w:pPr>
            <w:r>
              <w:rPr>
                <w:sz w:val="20"/>
                <w:lang w:val="fr-FR"/>
              </w:rPr>
              <w:t>Nom :</w:t>
            </w:r>
            <w:r>
              <w:rPr>
                <w:sz w:val="20"/>
                <w:lang w:val="fr-FR"/>
              </w:rPr>
              <w:tab/>
              <w:t xml:space="preserve">                     </w:t>
            </w:r>
            <w:r w:rsidR="00BD5C39" w:rsidRPr="00392492">
              <w:rPr>
                <w:sz w:val="20"/>
                <w:lang w:val="fr-FR"/>
              </w:rPr>
              <w:t>Fonction :</w:t>
            </w:r>
            <w:r w:rsidR="00BD5C39" w:rsidRPr="00392492">
              <w:rPr>
                <w:sz w:val="20"/>
                <w:lang w:val="fr-FR"/>
              </w:rPr>
              <w:tab/>
            </w:r>
            <w:r w:rsidR="00BD5C39" w:rsidRPr="00392492">
              <w:rPr>
                <w:sz w:val="20"/>
                <w:lang w:val="fr-FR"/>
              </w:rPr>
              <w:tab/>
            </w:r>
          </w:p>
          <w:p w14:paraId="5B963572" w14:textId="545EB913" w:rsidR="00BD5C39" w:rsidRPr="00392492" w:rsidRDefault="00BD5C39" w:rsidP="00BD5C39">
            <w:pPr>
              <w:spacing w:before="60" w:line="240" w:lineRule="auto"/>
              <w:jc w:val="left"/>
              <w:rPr>
                <w:rFonts w:ascii="Times New Roman" w:hAnsi="Times New Roman"/>
                <w:sz w:val="20"/>
                <w:lang w:val="fr-FR"/>
              </w:rPr>
            </w:pPr>
            <w:r w:rsidRPr="00392492">
              <w:rPr>
                <w:sz w:val="20"/>
                <w:lang w:val="fr-FR"/>
              </w:rPr>
              <w:t xml:space="preserve">Téléphone :                  </w:t>
            </w:r>
            <w:r w:rsidR="00E10125">
              <w:rPr>
                <w:sz w:val="20"/>
                <w:lang w:val="fr-FR"/>
              </w:rPr>
              <w:t>Adresse c</w:t>
            </w:r>
            <w:r w:rsidRPr="00392492">
              <w:rPr>
                <w:sz w:val="20"/>
                <w:lang w:val="fr-FR"/>
              </w:rPr>
              <w:t>ourriel :</w:t>
            </w:r>
          </w:p>
        </w:tc>
      </w:tr>
      <w:tr w:rsidR="00D43188" w14:paraId="4FA834DA" w14:textId="77777777" w:rsidTr="00BD5C39">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E9DE981" w14:textId="77777777" w:rsidR="00D43188" w:rsidRPr="00392492" w:rsidRDefault="00D43188" w:rsidP="00BD5C39">
            <w:pPr>
              <w:spacing w:before="60" w:after="60" w:line="240" w:lineRule="auto"/>
              <w:jc w:val="left"/>
              <w:rPr>
                <w:sz w:val="20"/>
                <w:lang w:val="fr-FR"/>
              </w:rPr>
            </w:pPr>
            <w:r w:rsidRPr="00392492">
              <w:rPr>
                <w:sz w:val="20"/>
                <w:lang w:val="fr-FR"/>
              </w:rPr>
              <w:t>Nombre de places :</w:t>
            </w:r>
            <w:r w:rsidRPr="00392492">
              <w:rPr>
                <w:sz w:val="20"/>
                <w:lang w:val="fr-FR"/>
              </w:rPr>
              <w:tab/>
            </w:r>
            <w:r w:rsidRPr="00392492">
              <w:rPr>
                <w:sz w:val="20"/>
                <w:lang w:val="fr-FR"/>
              </w:rPr>
              <w:tab/>
              <w:t xml:space="preserve">                   </w:t>
            </w:r>
          </w:p>
        </w:tc>
        <w:tc>
          <w:tcPr>
            <w:tcW w:w="4770" w:type="dxa"/>
            <w:tcBorders>
              <w:top w:val="single" w:sz="6" w:space="0" w:color="000000"/>
              <w:left w:val="single" w:sz="6" w:space="0" w:color="FFFFFF"/>
              <w:bottom w:val="single" w:sz="6" w:space="0" w:color="000000"/>
              <w:right w:val="single" w:sz="6" w:space="0" w:color="000000"/>
            </w:tcBorders>
          </w:tcPr>
          <w:p w14:paraId="4B13BF8C" w14:textId="77777777" w:rsidR="00D43188" w:rsidRPr="00392492" w:rsidRDefault="00D43188" w:rsidP="00BD5C39">
            <w:pPr>
              <w:spacing w:before="60" w:after="60" w:line="240" w:lineRule="auto"/>
              <w:jc w:val="left"/>
              <w:rPr>
                <w:sz w:val="20"/>
                <w:lang w:val="fr-FR"/>
              </w:rPr>
            </w:pPr>
            <w:r w:rsidRPr="00392492">
              <w:rPr>
                <w:sz w:val="20"/>
                <w:lang w:val="fr-FR"/>
              </w:rPr>
              <w:t>Nombre de places :</w:t>
            </w:r>
            <w:r w:rsidRPr="00392492">
              <w:rPr>
                <w:sz w:val="20"/>
                <w:lang w:val="fr-FR"/>
              </w:rPr>
              <w:tab/>
            </w:r>
            <w:r w:rsidRPr="00392492">
              <w:rPr>
                <w:sz w:val="20"/>
                <w:lang w:val="fr-FR"/>
              </w:rPr>
              <w:tab/>
            </w:r>
            <w:r w:rsidRPr="00392492">
              <w:rPr>
                <w:sz w:val="20"/>
                <w:lang w:val="fr-FR"/>
              </w:rPr>
              <w:tab/>
            </w:r>
            <w:r w:rsidRPr="00392492">
              <w:rPr>
                <w:sz w:val="20"/>
                <w:lang w:val="fr-FR"/>
              </w:rPr>
              <w:tab/>
              <w:t xml:space="preserve">                   </w:t>
            </w:r>
          </w:p>
        </w:tc>
      </w:tr>
      <w:tr w:rsidR="00BD5C39" w14:paraId="7D93017D" w14:textId="77777777" w:rsidTr="00BD5C39">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300649E" w14:textId="77777777" w:rsidR="00BD5C39" w:rsidRPr="00392492" w:rsidRDefault="00BD5C39" w:rsidP="00BD5C39">
            <w:pPr>
              <w:spacing w:before="60" w:after="60" w:line="240" w:lineRule="auto"/>
              <w:jc w:val="left"/>
              <w:rPr>
                <w:sz w:val="20"/>
                <w:lang w:val="fr-FR"/>
              </w:rPr>
            </w:pPr>
            <w:r w:rsidRPr="00392492">
              <w:rPr>
                <w:sz w:val="20"/>
                <w:lang w:val="fr-FR"/>
              </w:rPr>
              <w:t>Équipements disponibles (système de sonorisation, microphones sur table, microphones sur pied, etc.) :</w:t>
            </w:r>
          </w:p>
          <w:p w14:paraId="4120B792" w14:textId="77777777" w:rsidR="00BD5C39" w:rsidRPr="00392492" w:rsidRDefault="00BD5C39" w:rsidP="00BD5C39">
            <w:pPr>
              <w:pStyle w:val="Paragraphedeliste"/>
              <w:numPr>
                <w:ilvl w:val="0"/>
                <w:numId w:val="246"/>
              </w:numPr>
              <w:spacing w:before="60"/>
              <w:ind w:left="433" w:hanging="283"/>
              <w:jc w:val="left"/>
              <w:rPr>
                <w:sz w:val="20"/>
                <w:lang w:val="fr-FR"/>
              </w:rPr>
            </w:pPr>
          </w:p>
          <w:p w14:paraId="1F2F4265" w14:textId="77777777" w:rsidR="00BD5C39" w:rsidRPr="00392492" w:rsidRDefault="00BD5C39" w:rsidP="00BD5C39">
            <w:pPr>
              <w:pStyle w:val="Paragraphedeliste"/>
              <w:numPr>
                <w:ilvl w:val="0"/>
                <w:numId w:val="246"/>
              </w:numPr>
              <w:spacing w:before="60"/>
              <w:ind w:left="433" w:hanging="283"/>
              <w:jc w:val="left"/>
              <w:rPr>
                <w:sz w:val="20"/>
                <w:lang w:val="fr-FR"/>
              </w:rPr>
            </w:pPr>
          </w:p>
          <w:p w14:paraId="7312EBD0" w14:textId="77777777" w:rsidR="00BD5C39" w:rsidRPr="00392492" w:rsidRDefault="00BD5C39" w:rsidP="00BD5C39">
            <w:pPr>
              <w:pStyle w:val="Paragraphedeliste"/>
              <w:numPr>
                <w:ilvl w:val="0"/>
                <w:numId w:val="246"/>
              </w:numPr>
              <w:spacing w:before="60"/>
              <w:ind w:left="433" w:hanging="283"/>
              <w:jc w:val="left"/>
              <w:rPr>
                <w:sz w:val="20"/>
                <w:lang w:val="fr-FR"/>
              </w:rPr>
            </w:pPr>
          </w:p>
        </w:tc>
        <w:tc>
          <w:tcPr>
            <w:tcW w:w="4770" w:type="dxa"/>
            <w:tcBorders>
              <w:top w:val="single" w:sz="6" w:space="0" w:color="000000"/>
              <w:left w:val="single" w:sz="6" w:space="0" w:color="FFFFFF"/>
              <w:bottom w:val="single" w:sz="6" w:space="0" w:color="000000"/>
              <w:right w:val="single" w:sz="6" w:space="0" w:color="000000"/>
            </w:tcBorders>
          </w:tcPr>
          <w:p w14:paraId="37ED8393" w14:textId="77777777" w:rsidR="00BD5C39" w:rsidRPr="00392492" w:rsidRDefault="00BD5C39" w:rsidP="00BD5C39">
            <w:pPr>
              <w:spacing w:before="60" w:after="60" w:line="240" w:lineRule="auto"/>
              <w:jc w:val="left"/>
              <w:rPr>
                <w:sz w:val="20"/>
                <w:lang w:val="fr-FR"/>
              </w:rPr>
            </w:pPr>
            <w:r w:rsidRPr="00392492">
              <w:rPr>
                <w:sz w:val="20"/>
                <w:lang w:val="fr-FR"/>
              </w:rPr>
              <w:t>Équipements disponibles (système de sonorisation, microphones sur table, microphones sur pied, etc.) :</w:t>
            </w:r>
          </w:p>
          <w:p w14:paraId="2DDD5F5E" w14:textId="77777777" w:rsidR="00BD5C39" w:rsidRPr="00392492" w:rsidRDefault="00BD5C39" w:rsidP="00BD5C39">
            <w:pPr>
              <w:pStyle w:val="Paragraphedeliste"/>
              <w:numPr>
                <w:ilvl w:val="0"/>
                <w:numId w:val="246"/>
              </w:numPr>
              <w:spacing w:before="60"/>
              <w:ind w:left="433" w:hanging="283"/>
              <w:jc w:val="left"/>
              <w:rPr>
                <w:sz w:val="20"/>
                <w:lang w:val="fr-FR"/>
              </w:rPr>
            </w:pPr>
          </w:p>
          <w:p w14:paraId="20A05F22" w14:textId="77777777" w:rsidR="00BD5C39" w:rsidRPr="00392492" w:rsidRDefault="00BD5C39" w:rsidP="00BD5C39">
            <w:pPr>
              <w:pStyle w:val="Paragraphedeliste"/>
              <w:numPr>
                <w:ilvl w:val="0"/>
                <w:numId w:val="246"/>
              </w:numPr>
              <w:spacing w:before="60"/>
              <w:ind w:left="433" w:hanging="283"/>
              <w:jc w:val="left"/>
              <w:rPr>
                <w:sz w:val="20"/>
                <w:lang w:val="fr-FR"/>
              </w:rPr>
            </w:pPr>
          </w:p>
          <w:p w14:paraId="436E67DA" w14:textId="77777777" w:rsidR="00BD5C39" w:rsidRPr="00392492" w:rsidRDefault="00BD5C39" w:rsidP="00BD5C39">
            <w:pPr>
              <w:pStyle w:val="Paragraphedeliste"/>
              <w:numPr>
                <w:ilvl w:val="0"/>
                <w:numId w:val="246"/>
              </w:numPr>
              <w:spacing w:before="60"/>
              <w:ind w:left="433" w:hanging="283"/>
              <w:jc w:val="left"/>
              <w:rPr>
                <w:sz w:val="20"/>
                <w:lang w:val="fr-FR"/>
              </w:rPr>
            </w:pPr>
          </w:p>
        </w:tc>
      </w:tr>
    </w:tbl>
    <w:p w14:paraId="0BAD1CD0" w14:textId="77777777" w:rsidR="00D43188" w:rsidRDefault="00D43188" w:rsidP="00D43188">
      <w:pPr>
        <w:tabs>
          <w:tab w:val="left" w:pos="-1440"/>
          <w:tab w:val="left" w:pos="-720"/>
          <w:tab w:val="left" w:pos="0"/>
          <w:tab w:val="left" w:pos="720"/>
          <w:tab w:val="left" w:pos="1440"/>
          <w:tab w:val="left" w:pos="2160"/>
          <w:tab w:val="left" w:pos="2868"/>
          <w:tab w:val="left" w:pos="3600"/>
          <w:tab w:val="left" w:pos="4131"/>
          <w:tab w:val="left" w:pos="4320"/>
          <w:tab w:val="left" w:pos="5040"/>
          <w:tab w:val="left" w:pos="5400"/>
          <w:tab w:val="left" w:pos="6060"/>
          <w:tab w:val="left" w:pos="6480"/>
          <w:tab w:val="left" w:pos="6889"/>
          <w:tab w:val="left" w:pos="7200"/>
          <w:tab w:val="left" w:pos="7920"/>
          <w:tab w:val="left" w:pos="8340"/>
          <w:tab w:val="left" w:pos="8685"/>
          <w:tab w:val="left" w:pos="9360"/>
        </w:tabs>
        <w:rPr>
          <w:rFonts w:ascii="Times New Roman" w:hAnsi="Times New Roman"/>
          <w:lang w:val="fr-FR"/>
        </w:rPr>
      </w:pPr>
    </w:p>
    <w:p w14:paraId="0B37098B" w14:textId="77777777" w:rsidR="00D43188" w:rsidRDefault="00D43188" w:rsidP="00D43188">
      <w:pPr>
        <w:pStyle w:val="Notedefin"/>
        <w:spacing w:line="360" w:lineRule="auto"/>
        <w:rPr>
          <w:b/>
          <w:sz w:val="19"/>
          <w:szCs w:val="19"/>
          <w:highlight w:val="green"/>
        </w:rPr>
      </w:pPr>
      <w:r>
        <w:rPr>
          <w:b/>
          <w:sz w:val="28"/>
          <w:highlight w:val="green"/>
        </w:rPr>
        <w:br w:type="page"/>
      </w:r>
    </w:p>
    <w:p w14:paraId="5975D2E4" w14:textId="77777777" w:rsidR="006D4DAC" w:rsidRDefault="006D4DAC" w:rsidP="006D4DAC">
      <w:pPr>
        <w:pStyle w:val="Notedefin"/>
        <w:tabs>
          <w:tab w:val="left" w:pos="-720"/>
        </w:tabs>
        <w:suppressAutoHyphens/>
        <w:spacing w:before="120" w:after="120"/>
        <w:rPr>
          <w:sz w:val="19"/>
          <w:szCs w:val="19"/>
        </w:rPr>
      </w:pPr>
    </w:p>
    <w:p w14:paraId="10863212" w14:textId="77777777" w:rsidR="00963E0A" w:rsidRDefault="00963E0A" w:rsidP="006D4DAC">
      <w:pPr>
        <w:pStyle w:val="Notedefin"/>
        <w:tabs>
          <w:tab w:val="left" w:pos="-720"/>
        </w:tabs>
        <w:suppressAutoHyphens/>
        <w:spacing w:before="120" w:after="120"/>
        <w:rPr>
          <w:sz w:val="19"/>
          <w:szCs w:val="19"/>
        </w:rPr>
      </w:pPr>
    </w:p>
    <w:p w14:paraId="073B8DB2" w14:textId="77777777" w:rsidR="00963E0A" w:rsidRDefault="00963E0A" w:rsidP="006D4DAC">
      <w:pPr>
        <w:pStyle w:val="Notedefin"/>
        <w:tabs>
          <w:tab w:val="left" w:pos="-720"/>
        </w:tabs>
        <w:suppressAutoHyphens/>
        <w:spacing w:before="120" w:after="120"/>
        <w:rPr>
          <w:sz w:val="19"/>
          <w:szCs w:val="19"/>
        </w:rPr>
      </w:pPr>
    </w:p>
    <w:p w14:paraId="12B79F23" w14:textId="6E9E48C9" w:rsidR="00963E0A" w:rsidRDefault="00963E0A" w:rsidP="00963E0A">
      <w:pPr>
        <w:pStyle w:val="Notedefin"/>
        <w:tabs>
          <w:tab w:val="left" w:pos="-720"/>
        </w:tabs>
        <w:suppressAutoHyphens/>
        <w:spacing w:before="120" w:after="120"/>
        <w:ind w:hanging="709"/>
        <w:rPr>
          <w:sz w:val="19"/>
          <w:szCs w:val="19"/>
        </w:rPr>
      </w:pPr>
      <w:r>
        <w:rPr>
          <w:noProof/>
          <w:sz w:val="19"/>
          <w:szCs w:val="19"/>
        </w:rPr>
        <w:drawing>
          <wp:anchor distT="0" distB="0" distL="114300" distR="114300" simplePos="0" relativeHeight="251895808" behindDoc="1" locked="0" layoutInCell="1" allowOverlap="1" wp14:anchorId="5D8750C5" wp14:editId="7A039394">
            <wp:simplePos x="0" y="0"/>
            <wp:positionH relativeFrom="column">
              <wp:posOffset>-447675</wp:posOffset>
            </wp:positionH>
            <wp:positionV relativeFrom="paragraph">
              <wp:posOffset>4445</wp:posOffset>
            </wp:positionV>
            <wp:extent cx="6918263" cy="2276475"/>
            <wp:effectExtent l="0" t="0" r="0" b="0"/>
            <wp:wrapNone/>
            <wp:docPr id="249"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18263" cy="2276475"/>
                    </a:xfrm>
                    <a:prstGeom prst="rect">
                      <a:avLst/>
                    </a:prstGeom>
                    <a:noFill/>
                    <a:ln>
                      <a:noFill/>
                    </a:ln>
                  </pic:spPr>
                </pic:pic>
              </a:graphicData>
            </a:graphic>
          </wp:anchor>
        </w:drawing>
      </w:r>
    </w:p>
    <w:p w14:paraId="2960C168" w14:textId="77777777" w:rsidR="00963E0A" w:rsidRDefault="00963E0A" w:rsidP="006D4DAC">
      <w:pPr>
        <w:pStyle w:val="Notedefin"/>
        <w:tabs>
          <w:tab w:val="left" w:pos="-720"/>
        </w:tabs>
        <w:suppressAutoHyphens/>
        <w:spacing w:before="120" w:after="120"/>
        <w:rPr>
          <w:sz w:val="19"/>
          <w:szCs w:val="19"/>
        </w:rPr>
      </w:pPr>
    </w:p>
    <w:p w14:paraId="76418887" w14:textId="77777777" w:rsidR="00963E0A" w:rsidRDefault="00963E0A" w:rsidP="006D4DAC">
      <w:pPr>
        <w:pStyle w:val="Notedefin"/>
        <w:tabs>
          <w:tab w:val="left" w:pos="-720"/>
        </w:tabs>
        <w:suppressAutoHyphens/>
        <w:spacing w:before="120" w:after="120"/>
        <w:rPr>
          <w:sz w:val="19"/>
          <w:szCs w:val="19"/>
        </w:rPr>
      </w:pPr>
    </w:p>
    <w:p w14:paraId="0E3B4B23" w14:textId="77777777" w:rsidR="006D4DAC" w:rsidRDefault="006D4DAC" w:rsidP="00E82266">
      <w:pPr>
        <w:pStyle w:val="Titre1"/>
        <w:ind w:left="1985"/>
        <w:sectPr w:rsidR="006D4DAC" w:rsidSect="001A4B51">
          <w:pgSz w:w="12240" w:h="15840" w:code="1"/>
          <w:pgMar w:top="1276" w:right="1440" w:bottom="993" w:left="1440" w:header="709" w:footer="720" w:gutter="0"/>
          <w:pgBorders w:offsetFrom="page">
            <w:top w:val="double" w:sz="4" w:space="24" w:color="auto"/>
            <w:left w:val="double" w:sz="4" w:space="24" w:color="auto"/>
            <w:bottom w:val="double" w:sz="4" w:space="24" w:color="auto"/>
            <w:right w:val="double" w:sz="4" w:space="24" w:color="auto"/>
          </w:pgBorders>
          <w:cols w:space="720"/>
        </w:sectPr>
      </w:pPr>
      <w:bookmarkStart w:id="283" w:name="_Toc515959493"/>
      <w:r>
        <w:t>Maintien des services essentiels et rétablissement à la suite d’un sinistre</w:t>
      </w:r>
      <w:bookmarkEnd w:id="283"/>
      <w:r>
        <w:t xml:space="preserve"> </w:t>
      </w:r>
    </w:p>
    <w:p w14:paraId="13BE3923" w14:textId="77777777" w:rsidR="00D43188" w:rsidRDefault="00D43188" w:rsidP="001A4B51">
      <w:pPr>
        <w:pStyle w:val="Titre2"/>
        <w:spacing w:before="0"/>
      </w:pPr>
      <w:bookmarkStart w:id="284" w:name="_Toc505002597"/>
      <w:bookmarkStart w:id="285" w:name="_Toc505002720"/>
      <w:bookmarkStart w:id="286" w:name="_Toc512955891"/>
      <w:bookmarkStart w:id="287" w:name="_Toc513120829"/>
      <w:bookmarkStart w:id="288" w:name="_Toc515959494"/>
      <w:r w:rsidRPr="0091737E">
        <w:lastRenderedPageBreak/>
        <w:t>6.1</w:t>
      </w:r>
      <w:r w:rsidRPr="0091737E">
        <w:tab/>
        <w:t>Maintien des services essentiels</w:t>
      </w:r>
      <w:bookmarkEnd w:id="284"/>
      <w:bookmarkEnd w:id="285"/>
      <w:bookmarkEnd w:id="286"/>
      <w:bookmarkEnd w:id="287"/>
      <w:bookmarkEnd w:id="288"/>
    </w:p>
    <w:p w14:paraId="03A2A8C5" w14:textId="77777777" w:rsidR="00D43188" w:rsidRDefault="00D43188" w:rsidP="00D43188"/>
    <w:tbl>
      <w:tblPr>
        <w:tblW w:w="943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46"/>
        <w:gridCol w:w="3146"/>
      </w:tblGrid>
      <w:tr w:rsidR="0091737E" w14:paraId="326A3668" w14:textId="77777777" w:rsidTr="009E01B1">
        <w:tc>
          <w:tcPr>
            <w:tcW w:w="3146" w:type="dxa"/>
            <w:shd w:val="clear" w:color="auto" w:fill="D9D9D9"/>
            <w:vAlign w:val="center"/>
          </w:tcPr>
          <w:p w14:paraId="123131C3" w14:textId="77777777" w:rsidR="0091737E" w:rsidRPr="00392492" w:rsidRDefault="0091737E" w:rsidP="00CE7246">
            <w:pPr>
              <w:tabs>
                <w:tab w:val="left" w:pos="-720"/>
                <w:tab w:val="left" w:pos="426"/>
              </w:tabs>
              <w:suppressAutoHyphens/>
              <w:spacing w:line="240" w:lineRule="auto"/>
              <w:jc w:val="center"/>
              <w:rPr>
                <w:b/>
                <w:sz w:val="20"/>
                <w:lang w:val="fr-FR"/>
              </w:rPr>
            </w:pPr>
            <w:r w:rsidRPr="00392492">
              <w:rPr>
                <w:b/>
                <w:sz w:val="20"/>
                <w:lang w:val="fr-FR"/>
              </w:rPr>
              <w:t>Services essentiels municipaux</w:t>
            </w:r>
          </w:p>
        </w:tc>
        <w:tc>
          <w:tcPr>
            <w:tcW w:w="3146" w:type="dxa"/>
            <w:shd w:val="clear" w:color="auto" w:fill="D9D9D9"/>
            <w:vAlign w:val="center"/>
          </w:tcPr>
          <w:p w14:paraId="599E5BD0" w14:textId="1204BEEE" w:rsidR="0091737E" w:rsidRPr="00392492" w:rsidRDefault="00CE7246" w:rsidP="00817C5F">
            <w:pPr>
              <w:tabs>
                <w:tab w:val="left" w:pos="-720"/>
                <w:tab w:val="left" w:pos="426"/>
              </w:tabs>
              <w:suppressAutoHyphens/>
              <w:spacing w:line="240" w:lineRule="auto"/>
              <w:jc w:val="center"/>
              <w:rPr>
                <w:b/>
                <w:sz w:val="20"/>
                <w:lang w:val="fr-FR"/>
              </w:rPr>
            </w:pPr>
            <w:r w:rsidRPr="00392492">
              <w:rPr>
                <w:b/>
                <w:sz w:val="20"/>
                <w:lang w:val="fr-FR"/>
              </w:rPr>
              <w:t>Mesures de maintien</w:t>
            </w:r>
            <w:r w:rsidR="00A90010">
              <w:rPr>
                <w:b/>
                <w:sz w:val="20"/>
                <w:lang w:val="fr-FR"/>
              </w:rPr>
              <w:t xml:space="preserve"> ou</w:t>
            </w:r>
            <w:r w:rsidR="00817C5F">
              <w:rPr>
                <w:b/>
                <w:sz w:val="20"/>
                <w:lang w:val="fr-FR"/>
              </w:rPr>
              <w:t xml:space="preserve"> </w:t>
            </w:r>
            <w:r w:rsidR="00B23DDC">
              <w:rPr>
                <w:b/>
                <w:sz w:val="20"/>
                <w:lang w:val="fr-FR"/>
              </w:rPr>
              <w:t>m</w:t>
            </w:r>
            <w:r w:rsidR="00B23DDC" w:rsidRPr="00392492">
              <w:rPr>
                <w:b/>
                <w:sz w:val="20"/>
                <w:lang w:val="fr-FR"/>
              </w:rPr>
              <w:t xml:space="preserve">oyens </w:t>
            </w:r>
            <w:r w:rsidRPr="00392492">
              <w:rPr>
                <w:b/>
                <w:sz w:val="20"/>
                <w:lang w:val="fr-FR"/>
              </w:rPr>
              <w:t>de substitution</w:t>
            </w:r>
          </w:p>
        </w:tc>
        <w:tc>
          <w:tcPr>
            <w:tcW w:w="3146" w:type="dxa"/>
            <w:shd w:val="clear" w:color="auto" w:fill="D9D9D9"/>
            <w:vAlign w:val="center"/>
          </w:tcPr>
          <w:p w14:paraId="2B352F74" w14:textId="77777777" w:rsidR="0091737E" w:rsidRPr="00392492" w:rsidRDefault="00CE7246" w:rsidP="00CE7246">
            <w:pPr>
              <w:tabs>
                <w:tab w:val="left" w:pos="-720"/>
                <w:tab w:val="left" w:pos="426"/>
              </w:tabs>
              <w:suppressAutoHyphens/>
              <w:spacing w:line="240" w:lineRule="auto"/>
              <w:jc w:val="center"/>
              <w:rPr>
                <w:b/>
                <w:sz w:val="20"/>
                <w:lang w:val="fr-FR"/>
              </w:rPr>
            </w:pPr>
            <w:r w:rsidRPr="00392492">
              <w:rPr>
                <w:b/>
                <w:sz w:val="20"/>
                <w:lang w:val="fr-FR"/>
              </w:rPr>
              <w:t>Mission, service ou personne responsable au sein de la municipalité</w:t>
            </w:r>
          </w:p>
        </w:tc>
      </w:tr>
      <w:tr w:rsidR="0091737E" w14:paraId="75B1D595" w14:textId="77777777" w:rsidTr="009E01B1">
        <w:tc>
          <w:tcPr>
            <w:tcW w:w="3146" w:type="dxa"/>
            <w:shd w:val="clear" w:color="auto" w:fill="auto"/>
          </w:tcPr>
          <w:p w14:paraId="2FB5EF47" w14:textId="77777777" w:rsidR="0091737E" w:rsidRPr="00392492" w:rsidRDefault="0091737E" w:rsidP="0091737E">
            <w:pPr>
              <w:tabs>
                <w:tab w:val="left" w:pos="-720"/>
                <w:tab w:val="left" w:pos="426"/>
              </w:tabs>
              <w:suppressAutoHyphens/>
              <w:rPr>
                <w:b/>
                <w:sz w:val="20"/>
                <w:lang w:val="fr-FR"/>
              </w:rPr>
            </w:pPr>
            <w:r w:rsidRPr="00392492">
              <w:rPr>
                <w:sz w:val="20"/>
              </w:rPr>
              <w:t xml:space="preserve">Approvisionnement en eau potable   </w:t>
            </w:r>
          </w:p>
        </w:tc>
        <w:tc>
          <w:tcPr>
            <w:tcW w:w="3146" w:type="dxa"/>
            <w:shd w:val="clear" w:color="auto" w:fill="auto"/>
          </w:tcPr>
          <w:p w14:paraId="71A932CF" w14:textId="77777777" w:rsidR="0091737E" w:rsidRPr="00392492" w:rsidRDefault="0091737E" w:rsidP="0091737E">
            <w:pPr>
              <w:rPr>
                <w:sz w:val="20"/>
              </w:rPr>
            </w:pPr>
          </w:p>
        </w:tc>
        <w:tc>
          <w:tcPr>
            <w:tcW w:w="3146" w:type="dxa"/>
            <w:shd w:val="clear" w:color="auto" w:fill="auto"/>
          </w:tcPr>
          <w:p w14:paraId="030F1C00" w14:textId="77777777" w:rsidR="0091737E" w:rsidRPr="00392492" w:rsidRDefault="0091737E" w:rsidP="0091737E">
            <w:pPr>
              <w:rPr>
                <w:sz w:val="20"/>
              </w:rPr>
            </w:pPr>
          </w:p>
        </w:tc>
      </w:tr>
      <w:tr w:rsidR="0091737E" w14:paraId="257E30EB" w14:textId="77777777" w:rsidTr="009E01B1">
        <w:tc>
          <w:tcPr>
            <w:tcW w:w="3146" w:type="dxa"/>
            <w:shd w:val="clear" w:color="auto" w:fill="auto"/>
          </w:tcPr>
          <w:p w14:paraId="425BAE11" w14:textId="77777777" w:rsidR="0091737E" w:rsidRPr="00392492" w:rsidRDefault="0091737E" w:rsidP="0091737E">
            <w:pPr>
              <w:tabs>
                <w:tab w:val="left" w:pos="-720"/>
                <w:tab w:val="left" w:pos="426"/>
              </w:tabs>
              <w:suppressAutoHyphens/>
              <w:rPr>
                <w:b/>
                <w:sz w:val="20"/>
                <w:lang w:val="fr-FR"/>
              </w:rPr>
            </w:pPr>
            <w:r w:rsidRPr="00392492">
              <w:rPr>
                <w:sz w:val="20"/>
              </w:rPr>
              <w:t>Sécurité incendie</w:t>
            </w:r>
          </w:p>
        </w:tc>
        <w:tc>
          <w:tcPr>
            <w:tcW w:w="3146" w:type="dxa"/>
            <w:shd w:val="clear" w:color="auto" w:fill="auto"/>
          </w:tcPr>
          <w:p w14:paraId="5231932C" w14:textId="77777777" w:rsidR="0091737E" w:rsidRPr="00392492" w:rsidRDefault="0091737E" w:rsidP="0091737E">
            <w:pPr>
              <w:rPr>
                <w:sz w:val="20"/>
              </w:rPr>
            </w:pPr>
          </w:p>
        </w:tc>
        <w:tc>
          <w:tcPr>
            <w:tcW w:w="3146" w:type="dxa"/>
            <w:shd w:val="clear" w:color="auto" w:fill="auto"/>
          </w:tcPr>
          <w:p w14:paraId="52E7E662" w14:textId="77777777" w:rsidR="0091737E" w:rsidRPr="00392492" w:rsidRDefault="0091737E" w:rsidP="0091737E">
            <w:pPr>
              <w:rPr>
                <w:sz w:val="20"/>
              </w:rPr>
            </w:pPr>
          </w:p>
        </w:tc>
      </w:tr>
      <w:tr w:rsidR="0091737E" w14:paraId="03F4D249" w14:textId="77777777" w:rsidTr="009E01B1">
        <w:tc>
          <w:tcPr>
            <w:tcW w:w="3146" w:type="dxa"/>
            <w:shd w:val="clear" w:color="auto" w:fill="auto"/>
          </w:tcPr>
          <w:p w14:paraId="75276FC0" w14:textId="77777777" w:rsidR="0091737E" w:rsidRPr="00392492" w:rsidRDefault="0091737E" w:rsidP="0091737E">
            <w:pPr>
              <w:tabs>
                <w:tab w:val="left" w:pos="-720"/>
                <w:tab w:val="left" w:pos="426"/>
              </w:tabs>
              <w:suppressAutoHyphens/>
              <w:rPr>
                <w:b/>
                <w:sz w:val="20"/>
                <w:lang w:val="fr-FR"/>
              </w:rPr>
            </w:pPr>
            <w:r w:rsidRPr="00392492">
              <w:rPr>
                <w:sz w:val="20"/>
              </w:rPr>
              <w:t>Police municipale</w:t>
            </w:r>
          </w:p>
        </w:tc>
        <w:tc>
          <w:tcPr>
            <w:tcW w:w="3146" w:type="dxa"/>
            <w:shd w:val="clear" w:color="auto" w:fill="auto"/>
          </w:tcPr>
          <w:p w14:paraId="04F7046D" w14:textId="77777777" w:rsidR="0091737E" w:rsidRPr="00392492" w:rsidRDefault="0091737E" w:rsidP="0091737E">
            <w:pPr>
              <w:rPr>
                <w:sz w:val="20"/>
              </w:rPr>
            </w:pPr>
          </w:p>
        </w:tc>
        <w:tc>
          <w:tcPr>
            <w:tcW w:w="3146" w:type="dxa"/>
            <w:shd w:val="clear" w:color="auto" w:fill="auto"/>
          </w:tcPr>
          <w:p w14:paraId="13717DD3" w14:textId="77777777" w:rsidR="0091737E" w:rsidRPr="00392492" w:rsidRDefault="0091737E" w:rsidP="0091737E">
            <w:pPr>
              <w:rPr>
                <w:sz w:val="20"/>
              </w:rPr>
            </w:pPr>
          </w:p>
        </w:tc>
      </w:tr>
      <w:tr w:rsidR="0091737E" w14:paraId="5F2F50BB" w14:textId="77777777" w:rsidTr="009E01B1">
        <w:tc>
          <w:tcPr>
            <w:tcW w:w="3146" w:type="dxa"/>
            <w:shd w:val="clear" w:color="auto" w:fill="auto"/>
          </w:tcPr>
          <w:p w14:paraId="6233EAB2" w14:textId="77777777" w:rsidR="0091737E" w:rsidRPr="00392492" w:rsidRDefault="0091737E" w:rsidP="0091737E">
            <w:pPr>
              <w:tabs>
                <w:tab w:val="left" w:pos="-720"/>
                <w:tab w:val="left" w:pos="426"/>
              </w:tabs>
              <w:suppressAutoHyphens/>
              <w:rPr>
                <w:b/>
                <w:sz w:val="20"/>
                <w:lang w:val="fr-FR"/>
              </w:rPr>
            </w:pPr>
            <w:r w:rsidRPr="00392492">
              <w:rPr>
                <w:sz w:val="20"/>
              </w:rPr>
              <w:t>Service d’appels d’urgence 9-1-1</w:t>
            </w:r>
          </w:p>
        </w:tc>
        <w:tc>
          <w:tcPr>
            <w:tcW w:w="3146" w:type="dxa"/>
            <w:shd w:val="clear" w:color="auto" w:fill="auto"/>
          </w:tcPr>
          <w:p w14:paraId="7CBFA6FF" w14:textId="77777777" w:rsidR="0091737E" w:rsidRPr="00392492" w:rsidRDefault="0091737E" w:rsidP="0091737E">
            <w:pPr>
              <w:rPr>
                <w:sz w:val="20"/>
              </w:rPr>
            </w:pPr>
          </w:p>
        </w:tc>
        <w:tc>
          <w:tcPr>
            <w:tcW w:w="3146" w:type="dxa"/>
            <w:shd w:val="clear" w:color="auto" w:fill="auto"/>
          </w:tcPr>
          <w:p w14:paraId="5F7679E6" w14:textId="77777777" w:rsidR="0091737E" w:rsidRPr="00392492" w:rsidRDefault="0091737E" w:rsidP="0091737E">
            <w:pPr>
              <w:rPr>
                <w:sz w:val="20"/>
              </w:rPr>
            </w:pPr>
          </w:p>
        </w:tc>
      </w:tr>
      <w:tr w:rsidR="0091737E" w14:paraId="65138313" w14:textId="77777777" w:rsidTr="009E01B1">
        <w:tc>
          <w:tcPr>
            <w:tcW w:w="3146" w:type="dxa"/>
            <w:shd w:val="clear" w:color="auto" w:fill="auto"/>
          </w:tcPr>
          <w:p w14:paraId="35391084" w14:textId="77777777" w:rsidR="0091737E" w:rsidRPr="00392492" w:rsidRDefault="0091737E" w:rsidP="0091737E">
            <w:pPr>
              <w:tabs>
                <w:tab w:val="left" w:pos="-720"/>
                <w:tab w:val="left" w:pos="426"/>
              </w:tabs>
              <w:suppressAutoHyphens/>
              <w:rPr>
                <w:b/>
                <w:sz w:val="20"/>
                <w:lang w:val="fr-FR"/>
              </w:rPr>
            </w:pPr>
            <w:r w:rsidRPr="00392492">
              <w:rPr>
                <w:sz w:val="20"/>
              </w:rPr>
              <w:t>Voirie et réseau routier</w:t>
            </w:r>
          </w:p>
        </w:tc>
        <w:tc>
          <w:tcPr>
            <w:tcW w:w="3146" w:type="dxa"/>
            <w:shd w:val="clear" w:color="auto" w:fill="auto"/>
          </w:tcPr>
          <w:p w14:paraId="693B7815" w14:textId="77777777" w:rsidR="0091737E" w:rsidRPr="00392492" w:rsidRDefault="0091737E" w:rsidP="0091737E">
            <w:pPr>
              <w:rPr>
                <w:sz w:val="20"/>
              </w:rPr>
            </w:pPr>
          </w:p>
        </w:tc>
        <w:tc>
          <w:tcPr>
            <w:tcW w:w="3146" w:type="dxa"/>
            <w:shd w:val="clear" w:color="auto" w:fill="auto"/>
          </w:tcPr>
          <w:p w14:paraId="297ABF8E" w14:textId="77777777" w:rsidR="0091737E" w:rsidRPr="00392492" w:rsidRDefault="0091737E" w:rsidP="0091737E">
            <w:pPr>
              <w:rPr>
                <w:sz w:val="20"/>
              </w:rPr>
            </w:pPr>
          </w:p>
        </w:tc>
      </w:tr>
      <w:tr w:rsidR="0091737E" w14:paraId="045C220C" w14:textId="77777777" w:rsidTr="009E01B1">
        <w:tc>
          <w:tcPr>
            <w:tcW w:w="3146" w:type="dxa"/>
            <w:shd w:val="clear" w:color="auto" w:fill="auto"/>
          </w:tcPr>
          <w:p w14:paraId="38985D99" w14:textId="77777777" w:rsidR="0091737E" w:rsidRPr="00392492" w:rsidRDefault="0091737E" w:rsidP="0091737E">
            <w:pPr>
              <w:tabs>
                <w:tab w:val="left" w:pos="-720"/>
                <w:tab w:val="left" w:pos="426"/>
              </w:tabs>
              <w:suppressAutoHyphens/>
              <w:rPr>
                <w:b/>
                <w:sz w:val="20"/>
                <w:lang w:val="fr-FR"/>
              </w:rPr>
            </w:pPr>
            <w:r w:rsidRPr="00392492">
              <w:rPr>
                <w:sz w:val="20"/>
              </w:rPr>
              <w:t>Transport collectif</w:t>
            </w:r>
          </w:p>
        </w:tc>
        <w:tc>
          <w:tcPr>
            <w:tcW w:w="3146" w:type="dxa"/>
            <w:shd w:val="clear" w:color="auto" w:fill="auto"/>
          </w:tcPr>
          <w:p w14:paraId="484B8D6C" w14:textId="77777777" w:rsidR="0091737E" w:rsidRPr="00392492" w:rsidRDefault="0091737E" w:rsidP="0091737E">
            <w:pPr>
              <w:rPr>
                <w:sz w:val="20"/>
              </w:rPr>
            </w:pPr>
          </w:p>
        </w:tc>
        <w:tc>
          <w:tcPr>
            <w:tcW w:w="3146" w:type="dxa"/>
            <w:shd w:val="clear" w:color="auto" w:fill="auto"/>
          </w:tcPr>
          <w:p w14:paraId="157D5615" w14:textId="77777777" w:rsidR="0091737E" w:rsidRPr="00392492" w:rsidRDefault="0091737E" w:rsidP="0091737E">
            <w:pPr>
              <w:rPr>
                <w:sz w:val="20"/>
              </w:rPr>
            </w:pPr>
          </w:p>
        </w:tc>
      </w:tr>
      <w:tr w:rsidR="0091737E" w14:paraId="7D69DC9C" w14:textId="77777777" w:rsidTr="009E01B1">
        <w:tc>
          <w:tcPr>
            <w:tcW w:w="3146" w:type="dxa"/>
            <w:shd w:val="clear" w:color="auto" w:fill="auto"/>
          </w:tcPr>
          <w:p w14:paraId="5D92E599" w14:textId="77777777" w:rsidR="0091737E" w:rsidRPr="00392492" w:rsidRDefault="0091737E" w:rsidP="0091737E">
            <w:pPr>
              <w:tabs>
                <w:tab w:val="left" w:pos="-720"/>
                <w:tab w:val="left" w:pos="426"/>
              </w:tabs>
              <w:suppressAutoHyphens/>
              <w:rPr>
                <w:b/>
                <w:sz w:val="20"/>
                <w:lang w:val="fr-FR"/>
              </w:rPr>
            </w:pPr>
            <w:r w:rsidRPr="00392492">
              <w:rPr>
                <w:sz w:val="20"/>
              </w:rPr>
              <w:t>Collecte des ordures</w:t>
            </w:r>
          </w:p>
        </w:tc>
        <w:tc>
          <w:tcPr>
            <w:tcW w:w="3146" w:type="dxa"/>
            <w:shd w:val="clear" w:color="auto" w:fill="auto"/>
          </w:tcPr>
          <w:p w14:paraId="677F041C" w14:textId="77777777" w:rsidR="0091737E" w:rsidRPr="00392492" w:rsidRDefault="0091737E" w:rsidP="0091737E">
            <w:pPr>
              <w:rPr>
                <w:sz w:val="20"/>
              </w:rPr>
            </w:pPr>
          </w:p>
        </w:tc>
        <w:tc>
          <w:tcPr>
            <w:tcW w:w="3146" w:type="dxa"/>
            <w:shd w:val="clear" w:color="auto" w:fill="auto"/>
          </w:tcPr>
          <w:p w14:paraId="0ECD84BC" w14:textId="77777777" w:rsidR="0091737E" w:rsidRPr="00392492" w:rsidRDefault="0091737E" w:rsidP="0091737E">
            <w:pPr>
              <w:rPr>
                <w:sz w:val="20"/>
              </w:rPr>
            </w:pPr>
          </w:p>
        </w:tc>
      </w:tr>
      <w:tr w:rsidR="0091737E" w14:paraId="11D222E4" w14:textId="77777777" w:rsidTr="009E01B1">
        <w:tc>
          <w:tcPr>
            <w:tcW w:w="3146" w:type="dxa"/>
            <w:shd w:val="clear" w:color="auto" w:fill="auto"/>
          </w:tcPr>
          <w:p w14:paraId="61415557" w14:textId="77777777" w:rsidR="0091737E" w:rsidRPr="00392492" w:rsidRDefault="0091737E" w:rsidP="0091737E">
            <w:pPr>
              <w:tabs>
                <w:tab w:val="left" w:pos="-720"/>
                <w:tab w:val="left" w:pos="426"/>
              </w:tabs>
              <w:suppressAutoHyphens/>
              <w:rPr>
                <w:b/>
                <w:sz w:val="20"/>
                <w:lang w:val="fr-FR"/>
              </w:rPr>
            </w:pPr>
            <w:r w:rsidRPr="00392492">
              <w:rPr>
                <w:sz w:val="20"/>
              </w:rPr>
              <w:t>Traitement des eaux usées</w:t>
            </w:r>
          </w:p>
        </w:tc>
        <w:tc>
          <w:tcPr>
            <w:tcW w:w="3146" w:type="dxa"/>
            <w:shd w:val="clear" w:color="auto" w:fill="auto"/>
          </w:tcPr>
          <w:p w14:paraId="2273D06F" w14:textId="77777777" w:rsidR="0091737E" w:rsidRPr="00392492" w:rsidRDefault="0091737E" w:rsidP="0091737E">
            <w:pPr>
              <w:rPr>
                <w:sz w:val="20"/>
              </w:rPr>
            </w:pPr>
          </w:p>
        </w:tc>
        <w:tc>
          <w:tcPr>
            <w:tcW w:w="3146" w:type="dxa"/>
            <w:shd w:val="clear" w:color="auto" w:fill="auto"/>
          </w:tcPr>
          <w:p w14:paraId="50100665" w14:textId="77777777" w:rsidR="0091737E" w:rsidRPr="00392492" w:rsidRDefault="0091737E" w:rsidP="0091737E">
            <w:pPr>
              <w:rPr>
                <w:sz w:val="20"/>
              </w:rPr>
            </w:pPr>
          </w:p>
        </w:tc>
      </w:tr>
      <w:tr w:rsidR="0091737E" w14:paraId="6CEFF03D" w14:textId="77777777" w:rsidTr="009E01B1">
        <w:tc>
          <w:tcPr>
            <w:tcW w:w="3146" w:type="dxa"/>
            <w:shd w:val="clear" w:color="auto" w:fill="auto"/>
          </w:tcPr>
          <w:p w14:paraId="45914245" w14:textId="77777777" w:rsidR="0091737E" w:rsidRPr="00392492" w:rsidRDefault="0091737E" w:rsidP="0091737E">
            <w:pPr>
              <w:tabs>
                <w:tab w:val="left" w:pos="-720"/>
                <w:tab w:val="left" w:pos="426"/>
              </w:tabs>
              <w:suppressAutoHyphens/>
              <w:rPr>
                <w:sz w:val="20"/>
              </w:rPr>
            </w:pPr>
            <w:r w:rsidRPr="00392492">
              <w:rPr>
                <w:sz w:val="20"/>
              </w:rPr>
              <w:t>Réseau d’égout</w:t>
            </w:r>
          </w:p>
        </w:tc>
        <w:tc>
          <w:tcPr>
            <w:tcW w:w="3146" w:type="dxa"/>
            <w:shd w:val="clear" w:color="auto" w:fill="auto"/>
          </w:tcPr>
          <w:p w14:paraId="70A828CE" w14:textId="77777777" w:rsidR="0091737E" w:rsidRPr="00392492" w:rsidRDefault="0091737E" w:rsidP="0091737E">
            <w:pPr>
              <w:rPr>
                <w:sz w:val="20"/>
              </w:rPr>
            </w:pPr>
          </w:p>
        </w:tc>
        <w:tc>
          <w:tcPr>
            <w:tcW w:w="3146" w:type="dxa"/>
            <w:shd w:val="clear" w:color="auto" w:fill="auto"/>
          </w:tcPr>
          <w:p w14:paraId="7E325B92" w14:textId="77777777" w:rsidR="0091737E" w:rsidRPr="00392492" w:rsidRDefault="0091737E" w:rsidP="0091737E">
            <w:pPr>
              <w:rPr>
                <w:sz w:val="20"/>
              </w:rPr>
            </w:pPr>
          </w:p>
        </w:tc>
      </w:tr>
      <w:tr w:rsidR="0091737E" w14:paraId="02331D90" w14:textId="77777777" w:rsidTr="009E01B1">
        <w:tc>
          <w:tcPr>
            <w:tcW w:w="3146" w:type="dxa"/>
            <w:shd w:val="clear" w:color="auto" w:fill="auto"/>
          </w:tcPr>
          <w:p w14:paraId="4BE04C45" w14:textId="77777777" w:rsidR="0091737E" w:rsidRPr="00392492" w:rsidRDefault="0091737E" w:rsidP="0091737E">
            <w:pPr>
              <w:tabs>
                <w:tab w:val="left" w:pos="-720"/>
                <w:tab w:val="left" w:pos="426"/>
              </w:tabs>
              <w:suppressAutoHyphens/>
              <w:rPr>
                <w:sz w:val="20"/>
              </w:rPr>
            </w:pPr>
            <w:r w:rsidRPr="00392492">
              <w:rPr>
                <w:sz w:val="20"/>
              </w:rPr>
              <w:t>Information publique</w:t>
            </w:r>
          </w:p>
        </w:tc>
        <w:tc>
          <w:tcPr>
            <w:tcW w:w="3146" w:type="dxa"/>
            <w:shd w:val="clear" w:color="auto" w:fill="auto"/>
          </w:tcPr>
          <w:p w14:paraId="76DAD37F" w14:textId="77777777" w:rsidR="0091737E" w:rsidRPr="00392492" w:rsidRDefault="0091737E" w:rsidP="0091737E">
            <w:pPr>
              <w:rPr>
                <w:sz w:val="20"/>
              </w:rPr>
            </w:pPr>
          </w:p>
        </w:tc>
        <w:tc>
          <w:tcPr>
            <w:tcW w:w="3146" w:type="dxa"/>
            <w:shd w:val="clear" w:color="auto" w:fill="auto"/>
          </w:tcPr>
          <w:p w14:paraId="43F0A693" w14:textId="77777777" w:rsidR="0091737E" w:rsidRPr="00392492" w:rsidRDefault="0091737E" w:rsidP="0091737E">
            <w:pPr>
              <w:rPr>
                <w:sz w:val="20"/>
              </w:rPr>
            </w:pPr>
          </w:p>
        </w:tc>
      </w:tr>
      <w:tr w:rsidR="0091737E" w14:paraId="420BBF87" w14:textId="77777777" w:rsidTr="009E01B1">
        <w:tc>
          <w:tcPr>
            <w:tcW w:w="3146" w:type="dxa"/>
            <w:shd w:val="clear" w:color="auto" w:fill="auto"/>
          </w:tcPr>
          <w:p w14:paraId="7E01CDB6" w14:textId="77777777" w:rsidR="0091737E" w:rsidRPr="00392492" w:rsidRDefault="0091737E" w:rsidP="0091737E">
            <w:pPr>
              <w:tabs>
                <w:tab w:val="left" w:pos="-720"/>
                <w:tab w:val="left" w:pos="426"/>
              </w:tabs>
              <w:suppressAutoHyphens/>
              <w:rPr>
                <w:sz w:val="20"/>
                <w:lang w:val="fr-FR"/>
              </w:rPr>
            </w:pPr>
            <w:r w:rsidRPr="00392492">
              <w:rPr>
                <w:sz w:val="20"/>
                <w:lang w:val="fr-FR"/>
              </w:rPr>
              <w:t>Etc.</w:t>
            </w:r>
          </w:p>
        </w:tc>
        <w:tc>
          <w:tcPr>
            <w:tcW w:w="3146" w:type="dxa"/>
            <w:shd w:val="clear" w:color="auto" w:fill="auto"/>
          </w:tcPr>
          <w:p w14:paraId="263DCC5C" w14:textId="77777777" w:rsidR="0091737E" w:rsidRPr="00392492" w:rsidRDefault="0091737E" w:rsidP="0091737E">
            <w:pPr>
              <w:rPr>
                <w:sz w:val="20"/>
              </w:rPr>
            </w:pPr>
          </w:p>
        </w:tc>
        <w:tc>
          <w:tcPr>
            <w:tcW w:w="3146" w:type="dxa"/>
            <w:shd w:val="clear" w:color="auto" w:fill="auto"/>
          </w:tcPr>
          <w:p w14:paraId="2BD5BEF6" w14:textId="77777777" w:rsidR="0091737E" w:rsidRPr="00392492" w:rsidRDefault="0091737E" w:rsidP="0091737E">
            <w:pPr>
              <w:rPr>
                <w:sz w:val="20"/>
              </w:rPr>
            </w:pPr>
          </w:p>
        </w:tc>
      </w:tr>
      <w:tr w:rsidR="0091737E" w14:paraId="4BA42E68" w14:textId="77777777" w:rsidTr="009E01B1">
        <w:tc>
          <w:tcPr>
            <w:tcW w:w="3146" w:type="dxa"/>
            <w:shd w:val="clear" w:color="auto" w:fill="auto"/>
          </w:tcPr>
          <w:p w14:paraId="57BF87EA" w14:textId="77777777" w:rsidR="0091737E" w:rsidRPr="00392492" w:rsidRDefault="0091737E" w:rsidP="0091737E">
            <w:pPr>
              <w:rPr>
                <w:sz w:val="20"/>
              </w:rPr>
            </w:pPr>
          </w:p>
        </w:tc>
        <w:tc>
          <w:tcPr>
            <w:tcW w:w="3146" w:type="dxa"/>
            <w:shd w:val="clear" w:color="auto" w:fill="auto"/>
          </w:tcPr>
          <w:p w14:paraId="69CE0F18" w14:textId="77777777" w:rsidR="0091737E" w:rsidRPr="00392492" w:rsidRDefault="0091737E" w:rsidP="0091737E">
            <w:pPr>
              <w:rPr>
                <w:sz w:val="20"/>
              </w:rPr>
            </w:pPr>
          </w:p>
        </w:tc>
        <w:tc>
          <w:tcPr>
            <w:tcW w:w="3146" w:type="dxa"/>
            <w:shd w:val="clear" w:color="auto" w:fill="auto"/>
          </w:tcPr>
          <w:p w14:paraId="21260BEC" w14:textId="77777777" w:rsidR="0091737E" w:rsidRPr="00392492" w:rsidRDefault="0091737E" w:rsidP="0091737E">
            <w:pPr>
              <w:rPr>
                <w:sz w:val="20"/>
              </w:rPr>
            </w:pPr>
          </w:p>
        </w:tc>
      </w:tr>
    </w:tbl>
    <w:p w14:paraId="7495252B" w14:textId="77777777" w:rsidR="0091737E" w:rsidRDefault="0091737E" w:rsidP="00D43188"/>
    <w:p w14:paraId="18BFD736" w14:textId="77777777" w:rsidR="0091737E" w:rsidRDefault="0091737E" w:rsidP="00D43188"/>
    <w:tbl>
      <w:tblPr>
        <w:tblW w:w="943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46"/>
        <w:gridCol w:w="3146"/>
      </w:tblGrid>
      <w:tr w:rsidR="0091737E" w14:paraId="11BCFBC5" w14:textId="77777777" w:rsidTr="009E01B1">
        <w:tc>
          <w:tcPr>
            <w:tcW w:w="3146" w:type="dxa"/>
            <w:shd w:val="clear" w:color="auto" w:fill="E7E6E6"/>
            <w:vAlign w:val="center"/>
          </w:tcPr>
          <w:p w14:paraId="12AFFE5F" w14:textId="77777777" w:rsidR="0091737E" w:rsidRPr="00392492" w:rsidRDefault="0091737E" w:rsidP="00427769">
            <w:pPr>
              <w:tabs>
                <w:tab w:val="left" w:pos="-720"/>
                <w:tab w:val="left" w:pos="426"/>
              </w:tabs>
              <w:suppressAutoHyphens/>
              <w:jc w:val="center"/>
              <w:rPr>
                <w:b/>
                <w:sz w:val="20"/>
                <w:lang w:val="fr-FR"/>
              </w:rPr>
            </w:pPr>
            <w:r w:rsidRPr="00392492">
              <w:rPr>
                <w:b/>
                <w:sz w:val="20"/>
                <w:lang w:val="fr-FR"/>
              </w:rPr>
              <w:t>Services essentiels autres que municipaux</w:t>
            </w:r>
            <w:r w:rsidR="00A46E03" w:rsidRPr="00392492">
              <w:rPr>
                <w:rStyle w:val="Appelnotedebasdep"/>
                <w:sz w:val="20"/>
                <w:vertAlign w:val="superscript"/>
                <w:lang w:val="fr-FR"/>
              </w:rPr>
              <w:footnoteReference w:id="12"/>
            </w:r>
          </w:p>
        </w:tc>
        <w:tc>
          <w:tcPr>
            <w:tcW w:w="3146" w:type="dxa"/>
            <w:shd w:val="clear" w:color="auto" w:fill="E7E6E6"/>
            <w:vAlign w:val="center"/>
          </w:tcPr>
          <w:p w14:paraId="04BE4E7E" w14:textId="77777777" w:rsidR="0091737E" w:rsidRPr="00392492" w:rsidRDefault="00CE7246" w:rsidP="00CE7246">
            <w:pPr>
              <w:tabs>
                <w:tab w:val="left" w:pos="-720"/>
                <w:tab w:val="left" w:pos="426"/>
              </w:tabs>
              <w:suppressAutoHyphens/>
              <w:jc w:val="center"/>
              <w:rPr>
                <w:b/>
                <w:sz w:val="20"/>
                <w:lang w:val="fr-FR"/>
              </w:rPr>
            </w:pPr>
            <w:r w:rsidRPr="00392492">
              <w:rPr>
                <w:b/>
                <w:sz w:val="20"/>
                <w:lang w:val="fr-FR"/>
              </w:rPr>
              <w:t>Moyens de substitution</w:t>
            </w:r>
            <w:r w:rsidR="009E01B1" w:rsidRPr="00392492">
              <w:rPr>
                <w:b/>
                <w:sz w:val="20"/>
                <w:lang w:val="fr-FR"/>
              </w:rPr>
              <w:t xml:space="preserve"> mis en place par la municipalité</w:t>
            </w:r>
          </w:p>
        </w:tc>
        <w:tc>
          <w:tcPr>
            <w:tcW w:w="3146" w:type="dxa"/>
            <w:shd w:val="clear" w:color="auto" w:fill="E7E6E6"/>
            <w:vAlign w:val="center"/>
          </w:tcPr>
          <w:p w14:paraId="13D5F24C" w14:textId="77777777" w:rsidR="0091737E" w:rsidRPr="00392492" w:rsidRDefault="009E01B1" w:rsidP="00427769">
            <w:pPr>
              <w:tabs>
                <w:tab w:val="left" w:pos="-720"/>
                <w:tab w:val="left" w:pos="426"/>
              </w:tabs>
              <w:suppressAutoHyphens/>
              <w:jc w:val="center"/>
              <w:rPr>
                <w:b/>
                <w:sz w:val="20"/>
                <w:lang w:val="fr-FR"/>
              </w:rPr>
            </w:pPr>
            <w:r w:rsidRPr="00392492">
              <w:rPr>
                <w:b/>
                <w:sz w:val="20"/>
                <w:lang w:val="fr-FR"/>
              </w:rPr>
              <w:t>Mission, service ou personne responsable au sein de la municipalité</w:t>
            </w:r>
          </w:p>
        </w:tc>
      </w:tr>
      <w:tr w:rsidR="0091737E" w14:paraId="0E36508A" w14:textId="77777777" w:rsidTr="009E01B1">
        <w:tc>
          <w:tcPr>
            <w:tcW w:w="3146" w:type="dxa"/>
            <w:shd w:val="clear" w:color="auto" w:fill="auto"/>
          </w:tcPr>
          <w:p w14:paraId="1A1363D9" w14:textId="77777777" w:rsidR="0091737E" w:rsidRPr="00CE7246" w:rsidRDefault="00CE7246" w:rsidP="00CE7246">
            <w:pPr>
              <w:tabs>
                <w:tab w:val="left" w:pos="-720"/>
                <w:tab w:val="left" w:pos="426"/>
              </w:tabs>
              <w:suppressAutoHyphens/>
              <w:rPr>
                <w:sz w:val="19"/>
                <w:szCs w:val="19"/>
                <w:lang w:val="fr-FR"/>
              </w:rPr>
            </w:pPr>
            <w:r w:rsidRPr="00CE7246">
              <w:rPr>
                <w:sz w:val="19"/>
                <w:szCs w:val="19"/>
                <w:lang w:val="fr-FR"/>
              </w:rPr>
              <w:t>(</w:t>
            </w:r>
            <w:r w:rsidR="0091737E" w:rsidRPr="00CE7246">
              <w:rPr>
                <w:sz w:val="19"/>
                <w:szCs w:val="19"/>
                <w:lang w:val="fr-FR"/>
              </w:rPr>
              <w:t>Électricité</w:t>
            </w:r>
            <w:r w:rsidRPr="00CE7246">
              <w:rPr>
                <w:sz w:val="19"/>
                <w:szCs w:val="19"/>
                <w:lang w:val="fr-FR"/>
              </w:rPr>
              <w:t>, t</w:t>
            </w:r>
            <w:r w:rsidR="00427769" w:rsidRPr="00CE7246">
              <w:rPr>
                <w:sz w:val="19"/>
                <w:szCs w:val="19"/>
                <w:lang w:val="fr-FR"/>
              </w:rPr>
              <w:t>élécommunications</w:t>
            </w:r>
            <w:r w:rsidRPr="00CE7246">
              <w:rPr>
                <w:sz w:val="19"/>
                <w:szCs w:val="19"/>
                <w:lang w:val="fr-FR"/>
              </w:rPr>
              <w:t>, etc.)</w:t>
            </w:r>
          </w:p>
        </w:tc>
        <w:tc>
          <w:tcPr>
            <w:tcW w:w="3146" w:type="dxa"/>
            <w:shd w:val="clear" w:color="auto" w:fill="auto"/>
          </w:tcPr>
          <w:p w14:paraId="74EA46E8" w14:textId="77777777" w:rsidR="0091737E" w:rsidRPr="00392492" w:rsidRDefault="0091737E" w:rsidP="0091737E">
            <w:pPr>
              <w:rPr>
                <w:sz w:val="20"/>
              </w:rPr>
            </w:pPr>
          </w:p>
        </w:tc>
        <w:tc>
          <w:tcPr>
            <w:tcW w:w="3146" w:type="dxa"/>
            <w:shd w:val="clear" w:color="auto" w:fill="auto"/>
          </w:tcPr>
          <w:p w14:paraId="5AAF32A2" w14:textId="77777777" w:rsidR="0091737E" w:rsidRPr="00392492" w:rsidRDefault="0091737E" w:rsidP="0091737E">
            <w:pPr>
              <w:rPr>
                <w:sz w:val="20"/>
              </w:rPr>
            </w:pPr>
          </w:p>
        </w:tc>
      </w:tr>
      <w:tr w:rsidR="0091737E" w14:paraId="5E561EFB" w14:textId="77777777" w:rsidTr="009E01B1">
        <w:tc>
          <w:tcPr>
            <w:tcW w:w="3146" w:type="dxa"/>
            <w:shd w:val="clear" w:color="auto" w:fill="auto"/>
          </w:tcPr>
          <w:p w14:paraId="54BC6FE2" w14:textId="77777777" w:rsidR="0091737E" w:rsidRPr="00392492" w:rsidRDefault="0091737E" w:rsidP="0091737E">
            <w:pPr>
              <w:tabs>
                <w:tab w:val="left" w:pos="-720"/>
                <w:tab w:val="left" w:pos="426"/>
              </w:tabs>
              <w:suppressAutoHyphens/>
              <w:rPr>
                <w:sz w:val="20"/>
                <w:lang w:val="fr-FR"/>
              </w:rPr>
            </w:pPr>
          </w:p>
        </w:tc>
        <w:tc>
          <w:tcPr>
            <w:tcW w:w="3146" w:type="dxa"/>
            <w:shd w:val="clear" w:color="auto" w:fill="auto"/>
          </w:tcPr>
          <w:p w14:paraId="5C1D2251" w14:textId="77777777" w:rsidR="0091737E" w:rsidRPr="00392492" w:rsidRDefault="0091737E" w:rsidP="0091737E">
            <w:pPr>
              <w:rPr>
                <w:sz w:val="20"/>
              </w:rPr>
            </w:pPr>
          </w:p>
        </w:tc>
        <w:tc>
          <w:tcPr>
            <w:tcW w:w="3146" w:type="dxa"/>
            <w:shd w:val="clear" w:color="auto" w:fill="auto"/>
          </w:tcPr>
          <w:p w14:paraId="64BA68DF" w14:textId="77777777" w:rsidR="0091737E" w:rsidRPr="00392492" w:rsidRDefault="0091737E" w:rsidP="0091737E">
            <w:pPr>
              <w:rPr>
                <w:sz w:val="20"/>
              </w:rPr>
            </w:pPr>
          </w:p>
        </w:tc>
      </w:tr>
      <w:tr w:rsidR="0091737E" w14:paraId="000C19FA" w14:textId="77777777" w:rsidTr="009E01B1">
        <w:tc>
          <w:tcPr>
            <w:tcW w:w="3146" w:type="dxa"/>
            <w:shd w:val="clear" w:color="auto" w:fill="auto"/>
          </w:tcPr>
          <w:p w14:paraId="28EF7992" w14:textId="77777777" w:rsidR="0091737E" w:rsidRPr="00392492" w:rsidRDefault="0091737E" w:rsidP="0091737E">
            <w:pPr>
              <w:tabs>
                <w:tab w:val="left" w:pos="-720"/>
                <w:tab w:val="left" w:pos="426"/>
              </w:tabs>
              <w:suppressAutoHyphens/>
              <w:rPr>
                <w:sz w:val="20"/>
                <w:lang w:val="fr-FR"/>
              </w:rPr>
            </w:pPr>
          </w:p>
        </w:tc>
        <w:tc>
          <w:tcPr>
            <w:tcW w:w="3146" w:type="dxa"/>
            <w:shd w:val="clear" w:color="auto" w:fill="auto"/>
          </w:tcPr>
          <w:p w14:paraId="0617AF95" w14:textId="77777777" w:rsidR="0091737E" w:rsidRPr="00392492" w:rsidRDefault="0091737E" w:rsidP="0091737E">
            <w:pPr>
              <w:rPr>
                <w:sz w:val="20"/>
              </w:rPr>
            </w:pPr>
          </w:p>
        </w:tc>
        <w:tc>
          <w:tcPr>
            <w:tcW w:w="3146" w:type="dxa"/>
            <w:shd w:val="clear" w:color="auto" w:fill="auto"/>
          </w:tcPr>
          <w:p w14:paraId="55B79CED" w14:textId="77777777" w:rsidR="0091737E" w:rsidRPr="00392492" w:rsidRDefault="0091737E" w:rsidP="0091737E">
            <w:pPr>
              <w:rPr>
                <w:sz w:val="20"/>
              </w:rPr>
            </w:pPr>
          </w:p>
        </w:tc>
      </w:tr>
      <w:tr w:rsidR="0091737E" w14:paraId="44AA0CEF" w14:textId="77777777" w:rsidTr="009E01B1">
        <w:tc>
          <w:tcPr>
            <w:tcW w:w="3146" w:type="dxa"/>
            <w:shd w:val="clear" w:color="auto" w:fill="auto"/>
          </w:tcPr>
          <w:p w14:paraId="6B4D322E" w14:textId="77777777" w:rsidR="0091737E" w:rsidRPr="00392492" w:rsidRDefault="0091737E" w:rsidP="0091737E">
            <w:pPr>
              <w:tabs>
                <w:tab w:val="left" w:pos="-720"/>
                <w:tab w:val="left" w:pos="426"/>
              </w:tabs>
              <w:suppressAutoHyphens/>
              <w:rPr>
                <w:b/>
                <w:sz w:val="20"/>
                <w:lang w:val="fr-FR"/>
              </w:rPr>
            </w:pPr>
          </w:p>
        </w:tc>
        <w:tc>
          <w:tcPr>
            <w:tcW w:w="3146" w:type="dxa"/>
            <w:shd w:val="clear" w:color="auto" w:fill="auto"/>
          </w:tcPr>
          <w:p w14:paraId="0B8B0EEB" w14:textId="77777777" w:rsidR="0091737E" w:rsidRPr="00392492" w:rsidRDefault="0091737E" w:rsidP="0091737E">
            <w:pPr>
              <w:rPr>
                <w:sz w:val="20"/>
              </w:rPr>
            </w:pPr>
          </w:p>
        </w:tc>
        <w:tc>
          <w:tcPr>
            <w:tcW w:w="3146" w:type="dxa"/>
            <w:shd w:val="clear" w:color="auto" w:fill="auto"/>
          </w:tcPr>
          <w:p w14:paraId="70C80664" w14:textId="77777777" w:rsidR="0091737E" w:rsidRPr="00392492" w:rsidRDefault="0091737E" w:rsidP="0091737E">
            <w:pPr>
              <w:rPr>
                <w:sz w:val="20"/>
              </w:rPr>
            </w:pPr>
          </w:p>
        </w:tc>
      </w:tr>
      <w:tr w:rsidR="0091737E" w14:paraId="413170FA" w14:textId="77777777" w:rsidTr="009E01B1">
        <w:tc>
          <w:tcPr>
            <w:tcW w:w="3146" w:type="dxa"/>
            <w:shd w:val="clear" w:color="auto" w:fill="auto"/>
          </w:tcPr>
          <w:p w14:paraId="4ABF0829" w14:textId="77777777" w:rsidR="0091737E" w:rsidRPr="00392492" w:rsidRDefault="0091737E" w:rsidP="0091737E">
            <w:pPr>
              <w:tabs>
                <w:tab w:val="left" w:pos="-720"/>
                <w:tab w:val="left" w:pos="426"/>
              </w:tabs>
              <w:suppressAutoHyphens/>
              <w:rPr>
                <w:b/>
                <w:sz w:val="20"/>
                <w:lang w:val="fr-FR"/>
              </w:rPr>
            </w:pPr>
          </w:p>
        </w:tc>
        <w:tc>
          <w:tcPr>
            <w:tcW w:w="3146" w:type="dxa"/>
            <w:shd w:val="clear" w:color="auto" w:fill="auto"/>
          </w:tcPr>
          <w:p w14:paraId="1DA8F6D8" w14:textId="77777777" w:rsidR="0091737E" w:rsidRPr="00392492" w:rsidRDefault="0091737E" w:rsidP="0091737E">
            <w:pPr>
              <w:rPr>
                <w:sz w:val="20"/>
              </w:rPr>
            </w:pPr>
          </w:p>
        </w:tc>
        <w:tc>
          <w:tcPr>
            <w:tcW w:w="3146" w:type="dxa"/>
            <w:shd w:val="clear" w:color="auto" w:fill="auto"/>
          </w:tcPr>
          <w:p w14:paraId="76129029" w14:textId="77777777" w:rsidR="0091737E" w:rsidRPr="00392492" w:rsidRDefault="0091737E" w:rsidP="0091737E">
            <w:pPr>
              <w:rPr>
                <w:sz w:val="20"/>
              </w:rPr>
            </w:pPr>
          </w:p>
        </w:tc>
      </w:tr>
      <w:tr w:rsidR="0091737E" w14:paraId="5AE3B1D0" w14:textId="77777777" w:rsidTr="009E01B1">
        <w:tc>
          <w:tcPr>
            <w:tcW w:w="3146" w:type="dxa"/>
            <w:shd w:val="clear" w:color="auto" w:fill="auto"/>
          </w:tcPr>
          <w:p w14:paraId="20C7F8DE" w14:textId="77777777" w:rsidR="0091737E" w:rsidRPr="00392492" w:rsidRDefault="0091737E" w:rsidP="0091737E">
            <w:pPr>
              <w:tabs>
                <w:tab w:val="left" w:pos="-720"/>
                <w:tab w:val="left" w:pos="426"/>
              </w:tabs>
              <w:suppressAutoHyphens/>
              <w:rPr>
                <w:b/>
                <w:sz w:val="20"/>
                <w:lang w:val="fr-FR"/>
              </w:rPr>
            </w:pPr>
          </w:p>
        </w:tc>
        <w:tc>
          <w:tcPr>
            <w:tcW w:w="3146" w:type="dxa"/>
            <w:shd w:val="clear" w:color="auto" w:fill="auto"/>
          </w:tcPr>
          <w:p w14:paraId="32A33284" w14:textId="77777777" w:rsidR="0091737E" w:rsidRPr="00392492" w:rsidRDefault="0091737E" w:rsidP="0091737E">
            <w:pPr>
              <w:rPr>
                <w:sz w:val="20"/>
              </w:rPr>
            </w:pPr>
          </w:p>
        </w:tc>
        <w:tc>
          <w:tcPr>
            <w:tcW w:w="3146" w:type="dxa"/>
            <w:shd w:val="clear" w:color="auto" w:fill="auto"/>
          </w:tcPr>
          <w:p w14:paraId="39D5D1F0" w14:textId="77777777" w:rsidR="0091737E" w:rsidRPr="00392492" w:rsidRDefault="0091737E" w:rsidP="0091737E">
            <w:pPr>
              <w:rPr>
                <w:sz w:val="20"/>
              </w:rPr>
            </w:pPr>
          </w:p>
        </w:tc>
      </w:tr>
      <w:tr w:rsidR="0091737E" w14:paraId="29B3E202" w14:textId="77777777" w:rsidTr="009E01B1">
        <w:tc>
          <w:tcPr>
            <w:tcW w:w="3146" w:type="dxa"/>
            <w:shd w:val="clear" w:color="auto" w:fill="auto"/>
          </w:tcPr>
          <w:p w14:paraId="6C29594B" w14:textId="77777777" w:rsidR="0091737E" w:rsidRPr="00392492" w:rsidRDefault="0091737E" w:rsidP="0091737E">
            <w:pPr>
              <w:tabs>
                <w:tab w:val="left" w:pos="-720"/>
                <w:tab w:val="left" w:pos="426"/>
              </w:tabs>
              <w:suppressAutoHyphens/>
              <w:rPr>
                <w:b/>
                <w:sz w:val="20"/>
                <w:lang w:val="fr-FR"/>
              </w:rPr>
            </w:pPr>
          </w:p>
        </w:tc>
        <w:tc>
          <w:tcPr>
            <w:tcW w:w="3146" w:type="dxa"/>
            <w:shd w:val="clear" w:color="auto" w:fill="auto"/>
          </w:tcPr>
          <w:p w14:paraId="09537F32" w14:textId="77777777" w:rsidR="0091737E" w:rsidRPr="00392492" w:rsidRDefault="0091737E" w:rsidP="0091737E">
            <w:pPr>
              <w:rPr>
                <w:sz w:val="20"/>
              </w:rPr>
            </w:pPr>
          </w:p>
        </w:tc>
        <w:tc>
          <w:tcPr>
            <w:tcW w:w="3146" w:type="dxa"/>
            <w:shd w:val="clear" w:color="auto" w:fill="auto"/>
          </w:tcPr>
          <w:p w14:paraId="634358D5" w14:textId="77777777" w:rsidR="0091737E" w:rsidRPr="00392492" w:rsidRDefault="0091737E" w:rsidP="0091737E">
            <w:pPr>
              <w:rPr>
                <w:sz w:val="20"/>
              </w:rPr>
            </w:pPr>
          </w:p>
        </w:tc>
      </w:tr>
      <w:tr w:rsidR="0091737E" w14:paraId="36B06398" w14:textId="77777777" w:rsidTr="009E01B1">
        <w:tc>
          <w:tcPr>
            <w:tcW w:w="3146" w:type="dxa"/>
            <w:shd w:val="clear" w:color="auto" w:fill="auto"/>
          </w:tcPr>
          <w:p w14:paraId="74F23F84" w14:textId="77777777" w:rsidR="0091737E" w:rsidRPr="00392492" w:rsidRDefault="0091737E" w:rsidP="0091737E">
            <w:pPr>
              <w:rPr>
                <w:sz w:val="20"/>
              </w:rPr>
            </w:pPr>
          </w:p>
        </w:tc>
        <w:tc>
          <w:tcPr>
            <w:tcW w:w="3146" w:type="dxa"/>
            <w:shd w:val="clear" w:color="auto" w:fill="auto"/>
          </w:tcPr>
          <w:p w14:paraId="0C7B8E29" w14:textId="77777777" w:rsidR="0091737E" w:rsidRPr="00392492" w:rsidRDefault="0091737E" w:rsidP="0091737E">
            <w:pPr>
              <w:rPr>
                <w:sz w:val="20"/>
              </w:rPr>
            </w:pPr>
          </w:p>
        </w:tc>
        <w:tc>
          <w:tcPr>
            <w:tcW w:w="3146" w:type="dxa"/>
            <w:shd w:val="clear" w:color="auto" w:fill="auto"/>
          </w:tcPr>
          <w:p w14:paraId="7B098140" w14:textId="77777777" w:rsidR="0091737E" w:rsidRPr="00392492" w:rsidRDefault="0091737E" w:rsidP="0091737E">
            <w:pPr>
              <w:rPr>
                <w:sz w:val="20"/>
              </w:rPr>
            </w:pPr>
          </w:p>
        </w:tc>
      </w:tr>
    </w:tbl>
    <w:p w14:paraId="27E99510" w14:textId="77777777" w:rsidR="00D43188" w:rsidRDefault="00D43188" w:rsidP="00D43188"/>
    <w:p w14:paraId="47084E4B" w14:textId="77777777" w:rsidR="00D43188" w:rsidRDefault="00D43188" w:rsidP="00456C4C">
      <w:pPr>
        <w:pStyle w:val="Titre2"/>
      </w:pPr>
      <w:r>
        <w:br w:type="page"/>
      </w:r>
      <w:bookmarkStart w:id="289" w:name="_Toc512955892"/>
      <w:bookmarkStart w:id="290" w:name="_Toc513120830"/>
      <w:bookmarkStart w:id="291" w:name="_Toc515959495"/>
      <w:r w:rsidR="00A46E03">
        <w:lastRenderedPageBreak/>
        <w:t>6.2</w:t>
      </w:r>
      <w:r w:rsidR="00A46E03">
        <w:tab/>
        <w:t>R</w:t>
      </w:r>
      <w:r>
        <w:t>établissement</w:t>
      </w:r>
      <w:bookmarkEnd w:id="289"/>
      <w:bookmarkEnd w:id="290"/>
      <w:bookmarkEnd w:id="291"/>
    </w:p>
    <w:p w14:paraId="24B07807" w14:textId="77777777" w:rsidR="00D43188" w:rsidRDefault="00D43188" w:rsidP="00D43188"/>
    <w:p w14:paraId="20F963C9" w14:textId="77777777" w:rsidR="00D43188" w:rsidRDefault="00D43188" w:rsidP="00456C4C">
      <w:pPr>
        <w:pStyle w:val="Titre3"/>
      </w:pPr>
      <w:bookmarkStart w:id="292" w:name="_Toc512955893"/>
      <w:bookmarkStart w:id="293" w:name="_Toc513120831"/>
      <w:bookmarkStart w:id="294" w:name="_Toc515959496"/>
      <w:r>
        <w:t>6.2.1</w:t>
      </w:r>
      <w:r>
        <w:tab/>
        <w:t>Principes généraux de la municipalité en matière de rétablissement</w:t>
      </w:r>
      <w:bookmarkEnd w:id="292"/>
      <w:bookmarkEnd w:id="293"/>
      <w:bookmarkEnd w:id="294"/>
      <w:r>
        <w:t> </w:t>
      </w:r>
    </w:p>
    <w:p w14:paraId="1A75D530" w14:textId="77777777" w:rsidR="00D43188" w:rsidRDefault="00D43188" w:rsidP="00D43188">
      <w:pPr>
        <w:rPr>
          <w:b/>
        </w:rPr>
      </w:pPr>
    </w:p>
    <w:p w14:paraId="35804AA2" w14:textId="77777777" w:rsidR="00D43188" w:rsidRPr="00F34D09" w:rsidRDefault="00D43188" w:rsidP="009E01B1">
      <w:pPr>
        <w:numPr>
          <w:ilvl w:val="0"/>
          <w:numId w:val="229"/>
        </w:numPr>
        <w:ind w:left="567" w:hanging="283"/>
      </w:pPr>
    </w:p>
    <w:p w14:paraId="15BC0B89" w14:textId="77777777" w:rsidR="00D43188" w:rsidRPr="00F34D09" w:rsidRDefault="00D43188" w:rsidP="009E01B1">
      <w:pPr>
        <w:numPr>
          <w:ilvl w:val="0"/>
          <w:numId w:val="229"/>
        </w:numPr>
        <w:ind w:left="567" w:hanging="283"/>
      </w:pPr>
    </w:p>
    <w:p w14:paraId="6A1342B6" w14:textId="77777777" w:rsidR="00D43188" w:rsidRPr="00F34D09" w:rsidRDefault="00D43188" w:rsidP="009E01B1">
      <w:pPr>
        <w:numPr>
          <w:ilvl w:val="0"/>
          <w:numId w:val="229"/>
        </w:numPr>
        <w:ind w:left="567" w:hanging="283"/>
      </w:pPr>
    </w:p>
    <w:p w14:paraId="7FF325F1" w14:textId="77777777" w:rsidR="00D43188" w:rsidRPr="00F34D09" w:rsidRDefault="00D43188" w:rsidP="009E01B1">
      <w:pPr>
        <w:numPr>
          <w:ilvl w:val="0"/>
          <w:numId w:val="229"/>
        </w:numPr>
        <w:ind w:left="567" w:hanging="283"/>
      </w:pPr>
    </w:p>
    <w:p w14:paraId="2E0388FC" w14:textId="77777777" w:rsidR="00D43188" w:rsidRDefault="00D43188" w:rsidP="00D43188">
      <w:pPr>
        <w:rPr>
          <w:szCs w:val="22"/>
        </w:rPr>
      </w:pPr>
    </w:p>
    <w:p w14:paraId="58AAFDE4" w14:textId="77777777" w:rsidR="009E01B1" w:rsidRDefault="009E01B1" w:rsidP="00456C4C">
      <w:pPr>
        <w:pStyle w:val="Titre3"/>
        <w:sectPr w:rsidR="009E01B1" w:rsidSect="001A4B51">
          <w:pgSz w:w="12240" w:h="15840" w:code="1"/>
          <w:pgMar w:top="1276" w:right="1440" w:bottom="993" w:left="1440" w:header="709" w:footer="720" w:gutter="0"/>
          <w:pgBorders w:offsetFrom="page">
            <w:top w:val="double" w:sz="4" w:space="24" w:color="auto"/>
            <w:left w:val="double" w:sz="4" w:space="24" w:color="auto"/>
            <w:bottom w:val="double" w:sz="4" w:space="24" w:color="auto"/>
            <w:right w:val="double" w:sz="4" w:space="24" w:color="auto"/>
          </w:pgBorders>
          <w:cols w:space="720"/>
          <w:docGrid w:linePitch="258"/>
        </w:sectPr>
      </w:pPr>
      <w:bookmarkStart w:id="295" w:name="_Toc512955894"/>
      <w:bookmarkStart w:id="296" w:name="_Toc513120832"/>
    </w:p>
    <w:p w14:paraId="32DB0592" w14:textId="77777777" w:rsidR="00D43188" w:rsidRDefault="009E01B1" w:rsidP="00456C4C">
      <w:pPr>
        <w:pStyle w:val="Titre3"/>
      </w:pPr>
      <w:bookmarkStart w:id="297" w:name="_Toc515959497"/>
      <w:r>
        <w:lastRenderedPageBreak/>
        <w:t>6.2.2</w:t>
      </w:r>
      <w:r>
        <w:tab/>
        <w:t xml:space="preserve">Mesures </w:t>
      </w:r>
      <w:r w:rsidR="00D43188">
        <w:t>de rétablissement</w:t>
      </w:r>
      <w:bookmarkEnd w:id="295"/>
      <w:bookmarkEnd w:id="296"/>
      <w:bookmarkEnd w:id="297"/>
    </w:p>
    <w:p w14:paraId="1771818A" w14:textId="77777777" w:rsidR="00D43188" w:rsidRDefault="00D43188" w:rsidP="00D43188"/>
    <w:tbl>
      <w:tblPr>
        <w:tblW w:w="1304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2410"/>
        <w:gridCol w:w="3260"/>
        <w:gridCol w:w="3224"/>
      </w:tblGrid>
      <w:tr w:rsidR="009E01B1" w14:paraId="0F48091C" w14:textId="77777777" w:rsidTr="00571BA9">
        <w:tc>
          <w:tcPr>
            <w:tcW w:w="4146" w:type="dxa"/>
            <w:shd w:val="clear" w:color="auto" w:fill="E7E6E6"/>
            <w:vAlign w:val="center"/>
          </w:tcPr>
          <w:p w14:paraId="78835A41" w14:textId="77777777" w:rsidR="009E01B1" w:rsidRPr="00392492" w:rsidRDefault="009E01B1" w:rsidP="009E01B1">
            <w:pPr>
              <w:tabs>
                <w:tab w:val="left" w:pos="-720"/>
                <w:tab w:val="left" w:pos="426"/>
              </w:tabs>
              <w:suppressAutoHyphens/>
              <w:jc w:val="center"/>
              <w:rPr>
                <w:b/>
                <w:sz w:val="20"/>
                <w:lang w:val="fr-FR"/>
              </w:rPr>
            </w:pPr>
            <w:r w:rsidRPr="00392492">
              <w:rPr>
                <w:b/>
                <w:sz w:val="20"/>
                <w:lang w:val="fr-FR"/>
              </w:rPr>
              <w:t>Besoins</w:t>
            </w:r>
          </w:p>
        </w:tc>
        <w:tc>
          <w:tcPr>
            <w:tcW w:w="2410" w:type="dxa"/>
            <w:shd w:val="clear" w:color="auto" w:fill="E7E6E6"/>
            <w:vAlign w:val="center"/>
          </w:tcPr>
          <w:p w14:paraId="622A689F" w14:textId="77777777" w:rsidR="009E01B1" w:rsidRPr="00392492" w:rsidRDefault="009E01B1" w:rsidP="009E01B1">
            <w:pPr>
              <w:tabs>
                <w:tab w:val="left" w:pos="-720"/>
                <w:tab w:val="left" w:pos="426"/>
              </w:tabs>
              <w:suppressAutoHyphens/>
              <w:jc w:val="center"/>
              <w:rPr>
                <w:b/>
                <w:sz w:val="20"/>
                <w:lang w:val="fr-FR"/>
              </w:rPr>
            </w:pPr>
            <w:r w:rsidRPr="00392492">
              <w:rPr>
                <w:b/>
                <w:sz w:val="20"/>
                <w:lang w:val="fr-FR"/>
              </w:rPr>
              <w:t>Mission, service ou personne responsable</w:t>
            </w:r>
          </w:p>
        </w:tc>
        <w:tc>
          <w:tcPr>
            <w:tcW w:w="3260" w:type="dxa"/>
            <w:shd w:val="clear" w:color="auto" w:fill="E7E6E6"/>
            <w:vAlign w:val="center"/>
          </w:tcPr>
          <w:p w14:paraId="0FFC8317" w14:textId="77777777" w:rsidR="009E01B1" w:rsidRPr="00392492" w:rsidRDefault="009E01B1" w:rsidP="009E01B1">
            <w:pPr>
              <w:tabs>
                <w:tab w:val="left" w:pos="-720"/>
                <w:tab w:val="left" w:pos="426"/>
              </w:tabs>
              <w:suppressAutoHyphens/>
              <w:jc w:val="center"/>
              <w:rPr>
                <w:b/>
                <w:sz w:val="20"/>
                <w:lang w:val="fr-FR"/>
              </w:rPr>
            </w:pPr>
            <w:r w:rsidRPr="00392492">
              <w:rPr>
                <w:b/>
                <w:sz w:val="20"/>
                <w:lang w:val="fr-FR"/>
              </w:rPr>
              <w:t>Mesures prévues</w:t>
            </w:r>
          </w:p>
        </w:tc>
        <w:tc>
          <w:tcPr>
            <w:tcW w:w="3224" w:type="dxa"/>
            <w:shd w:val="clear" w:color="auto" w:fill="E7E6E6"/>
            <w:vAlign w:val="center"/>
          </w:tcPr>
          <w:p w14:paraId="653DCF56" w14:textId="77777777" w:rsidR="009E01B1" w:rsidRPr="00392492" w:rsidRDefault="009E01B1" w:rsidP="009E01B1">
            <w:pPr>
              <w:tabs>
                <w:tab w:val="left" w:pos="-720"/>
                <w:tab w:val="left" w:pos="426"/>
              </w:tabs>
              <w:suppressAutoHyphens/>
              <w:jc w:val="center"/>
              <w:rPr>
                <w:b/>
                <w:sz w:val="20"/>
                <w:lang w:val="fr-FR"/>
              </w:rPr>
            </w:pPr>
            <w:r w:rsidRPr="00392492">
              <w:rPr>
                <w:b/>
                <w:sz w:val="20"/>
                <w:lang w:val="fr-FR"/>
              </w:rPr>
              <w:t>Ressources requises</w:t>
            </w:r>
          </w:p>
        </w:tc>
      </w:tr>
      <w:tr w:rsidR="009E01B1" w14:paraId="4FF5EF33" w14:textId="77777777" w:rsidTr="00571BA9">
        <w:tc>
          <w:tcPr>
            <w:tcW w:w="4146" w:type="dxa"/>
            <w:shd w:val="clear" w:color="auto" w:fill="auto"/>
          </w:tcPr>
          <w:p w14:paraId="59923C1B" w14:textId="77777777" w:rsidR="009E01B1" w:rsidRPr="00392492" w:rsidRDefault="009E01B1" w:rsidP="009E01B1">
            <w:pPr>
              <w:pStyle w:val="Paragraphedeliste"/>
              <w:spacing w:line="240" w:lineRule="auto"/>
              <w:ind w:left="0" w:right="-6"/>
              <w:jc w:val="left"/>
              <w:rPr>
                <w:b/>
                <w:sz w:val="20"/>
              </w:rPr>
            </w:pPr>
            <w:r w:rsidRPr="00392492">
              <w:rPr>
                <w:sz w:val="20"/>
              </w:rPr>
              <w:t>Sécurisation des lieux</w:t>
            </w:r>
            <w:r w:rsidRPr="00392492">
              <w:rPr>
                <w:sz w:val="20"/>
              </w:rPr>
              <w:tab/>
            </w:r>
          </w:p>
        </w:tc>
        <w:tc>
          <w:tcPr>
            <w:tcW w:w="2410" w:type="dxa"/>
            <w:shd w:val="clear" w:color="auto" w:fill="auto"/>
          </w:tcPr>
          <w:p w14:paraId="5A18B5D8" w14:textId="77777777" w:rsidR="009E01B1" w:rsidRPr="00392492" w:rsidRDefault="009E01B1" w:rsidP="00456C4C">
            <w:pPr>
              <w:rPr>
                <w:sz w:val="20"/>
              </w:rPr>
            </w:pPr>
          </w:p>
        </w:tc>
        <w:tc>
          <w:tcPr>
            <w:tcW w:w="3260" w:type="dxa"/>
          </w:tcPr>
          <w:p w14:paraId="0104F7BD" w14:textId="77777777" w:rsidR="009E01B1" w:rsidRPr="00392492" w:rsidRDefault="009E01B1" w:rsidP="00456C4C">
            <w:pPr>
              <w:rPr>
                <w:sz w:val="20"/>
              </w:rPr>
            </w:pPr>
          </w:p>
        </w:tc>
        <w:tc>
          <w:tcPr>
            <w:tcW w:w="3224" w:type="dxa"/>
            <w:shd w:val="clear" w:color="auto" w:fill="auto"/>
          </w:tcPr>
          <w:p w14:paraId="36A0C016" w14:textId="77777777" w:rsidR="009E01B1" w:rsidRPr="00392492" w:rsidRDefault="009E01B1" w:rsidP="00456C4C">
            <w:pPr>
              <w:rPr>
                <w:sz w:val="20"/>
              </w:rPr>
            </w:pPr>
          </w:p>
        </w:tc>
      </w:tr>
      <w:tr w:rsidR="009E01B1" w14:paraId="149F8A09" w14:textId="77777777" w:rsidTr="00571BA9">
        <w:tc>
          <w:tcPr>
            <w:tcW w:w="4146" w:type="dxa"/>
            <w:shd w:val="clear" w:color="auto" w:fill="auto"/>
          </w:tcPr>
          <w:p w14:paraId="28E6495A" w14:textId="77777777" w:rsidR="009E01B1" w:rsidRPr="00392492" w:rsidRDefault="009E01B1" w:rsidP="009E01B1">
            <w:pPr>
              <w:pStyle w:val="Paragraphedeliste"/>
              <w:spacing w:line="240" w:lineRule="auto"/>
              <w:ind w:left="0" w:right="-6"/>
              <w:jc w:val="left"/>
              <w:rPr>
                <w:b/>
                <w:sz w:val="20"/>
              </w:rPr>
            </w:pPr>
            <w:r w:rsidRPr="00392492">
              <w:rPr>
                <w:sz w:val="20"/>
              </w:rPr>
              <w:t>Information publique</w:t>
            </w:r>
          </w:p>
        </w:tc>
        <w:tc>
          <w:tcPr>
            <w:tcW w:w="2410" w:type="dxa"/>
            <w:shd w:val="clear" w:color="auto" w:fill="auto"/>
          </w:tcPr>
          <w:p w14:paraId="2598C2A9" w14:textId="77777777" w:rsidR="009E01B1" w:rsidRPr="00392492" w:rsidRDefault="009E01B1" w:rsidP="00456C4C">
            <w:pPr>
              <w:rPr>
                <w:sz w:val="20"/>
              </w:rPr>
            </w:pPr>
          </w:p>
        </w:tc>
        <w:tc>
          <w:tcPr>
            <w:tcW w:w="3260" w:type="dxa"/>
          </w:tcPr>
          <w:p w14:paraId="70709360" w14:textId="77777777" w:rsidR="009E01B1" w:rsidRPr="00392492" w:rsidRDefault="009E01B1" w:rsidP="00456C4C">
            <w:pPr>
              <w:rPr>
                <w:sz w:val="20"/>
              </w:rPr>
            </w:pPr>
          </w:p>
        </w:tc>
        <w:tc>
          <w:tcPr>
            <w:tcW w:w="3224" w:type="dxa"/>
            <w:shd w:val="clear" w:color="auto" w:fill="auto"/>
          </w:tcPr>
          <w:p w14:paraId="29D2BCBE" w14:textId="77777777" w:rsidR="009E01B1" w:rsidRPr="00392492" w:rsidRDefault="009E01B1" w:rsidP="00456C4C">
            <w:pPr>
              <w:rPr>
                <w:sz w:val="20"/>
              </w:rPr>
            </w:pPr>
          </w:p>
        </w:tc>
      </w:tr>
      <w:tr w:rsidR="009E01B1" w14:paraId="25FB6B5B" w14:textId="77777777" w:rsidTr="00571BA9">
        <w:tc>
          <w:tcPr>
            <w:tcW w:w="4146" w:type="dxa"/>
            <w:shd w:val="clear" w:color="auto" w:fill="auto"/>
          </w:tcPr>
          <w:p w14:paraId="477F39E9" w14:textId="23EF7337" w:rsidR="009E01B1" w:rsidRPr="00392492" w:rsidRDefault="009E01B1" w:rsidP="009E01B1">
            <w:pPr>
              <w:pStyle w:val="Paragraphedeliste"/>
              <w:spacing w:line="240" w:lineRule="auto"/>
              <w:ind w:left="0" w:right="-6"/>
              <w:jc w:val="left"/>
              <w:rPr>
                <w:sz w:val="20"/>
              </w:rPr>
            </w:pPr>
            <w:r w:rsidRPr="00392492">
              <w:rPr>
                <w:sz w:val="20"/>
              </w:rPr>
              <w:t>Soutien aux personnes et</w:t>
            </w:r>
            <w:r w:rsidR="00387A0B">
              <w:rPr>
                <w:sz w:val="20"/>
              </w:rPr>
              <w:t xml:space="preserve"> aux</w:t>
            </w:r>
            <w:r w:rsidRPr="00392492">
              <w:rPr>
                <w:sz w:val="20"/>
              </w:rPr>
              <w:t xml:space="preserve"> familles sinistrées (réunion des familles dispersées, relogement des personnes évacuées à plus long terme, assistance pour la préparation des demandes d’aide financière ou </w:t>
            </w:r>
            <w:r w:rsidR="00387A0B">
              <w:rPr>
                <w:sz w:val="20"/>
              </w:rPr>
              <w:t xml:space="preserve">de </w:t>
            </w:r>
            <w:r w:rsidRPr="00392492">
              <w:rPr>
                <w:sz w:val="20"/>
              </w:rPr>
              <w:t>réclamations d’assurance, gestion de l’aide humanitaire et des dons, etc.)</w:t>
            </w:r>
          </w:p>
        </w:tc>
        <w:tc>
          <w:tcPr>
            <w:tcW w:w="2410" w:type="dxa"/>
            <w:shd w:val="clear" w:color="auto" w:fill="auto"/>
          </w:tcPr>
          <w:p w14:paraId="76DD73C9" w14:textId="77777777" w:rsidR="009E01B1" w:rsidRPr="00392492" w:rsidRDefault="009E01B1" w:rsidP="00456C4C">
            <w:pPr>
              <w:rPr>
                <w:sz w:val="20"/>
              </w:rPr>
            </w:pPr>
          </w:p>
        </w:tc>
        <w:tc>
          <w:tcPr>
            <w:tcW w:w="3260" w:type="dxa"/>
          </w:tcPr>
          <w:p w14:paraId="28AFE58D" w14:textId="77777777" w:rsidR="009E01B1" w:rsidRPr="00392492" w:rsidRDefault="009E01B1" w:rsidP="00456C4C">
            <w:pPr>
              <w:rPr>
                <w:sz w:val="20"/>
              </w:rPr>
            </w:pPr>
          </w:p>
        </w:tc>
        <w:tc>
          <w:tcPr>
            <w:tcW w:w="3224" w:type="dxa"/>
            <w:shd w:val="clear" w:color="auto" w:fill="auto"/>
          </w:tcPr>
          <w:p w14:paraId="7F060BB0" w14:textId="77777777" w:rsidR="009E01B1" w:rsidRPr="00392492" w:rsidRDefault="009E01B1" w:rsidP="00456C4C">
            <w:pPr>
              <w:rPr>
                <w:sz w:val="20"/>
              </w:rPr>
            </w:pPr>
          </w:p>
        </w:tc>
      </w:tr>
      <w:tr w:rsidR="009E01B1" w14:paraId="15C7C1D3" w14:textId="77777777" w:rsidTr="00571BA9">
        <w:tc>
          <w:tcPr>
            <w:tcW w:w="4146" w:type="dxa"/>
            <w:shd w:val="clear" w:color="auto" w:fill="auto"/>
          </w:tcPr>
          <w:p w14:paraId="395244D2" w14:textId="77777777" w:rsidR="009E01B1" w:rsidRPr="00392492" w:rsidRDefault="009E01B1" w:rsidP="009E01B1">
            <w:pPr>
              <w:tabs>
                <w:tab w:val="left" w:pos="5137"/>
                <w:tab w:val="left" w:pos="6555"/>
              </w:tabs>
              <w:spacing w:line="240" w:lineRule="auto"/>
              <w:ind w:right="-6"/>
              <w:jc w:val="left"/>
              <w:rPr>
                <w:sz w:val="20"/>
              </w:rPr>
            </w:pPr>
            <w:r w:rsidRPr="00392492">
              <w:rPr>
                <w:sz w:val="20"/>
              </w:rPr>
              <w:t>Levée des mesures de protection (réintégration des personnes évacuées, fin de la mise à l’abri, etc.)</w:t>
            </w:r>
          </w:p>
        </w:tc>
        <w:tc>
          <w:tcPr>
            <w:tcW w:w="2410" w:type="dxa"/>
            <w:shd w:val="clear" w:color="auto" w:fill="auto"/>
          </w:tcPr>
          <w:p w14:paraId="24270010" w14:textId="77777777" w:rsidR="009E01B1" w:rsidRPr="00392492" w:rsidRDefault="009E01B1" w:rsidP="00456C4C">
            <w:pPr>
              <w:rPr>
                <w:sz w:val="20"/>
              </w:rPr>
            </w:pPr>
          </w:p>
        </w:tc>
        <w:tc>
          <w:tcPr>
            <w:tcW w:w="3260" w:type="dxa"/>
          </w:tcPr>
          <w:p w14:paraId="073A1C24" w14:textId="77777777" w:rsidR="009E01B1" w:rsidRPr="00392492" w:rsidRDefault="009E01B1" w:rsidP="00456C4C">
            <w:pPr>
              <w:rPr>
                <w:sz w:val="20"/>
              </w:rPr>
            </w:pPr>
          </w:p>
        </w:tc>
        <w:tc>
          <w:tcPr>
            <w:tcW w:w="3224" w:type="dxa"/>
            <w:shd w:val="clear" w:color="auto" w:fill="auto"/>
          </w:tcPr>
          <w:p w14:paraId="5B5638A4" w14:textId="77777777" w:rsidR="009E01B1" w:rsidRPr="00392492" w:rsidRDefault="009E01B1" w:rsidP="00456C4C">
            <w:pPr>
              <w:rPr>
                <w:sz w:val="20"/>
              </w:rPr>
            </w:pPr>
          </w:p>
        </w:tc>
      </w:tr>
      <w:tr w:rsidR="009E01B1" w14:paraId="02D5C1A2" w14:textId="77777777" w:rsidTr="00571BA9">
        <w:tc>
          <w:tcPr>
            <w:tcW w:w="4146" w:type="dxa"/>
            <w:shd w:val="clear" w:color="auto" w:fill="auto"/>
          </w:tcPr>
          <w:p w14:paraId="2B6371C1" w14:textId="77777777" w:rsidR="009E01B1" w:rsidRPr="00392492" w:rsidRDefault="009E01B1" w:rsidP="009E01B1">
            <w:pPr>
              <w:tabs>
                <w:tab w:val="left" w:pos="5137"/>
                <w:tab w:val="left" w:pos="6543"/>
              </w:tabs>
              <w:spacing w:line="240" w:lineRule="auto"/>
              <w:ind w:right="-6"/>
              <w:jc w:val="left"/>
              <w:rPr>
                <w:sz w:val="20"/>
              </w:rPr>
            </w:pPr>
            <w:r w:rsidRPr="00392492">
              <w:rPr>
                <w:sz w:val="20"/>
              </w:rPr>
              <w:t>Restauration des services et des fonctions de votre municipalité</w:t>
            </w:r>
          </w:p>
        </w:tc>
        <w:tc>
          <w:tcPr>
            <w:tcW w:w="2410" w:type="dxa"/>
            <w:shd w:val="clear" w:color="auto" w:fill="auto"/>
          </w:tcPr>
          <w:p w14:paraId="210FB223" w14:textId="77777777" w:rsidR="009E01B1" w:rsidRPr="00392492" w:rsidRDefault="009E01B1" w:rsidP="00456C4C">
            <w:pPr>
              <w:rPr>
                <w:sz w:val="20"/>
              </w:rPr>
            </w:pPr>
          </w:p>
        </w:tc>
        <w:tc>
          <w:tcPr>
            <w:tcW w:w="3260" w:type="dxa"/>
          </w:tcPr>
          <w:p w14:paraId="7231A4F4" w14:textId="77777777" w:rsidR="009E01B1" w:rsidRPr="00392492" w:rsidRDefault="009E01B1" w:rsidP="00456C4C">
            <w:pPr>
              <w:rPr>
                <w:sz w:val="20"/>
              </w:rPr>
            </w:pPr>
          </w:p>
        </w:tc>
        <w:tc>
          <w:tcPr>
            <w:tcW w:w="3224" w:type="dxa"/>
            <w:shd w:val="clear" w:color="auto" w:fill="auto"/>
          </w:tcPr>
          <w:p w14:paraId="75922657" w14:textId="77777777" w:rsidR="009E01B1" w:rsidRPr="00392492" w:rsidRDefault="009E01B1" w:rsidP="00456C4C">
            <w:pPr>
              <w:rPr>
                <w:sz w:val="20"/>
              </w:rPr>
            </w:pPr>
          </w:p>
        </w:tc>
      </w:tr>
      <w:tr w:rsidR="009E01B1" w14:paraId="54573B23" w14:textId="77777777" w:rsidTr="00571BA9">
        <w:tc>
          <w:tcPr>
            <w:tcW w:w="4146" w:type="dxa"/>
            <w:shd w:val="clear" w:color="auto" w:fill="auto"/>
          </w:tcPr>
          <w:p w14:paraId="5D72183A" w14:textId="77777777" w:rsidR="009E01B1" w:rsidRPr="00392492" w:rsidRDefault="009E01B1" w:rsidP="009E01B1">
            <w:pPr>
              <w:tabs>
                <w:tab w:val="left" w:pos="5137"/>
                <w:tab w:val="left" w:pos="6543"/>
              </w:tabs>
              <w:spacing w:line="240" w:lineRule="auto"/>
              <w:ind w:right="-6"/>
              <w:jc w:val="left"/>
              <w:rPr>
                <w:sz w:val="20"/>
              </w:rPr>
            </w:pPr>
            <w:r w:rsidRPr="00392492">
              <w:rPr>
                <w:sz w:val="20"/>
              </w:rPr>
              <w:t>Réalisation d’un bilan de la situation et évaluation des dommages</w:t>
            </w:r>
          </w:p>
        </w:tc>
        <w:tc>
          <w:tcPr>
            <w:tcW w:w="2410" w:type="dxa"/>
            <w:shd w:val="clear" w:color="auto" w:fill="auto"/>
          </w:tcPr>
          <w:p w14:paraId="7D1841A2" w14:textId="77777777" w:rsidR="009E01B1" w:rsidRPr="00392492" w:rsidRDefault="009E01B1" w:rsidP="00456C4C">
            <w:pPr>
              <w:rPr>
                <w:sz w:val="20"/>
              </w:rPr>
            </w:pPr>
          </w:p>
        </w:tc>
        <w:tc>
          <w:tcPr>
            <w:tcW w:w="3260" w:type="dxa"/>
          </w:tcPr>
          <w:p w14:paraId="269AEF85" w14:textId="77777777" w:rsidR="009E01B1" w:rsidRPr="00392492" w:rsidRDefault="009E01B1" w:rsidP="00456C4C">
            <w:pPr>
              <w:rPr>
                <w:sz w:val="20"/>
              </w:rPr>
            </w:pPr>
          </w:p>
        </w:tc>
        <w:tc>
          <w:tcPr>
            <w:tcW w:w="3224" w:type="dxa"/>
            <w:shd w:val="clear" w:color="auto" w:fill="auto"/>
          </w:tcPr>
          <w:p w14:paraId="20E38AF9" w14:textId="77777777" w:rsidR="009E01B1" w:rsidRPr="00392492" w:rsidRDefault="009E01B1" w:rsidP="00456C4C">
            <w:pPr>
              <w:rPr>
                <w:sz w:val="20"/>
              </w:rPr>
            </w:pPr>
          </w:p>
        </w:tc>
      </w:tr>
      <w:tr w:rsidR="009E01B1" w14:paraId="72638DC9" w14:textId="77777777" w:rsidTr="00571BA9">
        <w:tc>
          <w:tcPr>
            <w:tcW w:w="4146" w:type="dxa"/>
            <w:shd w:val="clear" w:color="auto" w:fill="auto"/>
          </w:tcPr>
          <w:p w14:paraId="31848EE6" w14:textId="77777777" w:rsidR="009E01B1" w:rsidRPr="00392492" w:rsidRDefault="009E01B1" w:rsidP="00571BA9">
            <w:pPr>
              <w:tabs>
                <w:tab w:val="left" w:pos="5137"/>
                <w:tab w:val="left" w:pos="6543"/>
              </w:tabs>
              <w:spacing w:line="240" w:lineRule="auto"/>
              <w:ind w:right="-6"/>
              <w:jc w:val="left"/>
              <w:rPr>
                <w:sz w:val="20"/>
              </w:rPr>
            </w:pPr>
            <w:r w:rsidRPr="00392492">
              <w:rPr>
                <w:sz w:val="20"/>
              </w:rPr>
              <w:t xml:space="preserve">Nettoyage, décontamination </w:t>
            </w:r>
            <w:r w:rsidR="00571BA9" w:rsidRPr="00392492">
              <w:rPr>
                <w:sz w:val="20"/>
              </w:rPr>
              <w:t>et</w:t>
            </w:r>
            <w:r w:rsidRPr="00392492">
              <w:rPr>
                <w:sz w:val="20"/>
              </w:rPr>
              <w:t xml:space="preserve"> enlèvement des débris</w:t>
            </w:r>
          </w:p>
        </w:tc>
        <w:tc>
          <w:tcPr>
            <w:tcW w:w="2410" w:type="dxa"/>
            <w:shd w:val="clear" w:color="auto" w:fill="auto"/>
          </w:tcPr>
          <w:p w14:paraId="456AD795" w14:textId="77777777" w:rsidR="009E01B1" w:rsidRPr="00392492" w:rsidRDefault="009E01B1" w:rsidP="00456C4C">
            <w:pPr>
              <w:rPr>
                <w:sz w:val="20"/>
              </w:rPr>
            </w:pPr>
          </w:p>
        </w:tc>
        <w:tc>
          <w:tcPr>
            <w:tcW w:w="3260" w:type="dxa"/>
          </w:tcPr>
          <w:p w14:paraId="2EDD5AA7" w14:textId="77777777" w:rsidR="009E01B1" w:rsidRPr="00392492" w:rsidRDefault="009E01B1" w:rsidP="00456C4C">
            <w:pPr>
              <w:rPr>
                <w:sz w:val="20"/>
              </w:rPr>
            </w:pPr>
          </w:p>
        </w:tc>
        <w:tc>
          <w:tcPr>
            <w:tcW w:w="3224" w:type="dxa"/>
            <w:shd w:val="clear" w:color="auto" w:fill="auto"/>
          </w:tcPr>
          <w:p w14:paraId="7CEB853E" w14:textId="77777777" w:rsidR="009E01B1" w:rsidRPr="00392492" w:rsidRDefault="009E01B1" w:rsidP="00456C4C">
            <w:pPr>
              <w:rPr>
                <w:sz w:val="20"/>
              </w:rPr>
            </w:pPr>
          </w:p>
        </w:tc>
      </w:tr>
      <w:tr w:rsidR="009E01B1" w14:paraId="5A42AD10" w14:textId="77777777" w:rsidTr="00571BA9">
        <w:tc>
          <w:tcPr>
            <w:tcW w:w="4146" w:type="dxa"/>
            <w:shd w:val="clear" w:color="auto" w:fill="auto"/>
          </w:tcPr>
          <w:p w14:paraId="7043585E" w14:textId="77777777" w:rsidR="009E01B1" w:rsidRPr="00392492" w:rsidRDefault="00571BA9" w:rsidP="009E01B1">
            <w:pPr>
              <w:tabs>
                <w:tab w:val="left" w:pos="5137"/>
                <w:tab w:val="left" w:pos="6543"/>
              </w:tabs>
              <w:spacing w:line="240" w:lineRule="auto"/>
              <w:ind w:right="-6"/>
              <w:jc w:val="left"/>
              <w:rPr>
                <w:sz w:val="20"/>
              </w:rPr>
            </w:pPr>
            <w:r w:rsidRPr="00392492">
              <w:rPr>
                <w:sz w:val="20"/>
              </w:rPr>
              <w:t>Démobilisation des intervenants engagés dans l’intervention</w:t>
            </w:r>
          </w:p>
        </w:tc>
        <w:tc>
          <w:tcPr>
            <w:tcW w:w="2410" w:type="dxa"/>
            <w:shd w:val="clear" w:color="auto" w:fill="auto"/>
          </w:tcPr>
          <w:p w14:paraId="62A21432" w14:textId="77777777" w:rsidR="009E01B1" w:rsidRPr="00392492" w:rsidRDefault="009E01B1" w:rsidP="00456C4C">
            <w:pPr>
              <w:rPr>
                <w:sz w:val="20"/>
              </w:rPr>
            </w:pPr>
          </w:p>
        </w:tc>
        <w:tc>
          <w:tcPr>
            <w:tcW w:w="3260" w:type="dxa"/>
          </w:tcPr>
          <w:p w14:paraId="7EED9A5A" w14:textId="77777777" w:rsidR="009E01B1" w:rsidRPr="00392492" w:rsidRDefault="009E01B1" w:rsidP="00456C4C">
            <w:pPr>
              <w:rPr>
                <w:sz w:val="20"/>
              </w:rPr>
            </w:pPr>
          </w:p>
        </w:tc>
        <w:tc>
          <w:tcPr>
            <w:tcW w:w="3224" w:type="dxa"/>
            <w:shd w:val="clear" w:color="auto" w:fill="auto"/>
          </w:tcPr>
          <w:p w14:paraId="7C4766E0" w14:textId="77777777" w:rsidR="009E01B1" w:rsidRPr="00392492" w:rsidRDefault="009E01B1" w:rsidP="00456C4C">
            <w:pPr>
              <w:rPr>
                <w:sz w:val="20"/>
              </w:rPr>
            </w:pPr>
          </w:p>
        </w:tc>
      </w:tr>
      <w:tr w:rsidR="009E01B1" w14:paraId="535A438C" w14:textId="77777777" w:rsidTr="00571BA9">
        <w:tc>
          <w:tcPr>
            <w:tcW w:w="4146" w:type="dxa"/>
            <w:shd w:val="clear" w:color="auto" w:fill="auto"/>
          </w:tcPr>
          <w:p w14:paraId="4AF62B3C" w14:textId="3D20AAAA" w:rsidR="009E01B1" w:rsidRPr="00392492" w:rsidRDefault="00571BA9" w:rsidP="00D7720B">
            <w:pPr>
              <w:tabs>
                <w:tab w:val="left" w:pos="5137"/>
                <w:tab w:val="left" w:pos="6543"/>
              </w:tabs>
              <w:spacing w:line="240" w:lineRule="auto"/>
              <w:ind w:right="-6"/>
              <w:jc w:val="left"/>
              <w:rPr>
                <w:sz w:val="20"/>
              </w:rPr>
            </w:pPr>
            <w:r w:rsidRPr="00392492">
              <w:rPr>
                <w:sz w:val="20"/>
              </w:rPr>
              <w:t xml:space="preserve">Mobilisation des intervenants </w:t>
            </w:r>
            <w:r w:rsidR="00D7720B">
              <w:rPr>
                <w:sz w:val="20"/>
              </w:rPr>
              <w:t>affectés a</w:t>
            </w:r>
            <w:r w:rsidR="00D7720B" w:rsidRPr="00392492">
              <w:rPr>
                <w:sz w:val="20"/>
              </w:rPr>
              <w:t xml:space="preserve">u </w:t>
            </w:r>
            <w:r w:rsidRPr="00392492">
              <w:rPr>
                <w:sz w:val="20"/>
              </w:rPr>
              <w:t>rétablissement non engagés dans l’intervention</w:t>
            </w:r>
          </w:p>
        </w:tc>
        <w:tc>
          <w:tcPr>
            <w:tcW w:w="2410" w:type="dxa"/>
            <w:shd w:val="clear" w:color="auto" w:fill="auto"/>
          </w:tcPr>
          <w:p w14:paraId="60E57044" w14:textId="77777777" w:rsidR="009E01B1" w:rsidRPr="00392492" w:rsidRDefault="009E01B1" w:rsidP="00456C4C">
            <w:pPr>
              <w:rPr>
                <w:sz w:val="20"/>
              </w:rPr>
            </w:pPr>
          </w:p>
        </w:tc>
        <w:tc>
          <w:tcPr>
            <w:tcW w:w="3260" w:type="dxa"/>
          </w:tcPr>
          <w:p w14:paraId="5D10C7E1" w14:textId="77777777" w:rsidR="009E01B1" w:rsidRPr="00392492" w:rsidRDefault="009E01B1" w:rsidP="00456C4C">
            <w:pPr>
              <w:rPr>
                <w:sz w:val="20"/>
              </w:rPr>
            </w:pPr>
          </w:p>
        </w:tc>
        <w:tc>
          <w:tcPr>
            <w:tcW w:w="3224" w:type="dxa"/>
            <w:shd w:val="clear" w:color="auto" w:fill="auto"/>
          </w:tcPr>
          <w:p w14:paraId="67D0E125" w14:textId="77777777" w:rsidR="009E01B1" w:rsidRPr="00392492" w:rsidRDefault="009E01B1" w:rsidP="00456C4C">
            <w:pPr>
              <w:rPr>
                <w:sz w:val="20"/>
              </w:rPr>
            </w:pPr>
          </w:p>
        </w:tc>
      </w:tr>
      <w:tr w:rsidR="009E01B1" w14:paraId="5F469C1E" w14:textId="77777777" w:rsidTr="00571BA9">
        <w:tc>
          <w:tcPr>
            <w:tcW w:w="4146" w:type="dxa"/>
            <w:shd w:val="clear" w:color="auto" w:fill="auto"/>
          </w:tcPr>
          <w:p w14:paraId="48DE3C68" w14:textId="29400471" w:rsidR="009E01B1" w:rsidRPr="00392492" w:rsidRDefault="00571BA9" w:rsidP="009E01B1">
            <w:pPr>
              <w:tabs>
                <w:tab w:val="left" w:pos="5137"/>
                <w:tab w:val="left" w:pos="6543"/>
              </w:tabs>
              <w:spacing w:line="240" w:lineRule="auto"/>
              <w:ind w:right="-6"/>
              <w:jc w:val="left"/>
              <w:rPr>
                <w:sz w:val="20"/>
              </w:rPr>
            </w:pPr>
            <w:r w:rsidRPr="00392492">
              <w:rPr>
                <w:sz w:val="20"/>
              </w:rPr>
              <w:t>Préparation des dossiers municipaux visant la formulation d’une demande d’aide financière ou d’une réclamation d’assurance</w:t>
            </w:r>
          </w:p>
        </w:tc>
        <w:tc>
          <w:tcPr>
            <w:tcW w:w="2410" w:type="dxa"/>
            <w:shd w:val="clear" w:color="auto" w:fill="auto"/>
          </w:tcPr>
          <w:p w14:paraId="10C046DD" w14:textId="77777777" w:rsidR="009E01B1" w:rsidRPr="00392492" w:rsidRDefault="009E01B1" w:rsidP="00456C4C">
            <w:pPr>
              <w:rPr>
                <w:sz w:val="20"/>
              </w:rPr>
            </w:pPr>
          </w:p>
        </w:tc>
        <w:tc>
          <w:tcPr>
            <w:tcW w:w="3260" w:type="dxa"/>
          </w:tcPr>
          <w:p w14:paraId="3B6B4109" w14:textId="77777777" w:rsidR="009E01B1" w:rsidRPr="00392492" w:rsidRDefault="009E01B1" w:rsidP="00456C4C">
            <w:pPr>
              <w:rPr>
                <w:sz w:val="20"/>
              </w:rPr>
            </w:pPr>
          </w:p>
        </w:tc>
        <w:tc>
          <w:tcPr>
            <w:tcW w:w="3224" w:type="dxa"/>
            <w:shd w:val="clear" w:color="auto" w:fill="auto"/>
          </w:tcPr>
          <w:p w14:paraId="1CAACB51" w14:textId="77777777" w:rsidR="009E01B1" w:rsidRPr="00392492" w:rsidRDefault="009E01B1" w:rsidP="00456C4C">
            <w:pPr>
              <w:rPr>
                <w:sz w:val="20"/>
              </w:rPr>
            </w:pPr>
          </w:p>
        </w:tc>
      </w:tr>
      <w:tr w:rsidR="009E01B1" w14:paraId="6AF41118" w14:textId="77777777" w:rsidTr="00571BA9">
        <w:tc>
          <w:tcPr>
            <w:tcW w:w="4146" w:type="dxa"/>
            <w:shd w:val="clear" w:color="auto" w:fill="auto"/>
          </w:tcPr>
          <w:p w14:paraId="32E025DB" w14:textId="77777777" w:rsidR="009E01B1" w:rsidRPr="00392492" w:rsidRDefault="009E01B1" w:rsidP="009E01B1">
            <w:pPr>
              <w:tabs>
                <w:tab w:val="left" w:pos="5137"/>
                <w:tab w:val="left" w:pos="6543"/>
              </w:tabs>
              <w:spacing w:line="240" w:lineRule="auto"/>
              <w:ind w:right="-6"/>
              <w:jc w:val="left"/>
              <w:rPr>
                <w:sz w:val="20"/>
              </w:rPr>
            </w:pPr>
            <w:r w:rsidRPr="00392492">
              <w:rPr>
                <w:sz w:val="20"/>
              </w:rPr>
              <w:t xml:space="preserve">Restitution d’archives et de documents essentiels au fonctionnement administratif de la communauté  </w:t>
            </w:r>
          </w:p>
        </w:tc>
        <w:tc>
          <w:tcPr>
            <w:tcW w:w="2410" w:type="dxa"/>
            <w:shd w:val="clear" w:color="auto" w:fill="auto"/>
          </w:tcPr>
          <w:p w14:paraId="5C191F2B" w14:textId="77777777" w:rsidR="009E01B1" w:rsidRPr="00392492" w:rsidRDefault="009E01B1" w:rsidP="00456C4C">
            <w:pPr>
              <w:rPr>
                <w:sz w:val="20"/>
              </w:rPr>
            </w:pPr>
          </w:p>
        </w:tc>
        <w:tc>
          <w:tcPr>
            <w:tcW w:w="3260" w:type="dxa"/>
          </w:tcPr>
          <w:p w14:paraId="4ACDA1F1" w14:textId="77777777" w:rsidR="009E01B1" w:rsidRPr="00392492" w:rsidRDefault="009E01B1" w:rsidP="00456C4C">
            <w:pPr>
              <w:rPr>
                <w:sz w:val="20"/>
              </w:rPr>
            </w:pPr>
          </w:p>
        </w:tc>
        <w:tc>
          <w:tcPr>
            <w:tcW w:w="3224" w:type="dxa"/>
            <w:shd w:val="clear" w:color="auto" w:fill="auto"/>
          </w:tcPr>
          <w:p w14:paraId="4DCA74EA" w14:textId="77777777" w:rsidR="009E01B1" w:rsidRPr="00392492" w:rsidRDefault="009E01B1" w:rsidP="00456C4C">
            <w:pPr>
              <w:rPr>
                <w:sz w:val="20"/>
              </w:rPr>
            </w:pPr>
          </w:p>
        </w:tc>
      </w:tr>
      <w:tr w:rsidR="009E01B1" w14:paraId="48AEE718" w14:textId="77777777" w:rsidTr="00571BA9">
        <w:tc>
          <w:tcPr>
            <w:tcW w:w="4146" w:type="dxa"/>
            <w:shd w:val="clear" w:color="auto" w:fill="auto"/>
          </w:tcPr>
          <w:p w14:paraId="3040A8A0" w14:textId="77777777" w:rsidR="009E01B1" w:rsidRPr="00392492" w:rsidRDefault="009E01B1" w:rsidP="009E01B1">
            <w:pPr>
              <w:pStyle w:val="Paragraphedeliste"/>
              <w:spacing w:line="240" w:lineRule="auto"/>
              <w:ind w:left="0" w:right="-6"/>
              <w:jc w:val="left"/>
              <w:rPr>
                <w:b/>
                <w:sz w:val="20"/>
              </w:rPr>
            </w:pPr>
            <w:r w:rsidRPr="00392492">
              <w:rPr>
                <w:sz w:val="20"/>
              </w:rPr>
              <w:t>Reconstruction</w:t>
            </w:r>
          </w:p>
        </w:tc>
        <w:tc>
          <w:tcPr>
            <w:tcW w:w="2410" w:type="dxa"/>
            <w:shd w:val="clear" w:color="auto" w:fill="auto"/>
          </w:tcPr>
          <w:p w14:paraId="3B91D2F9" w14:textId="77777777" w:rsidR="009E01B1" w:rsidRPr="00392492" w:rsidRDefault="009E01B1" w:rsidP="00456C4C">
            <w:pPr>
              <w:rPr>
                <w:sz w:val="20"/>
              </w:rPr>
            </w:pPr>
          </w:p>
        </w:tc>
        <w:tc>
          <w:tcPr>
            <w:tcW w:w="3260" w:type="dxa"/>
          </w:tcPr>
          <w:p w14:paraId="645773EB" w14:textId="77777777" w:rsidR="009E01B1" w:rsidRPr="00392492" w:rsidRDefault="009E01B1" w:rsidP="00456C4C">
            <w:pPr>
              <w:rPr>
                <w:sz w:val="20"/>
              </w:rPr>
            </w:pPr>
          </w:p>
        </w:tc>
        <w:tc>
          <w:tcPr>
            <w:tcW w:w="3224" w:type="dxa"/>
            <w:shd w:val="clear" w:color="auto" w:fill="auto"/>
          </w:tcPr>
          <w:p w14:paraId="0A06F9EE" w14:textId="77777777" w:rsidR="009E01B1" w:rsidRPr="00392492" w:rsidRDefault="009E01B1" w:rsidP="00456C4C">
            <w:pPr>
              <w:rPr>
                <w:sz w:val="20"/>
              </w:rPr>
            </w:pPr>
          </w:p>
        </w:tc>
      </w:tr>
      <w:tr w:rsidR="009E01B1" w14:paraId="493E9ECE" w14:textId="77777777" w:rsidTr="00571BA9">
        <w:tc>
          <w:tcPr>
            <w:tcW w:w="4146" w:type="dxa"/>
            <w:shd w:val="clear" w:color="auto" w:fill="auto"/>
          </w:tcPr>
          <w:p w14:paraId="78E45011" w14:textId="77777777" w:rsidR="009E01B1" w:rsidRPr="00392492" w:rsidRDefault="009E01B1" w:rsidP="009E01B1">
            <w:pPr>
              <w:pStyle w:val="Paragraphedeliste"/>
              <w:spacing w:line="240" w:lineRule="auto"/>
              <w:ind w:left="0" w:right="-6"/>
              <w:jc w:val="left"/>
              <w:rPr>
                <w:sz w:val="20"/>
              </w:rPr>
            </w:pPr>
            <w:r w:rsidRPr="00392492">
              <w:rPr>
                <w:sz w:val="20"/>
              </w:rPr>
              <w:t>Établissement d’un centre de soutien au rétablissement</w:t>
            </w:r>
          </w:p>
        </w:tc>
        <w:tc>
          <w:tcPr>
            <w:tcW w:w="2410" w:type="dxa"/>
            <w:shd w:val="clear" w:color="auto" w:fill="auto"/>
          </w:tcPr>
          <w:p w14:paraId="69E09FE6" w14:textId="77777777" w:rsidR="009E01B1" w:rsidRPr="00392492" w:rsidRDefault="009E01B1" w:rsidP="00456C4C">
            <w:pPr>
              <w:rPr>
                <w:sz w:val="20"/>
              </w:rPr>
            </w:pPr>
          </w:p>
        </w:tc>
        <w:tc>
          <w:tcPr>
            <w:tcW w:w="3260" w:type="dxa"/>
          </w:tcPr>
          <w:p w14:paraId="696320FB" w14:textId="77777777" w:rsidR="009E01B1" w:rsidRPr="00392492" w:rsidRDefault="009E01B1" w:rsidP="00456C4C">
            <w:pPr>
              <w:rPr>
                <w:sz w:val="20"/>
              </w:rPr>
            </w:pPr>
          </w:p>
        </w:tc>
        <w:tc>
          <w:tcPr>
            <w:tcW w:w="3224" w:type="dxa"/>
            <w:shd w:val="clear" w:color="auto" w:fill="auto"/>
          </w:tcPr>
          <w:p w14:paraId="1AF522A4" w14:textId="77777777" w:rsidR="009E01B1" w:rsidRPr="00392492" w:rsidRDefault="009E01B1" w:rsidP="00456C4C">
            <w:pPr>
              <w:rPr>
                <w:sz w:val="20"/>
              </w:rPr>
            </w:pPr>
          </w:p>
        </w:tc>
      </w:tr>
      <w:tr w:rsidR="009E01B1" w14:paraId="3797F812" w14:textId="77777777" w:rsidTr="00571BA9">
        <w:tc>
          <w:tcPr>
            <w:tcW w:w="4146" w:type="dxa"/>
            <w:shd w:val="clear" w:color="auto" w:fill="auto"/>
          </w:tcPr>
          <w:p w14:paraId="025F2BA4" w14:textId="77777777" w:rsidR="009E01B1" w:rsidRPr="00392492" w:rsidRDefault="009E01B1" w:rsidP="009E01B1">
            <w:pPr>
              <w:pStyle w:val="Paragraphedeliste"/>
              <w:spacing w:line="240" w:lineRule="auto"/>
              <w:ind w:left="0" w:right="-6"/>
              <w:jc w:val="left"/>
              <w:rPr>
                <w:sz w:val="20"/>
              </w:rPr>
            </w:pPr>
            <w:r w:rsidRPr="00392492">
              <w:rPr>
                <w:sz w:val="20"/>
              </w:rPr>
              <w:t>Etc.</w:t>
            </w:r>
          </w:p>
        </w:tc>
        <w:tc>
          <w:tcPr>
            <w:tcW w:w="2410" w:type="dxa"/>
            <w:shd w:val="clear" w:color="auto" w:fill="auto"/>
          </w:tcPr>
          <w:p w14:paraId="1819EE26" w14:textId="77777777" w:rsidR="009E01B1" w:rsidRPr="00392492" w:rsidRDefault="009E01B1" w:rsidP="00456C4C">
            <w:pPr>
              <w:rPr>
                <w:sz w:val="20"/>
              </w:rPr>
            </w:pPr>
          </w:p>
        </w:tc>
        <w:tc>
          <w:tcPr>
            <w:tcW w:w="3260" w:type="dxa"/>
          </w:tcPr>
          <w:p w14:paraId="35D1EACB" w14:textId="77777777" w:rsidR="009E01B1" w:rsidRPr="00392492" w:rsidRDefault="009E01B1" w:rsidP="00456C4C">
            <w:pPr>
              <w:rPr>
                <w:sz w:val="20"/>
              </w:rPr>
            </w:pPr>
          </w:p>
        </w:tc>
        <w:tc>
          <w:tcPr>
            <w:tcW w:w="3224" w:type="dxa"/>
            <w:shd w:val="clear" w:color="auto" w:fill="auto"/>
          </w:tcPr>
          <w:p w14:paraId="5129470F" w14:textId="77777777" w:rsidR="009E01B1" w:rsidRPr="00392492" w:rsidRDefault="009E01B1" w:rsidP="00456C4C">
            <w:pPr>
              <w:rPr>
                <w:sz w:val="20"/>
              </w:rPr>
            </w:pPr>
          </w:p>
        </w:tc>
      </w:tr>
    </w:tbl>
    <w:p w14:paraId="5C149A69" w14:textId="77777777" w:rsidR="00456C4C" w:rsidRDefault="00456C4C" w:rsidP="00D43188"/>
    <w:p w14:paraId="1D74A01D" w14:textId="77777777" w:rsidR="009E01B1" w:rsidRDefault="009E01B1" w:rsidP="009E01B1">
      <w:pPr>
        <w:pStyle w:val="Titre3"/>
        <w:ind w:left="0" w:firstLine="0"/>
        <w:sectPr w:rsidR="009E01B1" w:rsidSect="001A4B51">
          <w:pgSz w:w="15840" w:h="12240" w:orient="landscape" w:code="1"/>
          <w:pgMar w:top="1440" w:right="1276" w:bottom="1440" w:left="993" w:header="709"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bookmarkStart w:id="298" w:name="_Toc512955895"/>
      <w:bookmarkStart w:id="299" w:name="_Toc513120833"/>
    </w:p>
    <w:p w14:paraId="1E2F3694" w14:textId="77777777" w:rsidR="00D43188" w:rsidRDefault="00D43188" w:rsidP="00456C4C">
      <w:pPr>
        <w:pStyle w:val="Titre3"/>
      </w:pPr>
      <w:bookmarkStart w:id="300" w:name="_Toc515959498"/>
      <w:r>
        <w:lastRenderedPageBreak/>
        <w:t>6.2.3</w:t>
      </w:r>
      <w:r>
        <w:tab/>
        <w:t>Modalités d’organisation particulières au rétablissement à plus long terme</w:t>
      </w:r>
      <w:bookmarkEnd w:id="298"/>
      <w:bookmarkEnd w:id="299"/>
      <w:bookmarkEnd w:id="300"/>
    </w:p>
    <w:p w14:paraId="144D8E88" w14:textId="77777777" w:rsidR="00D43188" w:rsidRDefault="00D43188" w:rsidP="00D43188"/>
    <w:p w14:paraId="7E61A4CF" w14:textId="77777777" w:rsidR="00D43188" w:rsidRDefault="00D43188" w:rsidP="00B86FE9">
      <w:pPr>
        <w:numPr>
          <w:ilvl w:val="0"/>
          <w:numId w:val="229"/>
        </w:numPr>
        <w:ind w:left="567" w:hanging="283"/>
      </w:pPr>
    </w:p>
    <w:p w14:paraId="02FC9C41" w14:textId="77777777" w:rsidR="00D43188" w:rsidRDefault="00D43188" w:rsidP="00B86FE9">
      <w:pPr>
        <w:numPr>
          <w:ilvl w:val="0"/>
          <w:numId w:val="229"/>
        </w:numPr>
        <w:ind w:left="567" w:hanging="283"/>
      </w:pPr>
    </w:p>
    <w:p w14:paraId="30031140" w14:textId="77777777" w:rsidR="00D43188" w:rsidRDefault="00D43188" w:rsidP="00B86FE9">
      <w:pPr>
        <w:numPr>
          <w:ilvl w:val="0"/>
          <w:numId w:val="229"/>
        </w:numPr>
        <w:ind w:left="567" w:hanging="283"/>
      </w:pPr>
    </w:p>
    <w:p w14:paraId="00B9A178" w14:textId="77777777" w:rsidR="00D43188" w:rsidRDefault="00D43188" w:rsidP="00D43188">
      <w:pPr>
        <w:ind w:left="462"/>
      </w:pPr>
    </w:p>
    <w:p w14:paraId="6C741B35" w14:textId="77777777" w:rsidR="00D43188" w:rsidRDefault="00D43188" w:rsidP="00D43188"/>
    <w:p w14:paraId="3D44BD50" w14:textId="77777777" w:rsidR="00D43188" w:rsidRDefault="00D43188" w:rsidP="00D43188"/>
    <w:p w14:paraId="111F6B39" w14:textId="77777777" w:rsidR="00D43188" w:rsidRDefault="003C3D31" w:rsidP="00456C4C">
      <w:pPr>
        <w:pStyle w:val="Titre3"/>
      </w:pPr>
      <w:bookmarkStart w:id="301" w:name="_Toc512955896"/>
      <w:bookmarkStart w:id="302" w:name="_Toc513120834"/>
      <w:bookmarkStart w:id="303" w:name="_Toc515959499"/>
      <w:r>
        <w:t>6.2.4</w:t>
      </w:r>
      <w:r>
        <w:tab/>
        <w:t>M</w:t>
      </w:r>
      <w:r w:rsidR="00B86FE9">
        <w:t xml:space="preserve">odalités associées à </w:t>
      </w:r>
      <w:r w:rsidR="00D43188">
        <w:t>la réalisation des retours d’expérience</w:t>
      </w:r>
      <w:bookmarkEnd w:id="301"/>
      <w:bookmarkEnd w:id="302"/>
      <w:bookmarkEnd w:id="303"/>
      <w:r w:rsidR="00D43188">
        <w:t xml:space="preserve"> </w:t>
      </w:r>
    </w:p>
    <w:p w14:paraId="7D613648" w14:textId="77777777" w:rsidR="00D43188" w:rsidRDefault="00D43188" w:rsidP="00D43188"/>
    <w:p w14:paraId="156C5A6D" w14:textId="77777777" w:rsidR="00B86FE9" w:rsidRDefault="00B86FE9" w:rsidP="006E74ED">
      <w:pPr>
        <w:pStyle w:val="Sous-titre"/>
      </w:pPr>
      <w:r>
        <w:t xml:space="preserve">Personne responsable : </w:t>
      </w:r>
    </w:p>
    <w:p w14:paraId="78D5BB38" w14:textId="77777777" w:rsidR="00D43188" w:rsidRDefault="00D43188" w:rsidP="003C3D31"/>
    <w:p w14:paraId="3A7C5951" w14:textId="77777777" w:rsidR="003C3D31" w:rsidRPr="001060BA" w:rsidRDefault="003C3D31" w:rsidP="006E74ED">
      <w:pPr>
        <w:pStyle w:val="Sous-titre"/>
      </w:pPr>
      <w:r>
        <w:t xml:space="preserve">Modalités : </w:t>
      </w:r>
    </w:p>
    <w:p w14:paraId="4F7B4993" w14:textId="12725250" w:rsidR="00D43188" w:rsidRDefault="00B86FE9" w:rsidP="003C3D31">
      <w:pPr>
        <w:rPr>
          <w:sz w:val="19"/>
          <w:szCs w:val="19"/>
        </w:rPr>
      </w:pPr>
      <w:r w:rsidRPr="003C3D31">
        <w:rPr>
          <w:sz w:val="19"/>
          <w:szCs w:val="19"/>
        </w:rPr>
        <w:t>(</w:t>
      </w:r>
      <w:r w:rsidR="00D43188" w:rsidRPr="003C3D31">
        <w:rPr>
          <w:sz w:val="19"/>
          <w:szCs w:val="19"/>
        </w:rPr>
        <w:t xml:space="preserve">Les modalités relatives à la tenue de </w:t>
      </w:r>
      <w:proofErr w:type="spellStart"/>
      <w:r w:rsidR="00D43188" w:rsidRPr="003C3D31">
        <w:rPr>
          <w:sz w:val="19"/>
          <w:szCs w:val="19"/>
        </w:rPr>
        <w:t>débreffage</w:t>
      </w:r>
      <w:r w:rsidR="00B23DDC">
        <w:rPr>
          <w:sz w:val="19"/>
          <w:szCs w:val="19"/>
        </w:rPr>
        <w:t>s</w:t>
      </w:r>
      <w:proofErr w:type="spellEnd"/>
      <w:r w:rsidR="00D43188" w:rsidRPr="003C3D31">
        <w:rPr>
          <w:sz w:val="19"/>
          <w:szCs w:val="19"/>
        </w:rPr>
        <w:t xml:space="preserve"> après les sinistres pourraient être intégrées</w:t>
      </w:r>
      <w:r w:rsidR="00B23DDC">
        <w:rPr>
          <w:sz w:val="19"/>
          <w:szCs w:val="19"/>
        </w:rPr>
        <w:t>,</w:t>
      </w:r>
      <w:r w:rsidR="00D43188" w:rsidRPr="003C3D31">
        <w:rPr>
          <w:sz w:val="19"/>
          <w:szCs w:val="19"/>
        </w:rPr>
        <w:t xml:space="preserve"> car il est important de systématiser </w:t>
      </w:r>
      <w:r w:rsidR="00456C4C" w:rsidRPr="003C3D31">
        <w:rPr>
          <w:sz w:val="19"/>
          <w:szCs w:val="19"/>
        </w:rPr>
        <w:t>cette pratique</w:t>
      </w:r>
      <w:r w:rsidR="00D43188" w:rsidRPr="003C3D31">
        <w:rPr>
          <w:sz w:val="19"/>
          <w:szCs w:val="19"/>
        </w:rPr>
        <w:t>.</w:t>
      </w:r>
      <w:r w:rsidRPr="003C3D31">
        <w:rPr>
          <w:sz w:val="19"/>
          <w:szCs w:val="19"/>
        </w:rPr>
        <w:t>)</w:t>
      </w:r>
    </w:p>
    <w:p w14:paraId="47C25B60" w14:textId="77777777" w:rsidR="003C3D31" w:rsidRDefault="003C3D31" w:rsidP="003C3D31"/>
    <w:p w14:paraId="06385CF4" w14:textId="77777777" w:rsidR="003C3D31" w:rsidRDefault="003C3D31" w:rsidP="003C3D31">
      <w:pPr>
        <w:pStyle w:val="Paragraphedeliste"/>
        <w:numPr>
          <w:ilvl w:val="0"/>
          <w:numId w:val="229"/>
        </w:numPr>
        <w:ind w:left="567" w:hanging="283"/>
      </w:pPr>
    </w:p>
    <w:p w14:paraId="3B529F68" w14:textId="77777777" w:rsidR="003C3D31" w:rsidRDefault="003C3D31" w:rsidP="003C3D31">
      <w:pPr>
        <w:pStyle w:val="Paragraphedeliste"/>
        <w:numPr>
          <w:ilvl w:val="0"/>
          <w:numId w:val="229"/>
        </w:numPr>
        <w:ind w:left="567" w:hanging="283"/>
      </w:pPr>
    </w:p>
    <w:p w14:paraId="6BBA3D68" w14:textId="77777777" w:rsidR="003C3D31" w:rsidRDefault="003C3D31" w:rsidP="003C3D31">
      <w:pPr>
        <w:pStyle w:val="Paragraphedeliste"/>
        <w:numPr>
          <w:ilvl w:val="0"/>
          <w:numId w:val="229"/>
        </w:numPr>
        <w:ind w:left="567" w:hanging="283"/>
      </w:pPr>
    </w:p>
    <w:p w14:paraId="62D2BCCF" w14:textId="77777777" w:rsidR="003C3D31" w:rsidRDefault="003C3D31" w:rsidP="003C3D31">
      <w:pPr>
        <w:pStyle w:val="Paragraphedeliste"/>
        <w:numPr>
          <w:ilvl w:val="0"/>
          <w:numId w:val="229"/>
        </w:numPr>
        <w:ind w:left="567" w:hanging="283"/>
      </w:pPr>
    </w:p>
    <w:p w14:paraId="49A23F1E" w14:textId="77777777" w:rsidR="003C3D31" w:rsidRPr="003C3D31" w:rsidRDefault="003C3D31" w:rsidP="003C3D31">
      <w:pPr>
        <w:ind w:left="284"/>
      </w:pPr>
    </w:p>
    <w:p w14:paraId="705C4DA5" w14:textId="77777777" w:rsidR="006F1661" w:rsidRDefault="00D43188" w:rsidP="00D43188">
      <w:pPr>
        <w:pStyle w:val="Courant"/>
        <w:rPr>
          <w:sz w:val="19"/>
        </w:rPr>
      </w:pPr>
      <w:r>
        <w:br w:type="page"/>
      </w:r>
    </w:p>
    <w:p w14:paraId="201B946D" w14:textId="77777777" w:rsidR="00D116A1" w:rsidRDefault="00D116A1" w:rsidP="00D116A1">
      <w:pPr>
        <w:pStyle w:val="Notedefin"/>
        <w:tabs>
          <w:tab w:val="left" w:pos="-720"/>
        </w:tabs>
        <w:suppressAutoHyphens/>
        <w:spacing w:before="120" w:after="120"/>
        <w:rPr>
          <w:sz w:val="19"/>
          <w:szCs w:val="19"/>
        </w:rPr>
      </w:pPr>
    </w:p>
    <w:p w14:paraId="047E92C4" w14:textId="77777777" w:rsidR="00963E0A" w:rsidRDefault="00963E0A" w:rsidP="00D116A1">
      <w:pPr>
        <w:pStyle w:val="Notedefin"/>
        <w:tabs>
          <w:tab w:val="left" w:pos="-720"/>
        </w:tabs>
        <w:suppressAutoHyphens/>
        <w:spacing w:before="120" w:after="120"/>
        <w:rPr>
          <w:sz w:val="19"/>
          <w:szCs w:val="19"/>
        </w:rPr>
      </w:pPr>
    </w:p>
    <w:p w14:paraId="2E8A715B" w14:textId="77777777" w:rsidR="00963E0A" w:rsidRDefault="00963E0A" w:rsidP="00D116A1">
      <w:pPr>
        <w:pStyle w:val="Notedefin"/>
        <w:tabs>
          <w:tab w:val="left" w:pos="-720"/>
        </w:tabs>
        <w:suppressAutoHyphens/>
        <w:spacing w:before="120" w:after="120"/>
        <w:rPr>
          <w:sz w:val="19"/>
          <w:szCs w:val="19"/>
        </w:rPr>
      </w:pPr>
    </w:p>
    <w:p w14:paraId="102B8182" w14:textId="6D67AB78" w:rsidR="00963E0A" w:rsidRDefault="00963E0A" w:rsidP="00CF439D">
      <w:pPr>
        <w:pStyle w:val="Notedefin"/>
        <w:tabs>
          <w:tab w:val="left" w:pos="-720"/>
          <w:tab w:val="left" w:pos="7590"/>
        </w:tabs>
        <w:suppressAutoHyphens/>
        <w:spacing w:before="120" w:after="120"/>
        <w:ind w:hanging="709"/>
        <w:rPr>
          <w:sz w:val="19"/>
          <w:szCs w:val="19"/>
        </w:rPr>
      </w:pPr>
      <w:r>
        <w:rPr>
          <w:noProof/>
          <w:sz w:val="19"/>
          <w:szCs w:val="19"/>
        </w:rPr>
        <w:drawing>
          <wp:anchor distT="0" distB="0" distL="114300" distR="114300" simplePos="0" relativeHeight="251896832" behindDoc="1" locked="0" layoutInCell="1" allowOverlap="1" wp14:anchorId="15B5D9CA" wp14:editId="5B685F9B">
            <wp:simplePos x="0" y="0"/>
            <wp:positionH relativeFrom="column">
              <wp:posOffset>-447675</wp:posOffset>
            </wp:positionH>
            <wp:positionV relativeFrom="paragraph">
              <wp:posOffset>4445</wp:posOffset>
            </wp:positionV>
            <wp:extent cx="6898728" cy="2247900"/>
            <wp:effectExtent l="0" t="0" r="0" b="0"/>
            <wp:wrapNone/>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98728" cy="2247900"/>
                    </a:xfrm>
                    <a:prstGeom prst="rect">
                      <a:avLst/>
                    </a:prstGeom>
                    <a:noFill/>
                    <a:ln>
                      <a:noFill/>
                    </a:ln>
                  </pic:spPr>
                </pic:pic>
              </a:graphicData>
            </a:graphic>
          </wp:anchor>
        </w:drawing>
      </w:r>
      <w:r w:rsidR="00CF439D">
        <w:rPr>
          <w:sz w:val="19"/>
          <w:szCs w:val="19"/>
        </w:rPr>
        <w:tab/>
      </w:r>
    </w:p>
    <w:p w14:paraId="4B46A7D7" w14:textId="7399C6AC" w:rsidR="00963E0A" w:rsidRDefault="00CF439D" w:rsidP="00CF439D">
      <w:pPr>
        <w:pStyle w:val="Titre1"/>
        <w:tabs>
          <w:tab w:val="left" w:pos="8205"/>
        </w:tabs>
        <w:ind w:left="1985"/>
      </w:pPr>
      <w:bookmarkStart w:id="304" w:name="_Toc515959500"/>
      <w:r>
        <w:tab/>
      </w:r>
    </w:p>
    <w:p w14:paraId="50D8D5D2" w14:textId="77777777" w:rsidR="00D116A1" w:rsidRDefault="00D116A1" w:rsidP="00D116A1">
      <w:pPr>
        <w:pStyle w:val="Titre1"/>
        <w:ind w:left="1985"/>
        <w:sectPr w:rsidR="00D116A1" w:rsidSect="001A4B51">
          <w:pgSz w:w="12240" w:h="15840" w:code="1"/>
          <w:pgMar w:top="1276" w:right="1440" w:bottom="993" w:left="1440" w:header="709" w:footer="720" w:gutter="0"/>
          <w:pgBorders w:offsetFrom="page">
            <w:top w:val="double" w:sz="4" w:space="24" w:color="auto"/>
            <w:left w:val="double" w:sz="4" w:space="24" w:color="auto"/>
            <w:bottom w:val="double" w:sz="4" w:space="24" w:color="auto"/>
            <w:right w:val="double" w:sz="4" w:space="24" w:color="auto"/>
          </w:pgBorders>
          <w:cols w:space="720"/>
        </w:sectPr>
      </w:pPr>
      <w:r>
        <w:t>Formation et exercices</w:t>
      </w:r>
      <w:bookmarkEnd w:id="304"/>
    </w:p>
    <w:p w14:paraId="298FA9FD" w14:textId="77777777" w:rsidR="00D43188" w:rsidRPr="001A4556" w:rsidRDefault="00D43188" w:rsidP="00456C4C">
      <w:pPr>
        <w:pStyle w:val="Titre2"/>
      </w:pPr>
      <w:bookmarkStart w:id="305" w:name="_Toc505002599"/>
      <w:bookmarkStart w:id="306" w:name="_Toc505002722"/>
      <w:bookmarkStart w:id="307" w:name="_Toc512955898"/>
      <w:bookmarkStart w:id="308" w:name="_Toc513120836"/>
      <w:bookmarkStart w:id="309" w:name="_Toc515959501"/>
      <w:r>
        <w:lastRenderedPageBreak/>
        <w:t>7.1</w:t>
      </w:r>
      <w:r>
        <w:tab/>
      </w:r>
      <w:r w:rsidRPr="001A4556">
        <w:t>Programme de formation</w:t>
      </w:r>
      <w:bookmarkEnd w:id="305"/>
      <w:bookmarkEnd w:id="306"/>
      <w:r>
        <w:t xml:space="preserve"> en sécurité civile</w:t>
      </w:r>
      <w:bookmarkEnd w:id="307"/>
      <w:bookmarkEnd w:id="308"/>
      <w:bookmarkEnd w:id="309"/>
    </w:p>
    <w:p w14:paraId="07791A71" w14:textId="77777777" w:rsidR="00D43188" w:rsidRPr="00053770" w:rsidRDefault="00D43188" w:rsidP="00D43188"/>
    <w:tbl>
      <w:tblPr>
        <w:tblpPr w:leftFromText="141" w:rightFromText="141" w:vertAnchor="text" w:horzAnchor="margin" w:tblpY="20"/>
        <w:tblW w:w="14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43"/>
        <w:gridCol w:w="4252"/>
        <w:gridCol w:w="1559"/>
        <w:gridCol w:w="4536"/>
      </w:tblGrid>
      <w:tr w:rsidR="00D43188" w14:paraId="2F08A592" w14:textId="77777777" w:rsidTr="008E55A0">
        <w:trPr>
          <w:trHeight w:val="710"/>
        </w:trPr>
        <w:tc>
          <w:tcPr>
            <w:tcW w:w="1975" w:type="dxa"/>
            <w:shd w:val="clear" w:color="auto" w:fill="E7E6E6"/>
            <w:vAlign w:val="center"/>
          </w:tcPr>
          <w:p w14:paraId="4BF8181F" w14:textId="77777777" w:rsidR="00D43188" w:rsidRPr="00392492" w:rsidRDefault="00D43188" w:rsidP="00127792">
            <w:pPr>
              <w:spacing w:before="60" w:after="60" w:line="230" w:lineRule="exact"/>
              <w:jc w:val="center"/>
              <w:rPr>
                <w:b/>
                <w:noProof/>
                <w:sz w:val="20"/>
              </w:rPr>
            </w:pPr>
            <w:r w:rsidRPr="00392492">
              <w:rPr>
                <w:b/>
                <w:noProof/>
                <w:sz w:val="20"/>
              </w:rPr>
              <w:t>Nom de l’activité</w:t>
            </w:r>
          </w:p>
        </w:tc>
        <w:tc>
          <w:tcPr>
            <w:tcW w:w="1843" w:type="dxa"/>
            <w:shd w:val="clear" w:color="auto" w:fill="E7E6E6"/>
            <w:vAlign w:val="center"/>
          </w:tcPr>
          <w:p w14:paraId="07C24A83" w14:textId="7E41BE0A" w:rsidR="00D43188" w:rsidRPr="00392492" w:rsidRDefault="00D43188" w:rsidP="00B23DDC">
            <w:pPr>
              <w:spacing w:before="60" w:after="60" w:line="230" w:lineRule="exact"/>
              <w:jc w:val="center"/>
              <w:rPr>
                <w:b/>
                <w:noProof/>
                <w:sz w:val="20"/>
              </w:rPr>
            </w:pPr>
            <w:r w:rsidRPr="00392492">
              <w:rPr>
                <w:b/>
                <w:noProof/>
                <w:sz w:val="20"/>
              </w:rPr>
              <w:t>Fournisseurs</w:t>
            </w:r>
            <w:r w:rsidR="00B23DDC">
              <w:rPr>
                <w:b/>
                <w:noProof/>
                <w:sz w:val="20"/>
              </w:rPr>
              <w:t xml:space="preserve"> et</w:t>
            </w:r>
            <w:r w:rsidR="00B23DDC" w:rsidRPr="00392492">
              <w:rPr>
                <w:b/>
                <w:noProof/>
                <w:sz w:val="20"/>
              </w:rPr>
              <w:t xml:space="preserve"> </w:t>
            </w:r>
            <w:r w:rsidR="00B23DDC">
              <w:rPr>
                <w:b/>
                <w:noProof/>
                <w:sz w:val="20"/>
              </w:rPr>
              <w:t>m</w:t>
            </w:r>
            <w:r w:rsidR="00B23DDC" w:rsidRPr="00392492">
              <w:rPr>
                <w:b/>
                <w:noProof/>
                <w:sz w:val="20"/>
              </w:rPr>
              <w:t xml:space="preserve">oyens </w:t>
            </w:r>
            <w:r w:rsidRPr="00392492">
              <w:rPr>
                <w:b/>
                <w:noProof/>
                <w:sz w:val="20"/>
              </w:rPr>
              <w:t>de formation</w:t>
            </w:r>
          </w:p>
        </w:tc>
        <w:tc>
          <w:tcPr>
            <w:tcW w:w="4252" w:type="dxa"/>
            <w:shd w:val="clear" w:color="auto" w:fill="E7E6E6"/>
            <w:vAlign w:val="center"/>
          </w:tcPr>
          <w:p w14:paraId="43B1309F" w14:textId="0015D830" w:rsidR="00D43188" w:rsidRPr="00392492" w:rsidRDefault="00D43188" w:rsidP="00B23DDC">
            <w:pPr>
              <w:spacing w:before="60" w:after="60" w:line="230" w:lineRule="exact"/>
              <w:jc w:val="center"/>
              <w:rPr>
                <w:b/>
                <w:noProof/>
                <w:sz w:val="20"/>
              </w:rPr>
            </w:pPr>
            <w:r w:rsidRPr="00392492">
              <w:rPr>
                <w:b/>
                <w:noProof/>
                <w:sz w:val="20"/>
              </w:rPr>
              <w:t>Personnes</w:t>
            </w:r>
            <w:r w:rsidR="00B23DDC">
              <w:rPr>
                <w:b/>
                <w:noProof/>
                <w:sz w:val="20"/>
              </w:rPr>
              <w:t xml:space="preserve"> et </w:t>
            </w:r>
            <w:r w:rsidRPr="00392492">
              <w:rPr>
                <w:b/>
                <w:noProof/>
                <w:sz w:val="20"/>
              </w:rPr>
              <w:t>missions visées</w:t>
            </w:r>
          </w:p>
        </w:tc>
        <w:tc>
          <w:tcPr>
            <w:tcW w:w="1559" w:type="dxa"/>
            <w:shd w:val="clear" w:color="auto" w:fill="E7E6E6"/>
            <w:vAlign w:val="center"/>
          </w:tcPr>
          <w:p w14:paraId="7FA323F7" w14:textId="77777777" w:rsidR="00D43188" w:rsidRPr="00392492" w:rsidRDefault="00D43188" w:rsidP="00127792">
            <w:pPr>
              <w:spacing w:before="60" w:after="60" w:line="230" w:lineRule="exact"/>
              <w:jc w:val="center"/>
              <w:rPr>
                <w:b/>
                <w:sz w:val="20"/>
              </w:rPr>
            </w:pPr>
            <w:r w:rsidRPr="00392492">
              <w:rPr>
                <w:b/>
                <w:noProof/>
                <w:sz w:val="20"/>
              </w:rPr>
              <w:t>Date prévue pour la tenue de cette formation</w:t>
            </w:r>
          </w:p>
        </w:tc>
        <w:tc>
          <w:tcPr>
            <w:tcW w:w="4536" w:type="dxa"/>
            <w:shd w:val="clear" w:color="auto" w:fill="E7E6E6"/>
            <w:vAlign w:val="center"/>
          </w:tcPr>
          <w:p w14:paraId="30A7C3A0" w14:textId="77777777" w:rsidR="00D43188" w:rsidRPr="00392492" w:rsidRDefault="00B86FE9" w:rsidP="00B86FE9">
            <w:pPr>
              <w:spacing w:before="60" w:after="60" w:line="230" w:lineRule="exact"/>
              <w:jc w:val="center"/>
              <w:rPr>
                <w:b/>
                <w:noProof/>
                <w:sz w:val="20"/>
              </w:rPr>
            </w:pPr>
            <w:r w:rsidRPr="00392492">
              <w:rPr>
                <w:b/>
                <w:noProof/>
                <w:sz w:val="20"/>
              </w:rPr>
              <w:t>Commentaires</w:t>
            </w:r>
          </w:p>
        </w:tc>
      </w:tr>
      <w:tr w:rsidR="00D43188" w14:paraId="5A5DAF72" w14:textId="77777777" w:rsidTr="008E55A0">
        <w:tc>
          <w:tcPr>
            <w:tcW w:w="1975" w:type="dxa"/>
            <w:shd w:val="clear" w:color="auto" w:fill="auto"/>
          </w:tcPr>
          <w:p w14:paraId="79C4A0B6" w14:textId="77777777" w:rsidR="00D43188" w:rsidRPr="00392492" w:rsidRDefault="00D43188" w:rsidP="00127792">
            <w:pPr>
              <w:spacing w:line="240" w:lineRule="auto"/>
              <w:rPr>
                <w:noProof/>
                <w:sz w:val="20"/>
              </w:rPr>
            </w:pPr>
          </w:p>
        </w:tc>
        <w:tc>
          <w:tcPr>
            <w:tcW w:w="1843" w:type="dxa"/>
            <w:shd w:val="clear" w:color="auto" w:fill="auto"/>
          </w:tcPr>
          <w:p w14:paraId="07565BAF" w14:textId="77777777" w:rsidR="00D43188" w:rsidRPr="00392492" w:rsidRDefault="00D43188" w:rsidP="00127792">
            <w:pPr>
              <w:pStyle w:val="CourantTAB"/>
              <w:framePr w:hSpace="0" w:wrap="auto" w:vAnchor="margin" w:hAnchor="text" w:yAlign="inline"/>
              <w:spacing w:before="0" w:line="240" w:lineRule="auto"/>
              <w:rPr>
                <w:noProof/>
                <w:szCs w:val="20"/>
                <w:lang w:eastAsia="fr-CA"/>
              </w:rPr>
            </w:pPr>
          </w:p>
        </w:tc>
        <w:tc>
          <w:tcPr>
            <w:tcW w:w="4252" w:type="dxa"/>
            <w:shd w:val="clear" w:color="auto" w:fill="auto"/>
          </w:tcPr>
          <w:p w14:paraId="1707FBE7" w14:textId="77777777" w:rsidR="00D43188" w:rsidRPr="00392492" w:rsidRDefault="00D43188" w:rsidP="00127792">
            <w:pPr>
              <w:pStyle w:val="CourantTAB"/>
              <w:framePr w:hSpace="0" w:wrap="auto" w:vAnchor="margin" w:hAnchor="text" w:yAlign="inline"/>
              <w:spacing w:before="0" w:line="240" w:lineRule="auto"/>
              <w:rPr>
                <w:noProof/>
                <w:szCs w:val="20"/>
                <w:lang w:eastAsia="fr-CA"/>
              </w:rPr>
            </w:pPr>
          </w:p>
        </w:tc>
        <w:tc>
          <w:tcPr>
            <w:tcW w:w="1559" w:type="dxa"/>
            <w:shd w:val="clear" w:color="auto" w:fill="auto"/>
          </w:tcPr>
          <w:p w14:paraId="285790A8" w14:textId="77777777" w:rsidR="00D43188" w:rsidRPr="00392492" w:rsidRDefault="00D43188" w:rsidP="00127792">
            <w:pPr>
              <w:spacing w:line="240" w:lineRule="auto"/>
              <w:rPr>
                <w:sz w:val="20"/>
              </w:rPr>
            </w:pPr>
          </w:p>
        </w:tc>
        <w:tc>
          <w:tcPr>
            <w:tcW w:w="4536" w:type="dxa"/>
            <w:shd w:val="clear" w:color="auto" w:fill="auto"/>
          </w:tcPr>
          <w:p w14:paraId="4255384D" w14:textId="77777777" w:rsidR="00D43188" w:rsidRPr="00392492" w:rsidRDefault="00D43188" w:rsidP="00127792">
            <w:pPr>
              <w:spacing w:line="240" w:lineRule="auto"/>
              <w:rPr>
                <w:sz w:val="20"/>
              </w:rPr>
            </w:pPr>
          </w:p>
        </w:tc>
      </w:tr>
      <w:tr w:rsidR="00D43188" w14:paraId="26438613" w14:textId="77777777" w:rsidTr="008E55A0">
        <w:tc>
          <w:tcPr>
            <w:tcW w:w="1975" w:type="dxa"/>
            <w:shd w:val="clear" w:color="auto" w:fill="auto"/>
          </w:tcPr>
          <w:p w14:paraId="5720A192" w14:textId="77777777" w:rsidR="00D43188" w:rsidRPr="00392492" w:rsidRDefault="00D43188" w:rsidP="00127792">
            <w:pPr>
              <w:pStyle w:val="CourantTAB"/>
              <w:framePr w:hSpace="0" w:wrap="auto" w:vAnchor="margin" w:hAnchor="text" w:yAlign="inline"/>
              <w:spacing w:before="0" w:line="240" w:lineRule="auto"/>
              <w:rPr>
                <w:noProof/>
                <w:szCs w:val="20"/>
                <w:lang w:eastAsia="fr-CA"/>
              </w:rPr>
            </w:pPr>
          </w:p>
        </w:tc>
        <w:tc>
          <w:tcPr>
            <w:tcW w:w="1843" w:type="dxa"/>
            <w:shd w:val="clear" w:color="auto" w:fill="auto"/>
          </w:tcPr>
          <w:p w14:paraId="19E3533B" w14:textId="77777777" w:rsidR="00D43188" w:rsidRPr="00392492" w:rsidRDefault="00D43188" w:rsidP="00127792">
            <w:pPr>
              <w:pStyle w:val="CourantTAB"/>
              <w:framePr w:hSpace="0" w:wrap="auto" w:vAnchor="margin" w:hAnchor="text" w:yAlign="inline"/>
              <w:spacing w:before="0" w:line="240" w:lineRule="auto"/>
              <w:rPr>
                <w:szCs w:val="20"/>
              </w:rPr>
            </w:pPr>
          </w:p>
        </w:tc>
        <w:tc>
          <w:tcPr>
            <w:tcW w:w="4252" w:type="dxa"/>
            <w:shd w:val="clear" w:color="auto" w:fill="auto"/>
          </w:tcPr>
          <w:p w14:paraId="40FCB535" w14:textId="77777777" w:rsidR="00D43188" w:rsidRPr="00392492" w:rsidRDefault="00D43188" w:rsidP="00127792">
            <w:pPr>
              <w:pStyle w:val="CourantTAB"/>
              <w:framePr w:hSpace="0" w:wrap="auto" w:vAnchor="margin" w:hAnchor="text" w:yAlign="inline"/>
              <w:spacing w:before="0" w:line="240" w:lineRule="auto"/>
              <w:rPr>
                <w:szCs w:val="20"/>
              </w:rPr>
            </w:pPr>
          </w:p>
        </w:tc>
        <w:tc>
          <w:tcPr>
            <w:tcW w:w="1559" w:type="dxa"/>
            <w:shd w:val="clear" w:color="auto" w:fill="auto"/>
          </w:tcPr>
          <w:p w14:paraId="39C083A0" w14:textId="77777777" w:rsidR="00D43188" w:rsidRPr="00392492" w:rsidRDefault="00D43188" w:rsidP="00127792">
            <w:pPr>
              <w:spacing w:line="240" w:lineRule="auto"/>
              <w:rPr>
                <w:sz w:val="20"/>
              </w:rPr>
            </w:pPr>
          </w:p>
        </w:tc>
        <w:tc>
          <w:tcPr>
            <w:tcW w:w="4536" w:type="dxa"/>
            <w:shd w:val="clear" w:color="auto" w:fill="auto"/>
          </w:tcPr>
          <w:p w14:paraId="29867502" w14:textId="77777777" w:rsidR="00D43188" w:rsidRPr="00392492" w:rsidRDefault="00D43188" w:rsidP="00127792">
            <w:pPr>
              <w:spacing w:line="240" w:lineRule="auto"/>
              <w:rPr>
                <w:sz w:val="20"/>
              </w:rPr>
            </w:pPr>
          </w:p>
        </w:tc>
      </w:tr>
      <w:tr w:rsidR="00D43188" w14:paraId="11ADB05E" w14:textId="77777777" w:rsidTr="008E55A0">
        <w:tc>
          <w:tcPr>
            <w:tcW w:w="1975" w:type="dxa"/>
            <w:shd w:val="clear" w:color="auto" w:fill="auto"/>
          </w:tcPr>
          <w:p w14:paraId="077B5129" w14:textId="77777777" w:rsidR="00D43188" w:rsidRPr="00392492" w:rsidRDefault="00D43188" w:rsidP="00127792">
            <w:pPr>
              <w:spacing w:line="240" w:lineRule="auto"/>
              <w:rPr>
                <w:noProof/>
                <w:sz w:val="20"/>
              </w:rPr>
            </w:pPr>
          </w:p>
        </w:tc>
        <w:tc>
          <w:tcPr>
            <w:tcW w:w="1843" w:type="dxa"/>
            <w:shd w:val="clear" w:color="auto" w:fill="auto"/>
          </w:tcPr>
          <w:p w14:paraId="20E54599" w14:textId="77777777" w:rsidR="00D43188" w:rsidRPr="00392492" w:rsidRDefault="00D43188" w:rsidP="00127792">
            <w:pPr>
              <w:pStyle w:val="CourantTAB"/>
              <w:framePr w:hSpace="0" w:wrap="auto" w:vAnchor="margin" w:hAnchor="text" w:yAlign="inline"/>
              <w:spacing w:before="0" w:line="240" w:lineRule="auto"/>
              <w:rPr>
                <w:szCs w:val="20"/>
              </w:rPr>
            </w:pPr>
          </w:p>
        </w:tc>
        <w:tc>
          <w:tcPr>
            <w:tcW w:w="4252" w:type="dxa"/>
            <w:shd w:val="clear" w:color="auto" w:fill="auto"/>
          </w:tcPr>
          <w:p w14:paraId="16ABBECC" w14:textId="77777777" w:rsidR="00D43188" w:rsidRPr="00392492" w:rsidRDefault="00D43188" w:rsidP="00127792">
            <w:pPr>
              <w:pStyle w:val="CourantTAB"/>
              <w:framePr w:hSpace="0" w:wrap="auto" w:vAnchor="margin" w:hAnchor="text" w:yAlign="inline"/>
              <w:spacing w:before="0" w:line="240" w:lineRule="auto"/>
              <w:rPr>
                <w:szCs w:val="20"/>
              </w:rPr>
            </w:pPr>
          </w:p>
        </w:tc>
        <w:tc>
          <w:tcPr>
            <w:tcW w:w="1559" w:type="dxa"/>
            <w:shd w:val="clear" w:color="auto" w:fill="auto"/>
          </w:tcPr>
          <w:p w14:paraId="55C36522" w14:textId="77777777" w:rsidR="00D43188" w:rsidRPr="00392492" w:rsidRDefault="00D43188" w:rsidP="00127792">
            <w:pPr>
              <w:spacing w:line="240" w:lineRule="auto"/>
              <w:rPr>
                <w:sz w:val="20"/>
              </w:rPr>
            </w:pPr>
          </w:p>
        </w:tc>
        <w:tc>
          <w:tcPr>
            <w:tcW w:w="4536" w:type="dxa"/>
            <w:shd w:val="clear" w:color="auto" w:fill="auto"/>
          </w:tcPr>
          <w:p w14:paraId="440BBF10" w14:textId="77777777" w:rsidR="00D43188" w:rsidRPr="00392492" w:rsidRDefault="00D43188" w:rsidP="00127792">
            <w:pPr>
              <w:spacing w:line="240" w:lineRule="auto"/>
              <w:rPr>
                <w:sz w:val="20"/>
              </w:rPr>
            </w:pPr>
          </w:p>
        </w:tc>
      </w:tr>
      <w:tr w:rsidR="00D43188" w14:paraId="0A87F6E6" w14:textId="77777777" w:rsidTr="008E55A0">
        <w:tc>
          <w:tcPr>
            <w:tcW w:w="1975" w:type="dxa"/>
            <w:shd w:val="clear" w:color="auto" w:fill="auto"/>
          </w:tcPr>
          <w:p w14:paraId="4F53BAAC" w14:textId="77777777" w:rsidR="00D43188" w:rsidRPr="00392492" w:rsidRDefault="00D43188" w:rsidP="00127792">
            <w:pPr>
              <w:spacing w:line="240" w:lineRule="auto"/>
              <w:rPr>
                <w:noProof/>
                <w:sz w:val="20"/>
              </w:rPr>
            </w:pPr>
          </w:p>
        </w:tc>
        <w:tc>
          <w:tcPr>
            <w:tcW w:w="1843" w:type="dxa"/>
            <w:shd w:val="clear" w:color="auto" w:fill="auto"/>
          </w:tcPr>
          <w:p w14:paraId="5A2D3EFC" w14:textId="77777777" w:rsidR="00D43188" w:rsidRPr="00392492" w:rsidRDefault="00D43188" w:rsidP="00127792">
            <w:pPr>
              <w:spacing w:line="240" w:lineRule="auto"/>
              <w:rPr>
                <w:sz w:val="20"/>
              </w:rPr>
            </w:pPr>
          </w:p>
        </w:tc>
        <w:tc>
          <w:tcPr>
            <w:tcW w:w="4252" w:type="dxa"/>
            <w:shd w:val="clear" w:color="auto" w:fill="auto"/>
          </w:tcPr>
          <w:p w14:paraId="14D635F9" w14:textId="77777777" w:rsidR="00D43188" w:rsidRPr="00392492" w:rsidRDefault="00D43188" w:rsidP="00127792">
            <w:pPr>
              <w:spacing w:line="240" w:lineRule="auto"/>
              <w:rPr>
                <w:sz w:val="20"/>
              </w:rPr>
            </w:pPr>
          </w:p>
        </w:tc>
        <w:tc>
          <w:tcPr>
            <w:tcW w:w="1559" w:type="dxa"/>
            <w:shd w:val="clear" w:color="auto" w:fill="auto"/>
          </w:tcPr>
          <w:p w14:paraId="78E13E90" w14:textId="77777777" w:rsidR="00D43188" w:rsidRPr="00392492" w:rsidRDefault="00D43188" w:rsidP="00127792">
            <w:pPr>
              <w:spacing w:line="240" w:lineRule="auto"/>
              <w:rPr>
                <w:sz w:val="20"/>
              </w:rPr>
            </w:pPr>
          </w:p>
        </w:tc>
        <w:tc>
          <w:tcPr>
            <w:tcW w:w="4536" w:type="dxa"/>
            <w:shd w:val="clear" w:color="auto" w:fill="auto"/>
          </w:tcPr>
          <w:p w14:paraId="742A017C" w14:textId="77777777" w:rsidR="00D43188" w:rsidRPr="00392492" w:rsidRDefault="00D43188" w:rsidP="00127792">
            <w:pPr>
              <w:spacing w:line="240" w:lineRule="auto"/>
              <w:rPr>
                <w:sz w:val="20"/>
              </w:rPr>
            </w:pPr>
          </w:p>
        </w:tc>
      </w:tr>
      <w:tr w:rsidR="00D43188" w14:paraId="1A9A7D0E" w14:textId="77777777" w:rsidTr="008E55A0">
        <w:tc>
          <w:tcPr>
            <w:tcW w:w="1975" w:type="dxa"/>
            <w:shd w:val="clear" w:color="auto" w:fill="auto"/>
          </w:tcPr>
          <w:p w14:paraId="1D178AFB" w14:textId="77777777" w:rsidR="00D43188" w:rsidRPr="00392492" w:rsidRDefault="00D43188" w:rsidP="00127792">
            <w:pPr>
              <w:spacing w:line="240" w:lineRule="auto"/>
              <w:rPr>
                <w:noProof/>
                <w:sz w:val="20"/>
              </w:rPr>
            </w:pPr>
          </w:p>
        </w:tc>
        <w:tc>
          <w:tcPr>
            <w:tcW w:w="1843" w:type="dxa"/>
            <w:shd w:val="clear" w:color="auto" w:fill="auto"/>
          </w:tcPr>
          <w:p w14:paraId="2B3B8638" w14:textId="77777777" w:rsidR="00D43188" w:rsidRPr="00392492" w:rsidRDefault="00D43188" w:rsidP="00127792">
            <w:pPr>
              <w:spacing w:line="240" w:lineRule="auto"/>
              <w:rPr>
                <w:noProof/>
                <w:sz w:val="20"/>
              </w:rPr>
            </w:pPr>
          </w:p>
        </w:tc>
        <w:tc>
          <w:tcPr>
            <w:tcW w:w="4252" w:type="dxa"/>
            <w:shd w:val="clear" w:color="auto" w:fill="auto"/>
          </w:tcPr>
          <w:p w14:paraId="2598CD50" w14:textId="77777777" w:rsidR="00D43188" w:rsidRPr="00392492" w:rsidRDefault="00D43188" w:rsidP="00127792">
            <w:pPr>
              <w:spacing w:line="240" w:lineRule="auto"/>
              <w:rPr>
                <w:noProof/>
                <w:sz w:val="20"/>
              </w:rPr>
            </w:pPr>
          </w:p>
        </w:tc>
        <w:tc>
          <w:tcPr>
            <w:tcW w:w="1559" w:type="dxa"/>
            <w:shd w:val="clear" w:color="auto" w:fill="auto"/>
          </w:tcPr>
          <w:p w14:paraId="72094E07" w14:textId="77777777" w:rsidR="00D43188" w:rsidRPr="00392492" w:rsidRDefault="00D43188" w:rsidP="00127792">
            <w:pPr>
              <w:spacing w:line="240" w:lineRule="auto"/>
              <w:rPr>
                <w:sz w:val="20"/>
              </w:rPr>
            </w:pPr>
          </w:p>
        </w:tc>
        <w:tc>
          <w:tcPr>
            <w:tcW w:w="4536" w:type="dxa"/>
            <w:shd w:val="clear" w:color="auto" w:fill="auto"/>
          </w:tcPr>
          <w:p w14:paraId="6A0345D2" w14:textId="77777777" w:rsidR="00D43188" w:rsidRPr="00392492" w:rsidRDefault="00D43188" w:rsidP="00127792">
            <w:pPr>
              <w:spacing w:line="240" w:lineRule="auto"/>
              <w:rPr>
                <w:sz w:val="20"/>
              </w:rPr>
            </w:pPr>
          </w:p>
        </w:tc>
      </w:tr>
      <w:tr w:rsidR="00D43188" w14:paraId="5BA23BE9" w14:textId="77777777" w:rsidTr="008E55A0">
        <w:tc>
          <w:tcPr>
            <w:tcW w:w="1975" w:type="dxa"/>
            <w:shd w:val="clear" w:color="auto" w:fill="auto"/>
          </w:tcPr>
          <w:p w14:paraId="33BC4DEA" w14:textId="77777777" w:rsidR="00D43188" w:rsidRPr="00392492" w:rsidRDefault="00D43188" w:rsidP="00127792">
            <w:pPr>
              <w:spacing w:line="240" w:lineRule="auto"/>
              <w:rPr>
                <w:noProof/>
                <w:sz w:val="20"/>
              </w:rPr>
            </w:pPr>
          </w:p>
        </w:tc>
        <w:tc>
          <w:tcPr>
            <w:tcW w:w="1843" w:type="dxa"/>
            <w:shd w:val="clear" w:color="auto" w:fill="auto"/>
          </w:tcPr>
          <w:p w14:paraId="5A05DCF4" w14:textId="77777777" w:rsidR="00D43188" w:rsidRPr="00392492" w:rsidRDefault="00D43188" w:rsidP="00127792">
            <w:pPr>
              <w:spacing w:line="240" w:lineRule="auto"/>
              <w:rPr>
                <w:noProof/>
                <w:sz w:val="20"/>
              </w:rPr>
            </w:pPr>
          </w:p>
        </w:tc>
        <w:tc>
          <w:tcPr>
            <w:tcW w:w="4252" w:type="dxa"/>
            <w:shd w:val="clear" w:color="auto" w:fill="auto"/>
          </w:tcPr>
          <w:p w14:paraId="2DFA5967" w14:textId="77777777" w:rsidR="00D43188" w:rsidRPr="00392492" w:rsidRDefault="00D43188" w:rsidP="00127792">
            <w:pPr>
              <w:spacing w:line="240" w:lineRule="auto"/>
              <w:rPr>
                <w:noProof/>
                <w:sz w:val="20"/>
              </w:rPr>
            </w:pPr>
          </w:p>
        </w:tc>
        <w:tc>
          <w:tcPr>
            <w:tcW w:w="1559" w:type="dxa"/>
            <w:shd w:val="clear" w:color="auto" w:fill="auto"/>
          </w:tcPr>
          <w:p w14:paraId="7844994F" w14:textId="77777777" w:rsidR="00D43188" w:rsidRPr="00392492" w:rsidRDefault="00D43188" w:rsidP="00127792">
            <w:pPr>
              <w:spacing w:line="240" w:lineRule="auto"/>
              <w:rPr>
                <w:sz w:val="20"/>
              </w:rPr>
            </w:pPr>
          </w:p>
        </w:tc>
        <w:tc>
          <w:tcPr>
            <w:tcW w:w="4536" w:type="dxa"/>
            <w:shd w:val="clear" w:color="auto" w:fill="auto"/>
          </w:tcPr>
          <w:p w14:paraId="7ABA642E" w14:textId="77777777" w:rsidR="00D43188" w:rsidRPr="00392492" w:rsidRDefault="00D43188" w:rsidP="00127792">
            <w:pPr>
              <w:spacing w:line="240" w:lineRule="auto"/>
              <w:rPr>
                <w:sz w:val="20"/>
              </w:rPr>
            </w:pPr>
          </w:p>
        </w:tc>
      </w:tr>
    </w:tbl>
    <w:p w14:paraId="79E13594" w14:textId="77777777" w:rsidR="00D43188" w:rsidRPr="00ED1766" w:rsidRDefault="00D43188" w:rsidP="00D43188">
      <w:pPr>
        <w:pStyle w:val="Notedefin"/>
        <w:rPr>
          <w:b/>
          <w:sz w:val="28"/>
        </w:rPr>
      </w:pPr>
    </w:p>
    <w:p w14:paraId="4FD16A19" w14:textId="77777777" w:rsidR="00D43188" w:rsidRDefault="00D43188" w:rsidP="005B6FDA">
      <w:pPr>
        <w:numPr>
          <w:ilvl w:val="2"/>
          <w:numId w:val="170"/>
        </w:numPr>
        <w:rPr>
          <w:rFonts w:ascii="Times New Roman" w:hAnsi="Times New Roman"/>
          <w:sz w:val="18"/>
          <w:lang w:val="fr-FR"/>
        </w:rPr>
        <w:sectPr w:rsidR="00D43188" w:rsidSect="001A4B51">
          <w:pgSz w:w="15840" w:h="12240" w:orient="landscape" w:code="1"/>
          <w:pgMar w:top="720" w:right="720" w:bottom="720" w:left="720" w:header="709" w:footer="720" w:gutter="0"/>
          <w:pgBorders w:offsetFrom="page">
            <w:top w:val="double" w:sz="4" w:space="24" w:color="auto"/>
            <w:left w:val="double" w:sz="4" w:space="24" w:color="auto"/>
            <w:bottom w:val="double" w:sz="4" w:space="24" w:color="auto"/>
            <w:right w:val="double" w:sz="4" w:space="24" w:color="auto"/>
          </w:pgBorders>
          <w:cols w:space="720"/>
          <w:docGrid w:linePitch="258"/>
        </w:sectPr>
      </w:pPr>
    </w:p>
    <w:p w14:paraId="2FE01A53" w14:textId="27682AC1" w:rsidR="00D43188" w:rsidRDefault="00D43188" w:rsidP="00456C4C">
      <w:pPr>
        <w:pStyle w:val="Titre2"/>
      </w:pPr>
      <w:bookmarkStart w:id="310" w:name="_Toc505002600"/>
      <w:bookmarkStart w:id="311" w:name="_Toc505002723"/>
      <w:bookmarkStart w:id="312" w:name="_Toc512955899"/>
      <w:bookmarkStart w:id="313" w:name="_Toc513120837"/>
      <w:bookmarkStart w:id="314" w:name="_Toc515959502"/>
      <w:r>
        <w:lastRenderedPageBreak/>
        <w:t>7.2</w:t>
      </w:r>
      <w:r>
        <w:tab/>
        <w:t>Programme d’exercice</w:t>
      </w:r>
      <w:bookmarkEnd w:id="310"/>
      <w:bookmarkEnd w:id="311"/>
      <w:bookmarkEnd w:id="312"/>
      <w:bookmarkEnd w:id="313"/>
      <w:bookmarkEnd w:id="314"/>
      <w:r w:rsidR="00B23DDC">
        <w:t>s</w:t>
      </w:r>
    </w:p>
    <w:p w14:paraId="435EA271" w14:textId="77777777" w:rsidR="00B86FE9" w:rsidRDefault="00B86FE9" w:rsidP="00D43188">
      <w:pPr>
        <w:tabs>
          <w:tab w:val="center" w:pos="4680"/>
          <w:tab w:val="left" w:pos="5040"/>
          <w:tab w:val="left" w:pos="5560"/>
          <w:tab w:val="left" w:pos="6000"/>
          <w:tab w:val="left" w:pos="6480"/>
          <w:tab w:val="left" w:pos="6889"/>
          <w:tab w:val="left" w:pos="7200"/>
          <w:tab w:val="left" w:pos="7920"/>
          <w:tab w:val="left" w:pos="8340"/>
          <w:tab w:val="left" w:pos="8685"/>
          <w:tab w:val="left" w:pos="9360"/>
        </w:tabs>
        <w:spacing w:line="273" w:lineRule="exact"/>
        <w:rPr>
          <w:rFonts w:ascii="Times New Roman" w:hAnsi="Times New Roman"/>
          <w:lang w:val="fr-FR"/>
        </w:rPr>
      </w:pPr>
    </w:p>
    <w:tbl>
      <w:tblPr>
        <w:tblpPr w:leftFromText="141" w:rightFromText="141" w:vertAnchor="text" w:horzAnchor="margin" w:tblpY="60"/>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984"/>
        <w:gridCol w:w="1234"/>
        <w:gridCol w:w="1904"/>
        <w:gridCol w:w="2135"/>
        <w:gridCol w:w="1183"/>
        <w:gridCol w:w="1219"/>
        <w:gridCol w:w="1688"/>
        <w:gridCol w:w="1271"/>
      </w:tblGrid>
      <w:tr w:rsidR="00B86FE9" w14:paraId="51023A7C" w14:textId="77777777" w:rsidTr="008E55A0">
        <w:trPr>
          <w:trHeight w:val="710"/>
        </w:trPr>
        <w:tc>
          <w:tcPr>
            <w:tcW w:w="1550" w:type="dxa"/>
            <w:shd w:val="clear" w:color="auto" w:fill="E7E6E6"/>
            <w:vAlign w:val="center"/>
          </w:tcPr>
          <w:p w14:paraId="208A9D0C" w14:textId="1C56400F" w:rsidR="00D43188" w:rsidRPr="00392492" w:rsidRDefault="00D43188" w:rsidP="00542B66">
            <w:pPr>
              <w:jc w:val="center"/>
              <w:rPr>
                <w:b/>
                <w:sz w:val="20"/>
              </w:rPr>
            </w:pPr>
            <w:r w:rsidRPr="00392492">
              <w:rPr>
                <w:b/>
                <w:sz w:val="20"/>
              </w:rPr>
              <w:t xml:space="preserve">Modalités ou procédures </w:t>
            </w:r>
          </w:p>
        </w:tc>
        <w:tc>
          <w:tcPr>
            <w:tcW w:w="1984" w:type="dxa"/>
            <w:shd w:val="clear" w:color="auto" w:fill="E7E6E6"/>
            <w:vAlign w:val="center"/>
          </w:tcPr>
          <w:p w14:paraId="00B7A097" w14:textId="77777777" w:rsidR="00D43188" w:rsidRPr="00392492" w:rsidRDefault="00D43188" w:rsidP="00127792">
            <w:pPr>
              <w:jc w:val="center"/>
              <w:rPr>
                <w:b/>
                <w:sz w:val="20"/>
              </w:rPr>
            </w:pPr>
            <w:r w:rsidRPr="00392492">
              <w:rPr>
                <w:b/>
                <w:sz w:val="20"/>
              </w:rPr>
              <w:t>Objectifs visés</w:t>
            </w:r>
          </w:p>
        </w:tc>
        <w:tc>
          <w:tcPr>
            <w:tcW w:w="1234" w:type="dxa"/>
            <w:shd w:val="clear" w:color="auto" w:fill="E7E6E6"/>
            <w:vAlign w:val="center"/>
          </w:tcPr>
          <w:p w14:paraId="1F98826C" w14:textId="77777777" w:rsidR="00D43188" w:rsidRPr="00392492" w:rsidRDefault="00D43188" w:rsidP="00127792">
            <w:pPr>
              <w:jc w:val="center"/>
              <w:rPr>
                <w:b/>
                <w:sz w:val="20"/>
              </w:rPr>
            </w:pPr>
            <w:r w:rsidRPr="00392492">
              <w:rPr>
                <w:b/>
                <w:sz w:val="20"/>
              </w:rPr>
              <w:t>Type d’exercice</w:t>
            </w:r>
          </w:p>
        </w:tc>
        <w:tc>
          <w:tcPr>
            <w:tcW w:w="1904" w:type="dxa"/>
            <w:shd w:val="clear" w:color="auto" w:fill="E7E6E6"/>
            <w:vAlign w:val="center"/>
          </w:tcPr>
          <w:p w14:paraId="38D01A3D" w14:textId="77777777" w:rsidR="00D43188" w:rsidRPr="00392492" w:rsidRDefault="00D43188" w:rsidP="00127792">
            <w:pPr>
              <w:jc w:val="center"/>
              <w:rPr>
                <w:b/>
                <w:sz w:val="20"/>
              </w:rPr>
            </w:pPr>
            <w:r w:rsidRPr="00392492">
              <w:rPr>
                <w:b/>
                <w:sz w:val="20"/>
              </w:rPr>
              <w:t>Personnes (fonctions) ciblées par l’exercice</w:t>
            </w:r>
          </w:p>
        </w:tc>
        <w:tc>
          <w:tcPr>
            <w:tcW w:w="2135" w:type="dxa"/>
            <w:shd w:val="clear" w:color="auto" w:fill="E7E6E6"/>
            <w:vAlign w:val="center"/>
          </w:tcPr>
          <w:p w14:paraId="228B738F" w14:textId="77777777" w:rsidR="00D43188" w:rsidRPr="00392492" w:rsidRDefault="001005D0" w:rsidP="00127792">
            <w:pPr>
              <w:jc w:val="center"/>
              <w:rPr>
                <w:b/>
                <w:sz w:val="20"/>
              </w:rPr>
            </w:pPr>
            <w:r w:rsidRPr="00392492">
              <w:rPr>
                <w:b/>
                <w:sz w:val="20"/>
              </w:rPr>
              <w:t>Responsable</w:t>
            </w:r>
            <w:r w:rsidR="00D43188" w:rsidRPr="00392492">
              <w:rPr>
                <w:b/>
                <w:sz w:val="20"/>
              </w:rPr>
              <w:t>(s) de l’organisation</w:t>
            </w:r>
          </w:p>
        </w:tc>
        <w:tc>
          <w:tcPr>
            <w:tcW w:w="1183" w:type="dxa"/>
            <w:shd w:val="clear" w:color="auto" w:fill="E7E6E6"/>
            <w:vAlign w:val="center"/>
          </w:tcPr>
          <w:p w14:paraId="5ADD0B91" w14:textId="6201095A" w:rsidR="00D43188" w:rsidRPr="00392492" w:rsidRDefault="00D43188" w:rsidP="00127792">
            <w:pPr>
              <w:jc w:val="center"/>
              <w:rPr>
                <w:b/>
                <w:sz w:val="20"/>
              </w:rPr>
            </w:pPr>
            <w:r w:rsidRPr="00392492">
              <w:rPr>
                <w:b/>
                <w:sz w:val="20"/>
              </w:rPr>
              <w:t>Date</w:t>
            </w:r>
            <w:r w:rsidR="00D24376">
              <w:rPr>
                <w:b/>
                <w:sz w:val="20"/>
              </w:rPr>
              <w:t>s</w:t>
            </w:r>
            <w:r w:rsidRPr="00392492">
              <w:rPr>
                <w:b/>
                <w:sz w:val="20"/>
              </w:rPr>
              <w:t xml:space="preserve"> prévue</w:t>
            </w:r>
            <w:r w:rsidR="00D24376">
              <w:rPr>
                <w:b/>
                <w:sz w:val="20"/>
              </w:rPr>
              <w:t>s</w:t>
            </w:r>
          </w:p>
        </w:tc>
        <w:tc>
          <w:tcPr>
            <w:tcW w:w="1219" w:type="dxa"/>
            <w:shd w:val="clear" w:color="auto" w:fill="E7E6E6"/>
            <w:vAlign w:val="center"/>
          </w:tcPr>
          <w:p w14:paraId="6D11929D" w14:textId="77777777" w:rsidR="00D43188" w:rsidRPr="00392492" w:rsidRDefault="00D43188" w:rsidP="00127792">
            <w:pPr>
              <w:jc w:val="center"/>
              <w:rPr>
                <w:b/>
                <w:sz w:val="20"/>
              </w:rPr>
            </w:pPr>
            <w:r w:rsidRPr="00392492">
              <w:rPr>
                <w:b/>
                <w:sz w:val="20"/>
              </w:rPr>
              <w:t>Date de réalisation</w:t>
            </w:r>
          </w:p>
        </w:tc>
        <w:tc>
          <w:tcPr>
            <w:tcW w:w="1688" w:type="dxa"/>
            <w:shd w:val="clear" w:color="auto" w:fill="E7E6E6"/>
            <w:vAlign w:val="center"/>
          </w:tcPr>
          <w:p w14:paraId="5632822D" w14:textId="77777777" w:rsidR="00D43188" w:rsidRPr="00392492" w:rsidRDefault="00D43188" w:rsidP="00127792">
            <w:pPr>
              <w:jc w:val="center"/>
              <w:rPr>
                <w:b/>
                <w:sz w:val="20"/>
              </w:rPr>
            </w:pPr>
            <w:r w:rsidRPr="00392492">
              <w:rPr>
                <w:b/>
                <w:sz w:val="20"/>
              </w:rPr>
              <w:t>Commentaires</w:t>
            </w:r>
          </w:p>
        </w:tc>
        <w:tc>
          <w:tcPr>
            <w:tcW w:w="1271" w:type="dxa"/>
            <w:shd w:val="clear" w:color="auto" w:fill="E7E6E6"/>
            <w:vAlign w:val="center"/>
          </w:tcPr>
          <w:p w14:paraId="6AB8DCF9" w14:textId="77777777" w:rsidR="00D43188" w:rsidRPr="00392492" w:rsidRDefault="00D43188" w:rsidP="00127792">
            <w:pPr>
              <w:jc w:val="center"/>
              <w:rPr>
                <w:b/>
                <w:sz w:val="20"/>
              </w:rPr>
            </w:pPr>
            <w:r w:rsidRPr="00392492">
              <w:rPr>
                <w:b/>
                <w:sz w:val="20"/>
              </w:rPr>
              <w:t>Récurrence souhaitée</w:t>
            </w:r>
          </w:p>
        </w:tc>
      </w:tr>
      <w:tr w:rsidR="00B86FE9" w14:paraId="18A981FA" w14:textId="77777777" w:rsidTr="008E55A0">
        <w:tc>
          <w:tcPr>
            <w:tcW w:w="1550" w:type="dxa"/>
            <w:shd w:val="clear" w:color="auto" w:fill="auto"/>
          </w:tcPr>
          <w:p w14:paraId="5D8A94D1"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287BF3BD"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36425D06"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2AF76DF9"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7142A52C" w14:textId="77777777" w:rsidR="00D43188" w:rsidRPr="00392492" w:rsidRDefault="00D43188" w:rsidP="00127792">
            <w:pPr>
              <w:pStyle w:val="Courant"/>
              <w:spacing w:before="0" w:line="240" w:lineRule="auto"/>
              <w:jc w:val="left"/>
              <w:rPr>
                <w:szCs w:val="20"/>
              </w:rPr>
            </w:pPr>
          </w:p>
        </w:tc>
        <w:tc>
          <w:tcPr>
            <w:tcW w:w="1183" w:type="dxa"/>
          </w:tcPr>
          <w:p w14:paraId="24C78046"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1490B781"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0EDC7A93"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3B572169" w14:textId="77777777" w:rsidR="00D43188" w:rsidRPr="00392492" w:rsidRDefault="00D43188" w:rsidP="00127792">
            <w:pPr>
              <w:pStyle w:val="Courant"/>
              <w:spacing w:before="0" w:line="240" w:lineRule="auto"/>
              <w:jc w:val="left"/>
              <w:rPr>
                <w:szCs w:val="20"/>
              </w:rPr>
            </w:pPr>
          </w:p>
        </w:tc>
      </w:tr>
      <w:tr w:rsidR="00B86FE9" w14:paraId="1E6C3BF3" w14:textId="77777777" w:rsidTr="008E55A0">
        <w:tc>
          <w:tcPr>
            <w:tcW w:w="1550" w:type="dxa"/>
            <w:shd w:val="clear" w:color="auto" w:fill="auto"/>
          </w:tcPr>
          <w:p w14:paraId="39EC1C94"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32111B8E"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555ADC7E"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19C9B9AC"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6AE4C48A" w14:textId="77777777" w:rsidR="00D43188" w:rsidRPr="00392492" w:rsidRDefault="00D43188" w:rsidP="00127792">
            <w:pPr>
              <w:pStyle w:val="Courant"/>
              <w:spacing w:before="0" w:line="240" w:lineRule="auto"/>
              <w:jc w:val="left"/>
              <w:rPr>
                <w:szCs w:val="20"/>
              </w:rPr>
            </w:pPr>
          </w:p>
        </w:tc>
        <w:tc>
          <w:tcPr>
            <w:tcW w:w="1183" w:type="dxa"/>
          </w:tcPr>
          <w:p w14:paraId="6554BFCB"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7F4EAAAE"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07F6D08C"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22AB3DBD" w14:textId="77777777" w:rsidR="00D43188" w:rsidRPr="00392492" w:rsidRDefault="00D43188" w:rsidP="00127792">
            <w:pPr>
              <w:pStyle w:val="Courant"/>
              <w:spacing w:before="0" w:line="240" w:lineRule="auto"/>
              <w:jc w:val="left"/>
              <w:rPr>
                <w:szCs w:val="20"/>
              </w:rPr>
            </w:pPr>
          </w:p>
        </w:tc>
      </w:tr>
      <w:tr w:rsidR="00B86FE9" w14:paraId="38D54D3E" w14:textId="77777777" w:rsidTr="008E55A0">
        <w:tc>
          <w:tcPr>
            <w:tcW w:w="1550" w:type="dxa"/>
            <w:shd w:val="clear" w:color="auto" w:fill="auto"/>
          </w:tcPr>
          <w:p w14:paraId="3944AD46"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1AB821A9"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24F011F5"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28EDBB5F"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4339FD69" w14:textId="77777777" w:rsidR="00D43188" w:rsidRPr="00392492" w:rsidRDefault="00D43188" w:rsidP="00127792">
            <w:pPr>
              <w:pStyle w:val="Courant"/>
              <w:spacing w:before="0" w:line="240" w:lineRule="auto"/>
              <w:jc w:val="left"/>
              <w:rPr>
                <w:szCs w:val="20"/>
              </w:rPr>
            </w:pPr>
          </w:p>
        </w:tc>
        <w:tc>
          <w:tcPr>
            <w:tcW w:w="1183" w:type="dxa"/>
          </w:tcPr>
          <w:p w14:paraId="22BB6D14"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0B545A22"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3E1270DD"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6480B60F" w14:textId="77777777" w:rsidR="00D43188" w:rsidRPr="00392492" w:rsidRDefault="00D43188" w:rsidP="00127792">
            <w:pPr>
              <w:pStyle w:val="Courant"/>
              <w:spacing w:before="0" w:line="240" w:lineRule="auto"/>
              <w:jc w:val="left"/>
              <w:rPr>
                <w:szCs w:val="20"/>
              </w:rPr>
            </w:pPr>
          </w:p>
        </w:tc>
      </w:tr>
      <w:tr w:rsidR="00B86FE9" w14:paraId="274714FD" w14:textId="77777777" w:rsidTr="008E55A0">
        <w:tc>
          <w:tcPr>
            <w:tcW w:w="1550" w:type="dxa"/>
            <w:shd w:val="clear" w:color="auto" w:fill="auto"/>
          </w:tcPr>
          <w:p w14:paraId="6A011DA9"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47DBC9F1"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55DEEB74"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63FBB73A"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4AB11019" w14:textId="77777777" w:rsidR="00D43188" w:rsidRPr="00392492" w:rsidRDefault="00D43188" w:rsidP="00127792">
            <w:pPr>
              <w:pStyle w:val="Courant"/>
              <w:spacing w:before="0" w:line="240" w:lineRule="auto"/>
              <w:jc w:val="left"/>
              <w:rPr>
                <w:szCs w:val="20"/>
              </w:rPr>
            </w:pPr>
          </w:p>
        </w:tc>
        <w:tc>
          <w:tcPr>
            <w:tcW w:w="1183" w:type="dxa"/>
          </w:tcPr>
          <w:p w14:paraId="05C37BBB"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376E76F2"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23D5FCBB"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634D4B1A" w14:textId="77777777" w:rsidR="00D43188" w:rsidRPr="00392492" w:rsidRDefault="00D43188" w:rsidP="00127792">
            <w:pPr>
              <w:pStyle w:val="Courant"/>
              <w:spacing w:before="0" w:line="240" w:lineRule="auto"/>
              <w:jc w:val="left"/>
              <w:rPr>
                <w:szCs w:val="20"/>
              </w:rPr>
            </w:pPr>
          </w:p>
        </w:tc>
      </w:tr>
      <w:tr w:rsidR="00B86FE9" w14:paraId="03A460DC" w14:textId="77777777" w:rsidTr="008E55A0">
        <w:tc>
          <w:tcPr>
            <w:tcW w:w="1550" w:type="dxa"/>
            <w:shd w:val="clear" w:color="auto" w:fill="auto"/>
          </w:tcPr>
          <w:p w14:paraId="6CFD0101"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411C6E10"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7AB72876"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5F983019"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6C7A2B63" w14:textId="77777777" w:rsidR="00D43188" w:rsidRPr="00392492" w:rsidRDefault="00D43188" w:rsidP="00127792">
            <w:pPr>
              <w:pStyle w:val="Courant"/>
              <w:spacing w:before="0" w:line="240" w:lineRule="auto"/>
              <w:jc w:val="left"/>
              <w:rPr>
                <w:szCs w:val="20"/>
              </w:rPr>
            </w:pPr>
          </w:p>
        </w:tc>
        <w:tc>
          <w:tcPr>
            <w:tcW w:w="1183" w:type="dxa"/>
          </w:tcPr>
          <w:p w14:paraId="25DF5BEB"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04D61008"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2331A53A"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429C5CE4" w14:textId="77777777" w:rsidR="00D43188" w:rsidRPr="00392492" w:rsidRDefault="00D43188" w:rsidP="00127792">
            <w:pPr>
              <w:pStyle w:val="Courant"/>
              <w:spacing w:before="0" w:line="240" w:lineRule="auto"/>
              <w:jc w:val="left"/>
              <w:rPr>
                <w:szCs w:val="20"/>
              </w:rPr>
            </w:pPr>
          </w:p>
        </w:tc>
      </w:tr>
      <w:tr w:rsidR="00B86FE9" w14:paraId="3383DF92" w14:textId="77777777" w:rsidTr="008E55A0">
        <w:tc>
          <w:tcPr>
            <w:tcW w:w="1550" w:type="dxa"/>
            <w:shd w:val="clear" w:color="auto" w:fill="auto"/>
          </w:tcPr>
          <w:p w14:paraId="54249D14"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1BAAFB35"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0973EC29"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3F379472"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5246B20E" w14:textId="77777777" w:rsidR="00D43188" w:rsidRPr="00392492" w:rsidRDefault="00D43188" w:rsidP="00127792">
            <w:pPr>
              <w:pStyle w:val="Courant"/>
              <w:spacing w:before="0" w:line="240" w:lineRule="auto"/>
              <w:jc w:val="left"/>
              <w:rPr>
                <w:szCs w:val="20"/>
              </w:rPr>
            </w:pPr>
          </w:p>
        </w:tc>
        <w:tc>
          <w:tcPr>
            <w:tcW w:w="1183" w:type="dxa"/>
          </w:tcPr>
          <w:p w14:paraId="7D29985A"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3FC6A9A9"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436780B3"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74C137BA" w14:textId="77777777" w:rsidR="00D43188" w:rsidRPr="00392492" w:rsidRDefault="00D43188" w:rsidP="00127792">
            <w:pPr>
              <w:pStyle w:val="Courant"/>
              <w:spacing w:before="0" w:line="240" w:lineRule="auto"/>
              <w:jc w:val="left"/>
              <w:rPr>
                <w:szCs w:val="20"/>
              </w:rPr>
            </w:pPr>
          </w:p>
        </w:tc>
      </w:tr>
      <w:tr w:rsidR="00B86FE9" w14:paraId="0D3CA566" w14:textId="77777777" w:rsidTr="008E55A0">
        <w:tc>
          <w:tcPr>
            <w:tcW w:w="1550" w:type="dxa"/>
            <w:shd w:val="clear" w:color="auto" w:fill="auto"/>
          </w:tcPr>
          <w:p w14:paraId="6524A766"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4A36D935"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3537A856"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3341BC2A"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7BDC77B0" w14:textId="77777777" w:rsidR="00D43188" w:rsidRPr="00392492" w:rsidRDefault="00D43188" w:rsidP="00127792">
            <w:pPr>
              <w:pStyle w:val="Courant"/>
              <w:spacing w:before="0" w:line="240" w:lineRule="auto"/>
              <w:jc w:val="left"/>
              <w:rPr>
                <w:szCs w:val="20"/>
              </w:rPr>
            </w:pPr>
          </w:p>
        </w:tc>
        <w:tc>
          <w:tcPr>
            <w:tcW w:w="1183" w:type="dxa"/>
          </w:tcPr>
          <w:p w14:paraId="53E8925F"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1C443509"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7FB34AAB"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1C448F5D" w14:textId="77777777" w:rsidR="00D43188" w:rsidRPr="00392492" w:rsidRDefault="00D43188" w:rsidP="00127792">
            <w:pPr>
              <w:pStyle w:val="Courant"/>
              <w:spacing w:before="0" w:line="240" w:lineRule="auto"/>
              <w:jc w:val="left"/>
              <w:rPr>
                <w:szCs w:val="20"/>
              </w:rPr>
            </w:pPr>
          </w:p>
        </w:tc>
      </w:tr>
      <w:tr w:rsidR="00B86FE9" w14:paraId="586AC08E" w14:textId="77777777" w:rsidTr="008E55A0">
        <w:tc>
          <w:tcPr>
            <w:tcW w:w="1550" w:type="dxa"/>
            <w:shd w:val="clear" w:color="auto" w:fill="auto"/>
          </w:tcPr>
          <w:p w14:paraId="6AA1FFE3"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63E28C64"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0530CBDF"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3C09E0EF"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62071022" w14:textId="77777777" w:rsidR="00D43188" w:rsidRPr="00392492" w:rsidRDefault="00D43188" w:rsidP="00127792">
            <w:pPr>
              <w:pStyle w:val="Courant"/>
              <w:spacing w:before="0" w:line="240" w:lineRule="auto"/>
              <w:jc w:val="left"/>
              <w:rPr>
                <w:szCs w:val="20"/>
              </w:rPr>
            </w:pPr>
          </w:p>
        </w:tc>
        <w:tc>
          <w:tcPr>
            <w:tcW w:w="1183" w:type="dxa"/>
          </w:tcPr>
          <w:p w14:paraId="4402C3FD"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3925A05F"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73861FB8"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7B7BD36C" w14:textId="77777777" w:rsidR="00D43188" w:rsidRPr="00392492" w:rsidRDefault="00D43188" w:rsidP="00127792">
            <w:pPr>
              <w:pStyle w:val="Courant"/>
              <w:spacing w:before="0" w:line="240" w:lineRule="auto"/>
              <w:jc w:val="left"/>
              <w:rPr>
                <w:szCs w:val="20"/>
              </w:rPr>
            </w:pPr>
          </w:p>
        </w:tc>
      </w:tr>
      <w:tr w:rsidR="00B86FE9" w14:paraId="59CBD574" w14:textId="77777777" w:rsidTr="008E55A0">
        <w:tc>
          <w:tcPr>
            <w:tcW w:w="1550" w:type="dxa"/>
            <w:shd w:val="clear" w:color="auto" w:fill="auto"/>
          </w:tcPr>
          <w:p w14:paraId="1269FE33" w14:textId="77777777" w:rsidR="00D43188" w:rsidRPr="00392492" w:rsidRDefault="00D43188" w:rsidP="00127792">
            <w:pPr>
              <w:pStyle w:val="Courant"/>
              <w:spacing w:before="0" w:line="240" w:lineRule="auto"/>
              <w:jc w:val="left"/>
              <w:rPr>
                <w:szCs w:val="20"/>
              </w:rPr>
            </w:pPr>
          </w:p>
        </w:tc>
        <w:tc>
          <w:tcPr>
            <w:tcW w:w="1984" w:type="dxa"/>
            <w:shd w:val="clear" w:color="auto" w:fill="auto"/>
          </w:tcPr>
          <w:p w14:paraId="0749B29D" w14:textId="77777777" w:rsidR="00D43188" w:rsidRPr="00392492" w:rsidRDefault="00D43188" w:rsidP="00127792">
            <w:pPr>
              <w:pStyle w:val="Courant"/>
              <w:spacing w:before="0" w:line="240" w:lineRule="auto"/>
              <w:jc w:val="left"/>
              <w:rPr>
                <w:szCs w:val="20"/>
              </w:rPr>
            </w:pPr>
          </w:p>
        </w:tc>
        <w:tc>
          <w:tcPr>
            <w:tcW w:w="1234" w:type="dxa"/>
            <w:shd w:val="clear" w:color="auto" w:fill="auto"/>
          </w:tcPr>
          <w:p w14:paraId="3155DA79" w14:textId="77777777" w:rsidR="00D43188" w:rsidRPr="00392492" w:rsidRDefault="00D43188" w:rsidP="00127792">
            <w:pPr>
              <w:pStyle w:val="Courant"/>
              <w:spacing w:before="0" w:line="240" w:lineRule="auto"/>
              <w:jc w:val="left"/>
              <w:rPr>
                <w:szCs w:val="20"/>
              </w:rPr>
            </w:pPr>
          </w:p>
        </w:tc>
        <w:tc>
          <w:tcPr>
            <w:tcW w:w="1904" w:type="dxa"/>
            <w:shd w:val="clear" w:color="auto" w:fill="auto"/>
          </w:tcPr>
          <w:p w14:paraId="45AB1897" w14:textId="77777777" w:rsidR="00D43188" w:rsidRPr="00392492" w:rsidRDefault="00D43188" w:rsidP="00127792">
            <w:pPr>
              <w:pStyle w:val="Courant"/>
              <w:spacing w:before="0" w:line="240" w:lineRule="auto"/>
              <w:jc w:val="left"/>
              <w:rPr>
                <w:szCs w:val="20"/>
              </w:rPr>
            </w:pPr>
          </w:p>
        </w:tc>
        <w:tc>
          <w:tcPr>
            <w:tcW w:w="2135" w:type="dxa"/>
            <w:shd w:val="clear" w:color="auto" w:fill="auto"/>
          </w:tcPr>
          <w:p w14:paraId="4FDB4161" w14:textId="77777777" w:rsidR="00D43188" w:rsidRPr="00392492" w:rsidRDefault="00D43188" w:rsidP="00127792">
            <w:pPr>
              <w:pStyle w:val="Courant"/>
              <w:spacing w:before="0" w:line="240" w:lineRule="auto"/>
              <w:jc w:val="left"/>
              <w:rPr>
                <w:szCs w:val="20"/>
              </w:rPr>
            </w:pPr>
          </w:p>
        </w:tc>
        <w:tc>
          <w:tcPr>
            <w:tcW w:w="1183" w:type="dxa"/>
          </w:tcPr>
          <w:p w14:paraId="29680EFD" w14:textId="77777777" w:rsidR="00D43188" w:rsidRPr="00392492" w:rsidRDefault="00D43188" w:rsidP="00127792">
            <w:pPr>
              <w:pStyle w:val="Courant"/>
              <w:spacing w:before="0" w:line="240" w:lineRule="auto"/>
              <w:jc w:val="left"/>
              <w:rPr>
                <w:szCs w:val="20"/>
              </w:rPr>
            </w:pPr>
          </w:p>
        </w:tc>
        <w:tc>
          <w:tcPr>
            <w:tcW w:w="1219" w:type="dxa"/>
            <w:shd w:val="clear" w:color="auto" w:fill="auto"/>
          </w:tcPr>
          <w:p w14:paraId="1813D734" w14:textId="77777777" w:rsidR="00D43188" w:rsidRPr="00392492" w:rsidRDefault="00D43188" w:rsidP="00127792">
            <w:pPr>
              <w:pStyle w:val="Courant"/>
              <w:spacing w:before="0" w:line="240" w:lineRule="auto"/>
              <w:jc w:val="left"/>
              <w:rPr>
                <w:szCs w:val="20"/>
              </w:rPr>
            </w:pPr>
          </w:p>
        </w:tc>
        <w:tc>
          <w:tcPr>
            <w:tcW w:w="1688" w:type="dxa"/>
            <w:shd w:val="clear" w:color="auto" w:fill="auto"/>
          </w:tcPr>
          <w:p w14:paraId="4C33B0D2" w14:textId="77777777" w:rsidR="00D43188" w:rsidRPr="00392492" w:rsidRDefault="00D43188" w:rsidP="00127792">
            <w:pPr>
              <w:pStyle w:val="Courant"/>
              <w:spacing w:before="0" w:line="240" w:lineRule="auto"/>
              <w:jc w:val="left"/>
              <w:rPr>
                <w:szCs w:val="20"/>
              </w:rPr>
            </w:pPr>
          </w:p>
        </w:tc>
        <w:tc>
          <w:tcPr>
            <w:tcW w:w="1271" w:type="dxa"/>
            <w:shd w:val="clear" w:color="auto" w:fill="auto"/>
          </w:tcPr>
          <w:p w14:paraId="76133457" w14:textId="77777777" w:rsidR="00D43188" w:rsidRPr="00392492" w:rsidRDefault="00D43188" w:rsidP="00127792">
            <w:pPr>
              <w:pStyle w:val="Courant"/>
              <w:spacing w:before="0" w:line="240" w:lineRule="auto"/>
              <w:jc w:val="left"/>
              <w:rPr>
                <w:szCs w:val="20"/>
              </w:rPr>
            </w:pPr>
          </w:p>
        </w:tc>
      </w:tr>
    </w:tbl>
    <w:p w14:paraId="7BC8BA0C" w14:textId="77777777" w:rsidR="00D43188" w:rsidRDefault="00D43188" w:rsidP="00D43188">
      <w:pPr>
        <w:rPr>
          <w:rFonts w:ascii="Times New Roman" w:hAnsi="Times New Roman"/>
          <w:sz w:val="20"/>
          <w:lang w:val="fr-FR"/>
        </w:rPr>
      </w:pPr>
    </w:p>
    <w:p w14:paraId="5E9668AD" w14:textId="77777777" w:rsidR="00D43188" w:rsidRPr="00D354FD" w:rsidRDefault="00D43188" w:rsidP="00D43188">
      <w:pPr>
        <w:rPr>
          <w:rFonts w:ascii="Times New Roman" w:hAnsi="Times New Roman"/>
          <w:sz w:val="20"/>
          <w:lang w:val="fr-FR"/>
        </w:rPr>
      </w:pPr>
    </w:p>
    <w:p w14:paraId="4B3A9AAD" w14:textId="77777777" w:rsidR="00D43188" w:rsidRPr="00D354FD" w:rsidRDefault="00D43188" w:rsidP="00D43188">
      <w:pPr>
        <w:tabs>
          <w:tab w:val="left" w:pos="1385"/>
        </w:tabs>
        <w:rPr>
          <w:rFonts w:ascii="Times New Roman" w:hAnsi="Times New Roman"/>
          <w:sz w:val="20"/>
          <w:lang w:val="fr-FR"/>
        </w:rPr>
      </w:pPr>
    </w:p>
    <w:p w14:paraId="224CB2EB" w14:textId="77777777" w:rsidR="00D43188" w:rsidRDefault="00D43188" w:rsidP="006F1661">
      <w:pPr>
        <w:rPr>
          <w:rFonts w:ascii="Times New Roman" w:hAnsi="Times New Roman"/>
          <w:sz w:val="20"/>
          <w:lang w:val="fr-FR"/>
        </w:rPr>
      </w:pPr>
    </w:p>
    <w:p w14:paraId="7378B391" w14:textId="77777777" w:rsidR="006F1661" w:rsidRDefault="006F1661" w:rsidP="006F1661">
      <w:pPr>
        <w:rPr>
          <w:rFonts w:ascii="Times New Roman" w:hAnsi="Times New Roman"/>
          <w:sz w:val="20"/>
          <w:lang w:val="fr-FR"/>
        </w:rPr>
      </w:pPr>
    </w:p>
    <w:p w14:paraId="788DA57A" w14:textId="77777777" w:rsidR="006F1661" w:rsidRDefault="006F1661" w:rsidP="006F1661">
      <w:pPr>
        <w:rPr>
          <w:rFonts w:ascii="Times New Roman" w:hAnsi="Times New Roman"/>
          <w:sz w:val="20"/>
          <w:lang w:val="fr-FR"/>
        </w:rPr>
      </w:pPr>
    </w:p>
    <w:p w14:paraId="6D12376C" w14:textId="77777777" w:rsidR="006F1661" w:rsidRDefault="006F1661" w:rsidP="006F1661">
      <w:pPr>
        <w:rPr>
          <w:rFonts w:ascii="Times New Roman" w:hAnsi="Times New Roman"/>
          <w:sz w:val="20"/>
          <w:lang w:val="fr-FR"/>
        </w:rPr>
        <w:sectPr w:rsidR="006F1661" w:rsidSect="001A4B51">
          <w:pgSz w:w="15840" w:h="12240" w:orient="landscape" w:code="1"/>
          <w:pgMar w:top="720" w:right="720" w:bottom="720" w:left="720" w:header="709" w:footer="720" w:gutter="0"/>
          <w:pgBorders w:offsetFrom="page">
            <w:top w:val="double" w:sz="4" w:space="24" w:color="auto"/>
            <w:left w:val="double" w:sz="4" w:space="24" w:color="auto"/>
            <w:bottom w:val="double" w:sz="4" w:space="24" w:color="auto"/>
            <w:right w:val="double" w:sz="4" w:space="24" w:color="auto"/>
          </w:pgBorders>
          <w:cols w:space="720"/>
          <w:docGrid w:linePitch="258"/>
        </w:sectPr>
      </w:pPr>
    </w:p>
    <w:p w14:paraId="6EE51F0C" w14:textId="77777777" w:rsidR="00E95248" w:rsidRDefault="00E95248" w:rsidP="00E95248">
      <w:pPr>
        <w:pStyle w:val="Notedefin"/>
        <w:tabs>
          <w:tab w:val="left" w:pos="-720"/>
        </w:tabs>
        <w:suppressAutoHyphens/>
        <w:spacing w:before="120" w:after="120"/>
        <w:rPr>
          <w:sz w:val="19"/>
          <w:szCs w:val="19"/>
        </w:rPr>
      </w:pPr>
    </w:p>
    <w:p w14:paraId="2A346A75" w14:textId="77777777" w:rsidR="00963E0A" w:rsidRDefault="00963E0A" w:rsidP="00E95248">
      <w:pPr>
        <w:pStyle w:val="Notedefin"/>
        <w:tabs>
          <w:tab w:val="left" w:pos="-720"/>
        </w:tabs>
        <w:suppressAutoHyphens/>
        <w:spacing w:before="120" w:after="120"/>
        <w:rPr>
          <w:sz w:val="19"/>
          <w:szCs w:val="19"/>
        </w:rPr>
      </w:pPr>
    </w:p>
    <w:p w14:paraId="37E4E70B" w14:textId="77777777" w:rsidR="00963E0A" w:rsidRDefault="00963E0A" w:rsidP="00E95248">
      <w:pPr>
        <w:pStyle w:val="Notedefin"/>
        <w:tabs>
          <w:tab w:val="left" w:pos="-720"/>
        </w:tabs>
        <w:suppressAutoHyphens/>
        <w:spacing w:before="120" w:after="120"/>
        <w:rPr>
          <w:sz w:val="19"/>
          <w:szCs w:val="19"/>
        </w:rPr>
      </w:pPr>
    </w:p>
    <w:p w14:paraId="638050FC" w14:textId="40014D42" w:rsidR="00963E0A" w:rsidRDefault="00963E0A" w:rsidP="00963E0A">
      <w:pPr>
        <w:pStyle w:val="Notedefin"/>
        <w:tabs>
          <w:tab w:val="left" w:pos="-720"/>
        </w:tabs>
        <w:suppressAutoHyphens/>
        <w:spacing w:before="120" w:after="120"/>
        <w:ind w:hanging="709"/>
        <w:rPr>
          <w:sz w:val="19"/>
          <w:szCs w:val="19"/>
        </w:rPr>
      </w:pPr>
      <w:r>
        <w:rPr>
          <w:noProof/>
          <w:sz w:val="19"/>
          <w:szCs w:val="19"/>
        </w:rPr>
        <w:drawing>
          <wp:anchor distT="0" distB="0" distL="114300" distR="114300" simplePos="0" relativeHeight="251897856" behindDoc="1" locked="0" layoutInCell="1" allowOverlap="1" wp14:anchorId="3B3141A2" wp14:editId="7C032E82">
            <wp:simplePos x="0" y="0"/>
            <wp:positionH relativeFrom="column">
              <wp:posOffset>-447675</wp:posOffset>
            </wp:positionH>
            <wp:positionV relativeFrom="paragraph">
              <wp:posOffset>4445</wp:posOffset>
            </wp:positionV>
            <wp:extent cx="6889316" cy="2266950"/>
            <wp:effectExtent l="0" t="0" r="6985" b="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89316" cy="2266950"/>
                    </a:xfrm>
                    <a:prstGeom prst="rect">
                      <a:avLst/>
                    </a:prstGeom>
                    <a:noFill/>
                    <a:ln>
                      <a:noFill/>
                    </a:ln>
                  </pic:spPr>
                </pic:pic>
              </a:graphicData>
            </a:graphic>
          </wp:anchor>
        </w:drawing>
      </w:r>
    </w:p>
    <w:p w14:paraId="4CAFB208" w14:textId="77777777" w:rsidR="00963E0A" w:rsidRDefault="00963E0A" w:rsidP="00E95248">
      <w:pPr>
        <w:pStyle w:val="Notedefin"/>
        <w:tabs>
          <w:tab w:val="left" w:pos="-720"/>
        </w:tabs>
        <w:suppressAutoHyphens/>
        <w:spacing w:before="120" w:after="120"/>
        <w:rPr>
          <w:sz w:val="19"/>
          <w:szCs w:val="19"/>
        </w:rPr>
      </w:pPr>
    </w:p>
    <w:p w14:paraId="211C2E82" w14:textId="77777777" w:rsidR="00963E0A" w:rsidRDefault="00963E0A" w:rsidP="00E95248">
      <w:pPr>
        <w:pStyle w:val="Notedefin"/>
        <w:tabs>
          <w:tab w:val="left" w:pos="-720"/>
        </w:tabs>
        <w:suppressAutoHyphens/>
        <w:spacing w:before="120" w:after="120"/>
        <w:rPr>
          <w:sz w:val="19"/>
          <w:szCs w:val="19"/>
        </w:rPr>
      </w:pPr>
    </w:p>
    <w:p w14:paraId="6591DE4A" w14:textId="77777777" w:rsidR="00E95248" w:rsidRDefault="00E95248" w:rsidP="00E95248">
      <w:pPr>
        <w:pStyle w:val="Titre1"/>
        <w:ind w:left="1985"/>
        <w:sectPr w:rsidR="00E95248" w:rsidSect="001A4B51">
          <w:pgSz w:w="12240" w:h="15840" w:code="1"/>
          <w:pgMar w:top="1276" w:right="1440" w:bottom="993" w:left="1440" w:header="709" w:footer="720" w:gutter="0"/>
          <w:pgBorders w:offsetFrom="page">
            <w:top w:val="double" w:sz="4" w:space="24" w:color="auto"/>
            <w:left w:val="double" w:sz="4" w:space="24" w:color="auto"/>
            <w:bottom w:val="double" w:sz="4" w:space="24" w:color="auto"/>
            <w:right w:val="double" w:sz="4" w:space="24" w:color="auto"/>
          </w:pgBorders>
          <w:cols w:space="720"/>
        </w:sectPr>
      </w:pPr>
      <w:bookmarkStart w:id="315" w:name="_Toc515959503"/>
      <w:r>
        <w:t>Modalités de mise en œuvre et de suivi</w:t>
      </w:r>
      <w:bookmarkEnd w:id="315"/>
    </w:p>
    <w:p w14:paraId="2809AC3A" w14:textId="77777777" w:rsidR="00D43188" w:rsidRDefault="00D43188" w:rsidP="00456C4C">
      <w:pPr>
        <w:pStyle w:val="Titre2"/>
      </w:pPr>
      <w:bookmarkStart w:id="316" w:name="_Toc512955901"/>
      <w:bookmarkStart w:id="317" w:name="_Toc513120839"/>
      <w:bookmarkStart w:id="318" w:name="_Toc515959504"/>
      <w:r>
        <w:rPr>
          <w:lang w:val="fr-FR"/>
        </w:rPr>
        <w:lastRenderedPageBreak/>
        <w:t>8.1</w:t>
      </w:r>
      <w:r>
        <w:rPr>
          <w:lang w:val="fr-FR"/>
        </w:rPr>
        <w:tab/>
      </w:r>
      <w:r>
        <w:t>Outils administratifs</w:t>
      </w:r>
      <w:bookmarkEnd w:id="316"/>
      <w:bookmarkEnd w:id="317"/>
      <w:r w:rsidR="00E95248">
        <w:t xml:space="preserve"> et autres procédures</w:t>
      </w:r>
      <w:bookmarkEnd w:id="318"/>
    </w:p>
    <w:p w14:paraId="162103C4" w14:textId="77777777" w:rsidR="00D43188" w:rsidRDefault="00D43188" w:rsidP="00456C4C">
      <w:pPr>
        <w:pStyle w:val="Titre3"/>
        <w:rPr>
          <w:lang w:val="fr-FR"/>
        </w:rPr>
      </w:pPr>
      <w:bookmarkStart w:id="319" w:name="_Toc512955902"/>
      <w:bookmarkStart w:id="320" w:name="_Toc513120840"/>
      <w:bookmarkStart w:id="321" w:name="_Toc515959505"/>
      <w:r>
        <w:rPr>
          <w:lang w:val="fr-FR"/>
        </w:rPr>
        <w:t>8.1.1</w:t>
      </w:r>
      <w:r>
        <w:rPr>
          <w:lang w:val="fr-FR"/>
        </w:rPr>
        <w:tab/>
        <w:t>S</w:t>
      </w:r>
      <w:r w:rsidRPr="00811DA4">
        <w:rPr>
          <w:lang w:val="fr-FR"/>
        </w:rPr>
        <w:t>outien aux intervenants</w:t>
      </w:r>
      <w:bookmarkEnd w:id="319"/>
      <w:bookmarkEnd w:id="320"/>
      <w:r w:rsidR="001005D0">
        <w:rPr>
          <w:lang w:val="fr-FR"/>
        </w:rPr>
        <w:t xml:space="preserve"> mobilisés lors d’un sinistre</w:t>
      </w:r>
      <w:bookmarkEnd w:id="321"/>
    </w:p>
    <w:p w14:paraId="0B9A2FC0" w14:textId="77777777" w:rsidR="00456C4C" w:rsidRPr="00456C4C" w:rsidRDefault="00456C4C" w:rsidP="00456C4C">
      <w:pPr>
        <w:rPr>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456C4C" w:rsidRPr="006B7639" w14:paraId="0E4F5C6D" w14:textId="77777777" w:rsidTr="00F627B5">
        <w:trPr>
          <w:trHeight w:val="319"/>
        </w:trPr>
        <w:tc>
          <w:tcPr>
            <w:tcW w:w="4786" w:type="dxa"/>
            <w:shd w:val="clear" w:color="auto" w:fill="E7E6E6"/>
          </w:tcPr>
          <w:p w14:paraId="35269F69" w14:textId="6D6E6773" w:rsidR="00456C4C" w:rsidRPr="00392492" w:rsidRDefault="00456C4C" w:rsidP="00456C4C">
            <w:pPr>
              <w:jc w:val="center"/>
              <w:rPr>
                <w:b/>
                <w:sz w:val="20"/>
                <w:lang w:val="fr-FR"/>
              </w:rPr>
            </w:pPr>
            <w:r w:rsidRPr="00392492">
              <w:rPr>
                <w:b/>
                <w:sz w:val="20"/>
                <w:lang w:val="fr-FR"/>
              </w:rPr>
              <w:t xml:space="preserve">Nom des services, </w:t>
            </w:r>
            <w:r w:rsidR="00B23DDC">
              <w:rPr>
                <w:b/>
                <w:sz w:val="20"/>
                <w:lang w:val="fr-FR"/>
              </w:rPr>
              <w:t xml:space="preserve">des </w:t>
            </w:r>
            <w:r w:rsidRPr="00392492">
              <w:rPr>
                <w:b/>
                <w:sz w:val="20"/>
                <w:lang w:val="fr-FR"/>
              </w:rPr>
              <w:t xml:space="preserve">missions ou </w:t>
            </w:r>
            <w:r w:rsidR="00B23DDC">
              <w:rPr>
                <w:b/>
                <w:sz w:val="20"/>
                <w:lang w:val="fr-FR"/>
              </w:rPr>
              <w:t xml:space="preserve">des </w:t>
            </w:r>
            <w:r w:rsidRPr="00392492">
              <w:rPr>
                <w:b/>
                <w:sz w:val="20"/>
                <w:lang w:val="fr-FR"/>
              </w:rPr>
              <w:t>personnes concernés</w:t>
            </w:r>
          </w:p>
        </w:tc>
        <w:tc>
          <w:tcPr>
            <w:tcW w:w="4820" w:type="dxa"/>
            <w:shd w:val="clear" w:color="auto" w:fill="E7E6E6"/>
          </w:tcPr>
          <w:p w14:paraId="25BE3DA3" w14:textId="77777777" w:rsidR="00456C4C" w:rsidRPr="00392492" w:rsidRDefault="00456C4C" w:rsidP="00F627B5">
            <w:pPr>
              <w:jc w:val="center"/>
              <w:rPr>
                <w:b/>
                <w:sz w:val="20"/>
                <w:lang w:val="fr-FR"/>
              </w:rPr>
            </w:pPr>
            <w:r w:rsidRPr="00392492">
              <w:rPr>
                <w:b/>
                <w:sz w:val="20"/>
                <w:lang w:val="fr-FR"/>
              </w:rPr>
              <w:t>Responsabilités</w:t>
            </w:r>
          </w:p>
        </w:tc>
      </w:tr>
      <w:tr w:rsidR="00456C4C" w:rsidRPr="006B7639" w14:paraId="50B546C0" w14:textId="77777777" w:rsidTr="00F627B5">
        <w:trPr>
          <w:trHeight w:val="319"/>
        </w:trPr>
        <w:tc>
          <w:tcPr>
            <w:tcW w:w="4786" w:type="dxa"/>
            <w:shd w:val="clear" w:color="auto" w:fill="auto"/>
          </w:tcPr>
          <w:p w14:paraId="15997CA5" w14:textId="77777777" w:rsidR="00456C4C" w:rsidRPr="00392492" w:rsidRDefault="00456C4C" w:rsidP="00F627B5">
            <w:pPr>
              <w:rPr>
                <w:sz w:val="20"/>
                <w:lang w:val="fr-FR"/>
              </w:rPr>
            </w:pPr>
          </w:p>
        </w:tc>
        <w:tc>
          <w:tcPr>
            <w:tcW w:w="4820" w:type="dxa"/>
            <w:shd w:val="clear" w:color="auto" w:fill="auto"/>
          </w:tcPr>
          <w:p w14:paraId="3C4F7E83" w14:textId="77777777" w:rsidR="00456C4C" w:rsidRPr="00392492" w:rsidRDefault="00456C4C" w:rsidP="00F627B5">
            <w:pPr>
              <w:rPr>
                <w:sz w:val="20"/>
                <w:lang w:val="fr-FR"/>
              </w:rPr>
            </w:pPr>
          </w:p>
        </w:tc>
      </w:tr>
      <w:tr w:rsidR="00456C4C" w:rsidRPr="006B7639" w14:paraId="04A9B126" w14:textId="77777777" w:rsidTr="00F627B5">
        <w:trPr>
          <w:trHeight w:val="319"/>
        </w:trPr>
        <w:tc>
          <w:tcPr>
            <w:tcW w:w="4786" w:type="dxa"/>
            <w:shd w:val="clear" w:color="auto" w:fill="auto"/>
          </w:tcPr>
          <w:p w14:paraId="55680173" w14:textId="77777777" w:rsidR="00456C4C" w:rsidRPr="00392492" w:rsidRDefault="00456C4C" w:rsidP="00F627B5">
            <w:pPr>
              <w:rPr>
                <w:sz w:val="20"/>
                <w:lang w:val="fr-FR"/>
              </w:rPr>
            </w:pPr>
          </w:p>
        </w:tc>
        <w:tc>
          <w:tcPr>
            <w:tcW w:w="4820" w:type="dxa"/>
            <w:shd w:val="clear" w:color="auto" w:fill="auto"/>
          </w:tcPr>
          <w:p w14:paraId="120C807B" w14:textId="77777777" w:rsidR="00456C4C" w:rsidRPr="00392492" w:rsidRDefault="00456C4C" w:rsidP="00F627B5">
            <w:pPr>
              <w:rPr>
                <w:sz w:val="20"/>
                <w:lang w:val="fr-FR"/>
              </w:rPr>
            </w:pPr>
          </w:p>
        </w:tc>
      </w:tr>
      <w:tr w:rsidR="00456C4C" w:rsidRPr="006B7639" w14:paraId="1B971708" w14:textId="77777777" w:rsidTr="00F627B5">
        <w:trPr>
          <w:trHeight w:val="339"/>
        </w:trPr>
        <w:tc>
          <w:tcPr>
            <w:tcW w:w="4786" w:type="dxa"/>
            <w:shd w:val="clear" w:color="auto" w:fill="auto"/>
          </w:tcPr>
          <w:p w14:paraId="7CFDB6B3" w14:textId="77777777" w:rsidR="00456C4C" w:rsidRPr="00392492" w:rsidRDefault="00456C4C" w:rsidP="00F627B5">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2C56DE33" w14:textId="77777777" w:rsidR="00456C4C" w:rsidRPr="00392492" w:rsidRDefault="00456C4C" w:rsidP="00F627B5">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0E5B52D8" w14:textId="77777777" w:rsidR="00D43188" w:rsidRDefault="00D43188" w:rsidP="00D43188">
      <w:pPr>
        <w:rPr>
          <w:lang w:val="fr-FR"/>
        </w:rPr>
      </w:pPr>
    </w:p>
    <w:p w14:paraId="6085E024" w14:textId="77777777" w:rsidR="00D43188" w:rsidRDefault="002F4261" w:rsidP="00456C4C">
      <w:pPr>
        <w:pStyle w:val="Titre3"/>
        <w:rPr>
          <w:lang w:val="fr-FR"/>
        </w:rPr>
      </w:pPr>
      <w:bookmarkStart w:id="322" w:name="_Toc512955903"/>
      <w:bookmarkStart w:id="323" w:name="_Toc513120841"/>
      <w:bookmarkStart w:id="324" w:name="_Toc515959506"/>
      <w:r>
        <w:rPr>
          <w:lang w:val="fr-FR"/>
        </w:rPr>
        <w:t>8.1.2</w:t>
      </w:r>
      <w:r>
        <w:rPr>
          <w:lang w:val="fr-FR"/>
        </w:rPr>
        <w:tab/>
      </w:r>
      <w:r w:rsidR="00D43188">
        <w:rPr>
          <w:lang w:val="fr-FR"/>
        </w:rPr>
        <w:t>G</w:t>
      </w:r>
      <w:r w:rsidR="00D43188" w:rsidRPr="00811DA4">
        <w:rPr>
          <w:lang w:val="fr-FR"/>
        </w:rPr>
        <w:t>estion des bénévoles spontanés</w:t>
      </w:r>
      <w:bookmarkEnd w:id="322"/>
      <w:bookmarkEnd w:id="323"/>
      <w:bookmarkEnd w:id="324"/>
    </w:p>
    <w:p w14:paraId="0AF49D59" w14:textId="77777777" w:rsidR="00D43188" w:rsidRDefault="00D43188" w:rsidP="00D43188">
      <w:pPr>
        <w:rPr>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456C4C" w:rsidRPr="006B7639" w14:paraId="638A59EE" w14:textId="77777777" w:rsidTr="00F627B5">
        <w:trPr>
          <w:trHeight w:val="319"/>
        </w:trPr>
        <w:tc>
          <w:tcPr>
            <w:tcW w:w="4786" w:type="dxa"/>
            <w:shd w:val="clear" w:color="auto" w:fill="E7E6E6"/>
          </w:tcPr>
          <w:p w14:paraId="654511C2" w14:textId="7C40BB6C" w:rsidR="00456C4C" w:rsidRPr="00392492" w:rsidRDefault="00456C4C" w:rsidP="00817C5F">
            <w:pPr>
              <w:jc w:val="center"/>
              <w:rPr>
                <w:b/>
                <w:sz w:val="20"/>
                <w:lang w:val="fr-FR"/>
              </w:rPr>
            </w:pPr>
            <w:r w:rsidRPr="00392492">
              <w:rPr>
                <w:b/>
                <w:sz w:val="20"/>
                <w:lang w:val="fr-FR"/>
              </w:rPr>
              <w:t>Nom des services,</w:t>
            </w:r>
            <w:r w:rsidR="00B23DDC">
              <w:rPr>
                <w:b/>
                <w:sz w:val="20"/>
                <w:lang w:val="fr-FR"/>
              </w:rPr>
              <w:t xml:space="preserve"> des</w:t>
            </w:r>
            <w:r w:rsidR="00817C5F">
              <w:rPr>
                <w:b/>
                <w:sz w:val="20"/>
                <w:lang w:val="fr-FR"/>
              </w:rPr>
              <w:t xml:space="preserve"> </w:t>
            </w:r>
            <w:r w:rsidRPr="00392492">
              <w:rPr>
                <w:b/>
                <w:sz w:val="20"/>
                <w:lang w:val="fr-FR"/>
              </w:rPr>
              <w:t xml:space="preserve">missions ou </w:t>
            </w:r>
            <w:r w:rsidR="00B23DDC">
              <w:rPr>
                <w:b/>
                <w:sz w:val="20"/>
                <w:lang w:val="fr-FR"/>
              </w:rPr>
              <w:t xml:space="preserve">des </w:t>
            </w:r>
            <w:r w:rsidRPr="00392492">
              <w:rPr>
                <w:b/>
                <w:sz w:val="20"/>
                <w:lang w:val="fr-FR"/>
              </w:rPr>
              <w:t>personnes concernés</w:t>
            </w:r>
          </w:p>
        </w:tc>
        <w:tc>
          <w:tcPr>
            <w:tcW w:w="4820" w:type="dxa"/>
            <w:shd w:val="clear" w:color="auto" w:fill="E7E6E6"/>
          </w:tcPr>
          <w:p w14:paraId="25C722AF" w14:textId="77777777" w:rsidR="00456C4C" w:rsidRPr="00392492" w:rsidRDefault="00456C4C" w:rsidP="00F627B5">
            <w:pPr>
              <w:jc w:val="center"/>
              <w:rPr>
                <w:b/>
                <w:sz w:val="20"/>
                <w:lang w:val="fr-FR"/>
              </w:rPr>
            </w:pPr>
            <w:r w:rsidRPr="00392492">
              <w:rPr>
                <w:b/>
                <w:sz w:val="20"/>
                <w:lang w:val="fr-FR"/>
              </w:rPr>
              <w:t>Responsabilités</w:t>
            </w:r>
          </w:p>
        </w:tc>
      </w:tr>
      <w:tr w:rsidR="00456C4C" w:rsidRPr="006B7639" w14:paraId="3A38B9F4" w14:textId="77777777" w:rsidTr="00F627B5">
        <w:trPr>
          <w:trHeight w:val="319"/>
        </w:trPr>
        <w:tc>
          <w:tcPr>
            <w:tcW w:w="4786" w:type="dxa"/>
            <w:shd w:val="clear" w:color="auto" w:fill="auto"/>
          </w:tcPr>
          <w:p w14:paraId="4DA8EECE" w14:textId="77777777" w:rsidR="00456C4C" w:rsidRPr="00392492" w:rsidRDefault="00456C4C" w:rsidP="00F627B5">
            <w:pPr>
              <w:rPr>
                <w:sz w:val="20"/>
                <w:lang w:val="fr-FR"/>
              </w:rPr>
            </w:pPr>
          </w:p>
        </w:tc>
        <w:tc>
          <w:tcPr>
            <w:tcW w:w="4820" w:type="dxa"/>
            <w:shd w:val="clear" w:color="auto" w:fill="auto"/>
          </w:tcPr>
          <w:p w14:paraId="64DE2B87" w14:textId="77777777" w:rsidR="00456C4C" w:rsidRPr="00392492" w:rsidRDefault="00456C4C" w:rsidP="00F627B5">
            <w:pPr>
              <w:rPr>
                <w:sz w:val="20"/>
                <w:lang w:val="fr-FR"/>
              </w:rPr>
            </w:pPr>
          </w:p>
        </w:tc>
      </w:tr>
      <w:tr w:rsidR="00456C4C" w:rsidRPr="006B7639" w14:paraId="2C3CAF71" w14:textId="77777777" w:rsidTr="00F627B5">
        <w:trPr>
          <w:trHeight w:val="319"/>
        </w:trPr>
        <w:tc>
          <w:tcPr>
            <w:tcW w:w="4786" w:type="dxa"/>
            <w:shd w:val="clear" w:color="auto" w:fill="auto"/>
          </w:tcPr>
          <w:p w14:paraId="2D428C4D" w14:textId="77777777" w:rsidR="00456C4C" w:rsidRPr="00392492" w:rsidRDefault="00456C4C" w:rsidP="00F627B5">
            <w:pPr>
              <w:rPr>
                <w:sz w:val="20"/>
                <w:lang w:val="fr-FR"/>
              </w:rPr>
            </w:pPr>
          </w:p>
        </w:tc>
        <w:tc>
          <w:tcPr>
            <w:tcW w:w="4820" w:type="dxa"/>
            <w:shd w:val="clear" w:color="auto" w:fill="auto"/>
          </w:tcPr>
          <w:p w14:paraId="6D0D2476" w14:textId="77777777" w:rsidR="00456C4C" w:rsidRPr="00392492" w:rsidRDefault="00456C4C" w:rsidP="00F627B5">
            <w:pPr>
              <w:rPr>
                <w:sz w:val="20"/>
                <w:lang w:val="fr-FR"/>
              </w:rPr>
            </w:pPr>
          </w:p>
        </w:tc>
      </w:tr>
      <w:tr w:rsidR="00456C4C" w:rsidRPr="006B7639" w14:paraId="59C56FB7" w14:textId="77777777" w:rsidTr="00F627B5">
        <w:trPr>
          <w:trHeight w:val="339"/>
        </w:trPr>
        <w:tc>
          <w:tcPr>
            <w:tcW w:w="4786" w:type="dxa"/>
            <w:shd w:val="clear" w:color="auto" w:fill="auto"/>
          </w:tcPr>
          <w:p w14:paraId="2F233D2C" w14:textId="77777777" w:rsidR="00456C4C" w:rsidRPr="00392492" w:rsidRDefault="00456C4C" w:rsidP="00F627B5">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75EE8085" w14:textId="77777777" w:rsidR="00456C4C" w:rsidRPr="00392492" w:rsidRDefault="00456C4C" w:rsidP="00F627B5">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065BB3FF" w14:textId="77777777" w:rsidR="00D43188" w:rsidRDefault="00D43188" w:rsidP="00D43188">
      <w:pPr>
        <w:rPr>
          <w:lang w:val="fr-FR"/>
        </w:rPr>
      </w:pPr>
    </w:p>
    <w:p w14:paraId="0715026D" w14:textId="77777777" w:rsidR="00D43188" w:rsidRDefault="002F4261" w:rsidP="001005D0">
      <w:pPr>
        <w:pStyle w:val="Titre"/>
        <w:rPr>
          <w:lang w:val="fr-FR"/>
        </w:rPr>
      </w:pPr>
      <w:bookmarkStart w:id="325" w:name="_Toc512955904"/>
      <w:bookmarkStart w:id="326" w:name="_Toc513120842"/>
      <w:bookmarkStart w:id="327" w:name="_Toc515959507"/>
      <w:r>
        <w:rPr>
          <w:rStyle w:val="Titre3Car"/>
        </w:rPr>
        <w:t>8.1.3</w:t>
      </w:r>
      <w:r>
        <w:rPr>
          <w:rStyle w:val="Titre3Car"/>
        </w:rPr>
        <w:tab/>
      </w:r>
      <w:r w:rsidR="00D43188" w:rsidRPr="00456C4C">
        <w:rPr>
          <w:rStyle w:val="Titre3Car"/>
        </w:rPr>
        <w:t>Aspects légaux</w:t>
      </w:r>
      <w:bookmarkEnd w:id="325"/>
      <w:bookmarkEnd w:id="326"/>
      <w:bookmarkEnd w:id="327"/>
    </w:p>
    <w:p w14:paraId="4C0AB955" w14:textId="77777777" w:rsidR="002F4261" w:rsidRDefault="002F4261" w:rsidP="002F4261">
      <w:pPr>
        <w:rPr>
          <w:sz w:val="19"/>
          <w:szCs w:val="19"/>
        </w:rPr>
      </w:pPr>
      <w:r w:rsidRPr="00E95248">
        <w:rPr>
          <w:sz w:val="19"/>
          <w:szCs w:val="19"/>
          <w:lang w:val="fr-FR"/>
        </w:rPr>
        <w:t>(</w:t>
      </w:r>
      <w:r w:rsidRPr="00E95248">
        <w:rPr>
          <w:sz w:val="19"/>
          <w:szCs w:val="19"/>
        </w:rPr>
        <w:t>Les diverses dispositions légales et réglementaires s’appliquant dans le contexte d’un sinistre peuvent être inventoriées en annexe.)</w:t>
      </w:r>
    </w:p>
    <w:p w14:paraId="5274D263" w14:textId="77777777" w:rsidR="001005D0" w:rsidRDefault="001005D0" w:rsidP="001005D0">
      <w:pPr>
        <w:pStyle w:val="Paragraphedeliste"/>
        <w:ind w:left="822"/>
        <w:rPr>
          <w:szCs w:val="19"/>
          <w:lang w:val="fr-FR"/>
        </w:rPr>
      </w:pPr>
    </w:p>
    <w:p w14:paraId="66B7F801" w14:textId="7EB0F36D" w:rsidR="001005D0" w:rsidRDefault="00000000" w:rsidP="001005D0">
      <w:pPr>
        <w:pStyle w:val="Paragraphedeliste"/>
        <w:numPr>
          <w:ilvl w:val="0"/>
          <w:numId w:val="229"/>
        </w:numPr>
        <w:ind w:left="567" w:hanging="283"/>
        <w:rPr>
          <w:szCs w:val="19"/>
          <w:lang w:val="fr-FR"/>
        </w:rPr>
      </w:pPr>
      <w:sdt>
        <w:sdtPr>
          <w:rPr>
            <w:szCs w:val="19"/>
            <w:lang w:val="fr-FR"/>
          </w:rPr>
          <w:id w:val="-1218666893"/>
          <w:placeholder>
            <w:docPart w:val="DF18B14D3A0B4220B3E8B713AC9EE59F"/>
          </w:placeholder>
          <w:showingPlcHdr/>
        </w:sdtPr>
        <w:sdtContent>
          <w:r w:rsidR="00580441">
            <w:rPr>
              <w:rStyle w:val="Textedelespacerserv"/>
              <w:rFonts w:eastAsiaTheme="minorHAnsi"/>
            </w:rPr>
            <w:t>Inscrire l</w:t>
          </w:r>
          <w:r w:rsidR="00F32FFA">
            <w:rPr>
              <w:rStyle w:val="Textedelespacerserv"/>
              <w:rFonts w:eastAsiaTheme="minorHAnsi"/>
            </w:rPr>
            <w:t>’objet et le</w:t>
          </w:r>
          <w:r w:rsidR="00EE1E7C">
            <w:rPr>
              <w:rStyle w:val="Textedelespacerserv"/>
              <w:rFonts w:eastAsiaTheme="minorHAnsi"/>
            </w:rPr>
            <w:t xml:space="preserve"> </w:t>
          </w:r>
          <w:r w:rsidR="00F32FFA">
            <w:rPr>
              <w:rStyle w:val="Textedelespacerserv"/>
              <w:rFonts w:eastAsiaTheme="minorHAnsi"/>
            </w:rPr>
            <w:t>numéro</w:t>
          </w:r>
          <w:r w:rsidR="00EE1E7C">
            <w:rPr>
              <w:rStyle w:val="Textedelespacerserv"/>
              <w:rFonts w:eastAsiaTheme="minorHAnsi"/>
            </w:rPr>
            <w:t xml:space="preserve"> des </w:t>
          </w:r>
          <w:r w:rsidR="00580441">
            <w:rPr>
              <w:rStyle w:val="Textedelespacerserv"/>
              <w:rFonts w:eastAsiaTheme="minorHAnsi"/>
            </w:rPr>
            <w:t>articles de lois et de règlements pouvant s’appliquer en cas de force majeure ou de sinistre</w:t>
          </w:r>
        </w:sdtContent>
      </w:sdt>
    </w:p>
    <w:p w14:paraId="3AB2289D" w14:textId="77777777" w:rsidR="001005D0" w:rsidRDefault="001005D0" w:rsidP="001005D0">
      <w:pPr>
        <w:pStyle w:val="Paragraphedeliste"/>
        <w:numPr>
          <w:ilvl w:val="0"/>
          <w:numId w:val="229"/>
        </w:numPr>
        <w:ind w:left="567" w:hanging="283"/>
        <w:rPr>
          <w:szCs w:val="19"/>
          <w:lang w:val="fr-FR"/>
        </w:rPr>
      </w:pPr>
    </w:p>
    <w:p w14:paraId="5FCCD83D" w14:textId="77777777" w:rsidR="001005D0" w:rsidRDefault="001005D0" w:rsidP="001005D0">
      <w:pPr>
        <w:pStyle w:val="Paragraphedeliste"/>
        <w:numPr>
          <w:ilvl w:val="0"/>
          <w:numId w:val="229"/>
        </w:numPr>
        <w:ind w:left="567" w:hanging="283"/>
        <w:rPr>
          <w:szCs w:val="19"/>
          <w:lang w:val="fr-FR"/>
        </w:rPr>
      </w:pPr>
    </w:p>
    <w:p w14:paraId="509087C2" w14:textId="77777777" w:rsidR="001005D0" w:rsidRPr="001005D0" w:rsidRDefault="001005D0" w:rsidP="001005D0">
      <w:pPr>
        <w:pStyle w:val="Paragraphedeliste"/>
        <w:numPr>
          <w:ilvl w:val="0"/>
          <w:numId w:val="229"/>
        </w:numPr>
        <w:ind w:left="567" w:hanging="283"/>
        <w:rPr>
          <w:szCs w:val="19"/>
          <w:lang w:val="fr-FR"/>
        </w:rPr>
      </w:pPr>
    </w:p>
    <w:p w14:paraId="53B4F105" w14:textId="77777777" w:rsidR="001005D0" w:rsidRDefault="001005D0" w:rsidP="00D43188">
      <w:pPr>
        <w:rPr>
          <w:szCs w:val="19"/>
          <w:lang w:val="fr-FR"/>
        </w:rPr>
      </w:pPr>
    </w:p>
    <w:p w14:paraId="5F8F3AF6" w14:textId="77777777" w:rsidR="00D43188" w:rsidRDefault="00D43188" w:rsidP="00456C4C">
      <w:pPr>
        <w:pStyle w:val="Titre3"/>
        <w:rPr>
          <w:lang w:val="fr-FR"/>
        </w:rPr>
      </w:pPr>
      <w:bookmarkStart w:id="328" w:name="_Toc512955905"/>
      <w:bookmarkStart w:id="329" w:name="_Toc513120843"/>
      <w:bookmarkStart w:id="330" w:name="_Toc515959508"/>
      <w:r>
        <w:rPr>
          <w:lang w:val="fr-FR"/>
        </w:rPr>
        <w:t>8.1.4</w:t>
      </w:r>
      <w:r>
        <w:rPr>
          <w:lang w:val="fr-FR"/>
        </w:rPr>
        <w:tab/>
        <w:t>Suivi des dépenses</w:t>
      </w:r>
      <w:bookmarkEnd w:id="328"/>
      <w:bookmarkEnd w:id="329"/>
      <w:bookmarkEnd w:id="330"/>
    </w:p>
    <w:p w14:paraId="14D5C9A9" w14:textId="77777777" w:rsidR="00D43188" w:rsidRDefault="00D43188" w:rsidP="00D43188">
      <w:pPr>
        <w:rPr>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456C4C" w:rsidRPr="006B7639" w14:paraId="2A0472DB" w14:textId="77777777" w:rsidTr="00F627B5">
        <w:trPr>
          <w:trHeight w:val="319"/>
        </w:trPr>
        <w:tc>
          <w:tcPr>
            <w:tcW w:w="4786" w:type="dxa"/>
            <w:shd w:val="clear" w:color="auto" w:fill="E7E6E6"/>
          </w:tcPr>
          <w:p w14:paraId="68A60726" w14:textId="02F4C4E5" w:rsidR="00456C4C" w:rsidRPr="00392492" w:rsidRDefault="00456C4C" w:rsidP="00F627B5">
            <w:pPr>
              <w:jc w:val="center"/>
              <w:rPr>
                <w:b/>
                <w:sz w:val="20"/>
                <w:lang w:val="fr-FR"/>
              </w:rPr>
            </w:pPr>
            <w:r w:rsidRPr="00392492">
              <w:rPr>
                <w:b/>
                <w:sz w:val="20"/>
                <w:lang w:val="fr-FR"/>
              </w:rPr>
              <w:t xml:space="preserve">Nom des services, </w:t>
            </w:r>
            <w:r w:rsidR="00B23DDC">
              <w:rPr>
                <w:b/>
                <w:sz w:val="20"/>
                <w:lang w:val="fr-FR"/>
              </w:rPr>
              <w:t xml:space="preserve">des </w:t>
            </w:r>
            <w:r w:rsidRPr="00392492">
              <w:rPr>
                <w:b/>
                <w:sz w:val="20"/>
                <w:lang w:val="fr-FR"/>
              </w:rPr>
              <w:t xml:space="preserve">missions ou </w:t>
            </w:r>
            <w:r w:rsidR="00B23DDC">
              <w:rPr>
                <w:b/>
                <w:sz w:val="20"/>
                <w:lang w:val="fr-FR"/>
              </w:rPr>
              <w:t xml:space="preserve">des </w:t>
            </w:r>
            <w:r w:rsidRPr="00392492">
              <w:rPr>
                <w:b/>
                <w:sz w:val="20"/>
                <w:lang w:val="fr-FR"/>
              </w:rPr>
              <w:t>personnes concernés</w:t>
            </w:r>
          </w:p>
        </w:tc>
        <w:tc>
          <w:tcPr>
            <w:tcW w:w="4820" w:type="dxa"/>
            <w:shd w:val="clear" w:color="auto" w:fill="E7E6E6"/>
          </w:tcPr>
          <w:p w14:paraId="446D23D5" w14:textId="77777777" w:rsidR="00456C4C" w:rsidRPr="00392492" w:rsidRDefault="00456C4C" w:rsidP="00F627B5">
            <w:pPr>
              <w:jc w:val="center"/>
              <w:rPr>
                <w:b/>
                <w:sz w:val="20"/>
                <w:lang w:val="fr-FR"/>
              </w:rPr>
            </w:pPr>
            <w:r w:rsidRPr="00392492">
              <w:rPr>
                <w:b/>
                <w:sz w:val="20"/>
                <w:lang w:val="fr-FR"/>
              </w:rPr>
              <w:t>Responsabilités</w:t>
            </w:r>
          </w:p>
        </w:tc>
      </w:tr>
      <w:tr w:rsidR="00456C4C" w:rsidRPr="006B7639" w14:paraId="0F343F5A" w14:textId="77777777" w:rsidTr="00F627B5">
        <w:trPr>
          <w:trHeight w:val="319"/>
        </w:trPr>
        <w:tc>
          <w:tcPr>
            <w:tcW w:w="4786" w:type="dxa"/>
            <w:shd w:val="clear" w:color="auto" w:fill="auto"/>
          </w:tcPr>
          <w:p w14:paraId="07B6F22F" w14:textId="77777777" w:rsidR="00456C4C" w:rsidRPr="00392492" w:rsidRDefault="00456C4C" w:rsidP="00F627B5">
            <w:pPr>
              <w:rPr>
                <w:sz w:val="20"/>
                <w:lang w:val="fr-FR"/>
              </w:rPr>
            </w:pPr>
          </w:p>
        </w:tc>
        <w:tc>
          <w:tcPr>
            <w:tcW w:w="4820" w:type="dxa"/>
            <w:shd w:val="clear" w:color="auto" w:fill="auto"/>
          </w:tcPr>
          <w:p w14:paraId="1075B883" w14:textId="77777777" w:rsidR="00456C4C" w:rsidRPr="00392492" w:rsidRDefault="00456C4C" w:rsidP="00F627B5">
            <w:pPr>
              <w:rPr>
                <w:sz w:val="20"/>
                <w:lang w:val="fr-FR"/>
              </w:rPr>
            </w:pPr>
          </w:p>
        </w:tc>
      </w:tr>
      <w:tr w:rsidR="00456C4C" w:rsidRPr="006B7639" w14:paraId="7B26D667" w14:textId="77777777" w:rsidTr="00F627B5">
        <w:trPr>
          <w:trHeight w:val="319"/>
        </w:trPr>
        <w:tc>
          <w:tcPr>
            <w:tcW w:w="4786" w:type="dxa"/>
            <w:shd w:val="clear" w:color="auto" w:fill="auto"/>
          </w:tcPr>
          <w:p w14:paraId="626F174A" w14:textId="77777777" w:rsidR="00456C4C" w:rsidRPr="00392492" w:rsidRDefault="00456C4C" w:rsidP="00F627B5">
            <w:pPr>
              <w:rPr>
                <w:sz w:val="20"/>
                <w:lang w:val="fr-FR"/>
              </w:rPr>
            </w:pPr>
          </w:p>
        </w:tc>
        <w:tc>
          <w:tcPr>
            <w:tcW w:w="4820" w:type="dxa"/>
            <w:shd w:val="clear" w:color="auto" w:fill="auto"/>
          </w:tcPr>
          <w:p w14:paraId="5ADD698B" w14:textId="77777777" w:rsidR="00456C4C" w:rsidRPr="00392492" w:rsidRDefault="00456C4C" w:rsidP="00F627B5">
            <w:pPr>
              <w:rPr>
                <w:sz w:val="20"/>
                <w:lang w:val="fr-FR"/>
              </w:rPr>
            </w:pPr>
          </w:p>
        </w:tc>
      </w:tr>
      <w:tr w:rsidR="00456C4C" w:rsidRPr="006B7639" w14:paraId="52284477" w14:textId="77777777" w:rsidTr="00F627B5">
        <w:trPr>
          <w:trHeight w:val="339"/>
        </w:trPr>
        <w:tc>
          <w:tcPr>
            <w:tcW w:w="4786" w:type="dxa"/>
            <w:shd w:val="clear" w:color="auto" w:fill="auto"/>
          </w:tcPr>
          <w:p w14:paraId="1BFC369D" w14:textId="77777777" w:rsidR="00456C4C" w:rsidRPr="00392492" w:rsidRDefault="00456C4C" w:rsidP="00F627B5">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c>
          <w:tcPr>
            <w:tcW w:w="4820" w:type="dxa"/>
            <w:shd w:val="clear" w:color="auto" w:fill="auto"/>
          </w:tcPr>
          <w:p w14:paraId="35C7EEFE" w14:textId="77777777" w:rsidR="00456C4C" w:rsidRPr="00392492" w:rsidRDefault="00456C4C" w:rsidP="00F627B5">
            <w:pPr>
              <w:tabs>
                <w:tab w:val="left" w:pos="-1152"/>
                <w:tab w:val="left" w:pos="-720"/>
                <w:tab w:val="left" w:pos="720"/>
                <w:tab w:val="left" w:pos="2552"/>
                <w:tab w:val="left" w:pos="3420"/>
                <w:tab w:val="left" w:pos="4320"/>
                <w:tab w:val="left" w:pos="5040"/>
                <w:tab w:val="left" w:pos="5560"/>
                <w:tab w:val="left" w:pos="6120"/>
                <w:tab w:val="left" w:pos="6889"/>
                <w:tab w:val="left" w:pos="7200"/>
                <w:tab w:val="left" w:pos="7740"/>
                <w:tab w:val="left" w:pos="8340"/>
                <w:tab w:val="left" w:pos="8685"/>
              </w:tabs>
              <w:rPr>
                <w:sz w:val="20"/>
                <w:lang w:val="fr-FR"/>
              </w:rPr>
            </w:pPr>
          </w:p>
        </w:tc>
      </w:tr>
    </w:tbl>
    <w:p w14:paraId="6DD759ED" w14:textId="77777777" w:rsidR="00D43188" w:rsidRDefault="00D43188" w:rsidP="00D43188">
      <w:pPr>
        <w:rPr>
          <w:lang w:val="fr-FR"/>
        </w:rPr>
      </w:pPr>
    </w:p>
    <w:p w14:paraId="79A1CAFC" w14:textId="77777777" w:rsidR="00D43188" w:rsidRDefault="00D43188" w:rsidP="00D43188">
      <w:pPr>
        <w:rPr>
          <w:lang w:val="fr-FR"/>
        </w:rPr>
      </w:pPr>
    </w:p>
    <w:p w14:paraId="4EF52958" w14:textId="77777777" w:rsidR="00D43188" w:rsidRDefault="00D43188" w:rsidP="00D43188">
      <w:pPr>
        <w:pStyle w:val="Titre1"/>
        <w:rPr>
          <w:rFonts w:ascii="Times New Roman" w:hAnsi="Times New Roman"/>
          <w:sz w:val="20"/>
          <w:lang w:val="fr-FR"/>
        </w:rPr>
        <w:sectPr w:rsidR="00D43188" w:rsidSect="001A4B51">
          <w:pgSz w:w="12240" w:h="15840" w:code="1"/>
          <w:pgMar w:top="1440" w:right="1440" w:bottom="1151" w:left="1440" w:header="851" w:footer="720" w:gutter="0"/>
          <w:pgBorders w:offsetFrom="page">
            <w:top w:val="double" w:sz="4" w:space="24" w:color="auto"/>
            <w:left w:val="double" w:sz="4" w:space="24" w:color="auto"/>
            <w:bottom w:val="double" w:sz="4" w:space="24" w:color="auto"/>
            <w:right w:val="double" w:sz="4" w:space="24" w:color="auto"/>
          </w:pgBorders>
          <w:cols w:space="720"/>
        </w:sectPr>
      </w:pPr>
    </w:p>
    <w:p w14:paraId="2E40024A" w14:textId="77777777" w:rsidR="00D43188" w:rsidRPr="00E95248" w:rsidRDefault="00E95248" w:rsidP="00E95248">
      <w:pPr>
        <w:pStyle w:val="Titre3"/>
      </w:pPr>
      <w:bookmarkStart w:id="331" w:name="_Toc505002603"/>
      <w:bookmarkStart w:id="332" w:name="_Toc505002726"/>
      <w:bookmarkStart w:id="333" w:name="_Toc506812442"/>
      <w:bookmarkStart w:id="334" w:name="_Toc506812605"/>
      <w:bookmarkStart w:id="335" w:name="_Toc506812738"/>
      <w:bookmarkStart w:id="336" w:name="_Toc506812887"/>
      <w:bookmarkStart w:id="337" w:name="_Toc506812954"/>
      <w:bookmarkStart w:id="338" w:name="_Toc506821936"/>
      <w:bookmarkStart w:id="339" w:name="_Toc506890543"/>
      <w:bookmarkStart w:id="340" w:name="_Toc506890597"/>
      <w:bookmarkStart w:id="341" w:name="_Toc506890651"/>
      <w:bookmarkStart w:id="342" w:name="_Toc506890705"/>
      <w:bookmarkStart w:id="343" w:name="_Toc506890794"/>
      <w:bookmarkStart w:id="344" w:name="_Toc512955906"/>
      <w:bookmarkStart w:id="345" w:name="_Toc513120844"/>
      <w:bookmarkStart w:id="346" w:name="_Toc515959509"/>
      <w:bookmarkEnd w:id="331"/>
      <w:bookmarkEnd w:id="332"/>
      <w:bookmarkEnd w:id="333"/>
      <w:bookmarkEnd w:id="334"/>
      <w:bookmarkEnd w:id="335"/>
      <w:bookmarkEnd w:id="336"/>
      <w:bookmarkEnd w:id="337"/>
      <w:bookmarkEnd w:id="338"/>
      <w:bookmarkEnd w:id="339"/>
      <w:bookmarkEnd w:id="340"/>
      <w:bookmarkEnd w:id="341"/>
      <w:bookmarkEnd w:id="342"/>
      <w:bookmarkEnd w:id="343"/>
      <w:r w:rsidRPr="00E95248">
        <w:lastRenderedPageBreak/>
        <w:t>8.1.5</w:t>
      </w:r>
      <w:r w:rsidR="00D43188" w:rsidRPr="00E95248">
        <w:tab/>
      </w:r>
      <w:bookmarkEnd w:id="344"/>
      <w:bookmarkEnd w:id="345"/>
      <w:r>
        <w:t>P</w:t>
      </w:r>
      <w:r w:rsidRPr="00E95248">
        <w:t>rocédure d’entretien et de vérification des installations,</w:t>
      </w:r>
      <w:r>
        <w:t xml:space="preserve"> des équipements et du matériel</w:t>
      </w:r>
      <w:bookmarkEnd w:id="346"/>
    </w:p>
    <w:p w14:paraId="68A4AB3F" w14:textId="77777777" w:rsidR="00D43188" w:rsidRDefault="00D43188" w:rsidP="00D43188">
      <w:pPr>
        <w:tabs>
          <w:tab w:val="left" w:pos="-1152"/>
          <w:tab w:val="left" w:pos="-720"/>
          <w:tab w:val="left" w:pos="0"/>
          <w:tab w:val="left" w:pos="180"/>
          <w:tab w:val="left" w:pos="396"/>
          <w:tab w:val="left" w:pos="806"/>
          <w:tab w:val="left" w:pos="1159"/>
          <w:tab w:val="left" w:pos="1440"/>
          <w:tab w:val="left" w:pos="2568"/>
          <w:tab w:val="left" w:pos="2868"/>
          <w:tab w:val="left" w:pos="3204"/>
          <w:tab w:val="left" w:pos="3600"/>
          <w:tab w:val="left" w:pos="3882"/>
          <w:tab w:val="left" w:pos="4131"/>
          <w:tab w:val="left" w:pos="4320"/>
          <w:tab w:val="left" w:pos="5040"/>
          <w:tab w:val="left" w:pos="5560"/>
          <w:tab w:val="left" w:pos="6000"/>
          <w:tab w:val="left" w:pos="6480"/>
          <w:tab w:val="left" w:pos="6889"/>
          <w:tab w:val="left" w:pos="7200"/>
          <w:tab w:val="left" w:pos="7920"/>
          <w:tab w:val="left" w:pos="8340"/>
          <w:tab w:val="left" w:pos="8685"/>
          <w:tab w:val="left" w:pos="9360"/>
        </w:tabs>
        <w:spacing w:line="273" w:lineRule="exact"/>
        <w:rPr>
          <w:rFonts w:ascii="Times New Roman" w:hAnsi="Times New Roman"/>
          <w:lang w:val="fr-FR"/>
        </w:rPr>
      </w:pPr>
    </w:p>
    <w:p w14:paraId="104A6BFA" w14:textId="77777777" w:rsidR="002F4261" w:rsidRDefault="002F4261" w:rsidP="002F4261">
      <w:pPr>
        <w:pStyle w:val="Sous-titre"/>
        <w:rPr>
          <w:rFonts w:ascii="Times New Roman" w:hAnsi="Times New Roman"/>
          <w:lang w:val="fr-FR"/>
        </w:rPr>
      </w:pPr>
      <w:r>
        <w:rPr>
          <w:lang w:val="fr-FR"/>
        </w:rPr>
        <w:t>P</w:t>
      </w:r>
      <w:r w:rsidRPr="00E87B4D">
        <w:rPr>
          <w:lang w:val="fr-FR"/>
        </w:rPr>
        <w:t>ersonne ou service responsab</w:t>
      </w:r>
      <w:r>
        <w:rPr>
          <w:lang w:val="fr-FR"/>
        </w:rPr>
        <w:t>le de la procédure :</w:t>
      </w:r>
    </w:p>
    <w:p w14:paraId="121D125E" w14:textId="77777777" w:rsidR="002F4261" w:rsidRDefault="002F4261" w:rsidP="00D43188">
      <w:pPr>
        <w:tabs>
          <w:tab w:val="left" w:pos="-1152"/>
          <w:tab w:val="left" w:pos="-720"/>
          <w:tab w:val="left" w:pos="0"/>
          <w:tab w:val="left" w:pos="180"/>
          <w:tab w:val="left" w:pos="396"/>
          <w:tab w:val="left" w:pos="806"/>
          <w:tab w:val="left" w:pos="1159"/>
          <w:tab w:val="left" w:pos="1440"/>
          <w:tab w:val="left" w:pos="2568"/>
          <w:tab w:val="left" w:pos="2868"/>
          <w:tab w:val="left" w:pos="3204"/>
          <w:tab w:val="left" w:pos="3600"/>
          <w:tab w:val="left" w:pos="3882"/>
          <w:tab w:val="left" w:pos="4131"/>
          <w:tab w:val="left" w:pos="4320"/>
          <w:tab w:val="left" w:pos="5040"/>
          <w:tab w:val="left" w:pos="5560"/>
          <w:tab w:val="left" w:pos="6000"/>
          <w:tab w:val="left" w:pos="6480"/>
          <w:tab w:val="left" w:pos="6889"/>
          <w:tab w:val="left" w:pos="7200"/>
          <w:tab w:val="left" w:pos="7920"/>
          <w:tab w:val="left" w:pos="8340"/>
          <w:tab w:val="left" w:pos="8685"/>
          <w:tab w:val="left" w:pos="9360"/>
        </w:tabs>
        <w:spacing w:line="273" w:lineRule="exact"/>
        <w:rPr>
          <w:rFonts w:ascii="Times New Roman" w:hAnsi="Times New Roman"/>
          <w:lang w:val="fr-FR"/>
        </w:rPr>
      </w:pPr>
    </w:p>
    <w:tbl>
      <w:tblPr>
        <w:tblpPr w:leftFromText="141" w:rightFromText="141"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2"/>
        <w:gridCol w:w="1842"/>
        <w:gridCol w:w="1842"/>
        <w:gridCol w:w="1842"/>
        <w:gridCol w:w="1842"/>
        <w:gridCol w:w="1843"/>
      </w:tblGrid>
      <w:tr w:rsidR="0056285B" w14:paraId="2C897EEF" w14:textId="77777777" w:rsidTr="0056285B">
        <w:trPr>
          <w:trHeight w:val="1048"/>
        </w:trPr>
        <w:tc>
          <w:tcPr>
            <w:tcW w:w="1842" w:type="dxa"/>
            <w:shd w:val="clear" w:color="auto" w:fill="D9D9D9"/>
            <w:vAlign w:val="center"/>
          </w:tcPr>
          <w:p w14:paraId="00564AA3" w14:textId="77777777" w:rsidR="0056285B" w:rsidRPr="00392492" w:rsidRDefault="0056285B" w:rsidP="00127792">
            <w:pPr>
              <w:spacing w:before="60" w:after="60" w:line="230" w:lineRule="exact"/>
              <w:jc w:val="center"/>
              <w:rPr>
                <w:b/>
                <w:sz w:val="20"/>
              </w:rPr>
            </w:pPr>
            <w:r w:rsidRPr="00392492">
              <w:rPr>
                <w:b/>
                <w:sz w:val="20"/>
              </w:rPr>
              <w:t>Installations</w:t>
            </w:r>
          </w:p>
          <w:p w14:paraId="097A0252" w14:textId="77777777" w:rsidR="0056285B" w:rsidRPr="00392492" w:rsidRDefault="0056285B" w:rsidP="00127792">
            <w:pPr>
              <w:spacing w:before="60" w:after="60" w:line="230" w:lineRule="exact"/>
              <w:jc w:val="center"/>
              <w:rPr>
                <w:b/>
                <w:sz w:val="20"/>
              </w:rPr>
            </w:pPr>
            <w:r w:rsidRPr="00392492">
              <w:rPr>
                <w:b/>
                <w:sz w:val="20"/>
              </w:rPr>
              <w:t>Équipements</w:t>
            </w:r>
          </w:p>
          <w:p w14:paraId="28B7B29F" w14:textId="77777777" w:rsidR="0056285B" w:rsidRPr="00392492" w:rsidRDefault="0056285B" w:rsidP="00127792">
            <w:pPr>
              <w:spacing w:before="60" w:after="60" w:line="230" w:lineRule="exact"/>
              <w:jc w:val="center"/>
              <w:rPr>
                <w:b/>
                <w:sz w:val="20"/>
              </w:rPr>
            </w:pPr>
            <w:r w:rsidRPr="00392492">
              <w:rPr>
                <w:b/>
                <w:sz w:val="20"/>
              </w:rPr>
              <w:t>Matériel</w:t>
            </w:r>
          </w:p>
        </w:tc>
        <w:tc>
          <w:tcPr>
            <w:tcW w:w="1842" w:type="dxa"/>
            <w:shd w:val="clear" w:color="auto" w:fill="D9D9D9"/>
            <w:vAlign w:val="center"/>
          </w:tcPr>
          <w:p w14:paraId="2A4C53C6" w14:textId="5D8CF3FD" w:rsidR="0056285B" w:rsidRPr="00392492" w:rsidRDefault="0056285B" w:rsidP="00127792">
            <w:pPr>
              <w:spacing w:before="60" w:after="60" w:line="230" w:lineRule="exact"/>
              <w:jc w:val="center"/>
              <w:rPr>
                <w:b/>
                <w:sz w:val="20"/>
              </w:rPr>
            </w:pPr>
            <w:r w:rsidRPr="00392492">
              <w:rPr>
                <w:b/>
                <w:sz w:val="20"/>
              </w:rPr>
              <w:t>Numéro d’équipement</w:t>
            </w:r>
          </w:p>
        </w:tc>
        <w:tc>
          <w:tcPr>
            <w:tcW w:w="1842" w:type="dxa"/>
            <w:shd w:val="clear" w:color="auto" w:fill="D9D9D9"/>
            <w:vAlign w:val="center"/>
          </w:tcPr>
          <w:p w14:paraId="4D368B3D" w14:textId="77777777" w:rsidR="0056285B" w:rsidRPr="00392492" w:rsidRDefault="0056285B" w:rsidP="00127792">
            <w:pPr>
              <w:spacing w:before="60" w:after="60" w:line="230" w:lineRule="exact"/>
              <w:jc w:val="center"/>
              <w:rPr>
                <w:b/>
                <w:sz w:val="20"/>
              </w:rPr>
            </w:pPr>
            <w:r w:rsidRPr="00392492">
              <w:rPr>
                <w:b/>
                <w:sz w:val="20"/>
              </w:rPr>
              <w:t>Emplacement</w:t>
            </w:r>
          </w:p>
        </w:tc>
        <w:tc>
          <w:tcPr>
            <w:tcW w:w="1842" w:type="dxa"/>
            <w:shd w:val="clear" w:color="auto" w:fill="D9D9D9"/>
            <w:vAlign w:val="center"/>
          </w:tcPr>
          <w:p w14:paraId="40887D1D" w14:textId="77777777" w:rsidR="0056285B" w:rsidRPr="00392492" w:rsidRDefault="0056285B" w:rsidP="00127792">
            <w:pPr>
              <w:spacing w:before="60" w:after="60" w:line="230" w:lineRule="exact"/>
              <w:jc w:val="center"/>
              <w:rPr>
                <w:b/>
                <w:sz w:val="20"/>
              </w:rPr>
            </w:pPr>
            <w:r w:rsidRPr="00392492">
              <w:rPr>
                <w:b/>
                <w:sz w:val="20"/>
              </w:rPr>
              <w:t>État des installations, des équipements et du matériel</w:t>
            </w:r>
          </w:p>
        </w:tc>
        <w:tc>
          <w:tcPr>
            <w:tcW w:w="1842" w:type="dxa"/>
            <w:shd w:val="clear" w:color="auto" w:fill="D9D9D9"/>
            <w:vAlign w:val="center"/>
          </w:tcPr>
          <w:p w14:paraId="2DB2C0A6" w14:textId="77777777" w:rsidR="0056285B" w:rsidRPr="00392492" w:rsidRDefault="0056285B" w:rsidP="00127792">
            <w:pPr>
              <w:spacing w:before="60" w:after="60" w:line="230" w:lineRule="exact"/>
              <w:jc w:val="center"/>
              <w:rPr>
                <w:b/>
                <w:sz w:val="20"/>
              </w:rPr>
            </w:pPr>
            <w:r w:rsidRPr="00392492">
              <w:rPr>
                <w:b/>
                <w:sz w:val="20"/>
              </w:rPr>
              <w:t>Date du dernier entretien ou de la dernière vérification</w:t>
            </w:r>
          </w:p>
        </w:tc>
        <w:tc>
          <w:tcPr>
            <w:tcW w:w="1842" w:type="dxa"/>
            <w:shd w:val="clear" w:color="auto" w:fill="D9D9D9"/>
            <w:vAlign w:val="center"/>
          </w:tcPr>
          <w:p w14:paraId="3D9559DA" w14:textId="77777777" w:rsidR="0056285B" w:rsidRPr="00392492" w:rsidRDefault="0056285B" w:rsidP="00127792">
            <w:pPr>
              <w:spacing w:before="60" w:after="60" w:line="230" w:lineRule="exact"/>
              <w:jc w:val="center"/>
              <w:rPr>
                <w:b/>
                <w:sz w:val="20"/>
              </w:rPr>
            </w:pPr>
            <w:r w:rsidRPr="00392492">
              <w:rPr>
                <w:b/>
                <w:sz w:val="20"/>
              </w:rPr>
              <w:t>Date du prochain entretien ou de la prochaine vérification</w:t>
            </w:r>
          </w:p>
        </w:tc>
        <w:tc>
          <w:tcPr>
            <w:tcW w:w="1843" w:type="dxa"/>
            <w:shd w:val="clear" w:color="auto" w:fill="D9D9D9"/>
            <w:vAlign w:val="center"/>
          </w:tcPr>
          <w:p w14:paraId="25A4C6DB" w14:textId="77777777" w:rsidR="0056285B" w:rsidRPr="00392492" w:rsidRDefault="0056285B" w:rsidP="00127792">
            <w:pPr>
              <w:spacing w:before="60" w:after="60" w:line="230" w:lineRule="exact"/>
              <w:jc w:val="center"/>
              <w:rPr>
                <w:b/>
                <w:sz w:val="20"/>
              </w:rPr>
            </w:pPr>
            <w:r w:rsidRPr="00392492">
              <w:rPr>
                <w:b/>
                <w:sz w:val="20"/>
              </w:rPr>
              <w:t>Responsable</w:t>
            </w:r>
          </w:p>
          <w:p w14:paraId="3D6D7E0D" w14:textId="1235445B" w:rsidR="0056285B" w:rsidRPr="00392492" w:rsidRDefault="00BA0A91" w:rsidP="00127792">
            <w:pPr>
              <w:spacing w:before="60" w:after="60" w:line="230" w:lineRule="exact"/>
              <w:jc w:val="center"/>
              <w:rPr>
                <w:sz w:val="20"/>
              </w:rPr>
            </w:pPr>
            <w:r w:rsidRPr="00542B66">
              <w:rPr>
                <w:b/>
                <w:sz w:val="20"/>
              </w:rPr>
              <w:t>de la vérification</w:t>
            </w:r>
          </w:p>
        </w:tc>
      </w:tr>
      <w:tr w:rsidR="0056285B" w14:paraId="318D2082" w14:textId="77777777" w:rsidTr="0056285B">
        <w:trPr>
          <w:trHeight w:val="372"/>
        </w:trPr>
        <w:tc>
          <w:tcPr>
            <w:tcW w:w="1842" w:type="dxa"/>
            <w:shd w:val="clear" w:color="auto" w:fill="auto"/>
          </w:tcPr>
          <w:p w14:paraId="31D751DE"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2C6C9096" w14:textId="77777777" w:rsidR="0056285B" w:rsidRPr="00392492" w:rsidRDefault="0056285B" w:rsidP="00127792">
            <w:pPr>
              <w:rPr>
                <w:sz w:val="20"/>
              </w:rPr>
            </w:pPr>
          </w:p>
        </w:tc>
        <w:tc>
          <w:tcPr>
            <w:tcW w:w="1842" w:type="dxa"/>
            <w:shd w:val="clear" w:color="auto" w:fill="auto"/>
          </w:tcPr>
          <w:p w14:paraId="5BF38349" w14:textId="77777777" w:rsidR="0056285B" w:rsidRPr="00392492" w:rsidRDefault="0056285B" w:rsidP="00127792">
            <w:pPr>
              <w:rPr>
                <w:sz w:val="20"/>
              </w:rPr>
            </w:pPr>
          </w:p>
        </w:tc>
        <w:tc>
          <w:tcPr>
            <w:tcW w:w="1842" w:type="dxa"/>
            <w:shd w:val="clear" w:color="auto" w:fill="auto"/>
          </w:tcPr>
          <w:p w14:paraId="28007B96" w14:textId="77777777" w:rsidR="0056285B" w:rsidRPr="00392492" w:rsidRDefault="0056285B" w:rsidP="00127792">
            <w:pPr>
              <w:rPr>
                <w:sz w:val="20"/>
              </w:rPr>
            </w:pPr>
          </w:p>
        </w:tc>
        <w:tc>
          <w:tcPr>
            <w:tcW w:w="1842" w:type="dxa"/>
            <w:shd w:val="clear" w:color="auto" w:fill="auto"/>
          </w:tcPr>
          <w:p w14:paraId="39EAAFD7" w14:textId="77777777" w:rsidR="0056285B" w:rsidRPr="00392492" w:rsidRDefault="0056285B" w:rsidP="00127792">
            <w:pPr>
              <w:rPr>
                <w:sz w:val="20"/>
              </w:rPr>
            </w:pPr>
          </w:p>
        </w:tc>
        <w:tc>
          <w:tcPr>
            <w:tcW w:w="1842" w:type="dxa"/>
            <w:shd w:val="clear" w:color="auto" w:fill="auto"/>
          </w:tcPr>
          <w:p w14:paraId="7B68A95D" w14:textId="77777777" w:rsidR="0056285B" w:rsidRPr="00392492" w:rsidRDefault="0056285B" w:rsidP="00127792">
            <w:pPr>
              <w:rPr>
                <w:sz w:val="20"/>
              </w:rPr>
            </w:pPr>
          </w:p>
        </w:tc>
        <w:tc>
          <w:tcPr>
            <w:tcW w:w="1843" w:type="dxa"/>
            <w:shd w:val="clear" w:color="auto" w:fill="auto"/>
          </w:tcPr>
          <w:p w14:paraId="793641F4" w14:textId="77777777" w:rsidR="0056285B" w:rsidRPr="00392492" w:rsidRDefault="0056285B" w:rsidP="00127792">
            <w:pPr>
              <w:rPr>
                <w:sz w:val="20"/>
              </w:rPr>
            </w:pPr>
          </w:p>
        </w:tc>
      </w:tr>
      <w:tr w:rsidR="0056285B" w14:paraId="4F16B052" w14:textId="77777777" w:rsidTr="0056285B">
        <w:trPr>
          <w:trHeight w:val="398"/>
        </w:trPr>
        <w:tc>
          <w:tcPr>
            <w:tcW w:w="1842" w:type="dxa"/>
            <w:shd w:val="clear" w:color="auto" w:fill="auto"/>
          </w:tcPr>
          <w:p w14:paraId="0E24E03D"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37BB42CD" w14:textId="77777777" w:rsidR="0056285B" w:rsidRPr="00392492" w:rsidRDefault="0056285B" w:rsidP="00127792">
            <w:pPr>
              <w:rPr>
                <w:sz w:val="20"/>
              </w:rPr>
            </w:pPr>
          </w:p>
        </w:tc>
        <w:tc>
          <w:tcPr>
            <w:tcW w:w="1842" w:type="dxa"/>
            <w:shd w:val="clear" w:color="auto" w:fill="auto"/>
          </w:tcPr>
          <w:p w14:paraId="25FE869E" w14:textId="77777777" w:rsidR="0056285B" w:rsidRPr="00392492" w:rsidRDefault="0056285B" w:rsidP="00127792">
            <w:pPr>
              <w:rPr>
                <w:sz w:val="20"/>
              </w:rPr>
            </w:pPr>
          </w:p>
        </w:tc>
        <w:tc>
          <w:tcPr>
            <w:tcW w:w="1842" w:type="dxa"/>
            <w:shd w:val="clear" w:color="auto" w:fill="auto"/>
          </w:tcPr>
          <w:p w14:paraId="307F3490" w14:textId="77777777" w:rsidR="0056285B" w:rsidRPr="00392492" w:rsidRDefault="0056285B" w:rsidP="00127792">
            <w:pPr>
              <w:rPr>
                <w:sz w:val="20"/>
              </w:rPr>
            </w:pPr>
          </w:p>
        </w:tc>
        <w:tc>
          <w:tcPr>
            <w:tcW w:w="1842" w:type="dxa"/>
            <w:shd w:val="clear" w:color="auto" w:fill="auto"/>
          </w:tcPr>
          <w:p w14:paraId="5D0CA9C0" w14:textId="77777777" w:rsidR="0056285B" w:rsidRPr="00392492" w:rsidRDefault="0056285B" w:rsidP="00127792">
            <w:pPr>
              <w:rPr>
                <w:sz w:val="20"/>
              </w:rPr>
            </w:pPr>
          </w:p>
        </w:tc>
        <w:tc>
          <w:tcPr>
            <w:tcW w:w="1842" w:type="dxa"/>
            <w:shd w:val="clear" w:color="auto" w:fill="auto"/>
          </w:tcPr>
          <w:p w14:paraId="49D91BF7" w14:textId="77777777" w:rsidR="0056285B" w:rsidRPr="00392492" w:rsidRDefault="0056285B" w:rsidP="00127792">
            <w:pPr>
              <w:rPr>
                <w:sz w:val="20"/>
              </w:rPr>
            </w:pPr>
          </w:p>
        </w:tc>
        <w:tc>
          <w:tcPr>
            <w:tcW w:w="1843" w:type="dxa"/>
            <w:shd w:val="clear" w:color="auto" w:fill="auto"/>
          </w:tcPr>
          <w:p w14:paraId="2912BE2E" w14:textId="77777777" w:rsidR="0056285B" w:rsidRPr="00392492" w:rsidRDefault="0056285B" w:rsidP="00127792">
            <w:pPr>
              <w:rPr>
                <w:sz w:val="20"/>
              </w:rPr>
            </w:pPr>
          </w:p>
        </w:tc>
      </w:tr>
      <w:tr w:rsidR="0056285B" w14:paraId="3FED5D2A" w14:textId="77777777" w:rsidTr="0056285B">
        <w:trPr>
          <w:trHeight w:val="381"/>
        </w:trPr>
        <w:tc>
          <w:tcPr>
            <w:tcW w:w="1842" w:type="dxa"/>
            <w:shd w:val="clear" w:color="auto" w:fill="auto"/>
          </w:tcPr>
          <w:p w14:paraId="347709D0"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55C04A1A" w14:textId="77777777" w:rsidR="0056285B" w:rsidRPr="00392492" w:rsidRDefault="0056285B" w:rsidP="00127792">
            <w:pPr>
              <w:rPr>
                <w:sz w:val="20"/>
              </w:rPr>
            </w:pPr>
          </w:p>
        </w:tc>
        <w:tc>
          <w:tcPr>
            <w:tcW w:w="1842" w:type="dxa"/>
            <w:shd w:val="clear" w:color="auto" w:fill="auto"/>
          </w:tcPr>
          <w:p w14:paraId="4CE7A39B" w14:textId="77777777" w:rsidR="0056285B" w:rsidRPr="00392492" w:rsidRDefault="0056285B" w:rsidP="00127792">
            <w:pPr>
              <w:rPr>
                <w:sz w:val="20"/>
              </w:rPr>
            </w:pPr>
          </w:p>
        </w:tc>
        <w:tc>
          <w:tcPr>
            <w:tcW w:w="1842" w:type="dxa"/>
            <w:shd w:val="clear" w:color="auto" w:fill="auto"/>
          </w:tcPr>
          <w:p w14:paraId="6D7C5B2E" w14:textId="77777777" w:rsidR="0056285B" w:rsidRPr="00392492" w:rsidRDefault="0056285B" w:rsidP="00127792">
            <w:pPr>
              <w:rPr>
                <w:sz w:val="20"/>
              </w:rPr>
            </w:pPr>
          </w:p>
        </w:tc>
        <w:tc>
          <w:tcPr>
            <w:tcW w:w="1842" w:type="dxa"/>
            <w:shd w:val="clear" w:color="auto" w:fill="auto"/>
          </w:tcPr>
          <w:p w14:paraId="0E1D2051" w14:textId="77777777" w:rsidR="0056285B" w:rsidRPr="00392492" w:rsidRDefault="0056285B" w:rsidP="00127792">
            <w:pPr>
              <w:rPr>
                <w:sz w:val="20"/>
              </w:rPr>
            </w:pPr>
          </w:p>
        </w:tc>
        <w:tc>
          <w:tcPr>
            <w:tcW w:w="1842" w:type="dxa"/>
            <w:shd w:val="clear" w:color="auto" w:fill="auto"/>
          </w:tcPr>
          <w:p w14:paraId="0E6D6EBD" w14:textId="77777777" w:rsidR="0056285B" w:rsidRPr="00392492" w:rsidRDefault="0056285B" w:rsidP="00127792">
            <w:pPr>
              <w:rPr>
                <w:sz w:val="20"/>
              </w:rPr>
            </w:pPr>
          </w:p>
        </w:tc>
        <w:tc>
          <w:tcPr>
            <w:tcW w:w="1843" w:type="dxa"/>
            <w:shd w:val="clear" w:color="auto" w:fill="auto"/>
          </w:tcPr>
          <w:p w14:paraId="173DFBB0" w14:textId="77777777" w:rsidR="0056285B" w:rsidRPr="00392492" w:rsidRDefault="0056285B" w:rsidP="00127792">
            <w:pPr>
              <w:rPr>
                <w:sz w:val="20"/>
              </w:rPr>
            </w:pPr>
          </w:p>
        </w:tc>
      </w:tr>
      <w:tr w:rsidR="0056285B" w14:paraId="0D45285D" w14:textId="77777777" w:rsidTr="0056285B">
        <w:trPr>
          <w:trHeight w:val="322"/>
        </w:trPr>
        <w:tc>
          <w:tcPr>
            <w:tcW w:w="1842" w:type="dxa"/>
            <w:shd w:val="clear" w:color="auto" w:fill="auto"/>
          </w:tcPr>
          <w:p w14:paraId="101BE003"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186D9F12" w14:textId="77777777" w:rsidR="0056285B" w:rsidRPr="00392492" w:rsidRDefault="0056285B" w:rsidP="00127792">
            <w:pPr>
              <w:rPr>
                <w:sz w:val="20"/>
              </w:rPr>
            </w:pPr>
          </w:p>
        </w:tc>
        <w:tc>
          <w:tcPr>
            <w:tcW w:w="1842" w:type="dxa"/>
            <w:shd w:val="clear" w:color="auto" w:fill="auto"/>
          </w:tcPr>
          <w:p w14:paraId="407C300F" w14:textId="77777777" w:rsidR="0056285B" w:rsidRPr="00392492" w:rsidRDefault="0056285B" w:rsidP="00127792">
            <w:pPr>
              <w:rPr>
                <w:sz w:val="20"/>
              </w:rPr>
            </w:pPr>
          </w:p>
        </w:tc>
        <w:tc>
          <w:tcPr>
            <w:tcW w:w="1842" w:type="dxa"/>
            <w:shd w:val="clear" w:color="auto" w:fill="auto"/>
          </w:tcPr>
          <w:p w14:paraId="774C83F7" w14:textId="77777777" w:rsidR="0056285B" w:rsidRPr="00392492" w:rsidRDefault="0056285B" w:rsidP="00127792">
            <w:pPr>
              <w:rPr>
                <w:sz w:val="20"/>
              </w:rPr>
            </w:pPr>
          </w:p>
        </w:tc>
        <w:tc>
          <w:tcPr>
            <w:tcW w:w="1842" w:type="dxa"/>
            <w:shd w:val="clear" w:color="auto" w:fill="auto"/>
          </w:tcPr>
          <w:p w14:paraId="4CF69BD0" w14:textId="77777777" w:rsidR="0056285B" w:rsidRPr="00392492" w:rsidRDefault="0056285B" w:rsidP="00127792">
            <w:pPr>
              <w:rPr>
                <w:sz w:val="20"/>
              </w:rPr>
            </w:pPr>
          </w:p>
        </w:tc>
        <w:tc>
          <w:tcPr>
            <w:tcW w:w="1842" w:type="dxa"/>
            <w:shd w:val="clear" w:color="auto" w:fill="auto"/>
          </w:tcPr>
          <w:p w14:paraId="2BC45B85" w14:textId="77777777" w:rsidR="0056285B" w:rsidRPr="00392492" w:rsidRDefault="0056285B" w:rsidP="00127792">
            <w:pPr>
              <w:rPr>
                <w:sz w:val="20"/>
              </w:rPr>
            </w:pPr>
          </w:p>
        </w:tc>
        <w:tc>
          <w:tcPr>
            <w:tcW w:w="1843" w:type="dxa"/>
            <w:shd w:val="clear" w:color="auto" w:fill="auto"/>
          </w:tcPr>
          <w:p w14:paraId="26F7D8CE" w14:textId="77777777" w:rsidR="0056285B" w:rsidRPr="00392492" w:rsidRDefault="0056285B" w:rsidP="00127792">
            <w:pPr>
              <w:rPr>
                <w:sz w:val="20"/>
              </w:rPr>
            </w:pPr>
          </w:p>
        </w:tc>
      </w:tr>
      <w:tr w:rsidR="0056285B" w14:paraId="4FB2083F" w14:textId="77777777" w:rsidTr="0056285B">
        <w:trPr>
          <w:trHeight w:val="130"/>
        </w:trPr>
        <w:tc>
          <w:tcPr>
            <w:tcW w:w="1842" w:type="dxa"/>
            <w:shd w:val="clear" w:color="auto" w:fill="auto"/>
          </w:tcPr>
          <w:p w14:paraId="312A1CE0"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37A293D8" w14:textId="77777777" w:rsidR="0056285B" w:rsidRPr="00392492" w:rsidRDefault="0056285B" w:rsidP="00127792">
            <w:pPr>
              <w:rPr>
                <w:sz w:val="20"/>
              </w:rPr>
            </w:pPr>
          </w:p>
        </w:tc>
        <w:tc>
          <w:tcPr>
            <w:tcW w:w="1842" w:type="dxa"/>
            <w:shd w:val="clear" w:color="auto" w:fill="auto"/>
          </w:tcPr>
          <w:p w14:paraId="730E9078" w14:textId="77777777" w:rsidR="0056285B" w:rsidRPr="00392492" w:rsidRDefault="0056285B" w:rsidP="00127792">
            <w:pPr>
              <w:rPr>
                <w:sz w:val="20"/>
              </w:rPr>
            </w:pPr>
          </w:p>
        </w:tc>
        <w:tc>
          <w:tcPr>
            <w:tcW w:w="1842" w:type="dxa"/>
            <w:shd w:val="clear" w:color="auto" w:fill="auto"/>
          </w:tcPr>
          <w:p w14:paraId="10C944FB" w14:textId="77777777" w:rsidR="0056285B" w:rsidRPr="00392492" w:rsidRDefault="0056285B" w:rsidP="00127792">
            <w:pPr>
              <w:rPr>
                <w:sz w:val="20"/>
              </w:rPr>
            </w:pPr>
          </w:p>
        </w:tc>
        <w:tc>
          <w:tcPr>
            <w:tcW w:w="1842" w:type="dxa"/>
            <w:shd w:val="clear" w:color="auto" w:fill="auto"/>
          </w:tcPr>
          <w:p w14:paraId="770307FE" w14:textId="77777777" w:rsidR="0056285B" w:rsidRPr="00392492" w:rsidRDefault="0056285B" w:rsidP="00127792">
            <w:pPr>
              <w:rPr>
                <w:sz w:val="20"/>
              </w:rPr>
            </w:pPr>
          </w:p>
        </w:tc>
        <w:tc>
          <w:tcPr>
            <w:tcW w:w="1842" w:type="dxa"/>
            <w:shd w:val="clear" w:color="auto" w:fill="auto"/>
          </w:tcPr>
          <w:p w14:paraId="4A569422" w14:textId="77777777" w:rsidR="0056285B" w:rsidRPr="00392492" w:rsidRDefault="0056285B" w:rsidP="00127792">
            <w:pPr>
              <w:rPr>
                <w:sz w:val="20"/>
              </w:rPr>
            </w:pPr>
          </w:p>
        </w:tc>
        <w:tc>
          <w:tcPr>
            <w:tcW w:w="1843" w:type="dxa"/>
            <w:shd w:val="clear" w:color="auto" w:fill="auto"/>
          </w:tcPr>
          <w:p w14:paraId="767DB5BD" w14:textId="77777777" w:rsidR="0056285B" w:rsidRPr="00392492" w:rsidRDefault="0056285B" w:rsidP="00127792">
            <w:pPr>
              <w:rPr>
                <w:sz w:val="20"/>
              </w:rPr>
            </w:pPr>
          </w:p>
        </w:tc>
      </w:tr>
      <w:tr w:rsidR="0056285B" w14:paraId="0C7D426A" w14:textId="77777777" w:rsidTr="0056285B">
        <w:trPr>
          <w:trHeight w:val="130"/>
        </w:trPr>
        <w:tc>
          <w:tcPr>
            <w:tcW w:w="1842" w:type="dxa"/>
            <w:shd w:val="clear" w:color="auto" w:fill="auto"/>
          </w:tcPr>
          <w:p w14:paraId="7BF34B00"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3F913157" w14:textId="77777777" w:rsidR="0056285B" w:rsidRPr="00392492" w:rsidRDefault="0056285B" w:rsidP="00127792">
            <w:pPr>
              <w:rPr>
                <w:sz w:val="20"/>
              </w:rPr>
            </w:pPr>
          </w:p>
        </w:tc>
        <w:tc>
          <w:tcPr>
            <w:tcW w:w="1842" w:type="dxa"/>
            <w:shd w:val="clear" w:color="auto" w:fill="auto"/>
          </w:tcPr>
          <w:p w14:paraId="401EB7A3" w14:textId="77777777" w:rsidR="0056285B" w:rsidRPr="00392492" w:rsidRDefault="0056285B" w:rsidP="00127792">
            <w:pPr>
              <w:rPr>
                <w:sz w:val="20"/>
              </w:rPr>
            </w:pPr>
          </w:p>
        </w:tc>
        <w:tc>
          <w:tcPr>
            <w:tcW w:w="1842" w:type="dxa"/>
            <w:shd w:val="clear" w:color="auto" w:fill="auto"/>
          </w:tcPr>
          <w:p w14:paraId="7577CAAB" w14:textId="77777777" w:rsidR="0056285B" w:rsidRPr="00392492" w:rsidRDefault="0056285B" w:rsidP="00127792">
            <w:pPr>
              <w:rPr>
                <w:sz w:val="20"/>
              </w:rPr>
            </w:pPr>
          </w:p>
        </w:tc>
        <w:tc>
          <w:tcPr>
            <w:tcW w:w="1842" w:type="dxa"/>
            <w:shd w:val="clear" w:color="auto" w:fill="auto"/>
          </w:tcPr>
          <w:p w14:paraId="1333D15F" w14:textId="77777777" w:rsidR="0056285B" w:rsidRPr="00392492" w:rsidRDefault="0056285B" w:rsidP="00127792">
            <w:pPr>
              <w:rPr>
                <w:sz w:val="20"/>
              </w:rPr>
            </w:pPr>
          </w:p>
        </w:tc>
        <w:tc>
          <w:tcPr>
            <w:tcW w:w="1842" w:type="dxa"/>
            <w:shd w:val="clear" w:color="auto" w:fill="auto"/>
          </w:tcPr>
          <w:p w14:paraId="45F3DD10" w14:textId="77777777" w:rsidR="0056285B" w:rsidRPr="00392492" w:rsidRDefault="0056285B" w:rsidP="00127792">
            <w:pPr>
              <w:rPr>
                <w:sz w:val="20"/>
              </w:rPr>
            </w:pPr>
          </w:p>
        </w:tc>
        <w:tc>
          <w:tcPr>
            <w:tcW w:w="1843" w:type="dxa"/>
            <w:shd w:val="clear" w:color="auto" w:fill="auto"/>
          </w:tcPr>
          <w:p w14:paraId="37748774" w14:textId="77777777" w:rsidR="0056285B" w:rsidRPr="00392492" w:rsidRDefault="0056285B" w:rsidP="00127792">
            <w:pPr>
              <w:rPr>
                <w:sz w:val="20"/>
              </w:rPr>
            </w:pPr>
          </w:p>
        </w:tc>
      </w:tr>
      <w:tr w:rsidR="0056285B" w14:paraId="5759FAF9" w14:textId="77777777" w:rsidTr="0056285B">
        <w:trPr>
          <w:trHeight w:val="130"/>
        </w:trPr>
        <w:tc>
          <w:tcPr>
            <w:tcW w:w="1842" w:type="dxa"/>
            <w:shd w:val="clear" w:color="auto" w:fill="auto"/>
          </w:tcPr>
          <w:p w14:paraId="3C6984BF"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37165B9E" w14:textId="77777777" w:rsidR="0056285B" w:rsidRPr="00392492" w:rsidRDefault="0056285B" w:rsidP="00127792">
            <w:pPr>
              <w:rPr>
                <w:sz w:val="20"/>
              </w:rPr>
            </w:pPr>
          </w:p>
        </w:tc>
        <w:tc>
          <w:tcPr>
            <w:tcW w:w="1842" w:type="dxa"/>
            <w:shd w:val="clear" w:color="auto" w:fill="auto"/>
          </w:tcPr>
          <w:p w14:paraId="6FC59A22" w14:textId="77777777" w:rsidR="0056285B" w:rsidRPr="00392492" w:rsidRDefault="0056285B" w:rsidP="00127792">
            <w:pPr>
              <w:rPr>
                <w:sz w:val="20"/>
              </w:rPr>
            </w:pPr>
          </w:p>
        </w:tc>
        <w:tc>
          <w:tcPr>
            <w:tcW w:w="1842" w:type="dxa"/>
            <w:shd w:val="clear" w:color="auto" w:fill="auto"/>
          </w:tcPr>
          <w:p w14:paraId="0AB6ED1C" w14:textId="77777777" w:rsidR="0056285B" w:rsidRPr="00392492" w:rsidRDefault="0056285B" w:rsidP="00127792">
            <w:pPr>
              <w:rPr>
                <w:sz w:val="20"/>
              </w:rPr>
            </w:pPr>
          </w:p>
        </w:tc>
        <w:tc>
          <w:tcPr>
            <w:tcW w:w="1842" w:type="dxa"/>
            <w:shd w:val="clear" w:color="auto" w:fill="auto"/>
          </w:tcPr>
          <w:p w14:paraId="3E35DD14" w14:textId="77777777" w:rsidR="0056285B" w:rsidRPr="00392492" w:rsidRDefault="0056285B" w:rsidP="00127792">
            <w:pPr>
              <w:rPr>
                <w:sz w:val="20"/>
              </w:rPr>
            </w:pPr>
          </w:p>
        </w:tc>
        <w:tc>
          <w:tcPr>
            <w:tcW w:w="1842" w:type="dxa"/>
            <w:shd w:val="clear" w:color="auto" w:fill="auto"/>
          </w:tcPr>
          <w:p w14:paraId="336F1478" w14:textId="77777777" w:rsidR="0056285B" w:rsidRPr="00392492" w:rsidRDefault="0056285B" w:rsidP="00127792">
            <w:pPr>
              <w:rPr>
                <w:sz w:val="20"/>
              </w:rPr>
            </w:pPr>
          </w:p>
        </w:tc>
        <w:tc>
          <w:tcPr>
            <w:tcW w:w="1843" w:type="dxa"/>
            <w:shd w:val="clear" w:color="auto" w:fill="auto"/>
          </w:tcPr>
          <w:p w14:paraId="47710F05" w14:textId="77777777" w:rsidR="0056285B" w:rsidRPr="00392492" w:rsidRDefault="0056285B" w:rsidP="00127792">
            <w:pPr>
              <w:rPr>
                <w:sz w:val="20"/>
              </w:rPr>
            </w:pPr>
          </w:p>
        </w:tc>
      </w:tr>
      <w:tr w:rsidR="0056285B" w14:paraId="2F31C283" w14:textId="77777777" w:rsidTr="0056285B">
        <w:trPr>
          <w:trHeight w:val="130"/>
        </w:trPr>
        <w:tc>
          <w:tcPr>
            <w:tcW w:w="1842" w:type="dxa"/>
            <w:shd w:val="clear" w:color="auto" w:fill="auto"/>
          </w:tcPr>
          <w:p w14:paraId="31FDF93A" w14:textId="77777777" w:rsidR="0056285B" w:rsidRPr="00392492" w:rsidRDefault="0056285B" w:rsidP="00127792">
            <w:pPr>
              <w:pStyle w:val="CourantTAB"/>
              <w:framePr w:hSpace="0" w:wrap="auto" w:vAnchor="margin" w:hAnchor="text" w:yAlign="inline"/>
              <w:rPr>
                <w:szCs w:val="20"/>
              </w:rPr>
            </w:pPr>
          </w:p>
        </w:tc>
        <w:tc>
          <w:tcPr>
            <w:tcW w:w="1842" w:type="dxa"/>
            <w:shd w:val="clear" w:color="auto" w:fill="auto"/>
          </w:tcPr>
          <w:p w14:paraId="774EE695" w14:textId="77777777" w:rsidR="0056285B" w:rsidRPr="00392492" w:rsidRDefault="0056285B" w:rsidP="00127792">
            <w:pPr>
              <w:rPr>
                <w:sz w:val="20"/>
              </w:rPr>
            </w:pPr>
          </w:p>
        </w:tc>
        <w:tc>
          <w:tcPr>
            <w:tcW w:w="1842" w:type="dxa"/>
            <w:shd w:val="clear" w:color="auto" w:fill="auto"/>
          </w:tcPr>
          <w:p w14:paraId="28F0CB08" w14:textId="77777777" w:rsidR="0056285B" w:rsidRPr="00392492" w:rsidRDefault="0056285B" w:rsidP="00127792">
            <w:pPr>
              <w:rPr>
                <w:sz w:val="20"/>
              </w:rPr>
            </w:pPr>
          </w:p>
        </w:tc>
        <w:tc>
          <w:tcPr>
            <w:tcW w:w="1842" w:type="dxa"/>
            <w:shd w:val="clear" w:color="auto" w:fill="auto"/>
          </w:tcPr>
          <w:p w14:paraId="38A9B0C6" w14:textId="77777777" w:rsidR="0056285B" w:rsidRPr="00392492" w:rsidRDefault="0056285B" w:rsidP="00127792">
            <w:pPr>
              <w:rPr>
                <w:sz w:val="20"/>
              </w:rPr>
            </w:pPr>
          </w:p>
        </w:tc>
        <w:tc>
          <w:tcPr>
            <w:tcW w:w="1842" w:type="dxa"/>
            <w:shd w:val="clear" w:color="auto" w:fill="auto"/>
          </w:tcPr>
          <w:p w14:paraId="5A0DA033" w14:textId="77777777" w:rsidR="0056285B" w:rsidRPr="00392492" w:rsidRDefault="0056285B" w:rsidP="00127792">
            <w:pPr>
              <w:rPr>
                <w:sz w:val="20"/>
              </w:rPr>
            </w:pPr>
          </w:p>
        </w:tc>
        <w:tc>
          <w:tcPr>
            <w:tcW w:w="1842" w:type="dxa"/>
            <w:shd w:val="clear" w:color="auto" w:fill="auto"/>
          </w:tcPr>
          <w:p w14:paraId="57C7A555" w14:textId="77777777" w:rsidR="0056285B" w:rsidRPr="00392492" w:rsidRDefault="0056285B" w:rsidP="00127792">
            <w:pPr>
              <w:rPr>
                <w:sz w:val="20"/>
              </w:rPr>
            </w:pPr>
          </w:p>
        </w:tc>
        <w:tc>
          <w:tcPr>
            <w:tcW w:w="1843" w:type="dxa"/>
            <w:shd w:val="clear" w:color="auto" w:fill="auto"/>
          </w:tcPr>
          <w:p w14:paraId="211EA1CC" w14:textId="77777777" w:rsidR="0056285B" w:rsidRPr="00392492" w:rsidRDefault="0056285B" w:rsidP="00127792">
            <w:pPr>
              <w:rPr>
                <w:sz w:val="20"/>
              </w:rPr>
            </w:pPr>
          </w:p>
        </w:tc>
      </w:tr>
      <w:tr w:rsidR="0056285B" w14:paraId="54099B71" w14:textId="77777777" w:rsidTr="0056285B">
        <w:trPr>
          <w:trHeight w:val="469"/>
        </w:trPr>
        <w:tc>
          <w:tcPr>
            <w:tcW w:w="1842" w:type="dxa"/>
            <w:shd w:val="clear" w:color="auto" w:fill="auto"/>
          </w:tcPr>
          <w:p w14:paraId="22FFE64C" w14:textId="77777777" w:rsidR="0056285B" w:rsidRPr="00392492" w:rsidRDefault="0056285B" w:rsidP="00127792">
            <w:pPr>
              <w:rPr>
                <w:sz w:val="20"/>
              </w:rPr>
            </w:pPr>
          </w:p>
        </w:tc>
        <w:tc>
          <w:tcPr>
            <w:tcW w:w="1842" w:type="dxa"/>
            <w:shd w:val="clear" w:color="auto" w:fill="auto"/>
          </w:tcPr>
          <w:p w14:paraId="4E32A8C2" w14:textId="77777777" w:rsidR="0056285B" w:rsidRPr="00392492" w:rsidRDefault="0056285B" w:rsidP="00127792">
            <w:pPr>
              <w:rPr>
                <w:sz w:val="20"/>
              </w:rPr>
            </w:pPr>
          </w:p>
        </w:tc>
        <w:tc>
          <w:tcPr>
            <w:tcW w:w="1842" w:type="dxa"/>
            <w:shd w:val="clear" w:color="auto" w:fill="auto"/>
          </w:tcPr>
          <w:p w14:paraId="0880E855" w14:textId="77777777" w:rsidR="0056285B" w:rsidRPr="00392492" w:rsidRDefault="0056285B" w:rsidP="00127792">
            <w:pPr>
              <w:rPr>
                <w:sz w:val="20"/>
              </w:rPr>
            </w:pPr>
          </w:p>
        </w:tc>
        <w:tc>
          <w:tcPr>
            <w:tcW w:w="1842" w:type="dxa"/>
            <w:shd w:val="clear" w:color="auto" w:fill="auto"/>
          </w:tcPr>
          <w:p w14:paraId="545DADCA" w14:textId="77777777" w:rsidR="0056285B" w:rsidRPr="00392492" w:rsidRDefault="0056285B" w:rsidP="00127792">
            <w:pPr>
              <w:rPr>
                <w:sz w:val="20"/>
              </w:rPr>
            </w:pPr>
          </w:p>
        </w:tc>
        <w:tc>
          <w:tcPr>
            <w:tcW w:w="1842" w:type="dxa"/>
            <w:shd w:val="clear" w:color="auto" w:fill="auto"/>
          </w:tcPr>
          <w:p w14:paraId="5AA228BD" w14:textId="77777777" w:rsidR="0056285B" w:rsidRPr="00392492" w:rsidRDefault="0056285B" w:rsidP="00127792">
            <w:pPr>
              <w:rPr>
                <w:sz w:val="20"/>
              </w:rPr>
            </w:pPr>
          </w:p>
        </w:tc>
        <w:tc>
          <w:tcPr>
            <w:tcW w:w="1842" w:type="dxa"/>
            <w:shd w:val="clear" w:color="auto" w:fill="auto"/>
          </w:tcPr>
          <w:p w14:paraId="1A01C0CA" w14:textId="77777777" w:rsidR="0056285B" w:rsidRPr="00392492" w:rsidRDefault="0056285B" w:rsidP="00127792">
            <w:pPr>
              <w:rPr>
                <w:sz w:val="20"/>
              </w:rPr>
            </w:pPr>
          </w:p>
        </w:tc>
        <w:tc>
          <w:tcPr>
            <w:tcW w:w="1843" w:type="dxa"/>
            <w:shd w:val="clear" w:color="auto" w:fill="auto"/>
          </w:tcPr>
          <w:p w14:paraId="504DCEF6" w14:textId="77777777" w:rsidR="0056285B" w:rsidRPr="00392492" w:rsidRDefault="0056285B" w:rsidP="00127792">
            <w:pPr>
              <w:rPr>
                <w:sz w:val="20"/>
              </w:rPr>
            </w:pPr>
          </w:p>
        </w:tc>
      </w:tr>
    </w:tbl>
    <w:p w14:paraId="0F9D235B" w14:textId="77777777" w:rsidR="00D43188" w:rsidRDefault="00D43188" w:rsidP="00D43188">
      <w:pPr>
        <w:tabs>
          <w:tab w:val="left" w:pos="1335"/>
        </w:tabs>
        <w:rPr>
          <w:lang w:val="fr-FR"/>
        </w:rPr>
      </w:pPr>
    </w:p>
    <w:p w14:paraId="1A6223B7" w14:textId="77777777" w:rsidR="00D43188" w:rsidRPr="006960B9" w:rsidRDefault="00D43188" w:rsidP="00D43188">
      <w:pPr>
        <w:tabs>
          <w:tab w:val="left" w:pos="1335"/>
        </w:tabs>
        <w:rPr>
          <w:lang w:val="fr-FR"/>
        </w:rPr>
        <w:sectPr w:rsidR="00D43188" w:rsidRPr="006960B9" w:rsidSect="001A4B51">
          <w:pgSz w:w="15840" w:h="12240" w:orient="landscape" w:code="1"/>
          <w:pgMar w:top="1440" w:right="1151" w:bottom="1440" w:left="1440" w:header="709" w:footer="720" w:gutter="0"/>
          <w:pgBorders w:offsetFrom="page">
            <w:top w:val="double" w:sz="4" w:space="24" w:color="auto"/>
            <w:left w:val="double" w:sz="4" w:space="24" w:color="auto"/>
            <w:bottom w:val="double" w:sz="4" w:space="24" w:color="auto"/>
            <w:right w:val="double" w:sz="4" w:space="24" w:color="auto"/>
          </w:pgBorders>
          <w:cols w:space="720"/>
          <w:docGrid w:linePitch="258"/>
        </w:sectPr>
      </w:pPr>
      <w:r>
        <w:rPr>
          <w:lang w:val="fr-FR"/>
        </w:rPr>
        <w:tab/>
      </w:r>
    </w:p>
    <w:p w14:paraId="4200EC29" w14:textId="77777777" w:rsidR="00D43188" w:rsidRDefault="00F57AFF" w:rsidP="001A4B51">
      <w:pPr>
        <w:pStyle w:val="Titre2"/>
        <w:spacing w:before="0"/>
      </w:pPr>
      <w:bookmarkStart w:id="347" w:name="_Toc512955907"/>
      <w:bookmarkStart w:id="348" w:name="_Toc513120845"/>
      <w:bookmarkStart w:id="349" w:name="_Toc515959510"/>
      <w:r>
        <w:lastRenderedPageBreak/>
        <w:t>8.2</w:t>
      </w:r>
      <w:r w:rsidR="00D43188">
        <w:tab/>
        <w:t>Maintien du plan de sécurité civile</w:t>
      </w:r>
      <w:bookmarkEnd w:id="347"/>
      <w:bookmarkEnd w:id="348"/>
      <w:bookmarkEnd w:id="349"/>
    </w:p>
    <w:p w14:paraId="3870C214" w14:textId="77777777" w:rsidR="00D43188" w:rsidRDefault="00D43188" w:rsidP="00D43188"/>
    <w:p w14:paraId="58D2434B" w14:textId="208C1686" w:rsidR="00D43188" w:rsidRDefault="00D43188" w:rsidP="00D43188">
      <w:pPr>
        <w:pStyle w:val="Sous-titre"/>
      </w:pPr>
      <w:r>
        <w:t xml:space="preserve">Date </w:t>
      </w:r>
      <w:r w:rsidR="001005D0">
        <w:t xml:space="preserve">et numéro de la résolution adoptant le </w:t>
      </w:r>
      <w:r>
        <w:t>plan de sécurité civile par le conseil municipal</w:t>
      </w:r>
      <w:r w:rsidR="00456C4C">
        <w:rPr>
          <w:vertAlign w:val="superscript"/>
        </w:rPr>
        <w:t xml:space="preserve"> </w:t>
      </w:r>
    </w:p>
    <w:p w14:paraId="156C7FC5" w14:textId="77777777" w:rsidR="001005D0" w:rsidRPr="001005D0" w:rsidRDefault="001005D0" w:rsidP="001005D0"/>
    <w:p w14:paraId="7E6E7524" w14:textId="77777777" w:rsidR="001005D0" w:rsidRDefault="001005D0" w:rsidP="001005D0">
      <w:pPr>
        <w:numPr>
          <w:ilvl w:val="0"/>
          <w:numId w:val="211"/>
        </w:numPr>
        <w:ind w:left="567" w:hanging="283"/>
      </w:pPr>
      <w:r>
        <w:t>Date :</w:t>
      </w:r>
    </w:p>
    <w:p w14:paraId="6E90D857" w14:textId="152D6BB0" w:rsidR="001005D0" w:rsidRDefault="001005D0" w:rsidP="001005D0">
      <w:pPr>
        <w:numPr>
          <w:ilvl w:val="0"/>
          <w:numId w:val="211"/>
        </w:numPr>
        <w:ind w:left="567" w:hanging="283"/>
      </w:pPr>
      <w:r>
        <w:t xml:space="preserve">Numéro de </w:t>
      </w:r>
      <w:r w:rsidR="00C25BB2">
        <w:t xml:space="preserve">la </w:t>
      </w:r>
      <w:r>
        <w:t>r</w:t>
      </w:r>
      <w:r w:rsidR="002F4261">
        <w:t>é</w:t>
      </w:r>
      <w:r>
        <w:t>solution :</w:t>
      </w:r>
    </w:p>
    <w:p w14:paraId="45C881F5" w14:textId="77777777" w:rsidR="00D43188" w:rsidRDefault="00D43188" w:rsidP="001005D0">
      <w:pPr>
        <w:pStyle w:val="Sous-titre"/>
      </w:pPr>
    </w:p>
    <w:p w14:paraId="382E73B0" w14:textId="77777777" w:rsidR="00D43188" w:rsidRDefault="00D43188" w:rsidP="00D43188"/>
    <w:p w14:paraId="6918FF0D" w14:textId="77777777" w:rsidR="00456C4C" w:rsidRPr="002F4261" w:rsidRDefault="001005D0" w:rsidP="00D43188">
      <w:pPr>
        <w:rPr>
          <w:sz w:val="19"/>
          <w:szCs w:val="19"/>
        </w:rPr>
      </w:pPr>
      <w:r w:rsidRPr="002F4261">
        <w:rPr>
          <w:sz w:val="19"/>
          <w:szCs w:val="19"/>
        </w:rPr>
        <w:t>(</w:t>
      </w:r>
      <w:r w:rsidR="00456C4C" w:rsidRPr="002F4261">
        <w:rPr>
          <w:sz w:val="19"/>
          <w:szCs w:val="19"/>
        </w:rPr>
        <w:t>Une copie de la résolution municipale peut être insérée en annexe.</w:t>
      </w:r>
      <w:r w:rsidRPr="002F4261">
        <w:rPr>
          <w:sz w:val="19"/>
          <w:szCs w:val="19"/>
        </w:rPr>
        <w:t>)</w:t>
      </w:r>
    </w:p>
    <w:p w14:paraId="7EFD86F0" w14:textId="77777777" w:rsidR="00456C4C" w:rsidRPr="00B75C65" w:rsidRDefault="00456C4C" w:rsidP="00D43188"/>
    <w:p w14:paraId="5F2E90A2" w14:textId="77777777" w:rsidR="00D43188" w:rsidRPr="00B75C65" w:rsidRDefault="00D43188" w:rsidP="00D43188"/>
    <w:p w14:paraId="186F82FA" w14:textId="3948E6C0" w:rsidR="00D43188" w:rsidRDefault="00D43188" w:rsidP="00D43188">
      <w:pPr>
        <w:pStyle w:val="Sous-titre"/>
      </w:pPr>
      <w:r>
        <w:t>Personne responsable de la mise à jour et de la révision du plan de sécurité civile</w:t>
      </w:r>
    </w:p>
    <w:p w14:paraId="0900686C" w14:textId="77777777" w:rsidR="00D43188" w:rsidRDefault="00D43188" w:rsidP="00D43188">
      <w:pPr>
        <w:pStyle w:val="Paragraphedeliste"/>
      </w:pPr>
    </w:p>
    <w:p w14:paraId="6FB2A22A" w14:textId="77777777" w:rsidR="00D43188" w:rsidRDefault="00D43188" w:rsidP="001005D0">
      <w:pPr>
        <w:numPr>
          <w:ilvl w:val="0"/>
          <w:numId w:val="211"/>
        </w:numPr>
        <w:ind w:left="567" w:hanging="283"/>
      </w:pPr>
      <w:r>
        <w:t>Nom :</w:t>
      </w:r>
    </w:p>
    <w:p w14:paraId="33042889" w14:textId="77777777" w:rsidR="00D43188" w:rsidRDefault="00D43188" w:rsidP="001005D0">
      <w:pPr>
        <w:numPr>
          <w:ilvl w:val="0"/>
          <w:numId w:val="211"/>
        </w:numPr>
        <w:ind w:left="567" w:hanging="283"/>
      </w:pPr>
      <w:r>
        <w:t>Coordonnées :</w:t>
      </w:r>
    </w:p>
    <w:p w14:paraId="4193CC3D" w14:textId="77777777" w:rsidR="00D43188" w:rsidRDefault="00D43188" w:rsidP="00D43188"/>
    <w:p w14:paraId="5E0F0A0A" w14:textId="77777777" w:rsidR="00D43188" w:rsidRPr="002C22B2" w:rsidRDefault="00D43188" w:rsidP="00D43188"/>
    <w:p w14:paraId="0200FF39" w14:textId="77777777" w:rsidR="00D43188" w:rsidRPr="005D1F78" w:rsidRDefault="00D43188" w:rsidP="00D43188">
      <w:pPr>
        <w:pStyle w:val="Titre1"/>
      </w:pPr>
      <w:r>
        <w:br w:type="page"/>
      </w:r>
      <w:bookmarkStart w:id="350" w:name="_Toc505002604"/>
      <w:bookmarkStart w:id="351" w:name="_Toc505002727"/>
      <w:bookmarkStart w:id="352" w:name="_Toc512955908"/>
      <w:bookmarkStart w:id="353" w:name="_Toc513120846"/>
      <w:bookmarkStart w:id="354" w:name="_Toc515959511"/>
      <w:r>
        <w:lastRenderedPageBreak/>
        <w:t>ANNEXE </w:t>
      </w:r>
      <w:r w:rsidRPr="005D1F78">
        <w:t xml:space="preserve">1 </w:t>
      </w:r>
      <w:r w:rsidR="00ED46CD">
        <w:t>– E</w:t>
      </w:r>
      <w:r w:rsidRPr="005D1F78">
        <w:t>ntentes</w:t>
      </w:r>
      <w:bookmarkEnd w:id="350"/>
      <w:bookmarkEnd w:id="351"/>
      <w:bookmarkEnd w:id="352"/>
      <w:bookmarkEnd w:id="353"/>
      <w:bookmarkEnd w:id="354"/>
    </w:p>
    <w:p w14:paraId="7B4BDC29" w14:textId="77777777" w:rsidR="00ED46CD" w:rsidRDefault="00ED46CD" w:rsidP="00ED46CD"/>
    <w:p w14:paraId="284A026A" w14:textId="77777777" w:rsidR="00ED46CD" w:rsidRDefault="00ED46CD" w:rsidP="00ED46CD">
      <w:pPr>
        <w:pStyle w:val="Paragraphedeliste"/>
        <w:numPr>
          <w:ilvl w:val="0"/>
          <w:numId w:val="249"/>
        </w:numPr>
        <w:ind w:left="567" w:hanging="283"/>
      </w:pPr>
    </w:p>
    <w:p w14:paraId="3A4B6E1B" w14:textId="77777777" w:rsidR="00ED46CD" w:rsidRDefault="00ED46CD" w:rsidP="00ED46CD">
      <w:pPr>
        <w:pStyle w:val="Paragraphedeliste"/>
        <w:numPr>
          <w:ilvl w:val="0"/>
          <w:numId w:val="249"/>
        </w:numPr>
        <w:ind w:left="567" w:hanging="283"/>
      </w:pPr>
    </w:p>
    <w:p w14:paraId="7ACBD43A" w14:textId="77777777" w:rsidR="00ED46CD" w:rsidRDefault="00ED46CD" w:rsidP="00ED46CD">
      <w:pPr>
        <w:pStyle w:val="Paragraphedeliste"/>
        <w:numPr>
          <w:ilvl w:val="0"/>
          <w:numId w:val="249"/>
        </w:numPr>
        <w:ind w:left="567" w:hanging="283"/>
      </w:pPr>
    </w:p>
    <w:p w14:paraId="7899ADC7" w14:textId="77777777" w:rsidR="00ED46CD" w:rsidRDefault="00ED46CD" w:rsidP="00ED46CD">
      <w:pPr>
        <w:pStyle w:val="Paragraphedeliste"/>
        <w:numPr>
          <w:ilvl w:val="0"/>
          <w:numId w:val="249"/>
        </w:numPr>
        <w:ind w:left="567" w:hanging="283"/>
      </w:pPr>
    </w:p>
    <w:p w14:paraId="3AAC9D1C" w14:textId="77777777" w:rsidR="00ED46CD" w:rsidRDefault="00ED46CD" w:rsidP="00ED46CD">
      <w:pPr>
        <w:pStyle w:val="Paragraphedeliste"/>
        <w:numPr>
          <w:ilvl w:val="0"/>
          <w:numId w:val="249"/>
        </w:numPr>
        <w:ind w:left="567" w:hanging="283"/>
      </w:pPr>
    </w:p>
    <w:p w14:paraId="0B1411B8" w14:textId="77777777" w:rsidR="00ED46CD" w:rsidRDefault="00ED46CD" w:rsidP="00ED46CD">
      <w:pPr>
        <w:pStyle w:val="Paragraphedeliste"/>
        <w:numPr>
          <w:ilvl w:val="0"/>
          <w:numId w:val="249"/>
        </w:numPr>
        <w:ind w:left="567" w:hanging="283"/>
      </w:pPr>
    </w:p>
    <w:p w14:paraId="1BF86B74" w14:textId="77777777" w:rsidR="00ED46CD" w:rsidRDefault="00ED46CD" w:rsidP="00ED46CD"/>
    <w:p w14:paraId="243F100B" w14:textId="77777777" w:rsidR="00ED46CD" w:rsidRDefault="00ED46CD" w:rsidP="00ED46CD"/>
    <w:p w14:paraId="225733BD" w14:textId="77777777" w:rsidR="00ED46CD" w:rsidRDefault="00ED46CD" w:rsidP="00ED46CD">
      <w:pPr>
        <w:pStyle w:val="Titre1"/>
      </w:pPr>
      <w:bookmarkStart w:id="355" w:name="_Toc515959512"/>
      <w:r>
        <w:t>ANNEXE </w:t>
      </w:r>
      <w:r w:rsidRPr="005D1F78">
        <w:t>2</w:t>
      </w:r>
      <w:r>
        <w:t xml:space="preserve"> – Modalités de collaboration</w:t>
      </w:r>
      <w:bookmarkEnd w:id="355"/>
    </w:p>
    <w:p w14:paraId="0668A6EA" w14:textId="77777777" w:rsidR="00ED46CD" w:rsidRDefault="00ED46CD" w:rsidP="00ED46CD"/>
    <w:p w14:paraId="77D81CE5" w14:textId="77777777" w:rsidR="00ED46CD" w:rsidRDefault="00ED46CD" w:rsidP="00ED46CD">
      <w:pPr>
        <w:pStyle w:val="Paragraphedeliste"/>
        <w:numPr>
          <w:ilvl w:val="0"/>
          <w:numId w:val="249"/>
        </w:numPr>
        <w:ind w:left="567" w:hanging="283"/>
      </w:pPr>
    </w:p>
    <w:p w14:paraId="38D97EBE" w14:textId="77777777" w:rsidR="00ED46CD" w:rsidRDefault="00ED46CD" w:rsidP="00ED46CD">
      <w:pPr>
        <w:pStyle w:val="Paragraphedeliste"/>
        <w:numPr>
          <w:ilvl w:val="0"/>
          <w:numId w:val="249"/>
        </w:numPr>
        <w:ind w:left="567" w:hanging="283"/>
      </w:pPr>
    </w:p>
    <w:p w14:paraId="0AE01B1D" w14:textId="77777777" w:rsidR="00ED46CD" w:rsidRDefault="00ED46CD" w:rsidP="00ED46CD">
      <w:pPr>
        <w:pStyle w:val="Paragraphedeliste"/>
        <w:numPr>
          <w:ilvl w:val="0"/>
          <w:numId w:val="249"/>
        </w:numPr>
        <w:ind w:left="567" w:hanging="283"/>
      </w:pPr>
    </w:p>
    <w:p w14:paraId="527CE414" w14:textId="77777777" w:rsidR="00ED46CD" w:rsidRDefault="00ED46CD" w:rsidP="00ED46CD">
      <w:pPr>
        <w:pStyle w:val="Paragraphedeliste"/>
        <w:numPr>
          <w:ilvl w:val="0"/>
          <w:numId w:val="249"/>
        </w:numPr>
        <w:ind w:left="567" w:hanging="283"/>
      </w:pPr>
    </w:p>
    <w:p w14:paraId="1C46A41E" w14:textId="77777777" w:rsidR="00ED46CD" w:rsidRDefault="00ED46CD" w:rsidP="00ED46CD">
      <w:pPr>
        <w:pStyle w:val="Paragraphedeliste"/>
        <w:numPr>
          <w:ilvl w:val="0"/>
          <w:numId w:val="249"/>
        </w:numPr>
        <w:ind w:left="567" w:hanging="283"/>
      </w:pPr>
    </w:p>
    <w:p w14:paraId="5D12C600" w14:textId="77777777" w:rsidR="00ED46CD" w:rsidRDefault="00ED46CD" w:rsidP="00ED46CD">
      <w:pPr>
        <w:pStyle w:val="Paragraphedeliste"/>
        <w:numPr>
          <w:ilvl w:val="0"/>
          <w:numId w:val="249"/>
        </w:numPr>
        <w:ind w:left="567" w:hanging="283"/>
      </w:pPr>
    </w:p>
    <w:p w14:paraId="3442C332" w14:textId="77777777" w:rsidR="00D43188" w:rsidRDefault="00D43188" w:rsidP="00ED46CD"/>
    <w:p w14:paraId="00471CCD" w14:textId="77777777" w:rsidR="00D43188" w:rsidRDefault="00D43188" w:rsidP="00ED46CD"/>
    <w:p w14:paraId="43288A76" w14:textId="77777777" w:rsidR="00ED46CD" w:rsidRDefault="00ED46CD">
      <w:pPr>
        <w:spacing w:line="240" w:lineRule="auto"/>
        <w:ind w:right="0"/>
        <w:jc w:val="left"/>
        <w:rPr>
          <w:bCs/>
          <w:kern w:val="32"/>
          <w:sz w:val="44"/>
          <w:szCs w:val="32"/>
        </w:rPr>
      </w:pPr>
      <w:bookmarkStart w:id="356" w:name="_Toc512955909"/>
      <w:bookmarkStart w:id="357" w:name="_Toc513120847"/>
      <w:bookmarkStart w:id="358" w:name="_Toc505002605"/>
      <w:bookmarkStart w:id="359" w:name="_Toc505002728"/>
      <w:r>
        <w:br w:type="page"/>
      </w:r>
    </w:p>
    <w:p w14:paraId="0554AE3C" w14:textId="77777777" w:rsidR="00D43188" w:rsidRDefault="00D43188" w:rsidP="00D43188">
      <w:pPr>
        <w:pStyle w:val="Titre1"/>
      </w:pPr>
      <w:bookmarkStart w:id="360" w:name="_Toc515959513"/>
      <w:r>
        <w:lastRenderedPageBreak/>
        <w:t>ANNEXE </w:t>
      </w:r>
      <w:r w:rsidR="00ED46CD">
        <w:t>3 – D</w:t>
      </w:r>
      <w:r w:rsidRPr="005D1F78">
        <w:t>ocuments opérationnels</w:t>
      </w:r>
      <w:bookmarkEnd w:id="356"/>
      <w:bookmarkEnd w:id="357"/>
      <w:bookmarkEnd w:id="360"/>
    </w:p>
    <w:p w14:paraId="1CACDBBC" w14:textId="77777777" w:rsidR="00D43188" w:rsidRDefault="00D43188" w:rsidP="00D43188">
      <w:pPr>
        <w:ind w:left="870"/>
        <w:rPr>
          <w:szCs w:val="22"/>
        </w:rPr>
      </w:pPr>
    </w:p>
    <w:p w14:paraId="2E768E05" w14:textId="77777777" w:rsidR="00D43188" w:rsidRDefault="00D43188" w:rsidP="00ED46CD">
      <w:pPr>
        <w:numPr>
          <w:ilvl w:val="0"/>
          <w:numId w:val="231"/>
        </w:numPr>
        <w:ind w:left="567" w:hanging="283"/>
        <w:rPr>
          <w:szCs w:val="22"/>
        </w:rPr>
      </w:pPr>
      <w:r>
        <w:rPr>
          <w:szCs w:val="22"/>
        </w:rPr>
        <w:t>R</w:t>
      </w:r>
      <w:r w:rsidRPr="006960B9">
        <w:rPr>
          <w:szCs w:val="22"/>
        </w:rPr>
        <w:t>egistre des personnes évacuées</w:t>
      </w:r>
    </w:p>
    <w:p w14:paraId="15331DAD" w14:textId="77777777" w:rsidR="00D43188" w:rsidRDefault="00D43188" w:rsidP="00ED46CD">
      <w:pPr>
        <w:numPr>
          <w:ilvl w:val="0"/>
          <w:numId w:val="231"/>
        </w:numPr>
        <w:ind w:left="567" w:hanging="283"/>
        <w:rPr>
          <w:szCs w:val="22"/>
        </w:rPr>
      </w:pPr>
      <w:r>
        <w:rPr>
          <w:szCs w:val="22"/>
        </w:rPr>
        <w:t>F</w:t>
      </w:r>
      <w:r w:rsidRPr="006960B9">
        <w:rPr>
          <w:szCs w:val="22"/>
        </w:rPr>
        <w:t>iche</w:t>
      </w:r>
      <w:r>
        <w:rPr>
          <w:szCs w:val="22"/>
        </w:rPr>
        <w:t>s</w:t>
      </w:r>
      <w:r w:rsidRPr="006960B9">
        <w:rPr>
          <w:szCs w:val="22"/>
        </w:rPr>
        <w:t xml:space="preserve"> d’inscription</w:t>
      </w:r>
      <w:r w:rsidR="0072525D">
        <w:rPr>
          <w:szCs w:val="22"/>
        </w:rPr>
        <w:t xml:space="preserve"> des personnes sinistrées</w:t>
      </w:r>
    </w:p>
    <w:p w14:paraId="650630BD" w14:textId="77777777" w:rsidR="00D43188" w:rsidRDefault="00D43188" w:rsidP="00ED46CD">
      <w:pPr>
        <w:numPr>
          <w:ilvl w:val="0"/>
          <w:numId w:val="231"/>
        </w:numPr>
        <w:ind w:left="567" w:hanging="283"/>
        <w:rPr>
          <w:szCs w:val="22"/>
        </w:rPr>
      </w:pPr>
      <w:r>
        <w:rPr>
          <w:szCs w:val="22"/>
        </w:rPr>
        <w:t>J</w:t>
      </w:r>
      <w:r w:rsidRPr="006960B9">
        <w:rPr>
          <w:szCs w:val="22"/>
        </w:rPr>
        <w:t>ournal des opérations</w:t>
      </w:r>
    </w:p>
    <w:p w14:paraId="3988BA06" w14:textId="77777777" w:rsidR="00D43188" w:rsidRDefault="00D43188" w:rsidP="00ED46CD">
      <w:pPr>
        <w:numPr>
          <w:ilvl w:val="0"/>
          <w:numId w:val="231"/>
        </w:numPr>
        <w:ind w:left="567" w:hanging="283"/>
        <w:rPr>
          <w:szCs w:val="22"/>
        </w:rPr>
      </w:pPr>
      <w:r>
        <w:rPr>
          <w:szCs w:val="22"/>
        </w:rPr>
        <w:t>M</w:t>
      </w:r>
      <w:r w:rsidRPr="006960B9">
        <w:rPr>
          <w:szCs w:val="22"/>
        </w:rPr>
        <w:t>odèle d’</w:t>
      </w:r>
      <w:r>
        <w:rPr>
          <w:szCs w:val="22"/>
        </w:rPr>
        <w:t>avis d’évacuation</w:t>
      </w:r>
    </w:p>
    <w:p w14:paraId="4D553938" w14:textId="710D622C" w:rsidR="00D43188" w:rsidRDefault="00D43188" w:rsidP="00ED46CD">
      <w:pPr>
        <w:numPr>
          <w:ilvl w:val="0"/>
          <w:numId w:val="231"/>
        </w:numPr>
        <w:ind w:left="567" w:hanging="283"/>
        <w:rPr>
          <w:szCs w:val="22"/>
        </w:rPr>
      </w:pPr>
      <w:r>
        <w:rPr>
          <w:szCs w:val="22"/>
        </w:rPr>
        <w:t>Modèle de d</w:t>
      </w:r>
      <w:r w:rsidRPr="006960B9">
        <w:rPr>
          <w:szCs w:val="22"/>
        </w:rPr>
        <w:t>éclaration d’état d’urgence local</w:t>
      </w:r>
    </w:p>
    <w:p w14:paraId="5980E64B" w14:textId="77777777" w:rsidR="00D43188" w:rsidRDefault="00D43188" w:rsidP="00ED46CD">
      <w:pPr>
        <w:numPr>
          <w:ilvl w:val="0"/>
          <w:numId w:val="231"/>
        </w:numPr>
        <w:ind w:left="567" w:hanging="283"/>
        <w:rPr>
          <w:szCs w:val="22"/>
        </w:rPr>
      </w:pPr>
      <w:r>
        <w:rPr>
          <w:szCs w:val="22"/>
        </w:rPr>
        <w:t>M</w:t>
      </w:r>
      <w:r w:rsidRPr="006960B9">
        <w:rPr>
          <w:szCs w:val="22"/>
        </w:rPr>
        <w:t xml:space="preserve">odèle de communiqué de presse </w:t>
      </w:r>
    </w:p>
    <w:p w14:paraId="410FB9FE" w14:textId="77777777" w:rsidR="00D43188" w:rsidRDefault="00D43188" w:rsidP="00ED46CD">
      <w:pPr>
        <w:numPr>
          <w:ilvl w:val="0"/>
          <w:numId w:val="231"/>
        </w:numPr>
        <w:ind w:left="567" w:hanging="283"/>
        <w:rPr>
          <w:szCs w:val="22"/>
        </w:rPr>
      </w:pPr>
      <w:r>
        <w:rPr>
          <w:szCs w:val="22"/>
        </w:rPr>
        <w:t>E</w:t>
      </w:r>
      <w:r w:rsidRPr="006960B9">
        <w:rPr>
          <w:szCs w:val="22"/>
        </w:rPr>
        <w:t>tc.</w:t>
      </w:r>
      <w:bookmarkEnd w:id="358"/>
      <w:bookmarkEnd w:id="359"/>
    </w:p>
    <w:p w14:paraId="135F0A96" w14:textId="77777777" w:rsidR="00D43188" w:rsidRDefault="00D43188" w:rsidP="00D43188">
      <w:pPr>
        <w:pStyle w:val="Titre1"/>
      </w:pPr>
      <w:bookmarkStart w:id="361" w:name="_Toc505002606"/>
      <w:bookmarkStart w:id="362" w:name="_Toc505002729"/>
      <w:bookmarkStart w:id="363" w:name="_Toc512955910"/>
      <w:bookmarkStart w:id="364" w:name="_Toc513120848"/>
      <w:bookmarkStart w:id="365" w:name="_Toc515959514"/>
      <w:bookmarkStart w:id="366" w:name="_Toc127697325"/>
      <w:r>
        <w:t>ANNEXE </w:t>
      </w:r>
      <w:r w:rsidR="00ED46CD">
        <w:t>4</w:t>
      </w:r>
      <w:r w:rsidRPr="005D1F78">
        <w:t xml:space="preserve"> </w:t>
      </w:r>
      <w:r w:rsidR="00ED46CD">
        <w:t>– C</w:t>
      </w:r>
      <w:r w:rsidRPr="005D1F78">
        <w:t>artes</w:t>
      </w:r>
      <w:bookmarkEnd w:id="361"/>
      <w:bookmarkEnd w:id="362"/>
      <w:bookmarkEnd w:id="363"/>
      <w:bookmarkEnd w:id="364"/>
      <w:bookmarkEnd w:id="365"/>
    </w:p>
    <w:p w14:paraId="4025D0A5" w14:textId="77777777" w:rsidR="00D43188" w:rsidRDefault="00D43188" w:rsidP="00D43188"/>
    <w:p w14:paraId="05C20D9B" w14:textId="77777777" w:rsidR="00D43188" w:rsidRPr="00AE540E" w:rsidRDefault="00D43188" w:rsidP="00ED46CD">
      <w:pPr>
        <w:numPr>
          <w:ilvl w:val="0"/>
          <w:numId w:val="233"/>
        </w:numPr>
        <w:ind w:left="567" w:hanging="283"/>
        <w:rPr>
          <w:szCs w:val="22"/>
        </w:rPr>
      </w:pPr>
      <w:r w:rsidRPr="00AE540E">
        <w:rPr>
          <w:szCs w:val="22"/>
        </w:rPr>
        <w:t>Cartes de la municipalité</w:t>
      </w:r>
    </w:p>
    <w:p w14:paraId="0090A79D" w14:textId="77777777" w:rsidR="00D43188" w:rsidRPr="00525FC5" w:rsidRDefault="00D43188" w:rsidP="00ED46CD">
      <w:pPr>
        <w:numPr>
          <w:ilvl w:val="0"/>
          <w:numId w:val="233"/>
        </w:numPr>
        <w:ind w:left="567" w:hanging="283"/>
        <w:rPr>
          <w:szCs w:val="22"/>
        </w:rPr>
      </w:pPr>
      <w:r w:rsidRPr="00AE540E">
        <w:rPr>
          <w:rFonts w:cs="Segoe UI"/>
          <w:szCs w:val="22"/>
        </w:rPr>
        <w:t xml:space="preserve">Cartes des </w:t>
      </w:r>
      <w:r w:rsidRPr="00860086">
        <w:rPr>
          <w:rFonts w:cs="Segoe UI"/>
          <w:szCs w:val="22"/>
        </w:rPr>
        <w:t>zones où les radiocommunications sont difficiles ou impossibles</w:t>
      </w:r>
    </w:p>
    <w:p w14:paraId="487ADD45" w14:textId="43BCF330" w:rsidR="00D43188" w:rsidRPr="00860086" w:rsidRDefault="00D43188" w:rsidP="00ED46CD">
      <w:pPr>
        <w:numPr>
          <w:ilvl w:val="0"/>
          <w:numId w:val="233"/>
        </w:numPr>
        <w:ind w:left="567" w:hanging="283"/>
        <w:rPr>
          <w:szCs w:val="22"/>
        </w:rPr>
      </w:pPr>
      <w:r>
        <w:rPr>
          <w:rFonts w:cs="Segoe UI"/>
          <w:szCs w:val="22"/>
        </w:rPr>
        <w:t xml:space="preserve">Cartes des zones exposées à des aléas et </w:t>
      </w:r>
      <w:r w:rsidR="00C25BB2">
        <w:rPr>
          <w:rFonts w:cs="Segoe UI"/>
          <w:szCs w:val="22"/>
        </w:rPr>
        <w:t xml:space="preserve">à </w:t>
      </w:r>
      <w:r>
        <w:rPr>
          <w:rFonts w:cs="Segoe UI"/>
          <w:szCs w:val="22"/>
        </w:rPr>
        <w:t>des éléments vulnérables présents à l’intérieur de celles-ci</w:t>
      </w:r>
    </w:p>
    <w:p w14:paraId="2C87727D" w14:textId="77777777" w:rsidR="00D43188" w:rsidRPr="00AE540E" w:rsidRDefault="00D43188" w:rsidP="00ED46CD">
      <w:pPr>
        <w:numPr>
          <w:ilvl w:val="0"/>
          <w:numId w:val="233"/>
        </w:numPr>
        <w:ind w:left="567" w:hanging="283"/>
        <w:rPr>
          <w:szCs w:val="22"/>
        </w:rPr>
      </w:pPr>
      <w:r>
        <w:rPr>
          <w:rFonts w:cs="Segoe UI"/>
          <w:szCs w:val="22"/>
        </w:rPr>
        <w:t>Etc.</w:t>
      </w:r>
    </w:p>
    <w:p w14:paraId="63400338" w14:textId="77777777" w:rsidR="00D43188" w:rsidRPr="00646D79" w:rsidRDefault="00D43188" w:rsidP="00D43188">
      <w:pPr>
        <w:pStyle w:val="Titre1"/>
      </w:pPr>
      <w:r>
        <w:rPr>
          <w:lang w:val="fr-FR"/>
        </w:rPr>
        <w:br w:type="page"/>
      </w:r>
      <w:bookmarkStart w:id="367" w:name="_Toc505002609"/>
      <w:bookmarkStart w:id="368" w:name="_Toc505002732"/>
      <w:bookmarkStart w:id="369" w:name="_Toc512955911"/>
      <w:bookmarkStart w:id="370" w:name="_Toc513120849"/>
      <w:bookmarkStart w:id="371" w:name="_Toc515959515"/>
      <w:bookmarkEnd w:id="366"/>
      <w:r w:rsidRPr="00CE6880">
        <w:lastRenderedPageBreak/>
        <w:t>GLOSSAIRE</w:t>
      </w:r>
      <w:bookmarkEnd w:id="367"/>
      <w:bookmarkEnd w:id="368"/>
      <w:bookmarkEnd w:id="369"/>
      <w:bookmarkEnd w:id="370"/>
      <w:bookmarkEnd w:id="371"/>
    </w:p>
    <w:p w14:paraId="29C86512" w14:textId="0AA1B010" w:rsidR="00D43188" w:rsidRPr="00AE3490" w:rsidRDefault="00AE3490" w:rsidP="00D43188">
      <w:pPr>
        <w:pStyle w:val="Corpsdetexte"/>
        <w:jc w:val="left"/>
        <w:rPr>
          <w:b w:val="0"/>
          <w:szCs w:val="22"/>
        </w:rPr>
      </w:pPr>
      <w:r w:rsidRPr="00AE3490">
        <w:rPr>
          <w:b w:val="0"/>
          <w:szCs w:val="22"/>
        </w:rPr>
        <w:t>Source : Ministère de la Sécurité publique</w:t>
      </w:r>
    </w:p>
    <w:p w14:paraId="2E443B3F" w14:textId="77777777" w:rsidR="00AE3490" w:rsidRPr="00B80E9D" w:rsidRDefault="00AE3490" w:rsidP="00D43188">
      <w:pPr>
        <w:pStyle w:val="Corpsdetexte"/>
        <w:jc w:val="left"/>
        <w:rPr>
          <w:szCs w:val="22"/>
        </w:rPr>
      </w:pPr>
    </w:p>
    <w:p w14:paraId="07DA2255" w14:textId="77777777" w:rsidR="00D43188" w:rsidRDefault="00D43188" w:rsidP="00D43188">
      <w:pPr>
        <w:spacing w:after="120"/>
      </w:pPr>
      <w:r w:rsidRPr="004F502D">
        <w:rPr>
          <w:b/>
        </w:rPr>
        <w:t>Aléa</w:t>
      </w:r>
      <w:r>
        <w:rPr>
          <w:b/>
        </w:rPr>
        <w:t> :</w:t>
      </w:r>
      <w:r>
        <w:t xml:space="preserve"> Phénomène, manifestation physique ou activité humaine susceptible d’occasionner des pertes en vies humaines ou des blessures, des dommages aux biens, des perturbations sociales et économiques ou une dégradation de l’environnement (chaque aléa est entre autres caractérisé en un point </w:t>
      </w:r>
      <w:proofErr w:type="gramStart"/>
      <w:r>
        <w:t>donné</w:t>
      </w:r>
      <w:proofErr w:type="gramEnd"/>
      <w:r>
        <w:t>, par une probabilité d’occurrence et une intensité données).</w:t>
      </w:r>
    </w:p>
    <w:p w14:paraId="5663D299" w14:textId="77777777" w:rsidR="00D43188" w:rsidRDefault="00D43188" w:rsidP="00D43188">
      <w:pPr>
        <w:spacing w:after="120"/>
      </w:pPr>
      <w:r w:rsidRPr="004F502D">
        <w:rPr>
          <w:b/>
        </w:rPr>
        <w:t>Alerte</w:t>
      </w:r>
      <w:r>
        <w:rPr>
          <w:b/>
        </w:rPr>
        <w:t> :</w:t>
      </w:r>
      <w:r>
        <w:t xml:space="preserve"> Message ou signal d’avertissement donné lors d’un sinistre réel ou appréhendé qui invite à prendre les mesures appropriées pour assurer la sécurité des personnes et des biens.</w:t>
      </w:r>
    </w:p>
    <w:p w14:paraId="4E930881" w14:textId="77777777" w:rsidR="00D43188" w:rsidRDefault="00D43188" w:rsidP="00D43188">
      <w:pPr>
        <w:spacing w:after="120"/>
      </w:pPr>
      <w:r w:rsidRPr="004F502D">
        <w:rPr>
          <w:b/>
        </w:rPr>
        <w:t>Bottin des ressources</w:t>
      </w:r>
      <w:r>
        <w:rPr>
          <w:b/>
        </w:rPr>
        <w:t> :</w:t>
      </w:r>
      <w:r>
        <w:t xml:space="preserve"> Répertoire comportant les coordonnées des ressources humaines, matérielles et informationnelles susceptibles d’être requises pour répondre à un sinistre.</w:t>
      </w:r>
    </w:p>
    <w:p w14:paraId="79BA1D4B" w14:textId="77777777" w:rsidR="00D43188" w:rsidRDefault="00D43188" w:rsidP="00D43188">
      <w:pPr>
        <w:spacing w:after="120"/>
      </w:pPr>
      <w:r w:rsidRPr="004F502D">
        <w:rPr>
          <w:b/>
        </w:rPr>
        <w:t>Centre d’hébergement temporaire</w:t>
      </w:r>
      <w:r>
        <w:rPr>
          <w:b/>
        </w:rPr>
        <w:t> :</w:t>
      </w:r>
      <w:r>
        <w:t xml:space="preserve"> Bâtiment destiné à fournir un lieu d’hébergement temporaire aux personnes touchées par un sinistre.</w:t>
      </w:r>
    </w:p>
    <w:p w14:paraId="7402BDAE" w14:textId="77777777" w:rsidR="00D43188" w:rsidRDefault="00D43188" w:rsidP="00D43188">
      <w:pPr>
        <w:spacing w:after="120"/>
      </w:pPr>
      <w:r w:rsidRPr="004F502D">
        <w:rPr>
          <w:b/>
        </w:rPr>
        <w:t>Centre de coordination</w:t>
      </w:r>
      <w:r>
        <w:rPr>
          <w:b/>
        </w:rPr>
        <w:t> :</w:t>
      </w:r>
      <w:r>
        <w:t xml:space="preserve"> Lieu où se rencontrent les principaux intervenants pour se concerter et décider des mesures à prendre pour répondre aux sinistres.</w:t>
      </w:r>
    </w:p>
    <w:p w14:paraId="2833AABB" w14:textId="77777777" w:rsidR="00D43188" w:rsidRDefault="00D43188" w:rsidP="00D43188">
      <w:pPr>
        <w:spacing w:after="120"/>
      </w:pPr>
      <w:r w:rsidRPr="004F502D">
        <w:rPr>
          <w:b/>
        </w:rPr>
        <w:t>Centre de services aux personnes sinistrées</w:t>
      </w:r>
      <w:r>
        <w:rPr>
          <w:b/>
        </w:rPr>
        <w:t> :</w:t>
      </w:r>
      <w:r>
        <w:t xml:space="preserve"> Bâtiment destiné à offrir sur une base temporaire des services aux personnes touchées par un sinistre.</w:t>
      </w:r>
    </w:p>
    <w:p w14:paraId="61299EC6" w14:textId="77777777" w:rsidR="00D43188" w:rsidRDefault="00D43188" w:rsidP="00D43188">
      <w:pPr>
        <w:spacing w:after="120"/>
      </w:pPr>
      <w:r w:rsidRPr="004F502D">
        <w:rPr>
          <w:b/>
        </w:rPr>
        <w:t>Conséquence</w:t>
      </w:r>
      <w:r>
        <w:rPr>
          <w:b/>
        </w:rPr>
        <w:t> :</w:t>
      </w:r>
      <w:r>
        <w:t xml:space="preserve"> Atteinte ou dommage portés aux populations, aux biens et aux autres éléments d’un milieu touché par la manifestation d’un aléa.</w:t>
      </w:r>
    </w:p>
    <w:p w14:paraId="14BCFFC7" w14:textId="77777777" w:rsidR="00D43188" w:rsidRDefault="00D43188" w:rsidP="00D43188">
      <w:pPr>
        <w:spacing w:after="120"/>
      </w:pPr>
      <w:r w:rsidRPr="004F502D">
        <w:rPr>
          <w:b/>
        </w:rPr>
        <w:t>Coordonnateur de site</w:t>
      </w:r>
      <w:r>
        <w:rPr>
          <w:b/>
        </w:rPr>
        <w:t> :</w:t>
      </w:r>
      <w:r>
        <w:t xml:space="preserve"> Personne désignée au moment d’un sinistre pour assurer la coordination des opérations sur le site.</w:t>
      </w:r>
    </w:p>
    <w:p w14:paraId="31AD33B6" w14:textId="77777777" w:rsidR="00D43188" w:rsidRDefault="00D43188" w:rsidP="00D43188">
      <w:pPr>
        <w:spacing w:after="120"/>
      </w:pPr>
      <w:r w:rsidRPr="004F502D">
        <w:rPr>
          <w:b/>
        </w:rPr>
        <w:t>Coordonnateur municipal de la sécurité civile</w:t>
      </w:r>
      <w:r>
        <w:rPr>
          <w:b/>
        </w:rPr>
        <w:t> :</w:t>
      </w:r>
      <w:r>
        <w:t xml:space="preserve"> Personne désignée pour coordonner les actions menées par la municipalité en matière de sécurité civile.</w:t>
      </w:r>
    </w:p>
    <w:p w14:paraId="5CA58C5B" w14:textId="77777777" w:rsidR="00D43188" w:rsidRDefault="00D43188" w:rsidP="00D43188">
      <w:pPr>
        <w:spacing w:after="120"/>
      </w:pPr>
      <w:r w:rsidRPr="004F502D">
        <w:rPr>
          <w:b/>
        </w:rPr>
        <w:t>Élément exposé</w:t>
      </w:r>
      <w:r>
        <w:rPr>
          <w:b/>
        </w:rPr>
        <w:t> :</w:t>
      </w:r>
      <w:r>
        <w:t xml:space="preserve"> Élément tangible ou intangible d’un milieu, susceptible d’être affecté par un aléa naturel ou anthropique et de subir des préjudices ou des dommages.</w:t>
      </w:r>
    </w:p>
    <w:p w14:paraId="56066496" w14:textId="77777777" w:rsidR="00D43188" w:rsidRDefault="00D43188" w:rsidP="00D43188">
      <w:pPr>
        <w:spacing w:after="120"/>
      </w:pPr>
      <w:r w:rsidRPr="004F502D">
        <w:rPr>
          <w:b/>
        </w:rPr>
        <w:t>Évacuation</w:t>
      </w:r>
      <w:r>
        <w:rPr>
          <w:b/>
        </w:rPr>
        <w:t> :</w:t>
      </w:r>
      <w:r>
        <w:t xml:space="preserve"> Mesure consistant à quitter une zone exposée à un aléa réel ou appréhendé pour se soustraire du danger.</w:t>
      </w:r>
    </w:p>
    <w:p w14:paraId="4E4DAD0D" w14:textId="77777777" w:rsidR="00D43188" w:rsidRDefault="00D43188" w:rsidP="00D43188">
      <w:pPr>
        <w:spacing w:after="120"/>
      </w:pPr>
      <w:r w:rsidRPr="004F502D">
        <w:rPr>
          <w:b/>
        </w:rPr>
        <w:t>Exercice</w:t>
      </w:r>
      <w:r>
        <w:rPr>
          <w:b/>
        </w:rPr>
        <w:t> :</w:t>
      </w:r>
      <w:r>
        <w:t xml:space="preserve"> Activité qui consiste à mettre en pratique une ou plusieurs mesures établies dans le contexte de la préparation aux sinistres.</w:t>
      </w:r>
    </w:p>
    <w:p w14:paraId="14F4AE68" w14:textId="77777777" w:rsidR="00D43188" w:rsidRDefault="00D43188" w:rsidP="00D43188">
      <w:pPr>
        <w:spacing w:after="120"/>
      </w:pPr>
      <w:r w:rsidRPr="004F502D">
        <w:rPr>
          <w:b/>
        </w:rPr>
        <w:t>Exercice de table</w:t>
      </w:r>
      <w:r>
        <w:rPr>
          <w:b/>
        </w:rPr>
        <w:t> :</w:t>
      </w:r>
      <w:r>
        <w:t xml:space="preserve"> Exercice qui réunit en salle les intervenants concernés par la réponse aux sinistres afin de discuter d’une situation simulée (l’activité porte sur l’examen de problèmes et sur la recherche de solutions; aucun déploiement de ressources n’est requis dans le contexte de la réalisation de ce type d’exercice).</w:t>
      </w:r>
    </w:p>
    <w:p w14:paraId="09D387BA" w14:textId="77777777" w:rsidR="00D43188" w:rsidRDefault="00D43188" w:rsidP="00D43188">
      <w:pPr>
        <w:spacing w:after="120"/>
      </w:pPr>
      <w:r w:rsidRPr="004F502D">
        <w:rPr>
          <w:b/>
        </w:rPr>
        <w:t>Exercice fonctionnel</w:t>
      </w:r>
      <w:r>
        <w:rPr>
          <w:b/>
        </w:rPr>
        <w:t> :</w:t>
      </w:r>
      <w:r>
        <w:t xml:space="preserve"> Exercice en temps réel mené à partir d’un scénario préalablement établi et durant lequel une organisation simule l’activation de son centre de coordination (ce type d’exercice permet d’examiner les mécanismes de coordination et de circulation de l’information ainsi que la connaissance des procédures par les intervenants appelés à travailler dans ce centre; il permet également de vérifier le fonctionnement du matériel et des équipements qui s’y trouvent).</w:t>
      </w:r>
    </w:p>
    <w:p w14:paraId="130AAA0A" w14:textId="77777777" w:rsidR="00D43188" w:rsidRDefault="00D43188" w:rsidP="00D43188">
      <w:pPr>
        <w:spacing w:after="120"/>
      </w:pPr>
      <w:r w:rsidRPr="004F502D">
        <w:rPr>
          <w:b/>
        </w:rPr>
        <w:t>Exercice technique</w:t>
      </w:r>
      <w:r>
        <w:rPr>
          <w:b/>
        </w:rPr>
        <w:t> :</w:t>
      </w:r>
      <w:r>
        <w:t xml:space="preserve"> Exercice en temps réel durant lequel une organisation met en pratique une ou plusieurs procédures établies dans le contexte de sa préparation aux sinistres (ce type d’exercice ne requiert pas l’établissement préalable d’un scénario de sinistre).</w:t>
      </w:r>
    </w:p>
    <w:p w14:paraId="1B29EF57" w14:textId="77777777" w:rsidR="00D43188" w:rsidRDefault="00D43188" w:rsidP="00D43188">
      <w:pPr>
        <w:spacing w:after="120"/>
      </w:pPr>
      <w:r w:rsidRPr="004F502D">
        <w:rPr>
          <w:b/>
        </w:rPr>
        <w:lastRenderedPageBreak/>
        <w:t>Exercice terrain</w:t>
      </w:r>
      <w:r>
        <w:rPr>
          <w:b/>
        </w:rPr>
        <w:t> :</w:t>
      </w:r>
      <w:r>
        <w:t xml:space="preserve"> Exercice permettant de simuler, dans des conditions réalistes nécessitant une mise en scène, les interventions opérationnelles d’une organisation, ceux de ses partenaires et, éventuellement, des citoyens (dans le contexte de ce type d’exercice, les participants sont appelés à réagir comme ils le feraient lors d’un sinistre réel).</w:t>
      </w:r>
    </w:p>
    <w:p w14:paraId="32CFAECE" w14:textId="77777777" w:rsidR="00D43188" w:rsidRDefault="00D43188" w:rsidP="00D43188">
      <w:pPr>
        <w:spacing w:after="120"/>
      </w:pPr>
      <w:r w:rsidRPr="004F502D">
        <w:rPr>
          <w:b/>
        </w:rPr>
        <w:t>Exposition</w:t>
      </w:r>
      <w:r>
        <w:rPr>
          <w:b/>
        </w:rPr>
        <w:t> :</w:t>
      </w:r>
      <w:r>
        <w:t xml:space="preserve"> Situation par laquelle sont mis en relation, dans un milieu donné, un aléa potentiel et les éléments pouvant être soumis à sa manifestation.</w:t>
      </w:r>
    </w:p>
    <w:p w14:paraId="6471D246" w14:textId="77777777" w:rsidR="00D43188" w:rsidRDefault="00D43188" w:rsidP="00D43188">
      <w:pPr>
        <w:spacing w:after="120"/>
      </w:pPr>
      <w:r w:rsidRPr="004F502D">
        <w:rPr>
          <w:b/>
        </w:rPr>
        <w:t>Facteur de vulnérabilité</w:t>
      </w:r>
      <w:r>
        <w:rPr>
          <w:b/>
        </w:rPr>
        <w:t> :</w:t>
      </w:r>
      <w:r>
        <w:t xml:space="preserve"> Caractéristique sociale, économique, physique (matérielle) ou naturelle susceptible de rendre une collectivité ou un élément exposé plus vulnérable à la manifestation d’un ou de plusieurs aléas.</w:t>
      </w:r>
    </w:p>
    <w:p w14:paraId="7D9CC588" w14:textId="77777777" w:rsidR="00D43188" w:rsidRDefault="00D43188" w:rsidP="00D43188">
      <w:pPr>
        <w:spacing w:after="120"/>
      </w:pPr>
      <w:r w:rsidRPr="004F502D">
        <w:rPr>
          <w:b/>
        </w:rPr>
        <w:t>Gestion des risques</w:t>
      </w:r>
      <w:r>
        <w:rPr>
          <w:b/>
        </w:rPr>
        <w:t> :</w:t>
      </w:r>
      <w:r>
        <w:t xml:space="preserve"> Approche adoptée par une collectivité ou une organisation, visant la réduction des risques et misant sur la prise en compte constante et systématique des risques dans ses décisions administratives, dans la gestion de ses ressources ainsi que dans la façon dont elle assume ses responsabilités</w:t>
      </w:r>
    </w:p>
    <w:p w14:paraId="0252E726" w14:textId="77777777" w:rsidR="00D43188" w:rsidRDefault="00D43188" w:rsidP="00D43188">
      <w:pPr>
        <w:spacing w:after="120"/>
      </w:pPr>
      <w:r w:rsidRPr="004F502D">
        <w:rPr>
          <w:b/>
        </w:rPr>
        <w:t>Intervention</w:t>
      </w:r>
      <w:r>
        <w:rPr>
          <w:b/>
        </w:rPr>
        <w:t> :</w:t>
      </w:r>
      <w:r>
        <w:t xml:space="preserve"> Ensemble des mesures prises immédiatement avant, pendant ou immédiatement après un sinistre pour protéger les personnes, assurer leurs besoins essentiels et sauvegarder les biens et l’environnement.</w:t>
      </w:r>
    </w:p>
    <w:p w14:paraId="417A5048" w14:textId="77777777" w:rsidR="00D43188" w:rsidRDefault="00D43188" w:rsidP="00D43188">
      <w:pPr>
        <w:spacing w:after="120"/>
      </w:pPr>
      <w:r w:rsidRPr="004F502D">
        <w:rPr>
          <w:b/>
        </w:rPr>
        <w:t>Liste de mobilisation municipale</w:t>
      </w:r>
      <w:r>
        <w:rPr>
          <w:b/>
        </w:rPr>
        <w:t> :</w:t>
      </w:r>
      <w:r>
        <w:t xml:space="preserve"> Ensemble des renseignements permettant de joindre les responsables et principaux intervenants municipaux susceptibles d’être mobilisés pour répondre à un sinistre.</w:t>
      </w:r>
    </w:p>
    <w:p w14:paraId="0C66ABD5" w14:textId="77777777" w:rsidR="00D43188" w:rsidRDefault="00D43188" w:rsidP="00D43188">
      <w:pPr>
        <w:spacing w:after="120"/>
      </w:pPr>
      <w:r w:rsidRPr="004F502D">
        <w:rPr>
          <w:b/>
        </w:rPr>
        <w:t>Mise à l’abri</w:t>
      </w:r>
      <w:r>
        <w:rPr>
          <w:b/>
        </w:rPr>
        <w:t> :</w:t>
      </w:r>
      <w:r>
        <w:t xml:space="preserve"> Mesure appliquée </w:t>
      </w:r>
      <w:r w:rsidRPr="00811A1C">
        <w:t>à l’intérieur</w:t>
      </w:r>
      <w:r>
        <w:t xml:space="preserve"> d’une zone exposée à un aléa réel ou appréhendé consistant à s’abriter pour se protéger du danger (la mise à l’abri peut aussi être appelée confinement).</w:t>
      </w:r>
    </w:p>
    <w:p w14:paraId="59DAD468" w14:textId="77777777" w:rsidR="00D43188" w:rsidRDefault="00D43188" w:rsidP="00D43188">
      <w:pPr>
        <w:spacing w:after="120"/>
      </w:pPr>
      <w:r w:rsidRPr="004F502D">
        <w:rPr>
          <w:b/>
        </w:rPr>
        <w:t>Mission</w:t>
      </w:r>
      <w:r>
        <w:rPr>
          <w:b/>
        </w:rPr>
        <w:t> :</w:t>
      </w:r>
      <w:r>
        <w:t xml:space="preserve"> Mandat qui mobilise des ressources d’une ou de plusieurs organisations pour répondre à une catégorie de besoins générés par un sinistre.</w:t>
      </w:r>
    </w:p>
    <w:p w14:paraId="3B13854E" w14:textId="77777777" w:rsidR="00D43188" w:rsidRDefault="00D43188" w:rsidP="00D43188">
      <w:pPr>
        <w:spacing w:after="120"/>
      </w:pPr>
      <w:r w:rsidRPr="004F502D">
        <w:rPr>
          <w:b/>
        </w:rPr>
        <w:t>Mobilisation</w:t>
      </w:r>
      <w:r>
        <w:rPr>
          <w:b/>
        </w:rPr>
        <w:t> :</w:t>
      </w:r>
      <w:r>
        <w:t xml:space="preserve"> Action de recourir aux personnes et organisations requises pour répondre à un sinistre.</w:t>
      </w:r>
    </w:p>
    <w:p w14:paraId="76EDCDE9" w14:textId="77777777" w:rsidR="00D43188" w:rsidRDefault="00D43188" w:rsidP="00D43188">
      <w:pPr>
        <w:spacing w:after="120"/>
      </w:pPr>
      <w:r w:rsidRPr="004F502D">
        <w:rPr>
          <w:b/>
        </w:rPr>
        <w:t>Organisation municipale de la sécurité civile</w:t>
      </w:r>
      <w:r>
        <w:rPr>
          <w:b/>
        </w:rPr>
        <w:t> :</w:t>
      </w:r>
      <w:r>
        <w:t xml:space="preserve"> Structure mise en place par la municipalité pour coordonner la réponse aux sinistres.</w:t>
      </w:r>
    </w:p>
    <w:p w14:paraId="1C0155EA" w14:textId="77777777" w:rsidR="00D43188" w:rsidRDefault="00D43188" w:rsidP="00D43188">
      <w:pPr>
        <w:spacing w:after="120"/>
      </w:pPr>
      <w:r w:rsidRPr="004F502D">
        <w:rPr>
          <w:b/>
        </w:rPr>
        <w:t>Plan de sécurité civile</w:t>
      </w:r>
      <w:r>
        <w:rPr>
          <w:b/>
        </w:rPr>
        <w:t> :</w:t>
      </w:r>
      <w:r>
        <w:t xml:space="preserve"> Document dans lequel sont consignées les actions découlant de la planification de la sécurité civile au sein d’une organisation.</w:t>
      </w:r>
    </w:p>
    <w:p w14:paraId="7A49A5A1" w14:textId="77777777" w:rsidR="00D43188" w:rsidRDefault="00D43188" w:rsidP="00D43188">
      <w:pPr>
        <w:spacing w:after="120"/>
      </w:pPr>
      <w:r w:rsidRPr="004F502D">
        <w:rPr>
          <w:b/>
        </w:rPr>
        <w:t>Point de rassemblement des personnes évacuées</w:t>
      </w:r>
      <w:r>
        <w:rPr>
          <w:b/>
        </w:rPr>
        <w:t> :</w:t>
      </w:r>
      <w:r>
        <w:t xml:space="preserve"> Lieu prédéterminé où se rassemblent les personnes lors d’une opération d’évacuation.</w:t>
      </w:r>
    </w:p>
    <w:p w14:paraId="76641775" w14:textId="77777777" w:rsidR="00D43188" w:rsidRDefault="00D43188" w:rsidP="00D43188">
      <w:pPr>
        <w:spacing w:after="120"/>
      </w:pPr>
      <w:r w:rsidRPr="004F502D">
        <w:rPr>
          <w:b/>
        </w:rPr>
        <w:t>Préparation</w:t>
      </w:r>
      <w:r>
        <w:rPr>
          <w:b/>
        </w:rPr>
        <w:t> :</w:t>
      </w:r>
      <w:r>
        <w:t xml:space="preserve"> Ensemble des activités et des mesures destinées à renforcer les capacités de réponse aux sinistres.</w:t>
      </w:r>
    </w:p>
    <w:p w14:paraId="78E4DB03" w14:textId="77777777" w:rsidR="00D43188" w:rsidRDefault="00D43188" w:rsidP="00D43188">
      <w:pPr>
        <w:spacing w:after="120"/>
      </w:pPr>
      <w:r w:rsidRPr="004F502D">
        <w:rPr>
          <w:b/>
        </w:rPr>
        <w:t>Préparation générale aux sinistres</w:t>
      </w:r>
      <w:r>
        <w:rPr>
          <w:b/>
        </w:rPr>
        <w:t> :</w:t>
      </w:r>
      <w:r>
        <w:t xml:space="preserve"> Mesures destinées à répondre aux conséquences et aux besoins communs générés par la plupart des sinistres et pouvant s’appliquer à une large variété d’aléas et de situations.</w:t>
      </w:r>
    </w:p>
    <w:p w14:paraId="7EB2F780" w14:textId="77777777" w:rsidR="00D43188" w:rsidRDefault="00D43188" w:rsidP="00D43188">
      <w:pPr>
        <w:spacing w:after="120"/>
      </w:pPr>
      <w:r w:rsidRPr="004F502D">
        <w:rPr>
          <w:b/>
        </w:rPr>
        <w:t>Prévention</w:t>
      </w:r>
      <w:r>
        <w:rPr>
          <w:b/>
        </w:rPr>
        <w:t> :</w:t>
      </w:r>
      <w:r>
        <w:t xml:space="preserve"> Ensemble des mesures établies sur une base permanente qui concourent à éliminer les risques, à réduire les probabilités d’occurrence des aléas ou à atténuer leurs effets potentiels.</w:t>
      </w:r>
    </w:p>
    <w:p w14:paraId="32CDDB9E" w14:textId="77777777" w:rsidR="00D43188" w:rsidRDefault="00D43188" w:rsidP="00D43188">
      <w:pPr>
        <w:spacing w:after="120"/>
      </w:pPr>
      <w:r w:rsidRPr="004F502D">
        <w:rPr>
          <w:b/>
        </w:rPr>
        <w:t>Registre des personnes évacuées</w:t>
      </w:r>
      <w:r>
        <w:rPr>
          <w:b/>
        </w:rPr>
        <w:t> :</w:t>
      </w:r>
      <w:r>
        <w:t xml:space="preserve"> Document dans lequel sont consignés les renseignements nécessaires à la gestion de l’opération d’évacuation.</w:t>
      </w:r>
    </w:p>
    <w:p w14:paraId="1E6F0874" w14:textId="77777777" w:rsidR="00D43188" w:rsidRDefault="00D43188" w:rsidP="00D43188">
      <w:pPr>
        <w:spacing w:after="120"/>
      </w:pPr>
      <w:r w:rsidRPr="004F502D">
        <w:rPr>
          <w:b/>
        </w:rPr>
        <w:t>Responsable de mission</w:t>
      </w:r>
      <w:r>
        <w:rPr>
          <w:b/>
        </w:rPr>
        <w:t> :</w:t>
      </w:r>
      <w:r>
        <w:t xml:space="preserve"> Personne désignée pour coordonner la planification et le déploiement d’une mission.</w:t>
      </w:r>
    </w:p>
    <w:p w14:paraId="24A40BA1" w14:textId="77777777" w:rsidR="00D43188" w:rsidRDefault="00D43188" w:rsidP="00D43188">
      <w:pPr>
        <w:spacing w:after="120"/>
      </w:pPr>
      <w:r w:rsidRPr="004F502D">
        <w:rPr>
          <w:b/>
        </w:rPr>
        <w:t>Rétablissement</w:t>
      </w:r>
      <w:r>
        <w:rPr>
          <w:b/>
        </w:rPr>
        <w:t> :</w:t>
      </w:r>
      <w:r>
        <w:t xml:space="preserve"> Ensemble des décisions et des actions prises à la suite d’un sinistre pour restaurer les conditions sociales, économiques, physiques et environnementales de la collectivité et réduire les risques.</w:t>
      </w:r>
    </w:p>
    <w:p w14:paraId="445EEFE3" w14:textId="77777777" w:rsidR="00D43188" w:rsidRDefault="00D43188" w:rsidP="00D43188">
      <w:pPr>
        <w:spacing w:after="120"/>
      </w:pPr>
      <w:r w:rsidRPr="004F502D">
        <w:rPr>
          <w:b/>
        </w:rPr>
        <w:t>Retour d’expérience</w:t>
      </w:r>
      <w:r>
        <w:rPr>
          <w:b/>
        </w:rPr>
        <w:t> :</w:t>
      </w:r>
      <w:r>
        <w:t xml:space="preserve"> Analyse des données recueillies et des observations réalisées à la suite de sinistres, de situations d’urgence, d’exercices ou d’autres types d’activités en vue d’en tirer des enseignements.</w:t>
      </w:r>
    </w:p>
    <w:p w14:paraId="0925AD7C" w14:textId="77777777" w:rsidR="00D43188" w:rsidRDefault="00D43188" w:rsidP="00D43188">
      <w:pPr>
        <w:spacing w:after="120"/>
      </w:pPr>
      <w:r w:rsidRPr="004F502D">
        <w:rPr>
          <w:b/>
        </w:rPr>
        <w:t>Risque</w:t>
      </w:r>
      <w:r>
        <w:rPr>
          <w:b/>
        </w:rPr>
        <w:t> :</w:t>
      </w:r>
      <w:r>
        <w:t xml:space="preserve"> Combinaison de la probabilité d’occurrence d’un aléa et des conséquences pouvant en résulter sur les éléments vulnérables d’un milieu donné.</w:t>
      </w:r>
    </w:p>
    <w:p w14:paraId="057D359B" w14:textId="77777777" w:rsidR="00D43188" w:rsidRDefault="00D43188" w:rsidP="00D43188">
      <w:pPr>
        <w:spacing w:after="120"/>
      </w:pPr>
      <w:r w:rsidRPr="004F502D">
        <w:rPr>
          <w:b/>
        </w:rPr>
        <w:lastRenderedPageBreak/>
        <w:t>Schéma d’alerte</w:t>
      </w:r>
      <w:r>
        <w:rPr>
          <w:b/>
        </w:rPr>
        <w:t> :</w:t>
      </w:r>
      <w:r>
        <w:t xml:space="preserve"> Représentation du cheminement de l’alerte au sein d’une ou de plusieurs organisations en cas de sinistre réel ou appréhendé.</w:t>
      </w:r>
    </w:p>
    <w:p w14:paraId="2F7E40B2" w14:textId="77777777" w:rsidR="00D43188" w:rsidRDefault="00D43188" w:rsidP="00D43188">
      <w:pPr>
        <w:spacing w:after="120"/>
      </w:pPr>
      <w:r w:rsidRPr="004F502D">
        <w:rPr>
          <w:b/>
        </w:rPr>
        <w:t>Sécurité civile</w:t>
      </w:r>
      <w:r>
        <w:rPr>
          <w:b/>
        </w:rPr>
        <w:t> :</w:t>
      </w:r>
      <w:r>
        <w:t xml:space="preserve"> Ensemble des actions et des moyens mis en place à tous les niveaux de la société dans le but de connaître les risques, d’éliminer ou de réduire les probabilités d’occurrence des aléas, d’atténuer leurs effets potentiels ou, pendant et après un sinistre, de limiter les conséquences néfastes sur le milieu.</w:t>
      </w:r>
    </w:p>
    <w:p w14:paraId="1984A7C9" w14:textId="77777777" w:rsidR="00D43188" w:rsidRDefault="00D43188" w:rsidP="00D43188">
      <w:pPr>
        <w:spacing w:after="120"/>
      </w:pPr>
      <w:r w:rsidRPr="004F502D">
        <w:rPr>
          <w:b/>
        </w:rPr>
        <w:t>Service essentiel</w:t>
      </w:r>
      <w:r>
        <w:rPr>
          <w:b/>
        </w:rPr>
        <w:t> :</w:t>
      </w:r>
      <w:r>
        <w:t xml:space="preserve"> Service dont la perturbation pourrait mettre en péril la vie, la sécurité, la santé ou le bien-être économique d’une collectivité ou d’une partie de celle-ci.</w:t>
      </w:r>
    </w:p>
    <w:p w14:paraId="11258990" w14:textId="77777777" w:rsidR="00D43188" w:rsidRDefault="00D43188" w:rsidP="00D43188">
      <w:pPr>
        <w:spacing w:after="120"/>
      </w:pPr>
      <w:r w:rsidRPr="004F502D">
        <w:rPr>
          <w:b/>
        </w:rPr>
        <w:t>Services aux personnes sinistrées</w:t>
      </w:r>
      <w:r>
        <w:rPr>
          <w:b/>
        </w:rPr>
        <w:t> :</w:t>
      </w:r>
      <w:r>
        <w:t xml:space="preserve"> Ensemble des services mis en place pour venir en aide et répondre aux besoins essentiels des personnes touchées par un sinistre.</w:t>
      </w:r>
    </w:p>
    <w:p w14:paraId="681B0DFC" w14:textId="77777777" w:rsidR="00D43188" w:rsidRDefault="00D43188" w:rsidP="00D43188">
      <w:pPr>
        <w:spacing w:after="120"/>
      </w:pPr>
      <w:r w:rsidRPr="004F502D">
        <w:rPr>
          <w:b/>
        </w:rPr>
        <w:t>Signalement</w:t>
      </w:r>
      <w:r>
        <w:rPr>
          <w:b/>
        </w:rPr>
        <w:t> :</w:t>
      </w:r>
      <w:r>
        <w:t xml:space="preserve"> Information communiquée aux autorités compétentes concernant des faits ou des événements qui causent ou sont susceptibles de causer des préjudices aux personnes ou des dommages aux biens.</w:t>
      </w:r>
    </w:p>
    <w:p w14:paraId="70F470FC" w14:textId="77777777" w:rsidR="00D43188" w:rsidRDefault="00D43188" w:rsidP="00D43188">
      <w:pPr>
        <w:spacing w:after="120"/>
      </w:pPr>
      <w:r w:rsidRPr="004F502D">
        <w:rPr>
          <w:b/>
        </w:rPr>
        <w:t>Sinistre</w:t>
      </w:r>
      <w:r>
        <w:rPr>
          <w:b/>
        </w:rPr>
        <w:t> :</w:t>
      </w:r>
      <w:r>
        <w:t xml:space="preserve"> Événement dû à un phénomène naturel, une défaillance technologique ou un accident découlant ou non de l’intervention humaine, qui cause de graves préjudices aux personnes ou d’importants dommages aux biens et exige de la collectivité affectée des mesures inhabituelles.</w:t>
      </w:r>
    </w:p>
    <w:p w14:paraId="6C9F57B9" w14:textId="77777777" w:rsidR="00D43188" w:rsidRDefault="00D43188" w:rsidP="00D43188">
      <w:pPr>
        <w:spacing w:after="120"/>
      </w:pPr>
      <w:r w:rsidRPr="004F502D">
        <w:rPr>
          <w:b/>
        </w:rPr>
        <w:t>Vulnérabilité</w:t>
      </w:r>
      <w:r>
        <w:rPr>
          <w:b/>
        </w:rPr>
        <w:t> :</w:t>
      </w:r>
      <w:r>
        <w:t xml:space="preserve"> Condition résultant de facteurs physiques, sociaux, économiques ou environnementaux, qui prédispose les éléments exposés à la manifestation d’un aléa à subir des préjudices ou des dommages.</w:t>
      </w:r>
    </w:p>
    <w:p w14:paraId="37F54EDE" w14:textId="77777777" w:rsidR="00D43188" w:rsidRPr="006D33F8" w:rsidRDefault="00D43188" w:rsidP="00D43188">
      <w:pPr>
        <w:spacing w:after="120"/>
      </w:pPr>
    </w:p>
    <w:p w14:paraId="58DF5B76" w14:textId="77777777" w:rsidR="000A4D77" w:rsidRDefault="000A4D77"/>
    <w:sectPr w:rsidR="000A4D77" w:rsidSect="00127792">
      <w:footerReference w:type="default" r:id="rId41"/>
      <w:pgSz w:w="12240" w:h="15840" w:code="1"/>
      <w:pgMar w:top="1440" w:right="1440" w:bottom="1151" w:left="144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AA90" w14:textId="77777777" w:rsidR="002109C2" w:rsidRDefault="002109C2" w:rsidP="00D43188">
      <w:pPr>
        <w:spacing w:line="240" w:lineRule="auto"/>
      </w:pPr>
      <w:r>
        <w:separator/>
      </w:r>
    </w:p>
  </w:endnote>
  <w:endnote w:type="continuationSeparator" w:id="0">
    <w:p w14:paraId="24640664" w14:textId="77777777" w:rsidR="002109C2" w:rsidRDefault="002109C2" w:rsidP="00D43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57E5" w14:textId="77777777" w:rsidR="00114EE8" w:rsidRDefault="00114EE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28</w:t>
    </w:r>
    <w:r>
      <w:rPr>
        <w:rStyle w:val="Numrodepage"/>
      </w:rPr>
      <w:fldChar w:fldCharType="end"/>
    </w:r>
  </w:p>
  <w:p w14:paraId="7CE9D743" w14:textId="77777777" w:rsidR="00114EE8" w:rsidRDefault="00114EE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1401" w14:textId="77777777" w:rsidR="00114EE8" w:rsidRDefault="00114EE8">
    <w:pPr>
      <w:tabs>
        <w:tab w:val="left" w:pos="-720"/>
      </w:tabs>
      <w:suppressAutoHyphens/>
      <w:rPr>
        <w:spacing w:val="-3"/>
        <w:sz w:val="18"/>
      </w:rPr>
    </w:pPr>
    <w:r>
      <w:rPr>
        <w:spacing w:val="-3"/>
        <w:sz w:val="18"/>
      </w:rPr>
      <w:t xml:space="preserve">Produit : </w:t>
    </w:r>
    <w:r>
      <w:rPr>
        <w:spacing w:val="-3"/>
        <w:sz w:val="18"/>
      </w:rPr>
      <w:tab/>
      <w:t>1977-09</w:t>
    </w:r>
  </w:p>
  <w:p w14:paraId="789C6864" w14:textId="77777777" w:rsidR="00114EE8" w:rsidRDefault="00114EE8">
    <w:pPr>
      <w:tabs>
        <w:tab w:val="left" w:pos="-720"/>
      </w:tabs>
      <w:suppressAutoHyphens/>
      <w:rPr>
        <w:spacing w:val="-3"/>
      </w:rPr>
    </w:pPr>
    <w:r>
      <w:rPr>
        <w:spacing w:val="-3"/>
        <w:sz w:val="18"/>
      </w:rPr>
      <w:t>Révisé :</w:t>
    </w:r>
    <w:r>
      <w:rPr>
        <w:spacing w:val="-3"/>
        <w:sz w:val="18"/>
      </w:rPr>
      <w:tab/>
      <w:t>2000-06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F030" w14:textId="17BE4E18" w:rsidR="00114EE8" w:rsidRPr="00413F66" w:rsidRDefault="00114EE8" w:rsidP="00413F66">
    <w:pPr>
      <w:pStyle w:val="Pieddepage"/>
      <w:jc w:val="right"/>
    </w:pPr>
    <w:r>
      <w:fldChar w:fldCharType="begin"/>
    </w:r>
    <w:r>
      <w:instrText>PAGE   \* MERGEFORMAT</w:instrText>
    </w:r>
    <w:r>
      <w:fldChar w:fldCharType="separate"/>
    </w:r>
    <w:r w:rsidR="00837BD2" w:rsidRPr="00837BD2">
      <w:rPr>
        <w:noProof/>
        <w:lang w:val="fr-FR"/>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7ED9" w14:textId="73FB2DCA" w:rsidR="00114EE8" w:rsidRPr="00413F66" w:rsidRDefault="00114EE8" w:rsidP="00413F66">
    <w:pPr>
      <w:pStyle w:val="Pieddepage"/>
      <w:jc w:val="right"/>
    </w:pPr>
    <w:r>
      <w:fldChar w:fldCharType="begin"/>
    </w:r>
    <w:r>
      <w:instrText>PAGE   \* MERGEFORMAT</w:instrText>
    </w:r>
    <w:r>
      <w:fldChar w:fldCharType="separate"/>
    </w:r>
    <w:r w:rsidR="00837BD2" w:rsidRPr="00837BD2">
      <w:rPr>
        <w:noProof/>
        <w:lang w:val="fr-FR"/>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C0DA" w14:textId="77777777" w:rsidR="00114EE8" w:rsidRDefault="00114EE8" w:rsidP="00127792">
    <w:pPr>
      <w:pStyle w:val="Pieddepage"/>
      <w:framePr w:w="1280" w:wrap="around" w:vAnchor="text" w:hAnchor="page" w:x="10458" w:y="-25"/>
      <w:rPr>
        <w:rStyle w:val="Numrodepage"/>
      </w:rPr>
    </w:pPr>
    <w:r>
      <w:rPr>
        <w:rStyle w:val="Numrodepage"/>
      </w:rPr>
      <w:fldChar w:fldCharType="begin"/>
    </w:r>
    <w:r>
      <w:rPr>
        <w:rStyle w:val="Numrodepage"/>
      </w:rPr>
      <w:instrText xml:space="preserve">PAGE  </w:instrText>
    </w:r>
    <w:r>
      <w:rPr>
        <w:rStyle w:val="Numrodepage"/>
      </w:rPr>
      <w:fldChar w:fldCharType="separate"/>
    </w:r>
    <w:r w:rsidR="00837BD2">
      <w:rPr>
        <w:rStyle w:val="Numrodepage"/>
        <w:noProof/>
      </w:rPr>
      <w:t>55</w:t>
    </w:r>
    <w:r>
      <w:rPr>
        <w:rStyle w:val="Numrodepage"/>
      </w:rPr>
      <w:fldChar w:fldCharType="end"/>
    </w:r>
  </w:p>
  <w:p w14:paraId="7FF92569" w14:textId="77777777" w:rsidR="00114EE8" w:rsidRDefault="00114EE8" w:rsidP="00413F6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4AE9" w14:textId="77777777" w:rsidR="002109C2" w:rsidRDefault="002109C2" w:rsidP="00D43188">
      <w:pPr>
        <w:spacing w:line="240" w:lineRule="auto"/>
      </w:pPr>
      <w:r>
        <w:separator/>
      </w:r>
    </w:p>
  </w:footnote>
  <w:footnote w:type="continuationSeparator" w:id="0">
    <w:p w14:paraId="66316A0E" w14:textId="77777777" w:rsidR="002109C2" w:rsidRDefault="002109C2" w:rsidP="00D43188">
      <w:pPr>
        <w:spacing w:line="240" w:lineRule="auto"/>
      </w:pPr>
      <w:r>
        <w:continuationSeparator/>
      </w:r>
    </w:p>
  </w:footnote>
  <w:footnote w:id="1">
    <w:p w14:paraId="76996735" w14:textId="77777777" w:rsidR="00114EE8" w:rsidRPr="001E0D56" w:rsidRDefault="00114EE8" w:rsidP="001E0D56">
      <w:pPr>
        <w:rPr>
          <w:sz w:val="19"/>
          <w:szCs w:val="19"/>
        </w:rPr>
      </w:pPr>
      <w:r w:rsidRPr="001E0D56">
        <w:rPr>
          <w:rStyle w:val="Appelnotedebasdep"/>
          <w:sz w:val="19"/>
          <w:szCs w:val="19"/>
        </w:rPr>
        <w:footnoteRef/>
      </w:r>
      <w:r>
        <w:rPr>
          <w:sz w:val="19"/>
          <w:szCs w:val="19"/>
        </w:rPr>
        <w:t>.</w:t>
      </w:r>
      <w:r w:rsidRPr="001E0D56">
        <w:rPr>
          <w:sz w:val="19"/>
          <w:szCs w:val="19"/>
        </w:rPr>
        <w:t xml:space="preserve"> Les coordonnées d</w:t>
      </w:r>
      <w:r>
        <w:rPr>
          <w:sz w:val="19"/>
          <w:szCs w:val="19"/>
        </w:rPr>
        <w:t>e la personne responsable de la gestion du centre de coordination et d</w:t>
      </w:r>
      <w:r w:rsidRPr="001E0D56">
        <w:rPr>
          <w:sz w:val="19"/>
          <w:szCs w:val="19"/>
        </w:rPr>
        <w:t>u personnel de soutien sont inscrites dans la li</w:t>
      </w:r>
      <w:r>
        <w:rPr>
          <w:sz w:val="19"/>
          <w:szCs w:val="19"/>
        </w:rPr>
        <w:t>ste de mobilisation municipale.</w:t>
      </w:r>
    </w:p>
  </w:footnote>
  <w:footnote w:id="2">
    <w:p w14:paraId="76194454" w14:textId="77777777" w:rsidR="00114EE8" w:rsidRPr="002B28EA" w:rsidRDefault="00114EE8">
      <w:pPr>
        <w:pStyle w:val="Notedebasdepage"/>
        <w:rPr>
          <w:sz w:val="19"/>
          <w:szCs w:val="19"/>
        </w:rPr>
      </w:pPr>
      <w:r w:rsidRPr="002B28EA">
        <w:rPr>
          <w:rStyle w:val="Appelnotedebasdep"/>
          <w:sz w:val="19"/>
          <w:szCs w:val="19"/>
        </w:rPr>
        <w:footnoteRef/>
      </w:r>
      <w:r w:rsidRPr="002B28EA">
        <w:rPr>
          <w:sz w:val="19"/>
          <w:szCs w:val="19"/>
        </w:rPr>
        <w:t>. Les coordonnées d</w:t>
      </w:r>
      <w:r>
        <w:rPr>
          <w:sz w:val="19"/>
          <w:szCs w:val="19"/>
        </w:rPr>
        <w:t>e ces</w:t>
      </w:r>
      <w:r w:rsidRPr="002B28EA">
        <w:rPr>
          <w:sz w:val="19"/>
          <w:szCs w:val="19"/>
        </w:rPr>
        <w:t xml:space="preserve"> personne</w:t>
      </w:r>
      <w:r>
        <w:rPr>
          <w:sz w:val="19"/>
          <w:szCs w:val="19"/>
        </w:rPr>
        <w:t xml:space="preserve">s </w:t>
      </w:r>
      <w:r w:rsidRPr="002B28EA">
        <w:rPr>
          <w:sz w:val="19"/>
          <w:szCs w:val="19"/>
        </w:rPr>
        <w:t>sont inscrites dans la liste de mobilisation municipale.</w:t>
      </w:r>
    </w:p>
  </w:footnote>
  <w:footnote w:id="3">
    <w:p w14:paraId="425F2FE5" w14:textId="7E2308FC" w:rsidR="00114EE8" w:rsidRPr="005D3606" w:rsidRDefault="00114EE8" w:rsidP="00D43188">
      <w:pPr>
        <w:pStyle w:val="Notedebasdepage"/>
        <w:rPr>
          <w:sz w:val="19"/>
          <w:szCs w:val="19"/>
        </w:rPr>
      </w:pPr>
      <w:r w:rsidRPr="005D3606">
        <w:rPr>
          <w:rStyle w:val="Appelnotedebasdep"/>
          <w:sz w:val="19"/>
          <w:szCs w:val="19"/>
        </w:rPr>
        <w:footnoteRef/>
      </w:r>
      <w:r w:rsidRPr="005D3606">
        <w:rPr>
          <w:sz w:val="19"/>
          <w:szCs w:val="19"/>
        </w:rPr>
        <w:t xml:space="preserve">. Contenu obligatoire d’un message d’alerte à la population en vertu du </w:t>
      </w:r>
      <w:hyperlink r:id="rId1" w:history="1">
        <w:r w:rsidRPr="00534F11">
          <w:rPr>
            <w:rStyle w:val="Lienhypertexte"/>
            <w:i/>
            <w:sz w:val="19"/>
            <w:szCs w:val="19"/>
            <w:u w:val="none"/>
          </w:rPr>
          <w:t>Règlement sur les procédures d’alerte et de mobilisation et les moyens de secours minimaux pour protéger la sécurité des personnes et des biens en cas de sinistre</w:t>
        </w:r>
      </w:hyperlink>
      <w:r w:rsidRPr="005D3606">
        <w:rPr>
          <w:sz w:val="19"/>
          <w:szCs w:val="19"/>
        </w:rPr>
        <w:t xml:space="preserve"> (si un tel message est diffusé à la population) : </w:t>
      </w:r>
      <w:r>
        <w:rPr>
          <w:sz w:val="19"/>
          <w:szCs w:val="19"/>
        </w:rPr>
        <w:t>n</w:t>
      </w:r>
      <w:r w:rsidRPr="005D3606">
        <w:rPr>
          <w:sz w:val="19"/>
          <w:szCs w:val="19"/>
        </w:rPr>
        <w:t>ature du sinistre, localisation du sinistre et consignes de sécurité à suivre.</w:t>
      </w:r>
    </w:p>
  </w:footnote>
  <w:footnote w:id="4">
    <w:p w14:paraId="1EC29E43" w14:textId="142E698B" w:rsidR="00114EE8" w:rsidRPr="00AB0546" w:rsidRDefault="00114EE8" w:rsidP="00AB0546">
      <w:pPr>
        <w:spacing w:after="160"/>
        <w:rPr>
          <w:sz w:val="19"/>
          <w:szCs w:val="19"/>
        </w:rPr>
      </w:pPr>
      <w:r w:rsidRPr="00AB0546">
        <w:rPr>
          <w:rStyle w:val="Appelnotedebasdep"/>
          <w:sz w:val="19"/>
          <w:szCs w:val="19"/>
        </w:rPr>
        <w:footnoteRef/>
      </w:r>
      <w:r>
        <w:rPr>
          <w:sz w:val="19"/>
          <w:szCs w:val="19"/>
        </w:rPr>
        <w:t>.</w:t>
      </w:r>
      <w:r w:rsidRPr="00AB0546">
        <w:rPr>
          <w:sz w:val="19"/>
          <w:szCs w:val="19"/>
        </w:rPr>
        <w:t xml:space="preserve"> La mise à l’abri peut aussi être appelée </w:t>
      </w:r>
      <w:r w:rsidRPr="00AB0546">
        <w:rPr>
          <w:i/>
          <w:sz w:val="19"/>
          <w:szCs w:val="19"/>
        </w:rPr>
        <w:t>confinement</w:t>
      </w:r>
      <w:r w:rsidRPr="00AB0546">
        <w:rPr>
          <w:sz w:val="19"/>
          <w:szCs w:val="19"/>
        </w:rPr>
        <w:t>. Ces termes sont interprétés comme étant des synonymes.</w:t>
      </w:r>
    </w:p>
  </w:footnote>
  <w:footnote w:id="5">
    <w:p w14:paraId="58BD34E3" w14:textId="77777777" w:rsidR="00114EE8" w:rsidRPr="005D3606" w:rsidRDefault="00114EE8" w:rsidP="005C5BCC">
      <w:pPr>
        <w:rPr>
          <w:sz w:val="19"/>
          <w:szCs w:val="19"/>
        </w:rPr>
      </w:pPr>
      <w:r w:rsidRPr="005D3606">
        <w:rPr>
          <w:rStyle w:val="Appelnotedebasdep"/>
          <w:sz w:val="19"/>
          <w:szCs w:val="19"/>
        </w:rPr>
        <w:footnoteRef/>
      </w:r>
      <w:r w:rsidRPr="005D3606">
        <w:rPr>
          <w:sz w:val="19"/>
          <w:szCs w:val="19"/>
        </w:rPr>
        <w:t>. Les coordonnées de</w:t>
      </w:r>
      <w:r>
        <w:rPr>
          <w:sz w:val="19"/>
          <w:szCs w:val="19"/>
        </w:rPr>
        <w:t xml:space="preserve"> la personne responsable des services aux personnes sinistrées ainsi que de</w:t>
      </w:r>
      <w:r w:rsidRPr="005D3606">
        <w:rPr>
          <w:sz w:val="19"/>
          <w:szCs w:val="19"/>
        </w:rPr>
        <w:t xml:space="preserve">s </w:t>
      </w:r>
      <w:r>
        <w:rPr>
          <w:sz w:val="19"/>
          <w:szCs w:val="19"/>
        </w:rPr>
        <w:t xml:space="preserve">autres </w:t>
      </w:r>
      <w:r w:rsidRPr="005D3606">
        <w:rPr>
          <w:sz w:val="19"/>
          <w:szCs w:val="19"/>
        </w:rPr>
        <w:t>personnes, services ou organisations concernés sont inscrites dans la liste de mobilisation municipale ou dans le bottin des ressources.</w:t>
      </w:r>
    </w:p>
    <w:p w14:paraId="6DA2DA5A" w14:textId="77777777" w:rsidR="00114EE8" w:rsidRDefault="00114EE8">
      <w:pPr>
        <w:pStyle w:val="Notedebasdepage"/>
      </w:pPr>
    </w:p>
  </w:footnote>
  <w:footnote w:id="6">
    <w:p w14:paraId="1B9FB27F" w14:textId="77777777" w:rsidR="00114EE8" w:rsidRPr="0094431B" w:rsidRDefault="00114EE8">
      <w:pPr>
        <w:pStyle w:val="Notedebasdepage"/>
        <w:rPr>
          <w:sz w:val="19"/>
          <w:szCs w:val="19"/>
        </w:rPr>
      </w:pPr>
      <w:r w:rsidRPr="0094431B">
        <w:rPr>
          <w:rStyle w:val="Appelnotedebasdep"/>
          <w:sz w:val="19"/>
          <w:szCs w:val="19"/>
        </w:rPr>
        <w:footnoteRef/>
      </w:r>
      <w:r>
        <w:rPr>
          <w:sz w:val="19"/>
          <w:szCs w:val="19"/>
        </w:rPr>
        <w:t xml:space="preserve">. </w:t>
      </w:r>
      <w:r w:rsidRPr="0094431B">
        <w:rPr>
          <w:sz w:val="19"/>
          <w:szCs w:val="19"/>
        </w:rPr>
        <w:t xml:space="preserve">Les lieux d’hébergement disponibles et les précisions sur ceux-ci (coordonnées, capacité, équipements, etc.) </w:t>
      </w:r>
      <w:r>
        <w:rPr>
          <w:sz w:val="19"/>
          <w:szCs w:val="19"/>
        </w:rPr>
        <w:t>sont</w:t>
      </w:r>
      <w:r w:rsidRPr="0094431B">
        <w:rPr>
          <w:sz w:val="19"/>
          <w:szCs w:val="19"/>
        </w:rPr>
        <w:t xml:space="preserve"> inventoriés dans le bottin des ressources.</w:t>
      </w:r>
    </w:p>
  </w:footnote>
  <w:footnote w:id="7">
    <w:p w14:paraId="588F7918" w14:textId="77777777" w:rsidR="00114EE8" w:rsidRPr="005D3606" w:rsidRDefault="00114EE8" w:rsidP="005D3606">
      <w:pPr>
        <w:rPr>
          <w:sz w:val="19"/>
          <w:szCs w:val="19"/>
        </w:rPr>
      </w:pPr>
      <w:r w:rsidRPr="005D3606">
        <w:rPr>
          <w:rStyle w:val="Appelnotedebasdep"/>
          <w:sz w:val="19"/>
          <w:szCs w:val="19"/>
        </w:rPr>
        <w:footnoteRef/>
      </w:r>
      <w:r w:rsidRPr="005D3606">
        <w:rPr>
          <w:sz w:val="19"/>
          <w:szCs w:val="19"/>
        </w:rPr>
        <w:t xml:space="preserve">. Les coordonnées </w:t>
      </w:r>
      <w:r>
        <w:rPr>
          <w:sz w:val="19"/>
          <w:szCs w:val="19"/>
        </w:rPr>
        <w:t>des</w:t>
      </w:r>
      <w:r w:rsidRPr="005D3606">
        <w:rPr>
          <w:sz w:val="19"/>
          <w:szCs w:val="19"/>
        </w:rPr>
        <w:t xml:space="preserve"> personne</w:t>
      </w:r>
      <w:r>
        <w:rPr>
          <w:sz w:val="19"/>
          <w:szCs w:val="19"/>
        </w:rPr>
        <w:t>s</w:t>
      </w:r>
      <w:r w:rsidRPr="005D3606">
        <w:rPr>
          <w:sz w:val="19"/>
          <w:szCs w:val="19"/>
        </w:rPr>
        <w:t xml:space="preserve"> responsable</w:t>
      </w:r>
      <w:r>
        <w:rPr>
          <w:sz w:val="19"/>
          <w:szCs w:val="19"/>
        </w:rPr>
        <w:t>s des centres de services aux personnes sinistrées ainsi que du personnel de soutien</w:t>
      </w:r>
      <w:r w:rsidRPr="005D3606">
        <w:rPr>
          <w:sz w:val="19"/>
          <w:szCs w:val="19"/>
        </w:rPr>
        <w:t xml:space="preserve"> sont inscrites dans la liste de mobilisation municipale ou dans le bottin des ressources.</w:t>
      </w:r>
    </w:p>
  </w:footnote>
  <w:footnote w:id="8">
    <w:p w14:paraId="13256816" w14:textId="77777777" w:rsidR="00114EE8" w:rsidRPr="001E4B48" w:rsidRDefault="00114EE8" w:rsidP="001E4B48">
      <w:pPr>
        <w:pStyle w:val="Notedebasdepage"/>
        <w:rPr>
          <w:sz w:val="19"/>
          <w:szCs w:val="19"/>
        </w:rPr>
      </w:pPr>
      <w:r w:rsidRPr="001E4B48">
        <w:rPr>
          <w:rStyle w:val="Appelnotedebasdep"/>
          <w:sz w:val="19"/>
          <w:szCs w:val="19"/>
        </w:rPr>
        <w:footnoteRef/>
      </w:r>
      <w:r w:rsidRPr="001E4B48">
        <w:rPr>
          <w:sz w:val="19"/>
          <w:szCs w:val="19"/>
        </w:rPr>
        <w:t>. Les coordonnées des personnes responsables des centres d</w:t>
      </w:r>
      <w:r>
        <w:rPr>
          <w:sz w:val="19"/>
          <w:szCs w:val="19"/>
        </w:rPr>
        <w:t xml:space="preserve">’hébergement temporaire </w:t>
      </w:r>
      <w:r w:rsidRPr="001E4B48">
        <w:rPr>
          <w:sz w:val="19"/>
          <w:szCs w:val="19"/>
        </w:rPr>
        <w:t>ainsi que du personnel de soutien sont inscrites dans la liste de mobilisation municipale ou dans le bottin des ressources.</w:t>
      </w:r>
    </w:p>
  </w:footnote>
  <w:footnote w:id="9">
    <w:p w14:paraId="1D16C9B8" w14:textId="77777777" w:rsidR="00114EE8" w:rsidRPr="00A33860" w:rsidRDefault="00114EE8">
      <w:pPr>
        <w:pStyle w:val="Notedebasdepage"/>
        <w:rPr>
          <w:sz w:val="19"/>
          <w:szCs w:val="19"/>
        </w:rPr>
      </w:pPr>
      <w:r w:rsidRPr="00A33860">
        <w:rPr>
          <w:rStyle w:val="Appelnotedebasdep"/>
          <w:sz w:val="19"/>
          <w:szCs w:val="19"/>
        </w:rPr>
        <w:footnoteRef/>
      </w:r>
      <w:r w:rsidRPr="00A33860">
        <w:rPr>
          <w:sz w:val="19"/>
          <w:szCs w:val="19"/>
        </w:rPr>
        <w:t xml:space="preserve">. Les coordonnées de la personne responsable des </w:t>
      </w:r>
      <w:r>
        <w:rPr>
          <w:sz w:val="19"/>
          <w:szCs w:val="19"/>
        </w:rPr>
        <w:t xml:space="preserve">communications </w:t>
      </w:r>
      <w:r w:rsidRPr="00A33860">
        <w:rPr>
          <w:sz w:val="19"/>
          <w:szCs w:val="19"/>
        </w:rPr>
        <w:t>ainsi que des autres personnes, services ou organisations concernés sont inscrites dans la liste de mobilisation municipale ou dans le bottin des ressources.</w:t>
      </w:r>
    </w:p>
  </w:footnote>
  <w:footnote w:id="10">
    <w:p w14:paraId="0E455464" w14:textId="77777777" w:rsidR="00114EE8" w:rsidRPr="001C72DA" w:rsidRDefault="00114EE8" w:rsidP="006D4DAC">
      <w:pPr>
        <w:pStyle w:val="Notedebasdepage"/>
        <w:rPr>
          <w:sz w:val="19"/>
          <w:szCs w:val="19"/>
        </w:rPr>
      </w:pPr>
      <w:r w:rsidRPr="001C72DA">
        <w:rPr>
          <w:rStyle w:val="Appelnotedebasdep"/>
          <w:sz w:val="19"/>
          <w:szCs w:val="19"/>
        </w:rPr>
        <w:footnoteRef/>
      </w:r>
      <w:r>
        <w:rPr>
          <w:sz w:val="19"/>
          <w:szCs w:val="19"/>
        </w:rPr>
        <w:t xml:space="preserve">. Nature des messages habituellement véhiculés lors de sinistres : état de la situation, </w:t>
      </w:r>
      <w:r w:rsidRPr="001C72DA">
        <w:rPr>
          <w:sz w:val="19"/>
          <w:szCs w:val="19"/>
        </w:rPr>
        <w:t>mesu</w:t>
      </w:r>
      <w:r>
        <w:rPr>
          <w:sz w:val="19"/>
          <w:szCs w:val="19"/>
        </w:rPr>
        <w:t>res prises par la municipalité, a</w:t>
      </w:r>
      <w:r w:rsidRPr="001C72DA">
        <w:rPr>
          <w:sz w:val="19"/>
          <w:szCs w:val="19"/>
        </w:rPr>
        <w:t>vis et</w:t>
      </w:r>
      <w:r>
        <w:rPr>
          <w:sz w:val="19"/>
          <w:szCs w:val="19"/>
        </w:rPr>
        <w:t xml:space="preserve"> consignes de sécurité et </w:t>
      </w:r>
      <w:r w:rsidRPr="001C72DA">
        <w:rPr>
          <w:sz w:val="19"/>
          <w:szCs w:val="19"/>
        </w:rPr>
        <w:t>services off</w:t>
      </w:r>
      <w:r>
        <w:rPr>
          <w:sz w:val="19"/>
          <w:szCs w:val="19"/>
        </w:rPr>
        <w:t xml:space="preserve">erts aux personnes sinistrées, coordonnées ou lieux pour obtenir de l’information supplémentaire. </w:t>
      </w:r>
    </w:p>
  </w:footnote>
  <w:footnote w:id="11">
    <w:p w14:paraId="14C32AD1" w14:textId="77777777" w:rsidR="00114EE8" w:rsidRPr="006D4DAC" w:rsidRDefault="00114EE8" w:rsidP="006D4DAC">
      <w:pPr>
        <w:rPr>
          <w:sz w:val="19"/>
          <w:szCs w:val="19"/>
        </w:rPr>
      </w:pPr>
      <w:r w:rsidRPr="006D4DAC">
        <w:rPr>
          <w:rStyle w:val="Appelnotedebasdep"/>
          <w:sz w:val="19"/>
          <w:szCs w:val="19"/>
        </w:rPr>
        <w:footnoteRef/>
      </w:r>
      <w:r>
        <w:rPr>
          <w:sz w:val="19"/>
          <w:szCs w:val="19"/>
        </w:rPr>
        <w:t xml:space="preserve">. </w:t>
      </w:r>
      <w:r w:rsidRPr="006D4DAC">
        <w:rPr>
          <w:sz w:val="19"/>
          <w:szCs w:val="19"/>
        </w:rPr>
        <w:t>Les coordonnées du porte-parole et de ses substituts sont inscrites dans la li</w:t>
      </w:r>
      <w:r>
        <w:rPr>
          <w:sz w:val="19"/>
          <w:szCs w:val="19"/>
        </w:rPr>
        <w:t>ste de mobilisation municipale.</w:t>
      </w:r>
    </w:p>
    <w:p w14:paraId="1E4E4707" w14:textId="77777777" w:rsidR="00114EE8" w:rsidRDefault="00114EE8">
      <w:pPr>
        <w:pStyle w:val="Notedebasdepage"/>
      </w:pPr>
    </w:p>
  </w:footnote>
  <w:footnote w:id="12">
    <w:p w14:paraId="3C07ACBD" w14:textId="77777777" w:rsidR="00114EE8" w:rsidRPr="00A46E03" w:rsidRDefault="00114EE8" w:rsidP="00A46E03">
      <w:pPr>
        <w:rPr>
          <w:sz w:val="19"/>
          <w:szCs w:val="19"/>
        </w:rPr>
      </w:pPr>
      <w:r w:rsidRPr="00A46E03">
        <w:rPr>
          <w:rStyle w:val="Appelnotedebasdep"/>
          <w:sz w:val="19"/>
          <w:szCs w:val="19"/>
        </w:rPr>
        <w:footnoteRef/>
      </w:r>
      <w:r w:rsidRPr="00A46E03">
        <w:rPr>
          <w:sz w:val="19"/>
          <w:szCs w:val="19"/>
        </w:rPr>
        <w:t xml:space="preserve">. </w:t>
      </w:r>
      <w:r>
        <w:rPr>
          <w:sz w:val="19"/>
          <w:szCs w:val="19"/>
        </w:rPr>
        <w:t>L</w:t>
      </w:r>
      <w:r w:rsidRPr="00A46E03">
        <w:rPr>
          <w:sz w:val="19"/>
          <w:szCs w:val="19"/>
        </w:rPr>
        <w:t>es coordonnées des responsables de services essentiels non municipaux présents sur le territoire de la municipalité sont inscrites dans le bottin des ressources.</w:t>
      </w:r>
    </w:p>
    <w:p w14:paraId="0D7A964C" w14:textId="77777777" w:rsidR="00114EE8" w:rsidRDefault="00114EE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C157" w14:textId="30DECE9F" w:rsidR="00114EE8" w:rsidRPr="00413F66" w:rsidRDefault="00413F66" w:rsidP="00413F66">
    <w:pPr>
      <w:pStyle w:val="En-tte"/>
      <w:tabs>
        <w:tab w:val="left" w:pos="5529"/>
      </w:tabs>
      <w:rPr>
        <w:sz w:val="20"/>
      </w:rPr>
    </w:pPr>
    <w:r>
      <w:rPr>
        <w:sz w:val="20"/>
      </w:rPr>
      <w:t>Plan de sécurité civile</w:t>
    </w:r>
    <w:r>
      <w:rPr>
        <w:sz w:val="20"/>
      </w:rPr>
      <w:tab/>
    </w:r>
    <w:r>
      <w:rPr>
        <w:sz w:val="20"/>
      </w:rPr>
      <w:tab/>
      <w:t xml:space="preserve">Municipalité de </w:t>
    </w:r>
    <w:sdt>
      <w:sdtPr>
        <w:rPr>
          <w:sz w:val="20"/>
        </w:rPr>
        <w:id w:val="1812216984"/>
        <w:placeholder>
          <w:docPart w:val="AE6D69FCA89B4389ABAE2CA8B255DCC5"/>
        </w:placeholder>
        <w:showingPlcHdr/>
      </w:sdtPr>
      <w:sdtContent>
        <w:r w:rsidRPr="0044566D">
          <w:rPr>
            <w:rStyle w:val="Textedelespacerserv"/>
            <w:rFonts w:eastAsiaTheme="minorHAnsi"/>
            <w:sz w:val="20"/>
          </w:rPr>
          <w:t>préciser le nom de la municipalité</w:t>
        </w:r>
      </w:sdtContent>
    </w:sdt>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3635" w14:textId="77777777" w:rsidR="00114EE8" w:rsidRDefault="00114EE8" w:rsidP="00413F66">
    <w:pPr>
      <w:pStyle w:val="En-tte"/>
      <w:tabs>
        <w:tab w:val="left" w:pos="5529"/>
      </w:tabs>
      <w:rPr>
        <w:sz w:val="20"/>
      </w:rPr>
    </w:pPr>
    <w:r>
      <w:rPr>
        <w:sz w:val="20"/>
      </w:rPr>
      <w:t>Plan de sécurité civile</w:t>
    </w:r>
    <w:r>
      <w:rPr>
        <w:sz w:val="20"/>
      </w:rPr>
      <w:tab/>
    </w:r>
    <w:r>
      <w:rPr>
        <w:sz w:val="20"/>
      </w:rPr>
      <w:tab/>
      <w:t xml:space="preserve">Municipalité de </w:t>
    </w:r>
    <w:sdt>
      <w:sdtPr>
        <w:rPr>
          <w:sz w:val="20"/>
        </w:rPr>
        <w:id w:val="1403023192"/>
        <w:placeholder>
          <w:docPart w:val="30920F072CE84892903BEEFE85C98C3C"/>
        </w:placeholder>
        <w:showingPlcHdr/>
      </w:sdtPr>
      <w:sdtContent>
        <w:r w:rsidRPr="0044566D">
          <w:rPr>
            <w:rStyle w:val="Textedelespacerserv"/>
            <w:rFonts w:eastAsiaTheme="minorHAnsi"/>
            <w:sz w:val="20"/>
          </w:rPr>
          <w:t>préciser le nom de la municipalité</w:t>
        </w:r>
      </w:sdtContent>
    </w:sdt>
    <w:r w:rsidR="00413F66">
      <w:rPr>
        <w:sz w:val="20"/>
      </w:rPr>
      <w:t xml:space="preserve"> </w:t>
    </w:r>
  </w:p>
  <w:p w14:paraId="12A311E8" w14:textId="77777777" w:rsidR="00086346" w:rsidRPr="00413F66" w:rsidRDefault="00086346" w:rsidP="00413F66">
    <w:pPr>
      <w:pStyle w:val="En-tte"/>
      <w:tabs>
        <w:tab w:val="left" w:pos="5529"/>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61D"/>
    <w:multiLevelType w:val="hybridMultilevel"/>
    <w:tmpl w:val="570A9948"/>
    <w:lvl w:ilvl="0" w:tplc="0C0C0001">
      <w:start w:val="1"/>
      <w:numFmt w:val="bullet"/>
      <w:lvlText w:val=""/>
      <w:lvlJc w:val="left"/>
      <w:pPr>
        <w:ind w:left="870" w:hanging="360"/>
      </w:pPr>
      <w:rPr>
        <w:rFonts w:ascii="Symbol" w:hAnsi="Symbol" w:hint="default"/>
      </w:rPr>
    </w:lvl>
    <w:lvl w:ilvl="1" w:tplc="0C0C0003">
      <w:start w:val="1"/>
      <w:numFmt w:val="bullet"/>
      <w:lvlText w:val="o"/>
      <w:lvlJc w:val="left"/>
      <w:pPr>
        <w:ind w:left="1590" w:hanging="360"/>
      </w:pPr>
      <w:rPr>
        <w:rFonts w:ascii="Courier New" w:hAnsi="Courier New" w:cs="Courier New" w:hint="default"/>
      </w:rPr>
    </w:lvl>
    <w:lvl w:ilvl="2" w:tplc="0C0C0005" w:tentative="1">
      <w:start w:val="1"/>
      <w:numFmt w:val="bullet"/>
      <w:lvlText w:val=""/>
      <w:lvlJc w:val="left"/>
      <w:pPr>
        <w:ind w:left="2310" w:hanging="360"/>
      </w:pPr>
      <w:rPr>
        <w:rFonts w:ascii="Wingdings" w:hAnsi="Wingdings" w:hint="default"/>
      </w:rPr>
    </w:lvl>
    <w:lvl w:ilvl="3" w:tplc="0C0C0001" w:tentative="1">
      <w:start w:val="1"/>
      <w:numFmt w:val="bullet"/>
      <w:lvlText w:val=""/>
      <w:lvlJc w:val="left"/>
      <w:pPr>
        <w:ind w:left="3030" w:hanging="360"/>
      </w:pPr>
      <w:rPr>
        <w:rFonts w:ascii="Symbol" w:hAnsi="Symbol" w:hint="default"/>
      </w:rPr>
    </w:lvl>
    <w:lvl w:ilvl="4" w:tplc="0C0C0003" w:tentative="1">
      <w:start w:val="1"/>
      <w:numFmt w:val="bullet"/>
      <w:lvlText w:val="o"/>
      <w:lvlJc w:val="left"/>
      <w:pPr>
        <w:ind w:left="3750" w:hanging="360"/>
      </w:pPr>
      <w:rPr>
        <w:rFonts w:ascii="Courier New" w:hAnsi="Courier New" w:cs="Courier New" w:hint="default"/>
      </w:rPr>
    </w:lvl>
    <w:lvl w:ilvl="5" w:tplc="0C0C0005" w:tentative="1">
      <w:start w:val="1"/>
      <w:numFmt w:val="bullet"/>
      <w:lvlText w:val=""/>
      <w:lvlJc w:val="left"/>
      <w:pPr>
        <w:ind w:left="4470" w:hanging="360"/>
      </w:pPr>
      <w:rPr>
        <w:rFonts w:ascii="Wingdings" w:hAnsi="Wingdings" w:hint="default"/>
      </w:rPr>
    </w:lvl>
    <w:lvl w:ilvl="6" w:tplc="0C0C0001" w:tentative="1">
      <w:start w:val="1"/>
      <w:numFmt w:val="bullet"/>
      <w:lvlText w:val=""/>
      <w:lvlJc w:val="left"/>
      <w:pPr>
        <w:ind w:left="5190" w:hanging="360"/>
      </w:pPr>
      <w:rPr>
        <w:rFonts w:ascii="Symbol" w:hAnsi="Symbol" w:hint="default"/>
      </w:rPr>
    </w:lvl>
    <w:lvl w:ilvl="7" w:tplc="0C0C0003" w:tentative="1">
      <w:start w:val="1"/>
      <w:numFmt w:val="bullet"/>
      <w:lvlText w:val="o"/>
      <w:lvlJc w:val="left"/>
      <w:pPr>
        <w:ind w:left="5910" w:hanging="360"/>
      </w:pPr>
      <w:rPr>
        <w:rFonts w:ascii="Courier New" w:hAnsi="Courier New" w:cs="Courier New" w:hint="default"/>
      </w:rPr>
    </w:lvl>
    <w:lvl w:ilvl="8" w:tplc="0C0C0005" w:tentative="1">
      <w:start w:val="1"/>
      <w:numFmt w:val="bullet"/>
      <w:lvlText w:val=""/>
      <w:lvlJc w:val="left"/>
      <w:pPr>
        <w:ind w:left="6630" w:hanging="360"/>
      </w:pPr>
      <w:rPr>
        <w:rFonts w:ascii="Wingdings" w:hAnsi="Wingdings" w:hint="default"/>
      </w:rPr>
    </w:lvl>
  </w:abstractNum>
  <w:abstractNum w:abstractNumId="1" w15:restartNumberingAfterBreak="0">
    <w:nsid w:val="01C92CF0"/>
    <w:multiLevelType w:val="hybridMultilevel"/>
    <w:tmpl w:val="359E7CA0"/>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744307"/>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2786BAA"/>
    <w:multiLevelType w:val="multilevel"/>
    <w:tmpl w:val="41941DFC"/>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1245"/>
        </w:tabs>
        <w:ind w:left="1245" w:hanging="52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2FA56A0"/>
    <w:multiLevelType w:val="hybridMultilevel"/>
    <w:tmpl w:val="E12C1AE4"/>
    <w:lvl w:ilvl="0" w:tplc="0C0C0001">
      <w:start w:val="1"/>
      <w:numFmt w:val="bullet"/>
      <w:lvlText w:val=""/>
      <w:lvlJc w:val="left"/>
      <w:pPr>
        <w:ind w:left="1584" w:hanging="360"/>
      </w:pPr>
      <w:rPr>
        <w:rFonts w:ascii="Symbol" w:hAnsi="Symbol" w:hint="default"/>
      </w:rPr>
    </w:lvl>
    <w:lvl w:ilvl="1" w:tplc="0C0C0003" w:tentative="1">
      <w:start w:val="1"/>
      <w:numFmt w:val="bullet"/>
      <w:lvlText w:val="o"/>
      <w:lvlJc w:val="left"/>
      <w:pPr>
        <w:ind w:left="2304" w:hanging="360"/>
      </w:pPr>
      <w:rPr>
        <w:rFonts w:ascii="Courier New" w:hAnsi="Courier New" w:cs="Courier New" w:hint="default"/>
      </w:rPr>
    </w:lvl>
    <w:lvl w:ilvl="2" w:tplc="0C0C0005" w:tentative="1">
      <w:start w:val="1"/>
      <w:numFmt w:val="bullet"/>
      <w:lvlText w:val=""/>
      <w:lvlJc w:val="left"/>
      <w:pPr>
        <w:ind w:left="3024" w:hanging="360"/>
      </w:pPr>
      <w:rPr>
        <w:rFonts w:ascii="Wingdings" w:hAnsi="Wingdings" w:hint="default"/>
      </w:rPr>
    </w:lvl>
    <w:lvl w:ilvl="3" w:tplc="0C0C0001" w:tentative="1">
      <w:start w:val="1"/>
      <w:numFmt w:val="bullet"/>
      <w:lvlText w:val=""/>
      <w:lvlJc w:val="left"/>
      <w:pPr>
        <w:ind w:left="3744" w:hanging="360"/>
      </w:pPr>
      <w:rPr>
        <w:rFonts w:ascii="Symbol" w:hAnsi="Symbol" w:hint="default"/>
      </w:rPr>
    </w:lvl>
    <w:lvl w:ilvl="4" w:tplc="0C0C0003" w:tentative="1">
      <w:start w:val="1"/>
      <w:numFmt w:val="bullet"/>
      <w:lvlText w:val="o"/>
      <w:lvlJc w:val="left"/>
      <w:pPr>
        <w:ind w:left="4464" w:hanging="360"/>
      </w:pPr>
      <w:rPr>
        <w:rFonts w:ascii="Courier New" w:hAnsi="Courier New" w:cs="Courier New" w:hint="default"/>
      </w:rPr>
    </w:lvl>
    <w:lvl w:ilvl="5" w:tplc="0C0C0005" w:tentative="1">
      <w:start w:val="1"/>
      <w:numFmt w:val="bullet"/>
      <w:lvlText w:val=""/>
      <w:lvlJc w:val="left"/>
      <w:pPr>
        <w:ind w:left="5184" w:hanging="360"/>
      </w:pPr>
      <w:rPr>
        <w:rFonts w:ascii="Wingdings" w:hAnsi="Wingdings" w:hint="default"/>
      </w:rPr>
    </w:lvl>
    <w:lvl w:ilvl="6" w:tplc="0C0C0001" w:tentative="1">
      <w:start w:val="1"/>
      <w:numFmt w:val="bullet"/>
      <w:lvlText w:val=""/>
      <w:lvlJc w:val="left"/>
      <w:pPr>
        <w:ind w:left="5904" w:hanging="360"/>
      </w:pPr>
      <w:rPr>
        <w:rFonts w:ascii="Symbol" w:hAnsi="Symbol" w:hint="default"/>
      </w:rPr>
    </w:lvl>
    <w:lvl w:ilvl="7" w:tplc="0C0C0003" w:tentative="1">
      <w:start w:val="1"/>
      <w:numFmt w:val="bullet"/>
      <w:lvlText w:val="o"/>
      <w:lvlJc w:val="left"/>
      <w:pPr>
        <w:ind w:left="6624" w:hanging="360"/>
      </w:pPr>
      <w:rPr>
        <w:rFonts w:ascii="Courier New" w:hAnsi="Courier New" w:cs="Courier New" w:hint="default"/>
      </w:rPr>
    </w:lvl>
    <w:lvl w:ilvl="8" w:tplc="0C0C0005" w:tentative="1">
      <w:start w:val="1"/>
      <w:numFmt w:val="bullet"/>
      <w:lvlText w:val=""/>
      <w:lvlJc w:val="left"/>
      <w:pPr>
        <w:ind w:left="7344" w:hanging="360"/>
      </w:pPr>
      <w:rPr>
        <w:rFonts w:ascii="Wingdings" w:hAnsi="Wingdings" w:hint="default"/>
      </w:rPr>
    </w:lvl>
  </w:abstractNum>
  <w:abstractNum w:abstractNumId="5" w15:restartNumberingAfterBreak="0">
    <w:nsid w:val="036D2103"/>
    <w:multiLevelType w:val="multilevel"/>
    <w:tmpl w:val="FADEB12E"/>
    <w:lvl w:ilvl="0">
      <w:start w:val="8"/>
      <w:numFmt w:val="decimal"/>
      <w:lvlText w:val="%1."/>
      <w:lvlJc w:val="left"/>
      <w:pPr>
        <w:ind w:left="360" w:hanging="360"/>
      </w:pPr>
      <w:rPr>
        <w:rFonts w:hint="default"/>
        <w:b/>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F75C71"/>
    <w:multiLevelType w:val="hybridMultilevel"/>
    <w:tmpl w:val="35E26AA8"/>
    <w:lvl w:ilvl="0" w:tplc="27BEF6B2">
      <w:start w:val="1"/>
      <w:numFmt w:val="bullet"/>
      <w:lvlText w:val=""/>
      <w:lvlJc w:val="left"/>
      <w:pPr>
        <w:tabs>
          <w:tab w:val="num" w:pos="940"/>
        </w:tabs>
        <w:ind w:left="954" w:hanging="504"/>
      </w:pPr>
      <w:rPr>
        <w:rFonts w:ascii="Wingdings" w:hAnsi="Wingdings" w:hint="default"/>
        <w:sz w:val="22"/>
        <w:szCs w:val="22"/>
      </w:rPr>
    </w:lvl>
    <w:lvl w:ilvl="1" w:tplc="B516C500">
      <w:numFmt w:val="bullet"/>
      <w:lvlText w:val="-"/>
      <w:lvlJc w:val="left"/>
      <w:pPr>
        <w:tabs>
          <w:tab w:val="num" w:pos="1440"/>
        </w:tabs>
        <w:ind w:left="1440" w:hanging="360"/>
      </w:pPr>
      <w:rPr>
        <w:rFonts w:ascii="Times New Roman" w:eastAsia="Times New Roman" w:hAnsi="Times New Roman" w:cs="Times New Roman"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04100C4A"/>
    <w:multiLevelType w:val="hybridMultilevel"/>
    <w:tmpl w:val="68AC051E"/>
    <w:lvl w:ilvl="0" w:tplc="0C0C0005">
      <w:start w:val="1"/>
      <w:numFmt w:val="bullet"/>
      <w:lvlText w:val=""/>
      <w:lvlJc w:val="left"/>
      <w:pPr>
        <w:tabs>
          <w:tab w:val="num" w:pos="660"/>
        </w:tabs>
        <w:ind w:left="660" w:hanging="360"/>
      </w:pPr>
      <w:rPr>
        <w:rFonts w:ascii="Wingdings" w:hAnsi="Wingdings" w:hint="default"/>
      </w:rPr>
    </w:lvl>
    <w:lvl w:ilvl="1" w:tplc="0C0C0003" w:tentative="1">
      <w:start w:val="1"/>
      <w:numFmt w:val="bullet"/>
      <w:lvlText w:val="o"/>
      <w:lvlJc w:val="left"/>
      <w:pPr>
        <w:tabs>
          <w:tab w:val="num" w:pos="1380"/>
        </w:tabs>
        <w:ind w:left="1380" w:hanging="360"/>
      </w:pPr>
      <w:rPr>
        <w:rFonts w:ascii="Courier New" w:hAnsi="Courier New" w:cs="Courier New" w:hint="default"/>
      </w:rPr>
    </w:lvl>
    <w:lvl w:ilvl="2" w:tplc="0C0C0005" w:tentative="1">
      <w:start w:val="1"/>
      <w:numFmt w:val="bullet"/>
      <w:lvlText w:val=""/>
      <w:lvlJc w:val="left"/>
      <w:pPr>
        <w:tabs>
          <w:tab w:val="num" w:pos="2100"/>
        </w:tabs>
        <w:ind w:left="2100" w:hanging="360"/>
      </w:pPr>
      <w:rPr>
        <w:rFonts w:ascii="Wingdings" w:hAnsi="Wingdings" w:hint="default"/>
      </w:rPr>
    </w:lvl>
    <w:lvl w:ilvl="3" w:tplc="0C0C0001" w:tentative="1">
      <w:start w:val="1"/>
      <w:numFmt w:val="bullet"/>
      <w:lvlText w:val=""/>
      <w:lvlJc w:val="left"/>
      <w:pPr>
        <w:tabs>
          <w:tab w:val="num" w:pos="2820"/>
        </w:tabs>
        <w:ind w:left="2820" w:hanging="360"/>
      </w:pPr>
      <w:rPr>
        <w:rFonts w:ascii="Symbol" w:hAnsi="Symbol" w:hint="default"/>
      </w:rPr>
    </w:lvl>
    <w:lvl w:ilvl="4" w:tplc="0C0C0003" w:tentative="1">
      <w:start w:val="1"/>
      <w:numFmt w:val="bullet"/>
      <w:lvlText w:val="o"/>
      <w:lvlJc w:val="left"/>
      <w:pPr>
        <w:tabs>
          <w:tab w:val="num" w:pos="3540"/>
        </w:tabs>
        <w:ind w:left="3540" w:hanging="360"/>
      </w:pPr>
      <w:rPr>
        <w:rFonts w:ascii="Courier New" w:hAnsi="Courier New" w:cs="Courier New" w:hint="default"/>
      </w:rPr>
    </w:lvl>
    <w:lvl w:ilvl="5" w:tplc="0C0C0005" w:tentative="1">
      <w:start w:val="1"/>
      <w:numFmt w:val="bullet"/>
      <w:lvlText w:val=""/>
      <w:lvlJc w:val="left"/>
      <w:pPr>
        <w:tabs>
          <w:tab w:val="num" w:pos="4260"/>
        </w:tabs>
        <w:ind w:left="4260" w:hanging="360"/>
      </w:pPr>
      <w:rPr>
        <w:rFonts w:ascii="Wingdings" w:hAnsi="Wingdings" w:hint="default"/>
      </w:rPr>
    </w:lvl>
    <w:lvl w:ilvl="6" w:tplc="0C0C0001" w:tentative="1">
      <w:start w:val="1"/>
      <w:numFmt w:val="bullet"/>
      <w:lvlText w:val=""/>
      <w:lvlJc w:val="left"/>
      <w:pPr>
        <w:tabs>
          <w:tab w:val="num" w:pos="4980"/>
        </w:tabs>
        <w:ind w:left="4980" w:hanging="360"/>
      </w:pPr>
      <w:rPr>
        <w:rFonts w:ascii="Symbol" w:hAnsi="Symbol" w:hint="default"/>
      </w:rPr>
    </w:lvl>
    <w:lvl w:ilvl="7" w:tplc="0C0C0003" w:tentative="1">
      <w:start w:val="1"/>
      <w:numFmt w:val="bullet"/>
      <w:lvlText w:val="o"/>
      <w:lvlJc w:val="left"/>
      <w:pPr>
        <w:tabs>
          <w:tab w:val="num" w:pos="5700"/>
        </w:tabs>
        <w:ind w:left="5700" w:hanging="360"/>
      </w:pPr>
      <w:rPr>
        <w:rFonts w:ascii="Courier New" w:hAnsi="Courier New" w:cs="Courier New" w:hint="default"/>
      </w:rPr>
    </w:lvl>
    <w:lvl w:ilvl="8" w:tplc="0C0C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054979CD"/>
    <w:multiLevelType w:val="hybridMultilevel"/>
    <w:tmpl w:val="E64EE258"/>
    <w:lvl w:ilvl="0" w:tplc="C9D6B9AE">
      <w:start w:val="7"/>
      <w:numFmt w:val="decimal"/>
      <w:lvlText w:val="%1."/>
      <w:lvlJc w:val="left"/>
      <w:pPr>
        <w:ind w:left="822" w:hanging="360"/>
      </w:pPr>
      <w:rPr>
        <w:rFonts w:hint="default"/>
      </w:rPr>
    </w:lvl>
    <w:lvl w:ilvl="1" w:tplc="0C0C0019" w:tentative="1">
      <w:start w:val="1"/>
      <w:numFmt w:val="lowerLetter"/>
      <w:lvlText w:val="%2."/>
      <w:lvlJc w:val="left"/>
      <w:pPr>
        <w:ind w:left="1542" w:hanging="360"/>
      </w:pPr>
    </w:lvl>
    <w:lvl w:ilvl="2" w:tplc="0C0C001B" w:tentative="1">
      <w:start w:val="1"/>
      <w:numFmt w:val="lowerRoman"/>
      <w:lvlText w:val="%3."/>
      <w:lvlJc w:val="right"/>
      <w:pPr>
        <w:ind w:left="2262" w:hanging="180"/>
      </w:pPr>
    </w:lvl>
    <w:lvl w:ilvl="3" w:tplc="0C0C000F" w:tentative="1">
      <w:start w:val="1"/>
      <w:numFmt w:val="decimal"/>
      <w:lvlText w:val="%4."/>
      <w:lvlJc w:val="left"/>
      <w:pPr>
        <w:ind w:left="2982" w:hanging="360"/>
      </w:pPr>
    </w:lvl>
    <w:lvl w:ilvl="4" w:tplc="0C0C0019" w:tentative="1">
      <w:start w:val="1"/>
      <w:numFmt w:val="lowerLetter"/>
      <w:lvlText w:val="%5."/>
      <w:lvlJc w:val="left"/>
      <w:pPr>
        <w:ind w:left="3702" w:hanging="360"/>
      </w:pPr>
    </w:lvl>
    <w:lvl w:ilvl="5" w:tplc="0C0C001B" w:tentative="1">
      <w:start w:val="1"/>
      <w:numFmt w:val="lowerRoman"/>
      <w:lvlText w:val="%6."/>
      <w:lvlJc w:val="right"/>
      <w:pPr>
        <w:ind w:left="4422" w:hanging="180"/>
      </w:pPr>
    </w:lvl>
    <w:lvl w:ilvl="6" w:tplc="0C0C000F" w:tentative="1">
      <w:start w:val="1"/>
      <w:numFmt w:val="decimal"/>
      <w:lvlText w:val="%7."/>
      <w:lvlJc w:val="left"/>
      <w:pPr>
        <w:ind w:left="5142" w:hanging="360"/>
      </w:pPr>
    </w:lvl>
    <w:lvl w:ilvl="7" w:tplc="0C0C0019" w:tentative="1">
      <w:start w:val="1"/>
      <w:numFmt w:val="lowerLetter"/>
      <w:lvlText w:val="%8."/>
      <w:lvlJc w:val="left"/>
      <w:pPr>
        <w:ind w:left="5862" w:hanging="360"/>
      </w:pPr>
    </w:lvl>
    <w:lvl w:ilvl="8" w:tplc="0C0C001B" w:tentative="1">
      <w:start w:val="1"/>
      <w:numFmt w:val="lowerRoman"/>
      <w:lvlText w:val="%9."/>
      <w:lvlJc w:val="right"/>
      <w:pPr>
        <w:ind w:left="6582" w:hanging="180"/>
      </w:pPr>
    </w:lvl>
  </w:abstractNum>
  <w:abstractNum w:abstractNumId="9" w15:restartNumberingAfterBreak="0">
    <w:nsid w:val="05C3470F"/>
    <w:multiLevelType w:val="hybridMultilevel"/>
    <w:tmpl w:val="85B05106"/>
    <w:lvl w:ilvl="0" w:tplc="0C0C000F">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07032244"/>
    <w:multiLevelType w:val="multilevel"/>
    <w:tmpl w:val="D4BA7D9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E4BE4"/>
    <w:multiLevelType w:val="multilevel"/>
    <w:tmpl w:val="ED2A03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B66752"/>
    <w:multiLevelType w:val="hybridMultilevel"/>
    <w:tmpl w:val="0ACE0348"/>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3" w15:restartNumberingAfterBreak="0">
    <w:nsid w:val="095C448A"/>
    <w:multiLevelType w:val="singleLevel"/>
    <w:tmpl w:val="0C0C000F"/>
    <w:lvl w:ilvl="0">
      <w:start w:val="9"/>
      <w:numFmt w:val="decimal"/>
      <w:lvlText w:val="%1."/>
      <w:lvlJc w:val="left"/>
      <w:pPr>
        <w:tabs>
          <w:tab w:val="num" w:pos="360"/>
        </w:tabs>
        <w:ind w:left="360" w:hanging="360"/>
      </w:pPr>
      <w:rPr>
        <w:rFonts w:hint="default"/>
      </w:rPr>
    </w:lvl>
  </w:abstractNum>
  <w:abstractNum w:abstractNumId="14" w15:restartNumberingAfterBreak="0">
    <w:nsid w:val="097578F7"/>
    <w:multiLevelType w:val="multilevel"/>
    <w:tmpl w:val="3E500E7E"/>
    <w:lvl w:ilvl="0">
      <w:start w:val="4"/>
      <w:numFmt w:val="decimal"/>
      <w:lvlText w:val="%1."/>
      <w:lvlJc w:val="left"/>
      <w:pPr>
        <w:ind w:left="1080" w:hanging="360"/>
      </w:pPr>
      <w:rPr>
        <w:rFonts w:hint="default"/>
      </w:rPr>
    </w:lvl>
    <w:lvl w:ilvl="1">
      <w:start w:val="3"/>
      <w:numFmt w:val="decimal"/>
      <w:lvlText w:val="%1.%2."/>
      <w:lvlJc w:val="left"/>
      <w:pPr>
        <w:ind w:left="1512" w:hanging="432"/>
      </w:pPr>
      <w:rPr>
        <w:rFonts w:hint="default"/>
        <w:b/>
      </w:rPr>
    </w:lvl>
    <w:lvl w:ilvl="2">
      <w:start w:val="1"/>
      <w:numFmt w:val="decimal"/>
      <w:lvlText w:val="%1.%2.%3."/>
      <w:lvlJc w:val="left"/>
      <w:pPr>
        <w:ind w:left="1944" w:hanging="504"/>
      </w:pPr>
      <w:rPr>
        <w:rFonts w:hint="default"/>
        <w:sz w:val="24"/>
        <w:szCs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09C33A2F"/>
    <w:multiLevelType w:val="hybridMultilevel"/>
    <w:tmpl w:val="C9C06F6C"/>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6" w15:restartNumberingAfterBreak="0">
    <w:nsid w:val="09EA7487"/>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0AC71953"/>
    <w:multiLevelType w:val="hybridMultilevel"/>
    <w:tmpl w:val="80C2F84E"/>
    <w:lvl w:ilvl="0" w:tplc="0C0C0005">
      <w:start w:val="1"/>
      <w:numFmt w:val="bullet"/>
      <w:lvlText w:val=""/>
      <w:lvlJc w:val="left"/>
      <w:pPr>
        <w:ind w:left="822" w:hanging="360"/>
      </w:pPr>
      <w:rPr>
        <w:rFonts w:ascii="Wingdings" w:hAnsi="Wingdings" w:hint="default"/>
      </w:rPr>
    </w:lvl>
    <w:lvl w:ilvl="1" w:tplc="0C0C0003">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8" w15:restartNumberingAfterBreak="0">
    <w:nsid w:val="0AD424AD"/>
    <w:multiLevelType w:val="multilevel"/>
    <w:tmpl w:val="66EABD64"/>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4"/>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9" w15:restartNumberingAfterBreak="0">
    <w:nsid w:val="0AFA46BC"/>
    <w:multiLevelType w:val="hybridMultilevel"/>
    <w:tmpl w:val="A5E491FC"/>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0" w15:restartNumberingAfterBreak="0">
    <w:nsid w:val="0B492570"/>
    <w:multiLevelType w:val="hybridMultilevel"/>
    <w:tmpl w:val="EBA256F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0B5330F2"/>
    <w:multiLevelType w:val="multilevel"/>
    <w:tmpl w:val="E7B466F0"/>
    <w:lvl w:ilvl="0">
      <w:start w:val="7"/>
      <w:numFmt w:val="decimal"/>
      <w:lvlText w:val="%1"/>
      <w:lvlJc w:val="left"/>
      <w:pPr>
        <w:ind w:left="405" w:hanging="405"/>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22" w15:restartNumberingAfterBreak="0">
    <w:nsid w:val="0B9B62B8"/>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0C0B37CA"/>
    <w:multiLevelType w:val="hybridMultilevel"/>
    <w:tmpl w:val="E14262FA"/>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4" w15:restartNumberingAfterBreak="0">
    <w:nsid w:val="0C3E55D7"/>
    <w:multiLevelType w:val="multilevel"/>
    <w:tmpl w:val="E29405F0"/>
    <w:lvl w:ilvl="0">
      <w:start w:val="1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0CBF3896"/>
    <w:multiLevelType w:val="multilevel"/>
    <w:tmpl w:val="0C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rPr>
        <w:sz w:val="24"/>
        <w:szCs w:val="24"/>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0D7C70B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0E2D0589"/>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0E9E0582"/>
    <w:multiLevelType w:val="hybridMultilevel"/>
    <w:tmpl w:val="F75E6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0EC71C4B"/>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ED70C02"/>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0FA678A4"/>
    <w:multiLevelType w:val="multilevel"/>
    <w:tmpl w:val="EA2664D8"/>
    <w:lvl w:ilvl="0">
      <w:start w:val="6"/>
      <w:numFmt w:val="decimal"/>
      <w:lvlText w:val="%1"/>
      <w:lvlJc w:val="left"/>
      <w:pPr>
        <w:ind w:left="360" w:hanging="360"/>
      </w:pPr>
      <w:rPr>
        <w:rFonts w:hint="default"/>
      </w:rPr>
    </w:lvl>
    <w:lvl w:ilvl="1">
      <w:start w:val="1"/>
      <w:numFmt w:val="decimal"/>
      <w:lvlText w:val="%1.%2"/>
      <w:lvlJc w:val="left"/>
      <w:pPr>
        <w:ind w:left="1229"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327" w:hanging="720"/>
      </w:pPr>
      <w:rPr>
        <w:rFonts w:hint="default"/>
      </w:rPr>
    </w:lvl>
    <w:lvl w:ilvl="4">
      <w:start w:val="1"/>
      <w:numFmt w:val="decimal"/>
      <w:lvlText w:val="%1.%2.%3.%4.%5"/>
      <w:lvlJc w:val="left"/>
      <w:pPr>
        <w:ind w:left="4196" w:hanging="720"/>
      </w:pPr>
      <w:rPr>
        <w:rFonts w:hint="default"/>
      </w:rPr>
    </w:lvl>
    <w:lvl w:ilvl="5">
      <w:start w:val="1"/>
      <w:numFmt w:val="decimal"/>
      <w:lvlText w:val="%1.%2.%3.%4.%5.%6"/>
      <w:lvlJc w:val="left"/>
      <w:pPr>
        <w:ind w:left="5425" w:hanging="1080"/>
      </w:pPr>
      <w:rPr>
        <w:rFonts w:hint="default"/>
      </w:rPr>
    </w:lvl>
    <w:lvl w:ilvl="6">
      <w:start w:val="1"/>
      <w:numFmt w:val="decimal"/>
      <w:lvlText w:val="%1.%2.%3.%4.%5.%6.%7"/>
      <w:lvlJc w:val="left"/>
      <w:pPr>
        <w:ind w:left="6294" w:hanging="1080"/>
      </w:pPr>
      <w:rPr>
        <w:rFonts w:hint="default"/>
      </w:rPr>
    </w:lvl>
    <w:lvl w:ilvl="7">
      <w:start w:val="1"/>
      <w:numFmt w:val="decimal"/>
      <w:lvlText w:val="%1.%2.%3.%4.%5.%6.%7.%8"/>
      <w:lvlJc w:val="left"/>
      <w:pPr>
        <w:ind w:left="7163" w:hanging="1080"/>
      </w:pPr>
      <w:rPr>
        <w:rFonts w:hint="default"/>
      </w:rPr>
    </w:lvl>
    <w:lvl w:ilvl="8">
      <w:start w:val="1"/>
      <w:numFmt w:val="decimal"/>
      <w:lvlText w:val="%1.%2.%3.%4.%5.%6.%7.%8.%9"/>
      <w:lvlJc w:val="left"/>
      <w:pPr>
        <w:ind w:left="8392" w:hanging="1440"/>
      </w:pPr>
      <w:rPr>
        <w:rFonts w:hint="default"/>
      </w:rPr>
    </w:lvl>
  </w:abstractNum>
  <w:abstractNum w:abstractNumId="32" w15:restartNumberingAfterBreak="0">
    <w:nsid w:val="0FFC56C1"/>
    <w:multiLevelType w:val="multilevel"/>
    <w:tmpl w:val="ED2A03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13971F2"/>
    <w:multiLevelType w:val="singleLevel"/>
    <w:tmpl w:val="2A94CEAC"/>
    <w:lvl w:ilvl="0">
      <w:start w:val="1"/>
      <w:numFmt w:val="decimal"/>
      <w:lvlText w:val="%1."/>
      <w:lvlJc w:val="left"/>
      <w:pPr>
        <w:tabs>
          <w:tab w:val="num" w:pos="720"/>
        </w:tabs>
        <w:ind w:left="720" w:hanging="720"/>
      </w:pPr>
      <w:rPr>
        <w:rFonts w:hint="default"/>
      </w:rPr>
    </w:lvl>
  </w:abstractNum>
  <w:abstractNum w:abstractNumId="34" w15:restartNumberingAfterBreak="0">
    <w:nsid w:val="127E30A5"/>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2AC1142"/>
    <w:multiLevelType w:val="hybridMultilevel"/>
    <w:tmpl w:val="84BECCFE"/>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36" w15:restartNumberingAfterBreak="0">
    <w:nsid w:val="13600ACC"/>
    <w:multiLevelType w:val="hybridMultilevel"/>
    <w:tmpl w:val="DB6C5B0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136D6A74"/>
    <w:multiLevelType w:val="hybridMultilevel"/>
    <w:tmpl w:val="411C424A"/>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38" w15:restartNumberingAfterBreak="0">
    <w:nsid w:val="13974DEE"/>
    <w:multiLevelType w:val="multilevel"/>
    <w:tmpl w:val="FBD6D6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3BE2506"/>
    <w:multiLevelType w:val="multilevel"/>
    <w:tmpl w:val="CCFA48C4"/>
    <w:lvl w:ilvl="0">
      <w:start w:val="1"/>
      <w:numFmt w:val="decimal"/>
      <w:lvlText w:val="%1."/>
      <w:lvlJc w:val="left"/>
      <w:pPr>
        <w:tabs>
          <w:tab w:val="num" w:pos="1410"/>
        </w:tabs>
        <w:ind w:left="1410" w:hanging="1410"/>
      </w:pPr>
      <w:rPr>
        <w:rFonts w:hint="default"/>
      </w:rPr>
    </w:lvl>
    <w:lvl w:ilvl="1">
      <w:start w:val="2"/>
      <w:numFmt w:val="decimal"/>
      <w:isLgl/>
      <w:lvlText w:val="%1.%2"/>
      <w:lvlJc w:val="left"/>
      <w:pPr>
        <w:tabs>
          <w:tab w:val="num" w:pos="1440"/>
        </w:tabs>
        <w:ind w:left="1440" w:hanging="720"/>
      </w:pPr>
      <w:rPr>
        <w:rFonts w:hint="default"/>
      </w:rPr>
    </w:lvl>
    <w:lvl w:ilvl="2">
      <w:start w:val="7"/>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0" w15:restartNumberingAfterBreak="0">
    <w:nsid w:val="140B2FD8"/>
    <w:multiLevelType w:val="multilevel"/>
    <w:tmpl w:val="7AB4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442F0B"/>
    <w:multiLevelType w:val="hybridMultilevel"/>
    <w:tmpl w:val="53CE9544"/>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42" w15:restartNumberingAfterBreak="0">
    <w:nsid w:val="148020C5"/>
    <w:multiLevelType w:val="hybridMultilevel"/>
    <w:tmpl w:val="C226AF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14AE0B15"/>
    <w:multiLevelType w:val="singleLevel"/>
    <w:tmpl w:val="0C0C0005"/>
    <w:lvl w:ilvl="0">
      <w:start w:val="1"/>
      <w:numFmt w:val="bullet"/>
      <w:lvlText w:val=""/>
      <w:lvlJc w:val="left"/>
      <w:pPr>
        <w:ind w:left="720" w:hanging="360"/>
      </w:pPr>
      <w:rPr>
        <w:rFonts w:ascii="Wingdings" w:hAnsi="Wingdings" w:hint="default"/>
      </w:rPr>
    </w:lvl>
  </w:abstractNum>
  <w:abstractNum w:abstractNumId="44" w15:restartNumberingAfterBreak="0">
    <w:nsid w:val="14BB00FE"/>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15190251"/>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15424901"/>
    <w:multiLevelType w:val="hybridMultilevel"/>
    <w:tmpl w:val="EB967C2A"/>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47" w15:restartNumberingAfterBreak="0">
    <w:nsid w:val="15C60D1D"/>
    <w:multiLevelType w:val="hybridMultilevel"/>
    <w:tmpl w:val="9654B7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164B6391"/>
    <w:multiLevelType w:val="hybridMultilevel"/>
    <w:tmpl w:val="03400CC4"/>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49" w15:restartNumberingAfterBreak="0">
    <w:nsid w:val="16520E5E"/>
    <w:multiLevelType w:val="hybridMultilevel"/>
    <w:tmpl w:val="41BEA588"/>
    <w:lvl w:ilvl="0" w:tplc="0C0C000B">
      <w:start w:val="1"/>
      <w:numFmt w:val="bullet"/>
      <w:lvlText w:val=""/>
      <w:lvlJc w:val="left"/>
      <w:pPr>
        <w:tabs>
          <w:tab w:val="num" w:pos="360"/>
        </w:tabs>
        <w:ind w:left="360" w:hanging="360"/>
      </w:pPr>
      <w:rPr>
        <w:rFonts w:ascii="Wingdings" w:hAnsi="Wingdings"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50" w15:restartNumberingAfterBreak="0">
    <w:nsid w:val="171A0428"/>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51" w15:restartNumberingAfterBreak="0">
    <w:nsid w:val="17BB13D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9AC2398"/>
    <w:multiLevelType w:val="multilevel"/>
    <w:tmpl w:val="7C6E087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19C13C66"/>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A65405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AF155B3"/>
    <w:multiLevelType w:val="hybridMultilevel"/>
    <w:tmpl w:val="D60419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15:restartNumberingAfterBreak="0">
    <w:nsid w:val="1B386AC1"/>
    <w:multiLevelType w:val="hybridMultilevel"/>
    <w:tmpl w:val="79CE5B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1BD746DF"/>
    <w:multiLevelType w:val="hybridMultilevel"/>
    <w:tmpl w:val="44980D32"/>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58" w15:restartNumberingAfterBreak="0">
    <w:nsid w:val="1CBC0D8F"/>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59" w15:restartNumberingAfterBreak="0">
    <w:nsid w:val="1CCF65D8"/>
    <w:multiLevelType w:val="hybridMultilevel"/>
    <w:tmpl w:val="A16AC944"/>
    <w:lvl w:ilvl="0" w:tplc="0C0C0001">
      <w:start w:val="1"/>
      <w:numFmt w:val="bullet"/>
      <w:lvlText w:val=""/>
      <w:lvlJc w:val="left"/>
      <w:pPr>
        <w:ind w:left="1584" w:hanging="360"/>
      </w:pPr>
      <w:rPr>
        <w:rFonts w:ascii="Symbol" w:hAnsi="Symbol" w:hint="default"/>
      </w:rPr>
    </w:lvl>
    <w:lvl w:ilvl="1" w:tplc="0C0C0003" w:tentative="1">
      <w:start w:val="1"/>
      <w:numFmt w:val="bullet"/>
      <w:lvlText w:val="o"/>
      <w:lvlJc w:val="left"/>
      <w:pPr>
        <w:ind w:left="2304" w:hanging="360"/>
      </w:pPr>
      <w:rPr>
        <w:rFonts w:ascii="Courier New" w:hAnsi="Courier New" w:cs="Courier New" w:hint="default"/>
      </w:rPr>
    </w:lvl>
    <w:lvl w:ilvl="2" w:tplc="0C0C0005" w:tentative="1">
      <w:start w:val="1"/>
      <w:numFmt w:val="bullet"/>
      <w:lvlText w:val=""/>
      <w:lvlJc w:val="left"/>
      <w:pPr>
        <w:ind w:left="3024" w:hanging="360"/>
      </w:pPr>
      <w:rPr>
        <w:rFonts w:ascii="Wingdings" w:hAnsi="Wingdings" w:hint="default"/>
      </w:rPr>
    </w:lvl>
    <w:lvl w:ilvl="3" w:tplc="0C0C0001" w:tentative="1">
      <w:start w:val="1"/>
      <w:numFmt w:val="bullet"/>
      <w:lvlText w:val=""/>
      <w:lvlJc w:val="left"/>
      <w:pPr>
        <w:ind w:left="3744" w:hanging="360"/>
      </w:pPr>
      <w:rPr>
        <w:rFonts w:ascii="Symbol" w:hAnsi="Symbol" w:hint="default"/>
      </w:rPr>
    </w:lvl>
    <w:lvl w:ilvl="4" w:tplc="0C0C0003" w:tentative="1">
      <w:start w:val="1"/>
      <w:numFmt w:val="bullet"/>
      <w:lvlText w:val="o"/>
      <w:lvlJc w:val="left"/>
      <w:pPr>
        <w:ind w:left="4464" w:hanging="360"/>
      </w:pPr>
      <w:rPr>
        <w:rFonts w:ascii="Courier New" w:hAnsi="Courier New" w:cs="Courier New" w:hint="default"/>
      </w:rPr>
    </w:lvl>
    <w:lvl w:ilvl="5" w:tplc="0C0C0005" w:tentative="1">
      <w:start w:val="1"/>
      <w:numFmt w:val="bullet"/>
      <w:lvlText w:val=""/>
      <w:lvlJc w:val="left"/>
      <w:pPr>
        <w:ind w:left="5184" w:hanging="360"/>
      </w:pPr>
      <w:rPr>
        <w:rFonts w:ascii="Wingdings" w:hAnsi="Wingdings" w:hint="default"/>
      </w:rPr>
    </w:lvl>
    <w:lvl w:ilvl="6" w:tplc="0C0C0001" w:tentative="1">
      <w:start w:val="1"/>
      <w:numFmt w:val="bullet"/>
      <w:lvlText w:val=""/>
      <w:lvlJc w:val="left"/>
      <w:pPr>
        <w:ind w:left="5904" w:hanging="360"/>
      </w:pPr>
      <w:rPr>
        <w:rFonts w:ascii="Symbol" w:hAnsi="Symbol" w:hint="default"/>
      </w:rPr>
    </w:lvl>
    <w:lvl w:ilvl="7" w:tplc="0C0C0003" w:tentative="1">
      <w:start w:val="1"/>
      <w:numFmt w:val="bullet"/>
      <w:lvlText w:val="o"/>
      <w:lvlJc w:val="left"/>
      <w:pPr>
        <w:ind w:left="6624" w:hanging="360"/>
      </w:pPr>
      <w:rPr>
        <w:rFonts w:ascii="Courier New" w:hAnsi="Courier New" w:cs="Courier New" w:hint="default"/>
      </w:rPr>
    </w:lvl>
    <w:lvl w:ilvl="8" w:tplc="0C0C0005" w:tentative="1">
      <w:start w:val="1"/>
      <w:numFmt w:val="bullet"/>
      <w:lvlText w:val=""/>
      <w:lvlJc w:val="left"/>
      <w:pPr>
        <w:ind w:left="7344" w:hanging="360"/>
      </w:pPr>
      <w:rPr>
        <w:rFonts w:ascii="Wingdings" w:hAnsi="Wingdings" w:hint="default"/>
      </w:rPr>
    </w:lvl>
  </w:abstractNum>
  <w:abstractNum w:abstractNumId="60" w15:restartNumberingAfterBreak="0">
    <w:nsid w:val="1D1C739C"/>
    <w:multiLevelType w:val="multilevel"/>
    <w:tmpl w:val="138C213A"/>
    <w:lvl w:ilvl="0">
      <w:start w:val="1"/>
      <w:numFmt w:val="decimal"/>
      <w:lvlText w:val="%1."/>
      <w:lvlJc w:val="left"/>
      <w:pPr>
        <w:ind w:left="822" w:hanging="360"/>
      </w:pPr>
    </w:lvl>
    <w:lvl w:ilvl="1">
      <w:start w:val="1"/>
      <w:numFmt w:val="decimal"/>
      <w:isLgl/>
      <w:lvlText w:val="%1.%2"/>
      <w:lvlJc w:val="left"/>
      <w:pPr>
        <w:ind w:left="897" w:hanging="435"/>
      </w:pPr>
      <w:rPr>
        <w:rFonts w:hint="default"/>
      </w:rPr>
    </w:lvl>
    <w:lvl w:ilvl="2">
      <w:start w:val="1"/>
      <w:numFmt w:val="decimal"/>
      <w:isLgl/>
      <w:lvlText w:val="%1.%2.%3"/>
      <w:lvlJc w:val="left"/>
      <w:pPr>
        <w:ind w:left="1182" w:hanging="720"/>
      </w:pPr>
      <w:rPr>
        <w:rFonts w:hint="default"/>
        <w:b/>
        <w:color w:val="00A1D8"/>
      </w:rPr>
    </w:lvl>
    <w:lvl w:ilvl="3">
      <w:start w:val="1"/>
      <w:numFmt w:val="decimal"/>
      <w:isLgl/>
      <w:lvlText w:val="%1.%2.%3.%4"/>
      <w:lvlJc w:val="left"/>
      <w:pPr>
        <w:ind w:left="1182" w:hanging="720"/>
      </w:pPr>
      <w:rPr>
        <w:rFonts w:hint="default"/>
      </w:rPr>
    </w:lvl>
    <w:lvl w:ilvl="4">
      <w:start w:val="1"/>
      <w:numFmt w:val="decimal"/>
      <w:isLgl/>
      <w:lvlText w:val="%1.%2.%3.%4.%5"/>
      <w:lvlJc w:val="left"/>
      <w:pPr>
        <w:ind w:left="1542"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02" w:hanging="1440"/>
      </w:pPr>
      <w:rPr>
        <w:rFonts w:hint="default"/>
      </w:rPr>
    </w:lvl>
  </w:abstractNum>
  <w:abstractNum w:abstractNumId="61" w15:restartNumberingAfterBreak="0">
    <w:nsid w:val="1DB44534"/>
    <w:multiLevelType w:val="singleLevel"/>
    <w:tmpl w:val="6FD84976"/>
    <w:lvl w:ilvl="0">
      <w:start w:val="8"/>
      <w:numFmt w:val="decimal"/>
      <w:lvlText w:val="%1."/>
      <w:lvlJc w:val="left"/>
      <w:pPr>
        <w:tabs>
          <w:tab w:val="num" w:pos="360"/>
        </w:tabs>
        <w:ind w:left="360" w:hanging="360"/>
      </w:pPr>
      <w:rPr>
        <w:rFonts w:hint="default"/>
      </w:rPr>
    </w:lvl>
  </w:abstractNum>
  <w:abstractNum w:abstractNumId="62" w15:restartNumberingAfterBreak="0">
    <w:nsid w:val="1E9F7A9A"/>
    <w:multiLevelType w:val="multilevel"/>
    <w:tmpl w:val="5330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81604C"/>
    <w:multiLevelType w:val="hybridMultilevel"/>
    <w:tmpl w:val="04F821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4" w15:restartNumberingAfterBreak="0">
    <w:nsid w:val="1F901599"/>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65" w15:restartNumberingAfterBreak="0">
    <w:nsid w:val="1FB516C0"/>
    <w:multiLevelType w:val="multilevel"/>
    <w:tmpl w:val="7AB4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DD12D8"/>
    <w:multiLevelType w:val="multilevel"/>
    <w:tmpl w:val="B9D23B92"/>
    <w:lvl w:ilvl="0">
      <w:start w:val="5"/>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67" w15:restartNumberingAfterBreak="0">
    <w:nsid w:val="1FE36F92"/>
    <w:multiLevelType w:val="hybridMultilevel"/>
    <w:tmpl w:val="05EEFE78"/>
    <w:lvl w:ilvl="0" w:tplc="2ED032F0">
      <w:start w:val="1"/>
      <w:numFmt w:val="bullet"/>
      <w:lvlText w:val="-"/>
      <w:lvlJc w:val="left"/>
      <w:pPr>
        <w:ind w:left="1146" w:hanging="360"/>
      </w:pPr>
      <w:rPr>
        <w:rFonts w:ascii="Courier New" w:hAnsi="Courier New" w:hint="default"/>
        <w:color w:val="8DA0AA"/>
      </w:rPr>
    </w:lvl>
    <w:lvl w:ilvl="1" w:tplc="0C0C0003">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68" w15:restartNumberingAfterBreak="0">
    <w:nsid w:val="20994494"/>
    <w:multiLevelType w:val="hybridMultilevel"/>
    <w:tmpl w:val="52480B52"/>
    <w:lvl w:ilvl="0" w:tplc="2ED032F0">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20A21947"/>
    <w:multiLevelType w:val="multilevel"/>
    <w:tmpl w:val="7AB4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D051F3"/>
    <w:multiLevelType w:val="hybridMultilevel"/>
    <w:tmpl w:val="4DE22A2C"/>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71" w15:restartNumberingAfterBreak="0">
    <w:nsid w:val="2203164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2305440"/>
    <w:multiLevelType w:val="hybridMultilevel"/>
    <w:tmpl w:val="DC32F224"/>
    <w:lvl w:ilvl="0" w:tplc="27BEF6B2">
      <w:start w:val="1"/>
      <w:numFmt w:val="bullet"/>
      <w:lvlText w:val=""/>
      <w:lvlJc w:val="left"/>
      <w:pPr>
        <w:tabs>
          <w:tab w:val="num" w:pos="940"/>
        </w:tabs>
        <w:ind w:left="954" w:hanging="504"/>
      </w:pPr>
      <w:rPr>
        <w:rFonts w:ascii="Wingdings" w:hAnsi="Wingdings" w:hint="default"/>
        <w:sz w:val="22"/>
        <w:szCs w:val="22"/>
      </w:rPr>
    </w:lvl>
    <w:lvl w:ilvl="1" w:tplc="B516C500">
      <w:numFmt w:val="bullet"/>
      <w:lvlText w:val="-"/>
      <w:lvlJc w:val="left"/>
      <w:pPr>
        <w:tabs>
          <w:tab w:val="num" w:pos="1440"/>
        </w:tabs>
        <w:ind w:left="1440" w:hanging="360"/>
      </w:pPr>
      <w:rPr>
        <w:rFonts w:ascii="Times New Roman" w:eastAsia="Times New Roman" w:hAnsi="Times New Roman" w:cs="Times New Roman"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3" w15:restartNumberingAfterBreak="0">
    <w:nsid w:val="227944F0"/>
    <w:multiLevelType w:val="hybridMultilevel"/>
    <w:tmpl w:val="C018CE02"/>
    <w:lvl w:ilvl="0" w:tplc="0C0C0001">
      <w:start w:val="1"/>
      <w:numFmt w:val="bullet"/>
      <w:lvlText w:val=""/>
      <w:lvlJc w:val="left"/>
      <w:pPr>
        <w:ind w:left="822" w:hanging="360"/>
      </w:pPr>
      <w:rPr>
        <w:rFonts w:ascii="Symbol" w:hAnsi="Symbol" w:hint="default"/>
      </w:rPr>
    </w:lvl>
    <w:lvl w:ilvl="1" w:tplc="0C0C0019" w:tentative="1">
      <w:start w:val="1"/>
      <w:numFmt w:val="lowerLetter"/>
      <w:lvlText w:val="%2."/>
      <w:lvlJc w:val="left"/>
      <w:pPr>
        <w:ind w:left="1542" w:hanging="360"/>
      </w:pPr>
    </w:lvl>
    <w:lvl w:ilvl="2" w:tplc="0C0C001B" w:tentative="1">
      <w:start w:val="1"/>
      <w:numFmt w:val="lowerRoman"/>
      <w:lvlText w:val="%3."/>
      <w:lvlJc w:val="right"/>
      <w:pPr>
        <w:ind w:left="2262" w:hanging="180"/>
      </w:pPr>
    </w:lvl>
    <w:lvl w:ilvl="3" w:tplc="0C0C000F" w:tentative="1">
      <w:start w:val="1"/>
      <w:numFmt w:val="decimal"/>
      <w:lvlText w:val="%4."/>
      <w:lvlJc w:val="left"/>
      <w:pPr>
        <w:ind w:left="2982" w:hanging="360"/>
      </w:pPr>
    </w:lvl>
    <w:lvl w:ilvl="4" w:tplc="0C0C0019" w:tentative="1">
      <w:start w:val="1"/>
      <w:numFmt w:val="lowerLetter"/>
      <w:lvlText w:val="%5."/>
      <w:lvlJc w:val="left"/>
      <w:pPr>
        <w:ind w:left="3702" w:hanging="360"/>
      </w:pPr>
    </w:lvl>
    <w:lvl w:ilvl="5" w:tplc="0C0C001B" w:tentative="1">
      <w:start w:val="1"/>
      <w:numFmt w:val="lowerRoman"/>
      <w:lvlText w:val="%6."/>
      <w:lvlJc w:val="right"/>
      <w:pPr>
        <w:ind w:left="4422" w:hanging="180"/>
      </w:pPr>
    </w:lvl>
    <w:lvl w:ilvl="6" w:tplc="0C0C000F" w:tentative="1">
      <w:start w:val="1"/>
      <w:numFmt w:val="decimal"/>
      <w:lvlText w:val="%7."/>
      <w:lvlJc w:val="left"/>
      <w:pPr>
        <w:ind w:left="5142" w:hanging="360"/>
      </w:pPr>
    </w:lvl>
    <w:lvl w:ilvl="7" w:tplc="0C0C0019" w:tentative="1">
      <w:start w:val="1"/>
      <w:numFmt w:val="lowerLetter"/>
      <w:lvlText w:val="%8."/>
      <w:lvlJc w:val="left"/>
      <w:pPr>
        <w:ind w:left="5862" w:hanging="360"/>
      </w:pPr>
    </w:lvl>
    <w:lvl w:ilvl="8" w:tplc="0C0C001B" w:tentative="1">
      <w:start w:val="1"/>
      <w:numFmt w:val="lowerRoman"/>
      <w:lvlText w:val="%9."/>
      <w:lvlJc w:val="right"/>
      <w:pPr>
        <w:ind w:left="6582" w:hanging="180"/>
      </w:pPr>
    </w:lvl>
  </w:abstractNum>
  <w:abstractNum w:abstractNumId="74" w15:restartNumberingAfterBreak="0">
    <w:nsid w:val="2509162E"/>
    <w:multiLevelType w:val="hybridMultilevel"/>
    <w:tmpl w:val="52EEF8F8"/>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75" w15:restartNumberingAfterBreak="0">
    <w:nsid w:val="262E6F7F"/>
    <w:multiLevelType w:val="hybridMultilevel"/>
    <w:tmpl w:val="6B0E56A6"/>
    <w:lvl w:ilvl="0" w:tplc="0C0C0005">
      <w:start w:val="1"/>
      <w:numFmt w:val="bullet"/>
      <w:lvlText w:val=""/>
      <w:lvlJc w:val="left"/>
      <w:pPr>
        <w:ind w:left="822" w:hanging="360"/>
      </w:pPr>
      <w:rPr>
        <w:rFonts w:ascii="Wingdings" w:hAnsi="Wingdings" w:hint="default"/>
      </w:rPr>
    </w:lvl>
    <w:lvl w:ilvl="1" w:tplc="2ED032F0">
      <w:start w:val="1"/>
      <w:numFmt w:val="bullet"/>
      <w:lvlText w:val="-"/>
      <w:lvlJc w:val="left"/>
      <w:pPr>
        <w:ind w:left="1542" w:hanging="360"/>
      </w:pPr>
      <w:rPr>
        <w:rFonts w:ascii="Courier New" w:hAnsi="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76" w15:restartNumberingAfterBreak="0">
    <w:nsid w:val="265373A7"/>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77" w15:restartNumberingAfterBreak="0">
    <w:nsid w:val="266705E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7010807"/>
    <w:multiLevelType w:val="hybridMultilevel"/>
    <w:tmpl w:val="69BCC0EE"/>
    <w:lvl w:ilvl="0" w:tplc="787E0804">
      <w:start w:val="1"/>
      <w:numFmt w:val="bullet"/>
      <w:lvlText w:val=""/>
      <w:lvlJc w:val="left"/>
      <w:pPr>
        <w:tabs>
          <w:tab w:val="num" w:pos="1440"/>
        </w:tabs>
        <w:ind w:left="1440" w:hanging="360"/>
      </w:pPr>
      <w:rPr>
        <w:rFonts w:ascii="Wingdings" w:eastAsia="Times New Roman" w:hAnsi="Wingdings" w:hint="default"/>
      </w:rPr>
    </w:lvl>
    <w:lvl w:ilvl="1" w:tplc="80EA21DC">
      <w:start w:val="1"/>
      <w:numFmt w:val="bullet"/>
      <w:lvlText w:val="-"/>
      <w:lvlJc w:val="left"/>
      <w:pPr>
        <w:tabs>
          <w:tab w:val="num" w:pos="1440"/>
        </w:tabs>
        <w:ind w:left="1440" w:hanging="360"/>
      </w:pPr>
      <w:rPr>
        <w:rFonts w:ascii="Arial" w:hAnsi="Arial" w:hint="default"/>
        <w:color w:val="auto"/>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8BB35AC"/>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29376A4D"/>
    <w:multiLevelType w:val="hybridMultilevel"/>
    <w:tmpl w:val="951824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2951322C"/>
    <w:multiLevelType w:val="multilevel"/>
    <w:tmpl w:val="94424998"/>
    <w:lvl w:ilvl="0">
      <w:start w:val="7"/>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82" w15:restartNumberingAfterBreak="0">
    <w:nsid w:val="29876856"/>
    <w:multiLevelType w:val="hybridMultilevel"/>
    <w:tmpl w:val="EFD8DCBA"/>
    <w:lvl w:ilvl="0" w:tplc="0C0C0003">
      <w:start w:val="1"/>
      <w:numFmt w:val="bullet"/>
      <w:lvlText w:val="o"/>
      <w:lvlJc w:val="left"/>
      <w:pPr>
        <w:tabs>
          <w:tab w:val="num" w:pos="720"/>
        </w:tabs>
        <w:ind w:left="720" w:hanging="360"/>
      </w:pPr>
      <w:rPr>
        <w:rFonts w:ascii="Courier New" w:hAnsi="Courier New" w:cs="Courier New"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98F131E"/>
    <w:multiLevelType w:val="multilevel"/>
    <w:tmpl w:val="C328796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4" w15:restartNumberingAfterBreak="0">
    <w:nsid w:val="29FC73E2"/>
    <w:multiLevelType w:val="multilevel"/>
    <w:tmpl w:val="FC9C98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70493E"/>
    <w:multiLevelType w:val="singleLevel"/>
    <w:tmpl w:val="0C0C0005"/>
    <w:lvl w:ilvl="0">
      <w:start w:val="1"/>
      <w:numFmt w:val="bullet"/>
      <w:lvlText w:val=""/>
      <w:lvlJc w:val="left"/>
      <w:pPr>
        <w:ind w:left="720" w:hanging="360"/>
      </w:pPr>
      <w:rPr>
        <w:rFonts w:ascii="Wingdings" w:hAnsi="Wingdings" w:hint="default"/>
      </w:rPr>
    </w:lvl>
  </w:abstractNum>
  <w:abstractNum w:abstractNumId="86" w15:restartNumberingAfterBreak="0">
    <w:nsid w:val="2BDB2B9E"/>
    <w:multiLevelType w:val="hybridMultilevel"/>
    <w:tmpl w:val="18BE95FC"/>
    <w:lvl w:ilvl="0" w:tplc="EDE892DC">
      <w:start w:val="1"/>
      <w:numFmt w:val="bullet"/>
      <w:lvlText w:val=""/>
      <w:lvlJc w:val="left"/>
      <w:pPr>
        <w:tabs>
          <w:tab w:val="num" w:pos="1800"/>
        </w:tabs>
        <w:ind w:left="1800" w:hanging="360"/>
      </w:pPr>
      <w:rPr>
        <w:rFonts w:ascii="Wingdings" w:hAnsi="Wingdings" w:hint="default"/>
        <w:sz w:val="20"/>
      </w:rPr>
    </w:lvl>
    <w:lvl w:ilvl="1" w:tplc="0C0C0003" w:tentative="1">
      <w:start w:val="1"/>
      <w:numFmt w:val="bullet"/>
      <w:lvlText w:val="o"/>
      <w:lvlJc w:val="left"/>
      <w:pPr>
        <w:tabs>
          <w:tab w:val="num" w:pos="2880"/>
        </w:tabs>
        <w:ind w:left="2880" w:hanging="360"/>
      </w:pPr>
      <w:rPr>
        <w:rFonts w:ascii="Courier New" w:hAnsi="Courier New" w:cs="Courier New" w:hint="default"/>
      </w:rPr>
    </w:lvl>
    <w:lvl w:ilvl="2" w:tplc="0C0C0005" w:tentative="1">
      <w:start w:val="1"/>
      <w:numFmt w:val="bullet"/>
      <w:lvlText w:val=""/>
      <w:lvlJc w:val="left"/>
      <w:pPr>
        <w:tabs>
          <w:tab w:val="num" w:pos="3600"/>
        </w:tabs>
        <w:ind w:left="3600" w:hanging="360"/>
      </w:pPr>
      <w:rPr>
        <w:rFonts w:ascii="Wingdings" w:hAnsi="Wingdings" w:hint="default"/>
      </w:rPr>
    </w:lvl>
    <w:lvl w:ilvl="3" w:tplc="0C0C0001" w:tentative="1">
      <w:start w:val="1"/>
      <w:numFmt w:val="bullet"/>
      <w:lvlText w:val=""/>
      <w:lvlJc w:val="left"/>
      <w:pPr>
        <w:tabs>
          <w:tab w:val="num" w:pos="4320"/>
        </w:tabs>
        <w:ind w:left="4320" w:hanging="360"/>
      </w:pPr>
      <w:rPr>
        <w:rFonts w:ascii="Symbol" w:hAnsi="Symbol" w:hint="default"/>
      </w:rPr>
    </w:lvl>
    <w:lvl w:ilvl="4" w:tplc="0C0C0003" w:tentative="1">
      <w:start w:val="1"/>
      <w:numFmt w:val="bullet"/>
      <w:lvlText w:val="o"/>
      <w:lvlJc w:val="left"/>
      <w:pPr>
        <w:tabs>
          <w:tab w:val="num" w:pos="5040"/>
        </w:tabs>
        <w:ind w:left="5040" w:hanging="360"/>
      </w:pPr>
      <w:rPr>
        <w:rFonts w:ascii="Courier New" w:hAnsi="Courier New" w:cs="Courier New" w:hint="default"/>
      </w:rPr>
    </w:lvl>
    <w:lvl w:ilvl="5" w:tplc="0C0C0005" w:tentative="1">
      <w:start w:val="1"/>
      <w:numFmt w:val="bullet"/>
      <w:lvlText w:val=""/>
      <w:lvlJc w:val="left"/>
      <w:pPr>
        <w:tabs>
          <w:tab w:val="num" w:pos="5760"/>
        </w:tabs>
        <w:ind w:left="5760" w:hanging="360"/>
      </w:pPr>
      <w:rPr>
        <w:rFonts w:ascii="Wingdings" w:hAnsi="Wingdings" w:hint="default"/>
      </w:rPr>
    </w:lvl>
    <w:lvl w:ilvl="6" w:tplc="0C0C0001" w:tentative="1">
      <w:start w:val="1"/>
      <w:numFmt w:val="bullet"/>
      <w:lvlText w:val=""/>
      <w:lvlJc w:val="left"/>
      <w:pPr>
        <w:tabs>
          <w:tab w:val="num" w:pos="6480"/>
        </w:tabs>
        <w:ind w:left="6480" w:hanging="360"/>
      </w:pPr>
      <w:rPr>
        <w:rFonts w:ascii="Symbol" w:hAnsi="Symbol" w:hint="default"/>
      </w:rPr>
    </w:lvl>
    <w:lvl w:ilvl="7" w:tplc="0C0C0003" w:tentative="1">
      <w:start w:val="1"/>
      <w:numFmt w:val="bullet"/>
      <w:lvlText w:val="o"/>
      <w:lvlJc w:val="left"/>
      <w:pPr>
        <w:tabs>
          <w:tab w:val="num" w:pos="7200"/>
        </w:tabs>
        <w:ind w:left="7200" w:hanging="360"/>
      </w:pPr>
      <w:rPr>
        <w:rFonts w:ascii="Courier New" w:hAnsi="Courier New" w:cs="Courier New" w:hint="default"/>
      </w:rPr>
    </w:lvl>
    <w:lvl w:ilvl="8" w:tplc="0C0C0005" w:tentative="1">
      <w:start w:val="1"/>
      <w:numFmt w:val="bullet"/>
      <w:lvlText w:val=""/>
      <w:lvlJc w:val="left"/>
      <w:pPr>
        <w:tabs>
          <w:tab w:val="num" w:pos="7920"/>
        </w:tabs>
        <w:ind w:left="7920" w:hanging="360"/>
      </w:pPr>
      <w:rPr>
        <w:rFonts w:ascii="Wingdings" w:hAnsi="Wingdings" w:hint="default"/>
      </w:rPr>
    </w:lvl>
  </w:abstractNum>
  <w:abstractNum w:abstractNumId="87" w15:restartNumberingAfterBreak="0">
    <w:nsid w:val="2C6D0CB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88" w15:restartNumberingAfterBreak="0">
    <w:nsid w:val="2D0C4F6F"/>
    <w:multiLevelType w:val="hybridMultilevel"/>
    <w:tmpl w:val="19820BFE"/>
    <w:lvl w:ilvl="0" w:tplc="2ED032F0">
      <w:start w:val="1"/>
      <w:numFmt w:val="bullet"/>
      <w:lvlText w:val="-"/>
      <w:lvlJc w:val="left"/>
      <w:pPr>
        <w:ind w:left="1146" w:hanging="360"/>
      </w:pPr>
      <w:rPr>
        <w:rFonts w:ascii="Courier New" w:hAnsi="Courier New" w:hint="default"/>
        <w:color w:val="8DA0AA"/>
      </w:rPr>
    </w:lvl>
    <w:lvl w:ilvl="1" w:tplc="0C0C0003">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9" w15:restartNumberingAfterBreak="0">
    <w:nsid w:val="2D153B25"/>
    <w:multiLevelType w:val="multilevel"/>
    <w:tmpl w:val="5186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A12809"/>
    <w:multiLevelType w:val="hybridMultilevel"/>
    <w:tmpl w:val="5AAAB57C"/>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91" w15:restartNumberingAfterBreak="0">
    <w:nsid w:val="2DE44FDC"/>
    <w:multiLevelType w:val="hybridMultilevel"/>
    <w:tmpl w:val="F0126D6C"/>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92" w15:restartNumberingAfterBreak="0">
    <w:nsid w:val="2EAA65AE"/>
    <w:multiLevelType w:val="hybridMultilevel"/>
    <w:tmpl w:val="70D4179C"/>
    <w:lvl w:ilvl="0" w:tplc="FCDE9400">
      <w:start w:val="1"/>
      <w:numFmt w:val="decimal"/>
      <w:lvlText w:val="%1."/>
      <w:lvlJc w:val="right"/>
      <w:pPr>
        <w:tabs>
          <w:tab w:val="num" w:pos="792"/>
        </w:tabs>
        <w:ind w:left="792" w:hanging="342"/>
      </w:pPr>
      <w:rPr>
        <w:rFonts w:hint="default"/>
        <w:sz w:val="22"/>
        <w:szCs w:val="22"/>
      </w:rPr>
    </w:lvl>
    <w:lvl w:ilvl="1" w:tplc="B516C500">
      <w:numFmt w:val="bullet"/>
      <w:lvlText w:val="-"/>
      <w:lvlJc w:val="left"/>
      <w:pPr>
        <w:tabs>
          <w:tab w:val="num" w:pos="1440"/>
        </w:tabs>
        <w:ind w:left="1440" w:hanging="360"/>
      </w:pPr>
      <w:rPr>
        <w:rFonts w:ascii="Times New Roman" w:eastAsia="Times New Roman" w:hAnsi="Times New Roman" w:cs="Times New Roman"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3" w15:restartNumberingAfterBreak="0">
    <w:nsid w:val="2F1505DA"/>
    <w:multiLevelType w:val="hybridMultilevel"/>
    <w:tmpl w:val="67B4CB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4" w15:restartNumberingAfterBreak="0">
    <w:nsid w:val="2F6A3C14"/>
    <w:multiLevelType w:val="hybridMultilevel"/>
    <w:tmpl w:val="263883A4"/>
    <w:lvl w:ilvl="0" w:tplc="4BE273D4">
      <w:start w:val="15"/>
      <w:numFmt w:val="decimal"/>
      <w:lvlText w:val="%1."/>
      <w:lvlJc w:val="left"/>
      <w:pPr>
        <w:tabs>
          <w:tab w:val="num" w:pos="765"/>
        </w:tabs>
        <w:ind w:left="765" w:hanging="405"/>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5" w15:restartNumberingAfterBreak="0">
    <w:nsid w:val="30CC44FF"/>
    <w:multiLevelType w:val="multilevel"/>
    <w:tmpl w:val="738E79EE"/>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52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6" w15:restartNumberingAfterBreak="0">
    <w:nsid w:val="312939FF"/>
    <w:multiLevelType w:val="hybridMultilevel"/>
    <w:tmpl w:val="717401E0"/>
    <w:lvl w:ilvl="0" w:tplc="0C0C0001">
      <w:start w:val="1"/>
      <w:numFmt w:val="bullet"/>
      <w:lvlText w:val=""/>
      <w:lvlJc w:val="left"/>
      <w:pPr>
        <w:tabs>
          <w:tab w:val="num" w:pos="360"/>
        </w:tabs>
        <w:ind w:left="360" w:hanging="360"/>
      </w:pPr>
      <w:rPr>
        <w:rFonts w:ascii="Symbol" w:hAnsi="Symbol" w:hint="default"/>
        <w:sz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14F548B"/>
    <w:multiLevelType w:val="hybridMultilevel"/>
    <w:tmpl w:val="661CCA78"/>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98" w15:restartNumberingAfterBreak="0">
    <w:nsid w:val="321B7D84"/>
    <w:multiLevelType w:val="hybridMultilevel"/>
    <w:tmpl w:val="0B948DCA"/>
    <w:lvl w:ilvl="0" w:tplc="0C0C0005">
      <w:start w:val="1"/>
      <w:numFmt w:val="bullet"/>
      <w:lvlText w:val=""/>
      <w:lvlJc w:val="left"/>
      <w:pPr>
        <w:ind w:left="822" w:hanging="360"/>
      </w:pPr>
      <w:rPr>
        <w:rFonts w:ascii="Wingdings" w:hAnsi="Wingdings" w:hint="default"/>
      </w:rPr>
    </w:lvl>
    <w:lvl w:ilvl="1" w:tplc="2ED032F0">
      <w:start w:val="1"/>
      <w:numFmt w:val="bullet"/>
      <w:lvlText w:val="-"/>
      <w:lvlJc w:val="left"/>
      <w:pPr>
        <w:ind w:left="1542" w:hanging="360"/>
      </w:pPr>
      <w:rPr>
        <w:rFonts w:ascii="Courier New" w:hAnsi="Courier New" w:hint="default"/>
      </w:rPr>
    </w:lvl>
    <w:lvl w:ilvl="2" w:tplc="0C0C0005">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99" w15:restartNumberingAfterBreak="0">
    <w:nsid w:val="33365E1C"/>
    <w:multiLevelType w:val="singleLevel"/>
    <w:tmpl w:val="1BDC47EA"/>
    <w:lvl w:ilvl="0">
      <w:start w:val="12"/>
      <w:numFmt w:val="decimal"/>
      <w:lvlText w:val="%1."/>
      <w:lvlJc w:val="left"/>
      <w:pPr>
        <w:tabs>
          <w:tab w:val="num" w:pos="1440"/>
        </w:tabs>
        <w:ind w:left="1440" w:hanging="1440"/>
      </w:pPr>
      <w:rPr>
        <w:rFonts w:hint="default"/>
        <w:b/>
      </w:rPr>
    </w:lvl>
  </w:abstractNum>
  <w:abstractNum w:abstractNumId="100" w15:restartNumberingAfterBreak="0">
    <w:nsid w:val="339E74ED"/>
    <w:multiLevelType w:val="hybridMultilevel"/>
    <w:tmpl w:val="2C703884"/>
    <w:lvl w:ilvl="0" w:tplc="27BEF6B2">
      <w:start w:val="1"/>
      <w:numFmt w:val="bullet"/>
      <w:lvlText w:val=""/>
      <w:lvlJc w:val="left"/>
      <w:pPr>
        <w:tabs>
          <w:tab w:val="num" w:pos="940"/>
        </w:tabs>
        <w:ind w:left="954" w:hanging="504"/>
      </w:pPr>
      <w:rPr>
        <w:rFonts w:ascii="Wingdings" w:hAnsi="Wingdings" w:hint="default"/>
        <w:sz w:val="22"/>
        <w:szCs w:val="22"/>
      </w:rPr>
    </w:lvl>
    <w:lvl w:ilvl="1" w:tplc="B516C500">
      <w:numFmt w:val="bullet"/>
      <w:lvlText w:val="-"/>
      <w:lvlJc w:val="left"/>
      <w:pPr>
        <w:tabs>
          <w:tab w:val="num" w:pos="1440"/>
        </w:tabs>
        <w:ind w:left="1440" w:hanging="360"/>
      </w:pPr>
      <w:rPr>
        <w:rFonts w:ascii="Times New Roman" w:eastAsia="Times New Roman" w:hAnsi="Times New Roman" w:cs="Times New Roman"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1" w15:restartNumberingAfterBreak="0">
    <w:nsid w:val="34F14300"/>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02" w15:restartNumberingAfterBreak="0">
    <w:nsid w:val="35D43E62"/>
    <w:multiLevelType w:val="multilevel"/>
    <w:tmpl w:val="F25E88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3" w15:restartNumberingAfterBreak="0">
    <w:nsid w:val="36145332"/>
    <w:multiLevelType w:val="multilevel"/>
    <w:tmpl w:val="C3786AF6"/>
    <w:lvl w:ilvl="0">
      <w:start w:val="3"/>
      <w:numFmt w:val="decimal"/>
      <w:lvlText w:val="%1"/>
      <w:lvlJc w:val="left"/>
      <w:pPr>
        <w:tabs>
          <w:tab w:val="num" w:pos="360"/>
        </w:tabs>
        <w:ind w:left="360" w:hanging="360"/>
      </w:pPr>
      <w:rPr>
        <w:rFonts w:hint="default"/>
        <w:b w:val="0"/>
      </w:rPr>
    </w:lvl>
    <w:lvl w:ilvl="1">
      <w:start w:val="2"/>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04" w15:restartNumberingAfterBreak="0">
    <w:nsid w:val="368E2878"/>
    <w:multiLevelType w:val="hybridMultilevel"/>
    <w:tmpl w:val="9F367EDC"/>
    <w:lvl w:ilvl="0" w:tplc="4EE86BDC">
      <w:start w:val="1"/>
      <w:numFmt w:val="bullet"/>
      <w:lvlText w:val=""/>
      <w:lvlJc w:val="left"/>
      <w:pPr>
        <w:tabs>
          <w:tab w:val="num" w:pos="360"/>
        </w:tabs>
        <w:ind w:left="360" w:hanging="360"/>
      </w:pPr>
      <w:rPr>
        <w:rFonts w:ascii="Wingdings" w:hAnsi="Wingdings" w:hint="default"/>
        <w:sz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7347D68"/>
    <w:multiLevelType w:val="multilevel"/>
    <w:tmpl w:val="7AB4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7C3642C"/>
    <w:multiLevelType w:val="multilevel"/>
    <w:tmpl w:val="0C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7" w15:restartNumberingAfterBreak="0">
    <w:nsid w:val="394F56F0"/>
    <w:multiLevelType w:val="hybridMultilevel"/>
    <w:tmpl w:val="D6A06C26"/>
    <w:lvl w:ilvl="0" w:tplc="27BEF6B2">
      <w:start w:val="1"/>
      <w:numFmt w:val="bullet"/>
      <w:lvlText w:val=""/>
      <w:lvlJc w:val="left"/>
      <w:pPr>
        <w:tabs>
          <w:tab w:val="num" w:pos="940"/>
        </w:tabs>
        <w:ind w:left="954" w:hanging="504"/>
      </w:pPr>
      <w:rPr>
        <w:rFonts w:ascii="Wingdings" w:hAnsi="Wingdings" w:hint="default"/>
        <w:sz w:val="22"/>
        <w:szCs w:val="22"/>
      </w:rPr>
    </w:lvl>
    <w:lvl w:ilvl="1" w:tplc="B516C500">
      <w:numFmt w:val="bullet"/>
      <w:lvlText w:val="-"/>
      <w:lvlJc w:val="left"/>
      <w:pPr>
        <w:tabs>
          <w:tab w:val="num" w:pos="1440"/>
        </w:tabs>
        <w:ind w:left="1440" w:hanging="360"/>
      </w:pPr>
      <w:rPr>
        <w:rFonts w:ascii="Times New Roman" w:eastAsia="Times New Roman" w:hAnsi="Times New Roman" w:cs="Times New Roman"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8" w15:restartNumberingAfterBreak="0">
    <w:nsid w:val="3A742F46"/>
    <w:multiLevelType w:val="multilevel"/>
    <w:tmpl w:val="418CEF24"/>
    <w:lvl w:ilvl="0">
      <w:start w:val="1"/>
      <w:numFmt w:val="decimal"/>
      <w:lvlText w:val="%1."/>
      <w:lvlJc w:val="left"/>
      <w:pPr>
        <w:tabs>
          <w:tab w:val="num" w:pos="1440"/>
        </w:tabs>
        <w:ind w:left="1440" w:hanging="1440"/>
      </w:pPr>
      <w:rPr>
        <w:rFonts w:hint="default"/>
        <w:b/>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9" w15:restartNumberingAfterBreak="0">
    <w:nsid w:val="3B4D26AD"/>
    <w:multiLevelType w:val="multilevel"/>
    <w:tmpl w:val="FD706642"/>
    <w:lvl w:ilvl="0">
      <w:start w:val="7"/>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0" w15:restartNumberingAfterBreak="0">
    <w:nsid w:val="3B92032B"/>
    <w:multiLevelType w:val="multilevel"/>
    <w:tmpl w:val="9F367EDC"/>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C0423D5"/>
    <w:multiLevelType w:val="multilevel"/>
    <w:tmpl w:val="BC1C30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2" w15:restartNumberingAfterBreak="0">
    <w:nsid w:val="3CA07F89"/>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13" w15:restartNumberingAfterBreak="0">
    <w:nsid w:val="3EA03CD1"/>
    <w:multiLevelType w:val="hybridMultilevel"/>
    <w:tmpl w:val="C682DDC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4" w15:restartNumberingAfterBreak="0">
    <w:nsid w:val="3EAC7BE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3F0C78E1"/>
    <w:multiLevelType w:val="hybridMultilevel"/>
    <w:tmpl w:val="48EE5B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6" w15:restartNumberingAfterBreak="0">
    <w:nsid w:val="3F30502F"/>
    <w:multiLevelType w:val="multilevel"/>
    <w:tmpl w:val="B1A6CAA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15:restartNumberingAfterBreak="0">
    <w:nsid w:val="3FD62BD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0B2238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41B04039"/>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20" w15:restartNumberingAfterBreak="0">
    <w:nsid w:val="422F42B6"/>
    <w:multiLevelType w:val="hybridMultilevel"/>
    <w:tmpl w:val="FD18090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1" w15:restartNumberingAfterBreak="0">
    <w:nsid w:val="43BD663D"/>
    <w:multiLevelType w:val="multilevel"/>
    <w:tmpl w:val="000E7DE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2" w15:restartNumberingAfterBreak="0">
    <w:nsid w:val="43ED0D25"/>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4104ED0"/>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24" w15:restartNumberingAfterBreak="0">
    <w:nsid w:val="44314126"/>
    <w:multiLevelType w:val="multilevel"/>
    <w:tmpl w:val="0F8E33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44331B20"/>
    <w:multiLevelType w:val="multilevel"/>
    <w:tmpl w:val="C008856E"/>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6" w15:restartNumberingAfterBreak="0">
    <w:nsid w:val="444E2480"/>
    <w:multiLevelType w:val="hybridMultilevel"/>
    <w:tmpl w:val="F2FA2A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7" w15:restartNumberingAfterBreak="0">
    <w:nsid w:val="44884BF8"/>
    <w:multiLevelType w:val="singleLevel"/>
    <w:tmpl w:val="0C0C0005"/>
    <w:lvl w:ilvl="0">
      <w:start w:val="1"/>
      <w:numFmt w:val="bullet"/>
      <w:lvlText w:val=""/>
      <w:lvlJc w:val="left"/>
      <w:pPr>
        <w:ind w:left="720" w:hanging="360"/>
      </w:pPr>
      <w:rPr>
        <w:rFonts w:ascii="Wingdings" w:hAnsi="Wingdings" w:hint="default"/>
      </w:rPr>
    </w:lvl>
  </w:abstractNum>
  <w:abstractNum w:abstractNumId="128" w15:restartNumberingAfterBreak="0">
    <w:nsid w:val="44E11BCC"/>
    <w:multiLevelType w:val="hybridMultilevel"/>
    <w:tmpl w:val="2700B07E"/>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9" w15:restartNumberingAfterBreak="0">
    <w:nsid w:val="44E244BB"/>
    <w:multiLevelType w:val="multilevel"/>
    <w:tmpl w:val="A322C7F0"/>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30" w15:restartNumberingAfterBreak="0">
    <w:nsid w:val="45871A43"/>
    <w:multiLevelType w:val="hybridMultilevel"/>
    <w:tmpl w:val="7262B1DA"/>
    <w:lvl w:ilvl="0" w:tplc="0C0C0001">
      <w:start w:val="1"/>
      <w:numFmt w:val="bullet"/>
      <w:lvlText w:val=""/>
      <w:lvlJc w:val="left"/>
      <w:pPr>
        <w:ind w:left="720" w:hanging="360"/>
      </w:pPr>
      <w:rPr>
        <w:rFonts w:ascii="Symbol" w:hAnsi="Symbol" w:hint="default"/>
      </w:rPr>
    </w:lvl>
    <w:lvl w:ilvl="1" w:tplc="2ED032F0">
      <w:start w:val="1"/>
      <w:numFmt w:val="bullet"/>
      <w:lvlText w:val="-"/>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1" w15:restartNumberingAfterBreak="0">
    <w:nsid w:val="45A51657"/>
    <w:multiLevelType w:val="hybridMultilevel"/>
    <w:tmpl w:val="83DAC0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2" w15:restartNumberingAfterBreak="0">
    <w:nsid w:val="45A628FB"/>
    <w:multiLevelType w:val="hybridMultilevel"/>
    <w:tmpl w:val="A238D51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632342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65D2C9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4681026F"/>
    <w:multiLevelType w:val="multilevel"/>
    <w:tmpl w:val="B9D23B92"/>
    <w:lvl w:ilvl="0">
      <w:start w:val="5"/>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36" w15:restartNumberingAfterBreak="0">
    <w:nsid w:val="48634E79"/>
    <w:multiLevelType w:val="hybridMultilevel"/>
    <w:tmpl w:val="979EFCB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9477936"/>
    <w:multiLevelType w:val="hybridMultilevel"/>
    <w:tmpl w:val="99FE1F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9D3692A"/>
    <w:multiLevelType w:val="multilevel"/>
    <w:tmpl w:val="96CA6594"/>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b/>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9" w15:restartNumberingAfterBreak="0">
    <w:nsid w:val="49E06236"/>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40" w15:restartNumberingAfterBreak="0">
    <w:nsid w:val="4BF24615"/>
    <w:multiLevelType w:val="hybridMultilevel"/>
    <w:tmpl w:val="97B21A1A"/>
    <w:lvl w:ilvl="0" w:tplc="2ED032F0">
      <w:start w:val="1"/>
      <w:numFmt w:val="bullet"/>
      <w:lvlText w:val="-"/>
      <w:lvlJc w:val="left"/>
      <w:pPr>
        <w:ind w:left="1146" w:hanging="360"/>
      </w:pPr>
      <w:rPr>
        <w:rFonts w:ascii="Courier New" w:hAnsi="Courier New" w:hint="default"/>
        <w:color w:val="8DA0AA"/>
      </w:rPr>
    </w:lvl>
    <w:lvl w:ilvl="1" w:tplc="0C0C0003">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41" w15:restartNumberingAfterBreak="0">
    <w:nsid w:val="4C0110C3"/>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42" w15:restartNumberingAfterBreak="0">
    <w:nsid w:val="4CD67030"/>
    <w:multiLevelType w:val="multilevel"/>
    <w:tmpl w:val="5BB229B8"/>
    <w:lvl w:ilvl="0">
      <w:start w:val="7"/>
      <w:numFmt w:val="decimal"/>
      <w:lvlText w:val="%1"/>
      <w:lvlJc w:val="left"/>
      <w:pPr>
        <w:tabs>
          <w:tab w:val="num" w:pos="708"/>
        </w:tabs>
        <w:ind w:left="708" w:hanging="708"/>
      </w:pPr>
    </w:lvl>
    <w:lvl w:ilvl="1">
      <w:start w:val="2"/>
      <w:numFmt w:val="decimal"/>
      <w:lvlText w:val="%1.%2"/>
      <w:lvlJc w:val="left"/>
      <w:pPr>
        <w:tabs>
          <w:tab w:val="num" w:pos="1417"/>
        </w:tabs>
        <w:ind w:left="1417" w:hanging="708"/>
      </w:pPr>
    </w:lvl>
    <w:lvl w:ilvl="2">
      <w:start w:val="4"/>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3" w15:restartNumberingAfterBreak="0">
    <w:nsid w:val="4D3C3F47"/>
    <w:multiLevelType w:val="multilevel"/>
    <w:tmpl w:val="6CC4304C"/>
    <w:lvl w:ilvl="0">
      <w:start w:val="10"/>
      <w:numFmt w:val="decimal"/>
      <w:lvlText w:val="%1"/>
      <w:lvlJc w:val="left"/>
      <w:pPr>
        <w:ind w:left="570" w:hanging="57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4" w15:restartNumberingAfterBreak="0">
    <w:nsid w:val="4DDA5EAA"/>
    <w:multiLevelType w:val="hybridMultilevel"/>
    <w:tmpl w:val="F2AAF7B2"/>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45" w15:restartNumberingAfterBreak="0">
    <w:nsid w:val="4E3F082D"/>
    <w:multiLevelType w:val="multilevel"/>
    <w:tmpl w:val="B6928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6" w15:restartNumberingAfterBreak="0">
    <w:nsid w:val="4EA84DFA"/>
    <w:multiLevelType w:val="hybridMultilevel"/>
    <w:tmpl w:val="77B01C4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7" w15:restartNumberingAfterBreak="0">
    <w:nsid w:val="4EAA1F25"/>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48" w15:restartNumberingAfterBreak="0">
    <w:nsid w:val="4EC92E31"/>
    <w:multiLevelType w:val="hybridMultilevel"/>
    <w:tmpl w:val="AB5447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9" w15:restartNumberingAfterBreak="0">
    <w:nsid w:val="4F7C1AD0"/>
    <w:multiLevelType w:val="multilevel"/>
    <w:tmpl w:val="B9D23B92"/>
    <w:lvl w:ilvl="0">
      <w:start w:val="5"/>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50" w15:restartNumberingAfterBreak="0">
    <w:nsid w:val="4F844547"/>
    <w:multiLevelType w:val="hybridMultilevel"/>
    <w:tmpl w:val="0822848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1" w15:restartNumberingAfterBreak="0">
    <w:nsid w:val="502D06CF"/>
    <w:multiLevelType w:val="hybridMultilevel"/>
    <w:tmpl w:val="D13C79B8"/>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52" w15:restartNumberingAfterBreak="0">
    <w:nsid w:val="508550F7"/>
    <w:multiLevelType w:val="multilevel"/>
    <w:tmpl w:val="A4B2D09E"/>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0CC6020"/>
    <w:multiLevelType w:val="multilevel"/>
    <w:tmpl w:val="90EAF6A4"/>
    <w:lvl w:ilvl="0">
      <w:start w:val="9"/>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50DE1200"/>
    <w:multiLevelType w:val="multilevel"/>
    <w:tmpl w:val="3E500E7E"/>
    <w:lvl w:ilvl="0">
      <w:start w:val="4"/>
      <w:numFmt w:val="decimal"/>
      <w:lvlText w:val="%1."/>
      <w:lvlJc w:val="left"/>
      <w:pPr>
        <w:ind w:left="1080" w:hanging="360"/>
      </w:pPr>
      <w:rPr>
        <w:rFonts w:hint="default"/>
      </w:rPr>
    </w:lvl>
    <w:lvl w:ilvl="1">
      <w:start w:val="3"/>
      <w:numFmt w:val="decimal"/>
      <w:lvlText w:val="%1.%2."/>
      <w:lvlJc w:val="left"/>
      <w:pPr>
        <w:ind w:left="1512" w:hanging="432"/>
      </w:pPr>
      <w:rPr>
        <w:rFonts w:hint="default"/>
        <w:b/>
      </w:rPr>
    </w:lvl>
    <w:lvl w:ilvl="2">
      <w:start w:val="1"/>
      <w:numFmt w:val="decimal"/>
      <w:lvlText w:val="%1.%2.%3."/>
      <w:lvlJc w:val="left"/>
      <w:pPr>
        <w:ind w:left="1944" w:hanging="504"/>
      </w:pPr>
      <w:rPr>
        <w:rFonts w:hint="default"/>
        <w:sz w:val="24"/>
        <w:szCs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5" w15:restartNumberingAfterBreak="0">
    <w:nsid w:val="52E863B5"/>
    <w:multiLevelType w:val="hybridMultilevel"/>
    <w:tmpl w:val="B9F22D56"/>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56" w15:restartNumberingAfterBreak="0">
    <w:nsid w:val="54353B08"/>
    <w:multiLevelType w:val="hybridMultilevel"/>
    <w:tmpl w:val="30EE7B3E"/>
    <w:lvl w:ilvl="0" w:tplc="0C0C000F">
      <w:start w:val="1"/>
      <w:numFmt w:val="decimal"/>
      <w:lvlText w:val="%1."/>
      <w:lvlJc w:val="left"/>
      <w:pPr>
        <w:ind w:left="822" w:hanging="360"/>
      </w:pPr>
    </w:lvl>
    <w:lvl w:ilvl="1" w:tplc="0C0C0019" w:tentative="1">
      <w:start w:val="1"/>
      <w:numFmt w:val="lowerLetter"/>
      <w:lvlText w:val="%2."/>
      <w:lvlJc w:val="left"/>
      <w:pPr>
        <w:ind w:left="1542" w:hanging="360"/>
      </w:pPr>
    </w:lvl>
    <w:lvl w:ilvl="2" w:tplc="0C0C001B" w:tentative="1">
      <w:start w:val="1"/>
      <w:numFmt w:val="lowerRoman"/>
      <w:lvlText w:val="%3."/>
      <w:lvlJc w:val="right"/>
      <w:pPr>
        <w:ind w:left="2262" w:hanging="180"/>
      </w:pPr>
    </w:lvl>
    <w:lvl w:ilvl="3" w:tplc="0C0C000F" w:tentative="1">
      <w:start w:val="1"/>
      <w:numFmt w:val="decimal"/>
      <w:lvlText w:val="%4."/>
      <w:lvlJc w:val="left"/>
      <w:pPr>
        <w:ind w:left="2982" w:hanging="360"/>
      </w:pPr>
    </w:lvl>
    <w:lvl w:ilvl="4" w:tplc="0C0C0019" w:tentative="1">
      <w:start w:val="1"/>
      <w:numFmt w:val="lowerLetter"/>
      <w:lvlText w:val="%5."/>
      <w:lvlJc w:val="left"/>
      <w:pPr>
        <w:ind w:left="3702" w:hanging="360"/>
      </w:pPr>
    </w:lvl>
    <w:lvl w:ilvl="5" w:tplc="0C0C001B" w:tentative="1">
      <w:start w:val="1"/>
      <w:numFmt w:val="lowerRoman"/>
      <w:lvlText w:val="%6."/>
      <w:lvlJc w:val="right"/>
      <w:pPr>
        <w:ind w:left="4422" w:hanging="180"/>
      </w:pPr>
    </w:lvl>
    <w:lvl w:ilvl="6" w:tplc="0C0C000F" w:tentative="1">
      <w:start w:val="1"/>
      <w:numFmt w:val="decimal"/>
      <w:lvlText w:val="%7."/>
      <w:lvlJc w:val="left"/>
      <w:pPr>
        <w:ind w:left="5142" w:hanging="360"/>
      </w:pPr>
    </w:lvl>
    <w:lvl w:ilvl="7" w:tplc="0C0C0019" w:tentative="1">
      <w:start w:val="1"/>
      <w:numFmt w:val="lowerLetter"/>
      <w:lvlText w:val="%8."/>
      <w:lvlJc w:val="left"/>
      <w:pPr>
        <w:ind w:left="5862" w:hanging="360"/>
      </w:pPr>
    </w:lvl>
    <w:lvl w:ilvl="8" w:tplc="0C0C001B" w:tentative="1">
      <w:start w:val="1"/>
      <w:numFmt w:val="lowerRoman"/>
      <w:lvlText w:val="%9."/>
      <w:lvlJc w:val="right"/>
      <w:pPr>
        <w:ind w:left="6582" w:hanging="180"/>
      </w:pPr>
    </w:lvl>
  </w:abstractNum>
  <w:abstractNum w:abstractNumId="157" w15:restartNumberingAfterBreak="0">
    <w:nsid w:val="545B6A25"/>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54DF260B"/>
    <w:multiLevelType w:val="hybridMultilevel"/>
    <w:tmpl w:val="66D0A340"/>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59" w15:restartNumberingAfterBreak="0">
    <w:nsid w:val="54FB7BB4"/>
    <w:multiLevelType w:val="hybridMultilevel"/>
    <w:tmpl w:val="134E0F30"/>
    <w:lvl w:ilvl="0" w:tplc="0C0C0005">
      <w:start w:val="1"/>
      <w:numFmt w:val="bullet"/>
      <w:lvlText w:val=""/>
      <w:lvlJc w:val="left"/>
      <w:pPr>
        <w:tabs>
          <w:tab w:val="num" w:pos="360"/>
        </w:tabs>
        <w:ind w:left="360" w:hanging="360"/>
      </w:pPr>
      <w:rPr>
        <w:rFonts w:ascii="Wingdings" w:hAnsi="Wingdings" w:hint="default"/>
        <w:sz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58F13DB"/>
    <w:multiLevelType w:val="multilevel"/>
    <w:tmpl w:val="C32879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1" w15:restartNumberingAfterBreak="0">
    <w:nsid w:val="55B601F3"/>
    <w:multiLevelType w:val="hybridMultilevel"/>
    <w:tmpl w:val="519E6D7C"/>
    <w:lvl w:ilvl="0" w:tplc="8D1CEB48">
      <w:start w:val="1"/>
      <w:numFmt w:val="bullet"/>
      <w:lvlText w:val=""/>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6497294"/>
    <w:multiLevelType w:val="multilevel"/>
    <w:tmpl w:val="DA4AFADA"/>
    <w:lvl w:ilvl="0">
      <w:start w:val="7"/>
      <w:numFmt w:val="decimal"/>
      <w:lvlText w:val="%1"/>
      <w:lvlJc w:val="left"/>
      <w:pPr>
        <w:tabs>
          <w:tab w:val="num" w:pos="750"/>
        </w:tabs>
        <w:ind w:left="750" w:hanging="750"/>
      </w:pPr>
      <w:rPr>
        <w:rFonts w:hint="default"/>
        <w:b/>
      </w:rPr>
    </w:lvl>
    <w:lvl w:ilvl="1">
      <w:start w:val="1"/>
      <w:numFmt w:val="decimal"/>
      <w:lvlText w:val="%1.%2"/>
      <w:lvlJc w:val="left"/>
      <w:pPr>
        <w:tabs>
          <w:tab w:val="num" w:pos="2160"/>
        </w:tabs>
        <w:ind w:left="2160" w:hanging="750"/>
      </w:pPr>
      <w:rPr>
        <w:rFonts w:hint="default"/>
        <w:b/>
      </w:rPr>
    </w:lvl>
    <w:lvl w:ilvl="2">
      <w:start w:val="1"/>
      <w:numFmt w:val="decimal"/>
      <w:lvlText w:val="%1.%2.%3"/>
      <w:lvlJc w:val="left"/>
      <w:pPr>
        <w:tabs>
          <w:tab w:val="num" w:pos="3570"/>
        </w:tabs>
        <w:ind w:left="3570" w:hanging="750"/>
      </w:pPr>
      <w:rPr>
        <w:rFonts w:hint="default"/>
        <w:b/>
      </w:rPr>
    </w:lvl>
    <w:lvl w:ilvl="3">
      <w:start w:val="1"/>
      <w:numFmt w:val="decimal"/>
      <w:lvlText w:val="%1.%2.%3.%4"/>
      <w:lvlJc w:val="left"/>
      <w:pPr>
        <w:tabs>
          <w:tab w:val="num" w:pos="5310"/>
        </w:tabs>
        <w:ind w:left="5310" w:hanging="1080"/>
      </w:pPr>
      <w:rPr>
        <w:rFonts w:hint="default"/>
        <w:b/>
      </w:rPr>
    </w:lvl>
    <w:lvl w:ilvl="4">
      <w:start w:val="1"/>
      <w:numFmt w:val="decimal"/>
      <w:lvlText w:val="%1.%2.%3.%4.%5"/>
      <w:lvlJc w:val="left"/>
      <w:pPr>
        <w:tabs>
          <w:tab w:val="num" w:pos="6720"/>
        </w:tabs>
        <w:ind w:left="6720" w:hanging="1080"/>
      </w:pPr>
      <w:rPr>
        <w:rFonts w:hint="default"/>
        <w:b/>
      </w:rPr>
    </w:lvl>
    <w:lvl w:ilvl="5">
      <w:start w:val="1"/>
      <w:numFmt w:val="decimal"/>
      <w:lvlText w:val="%1.%2.%3.%4.%5.%6"/>
      <w:lvlJc w:val="left"/>
      <w:pPr>
        <w:tabs>
          <w:tab w:val="num" w:pos="8490"/>
        </w:tabs>
        <w:ind w:left="8490" w:hanging="1440"/>
      </w:pPr>
      <w:rPr>
        <w:rFonts w:hint="default"/>
        <w:b/>
      </w:rPr>
    </w:lvl>
    <w:lvl w:ilvl="6">
      <w:start w:val="1"/>
      <w:numFmt w:val="decimal"/>
      <w:lvlText w:val="%1.%2.%3.%4.%5.%6.%7"/>
      <w:lvlJc w:val="left"/>
      <w:pPr>
        <w:tabs>
          <w:tab w:val="num" w:pos="9900"/>
        </w:tabs>
        <w:ind w:left="9900" w:hanging="1440"/>
      </w:pPr>
      <w:rPr>
        <w:rFonts w:hint="default"/>
        <w:b/>
      </w:rPr>
    </w:lvl>
    <w:lvl w:ilvl="7">
      <w:start w:val="1"/>
      <w:numFmt w:val="decimal"/>
      <w:lvlText w:val="%1.%2.%3.%4.%5.%6.%7.%8"/>
      <w:lvlJc w:val="left"/>
      <w:pPr>
        <w:tabs>
          <w:tab w:val="num" w:pos="11670"/>
        </w:tabs>
        <w:ind w:left="11670" w:hanging="1800"/>
      </w:pPr>
      <w:rPr>
        <w:rFonts w:hint="default"/>
        <w:b/>
      </w:rPr>
    </w:lvl>
    <w:lvl w:ilvl="8">
      <w:start w:val="1"/>
      <w:numFmt w:val="decimal"/>
      <w:lvlText w:val="%1.%2.%3.%4.%5.%6.%7.%8.%9"/>
      <w:lvlJc w:val="left"/>
      <w:pPr>
        <w:tabs>
          <w:tab w:val="num" w:pos="13080"/>
        </w:tabs>
        <w:ind w:left="13080" w:hanging="1800"/>
      </w:pPr>
      <w:rPr>
        <w:rFonts w:hint="default"/>
        <w:b/>
      </w:rPr>
    </w:lvl>
  </w:abstractNum>
  <w:abstractNum w:abstractNumId="163" w15:restartNumberingAfterBreak="0">
    <w:nsid w:val="571D42A2"/>
    <w:multiLevelType w:val="hybridMultilevel"/>
    <w:tmpl w:val="597C52DE"/>
    <w:lvl w:ilvl="0" w:tplc="ABA8C790">
      <w:start w:val="1"/>
      <w:numFmt w:val="decimal"/>
      <w:lvlText w:val="%1."/>
      <w:lvlJc w:val="left"/>
      <w:pPr>
        <w:ind w:left="462" w:hanging="360"/>
      </w:pPr>
      <w:rPr>
        <w:rFonts w:hint="default"/>
      </w:rPr>
    </w:lvl>
    <w:lvl w:ilvl="1" w:tplc="0C0C0019" w:tentative="1">
      <w:start w:val="1"/>
      <w:numFmt w:val="lowerLetter"/>
      <w:lvlText w:val="%2."/>
      <w:lvlJc w:val="left"/>
      <w:pPr>
        <w:ind w:left="1182" w:hanging="360"/>
      </w:pPr>
    </w:lvl>
    <w:lvl w:ilvl="2" w:tplc="0C0C001B" w:tentative="1">
      <w:start w:val="1"/>
      <w:numFmt w:val="lowerRoman"/>
      <w:lvlText w:val="%3."/>
      <w:lvlJc w:val="right"/>
      <w:pPr>
        <w:ind w:left="1902" w:hanging="180"/>
      </w:pPr>
    </w:lvl>
    <w:lvl w:ilvl="3" w:tplc="0C0C000F" w:tentative="1">
      <w:start w:val="1"/>
      <w:numFmt w:val="decimal"/>
      <w:lvlText w:val="%4."/>
      <w:lvlJc w:val="left"/>
      <w:pPr>
        <w:ind w:left="2622" w:hanging="360"/>
      </w:pPr>
    </w:lvl>
    <w:lvl w:ilvl="4" w:tplc="0C0C0019" w:tentative="1">
      <w:start w:val="1"/>
      <w:numFmt w:val="lowerLetter"/>
      <w:lvlText w:val="%5."/>
      <w:lvlJc w:val="left"/>
      <w:pPr>
        <w:ind w:left="3342" w:hanging="360"/>
      </w:pPr>
    </w:lvl>
    <w:lvl w:ilvl="5" w:tplc="0C0C001B" w:tentative="1">
      <w:start w:val="1"/>
      <w:numFmt w:val="lowerRoman"/>
      <w:lvlText w:val="%6."/>
      <w:lvlJc w:val="right"/>
      <w:pPr>
        <w:ind w:left="4062" w:hanging="180"/>
      </w:pPr>
    </w:lvl>
    <w:lvl w:ilvl="6" w:tplc="0C0C000F" w:tentative="1">
      <w:start w:val="1"/>
      <w:numFmt w:val="decimal"/>
      <w:lvlText w:val="%7."/>
      <w:lvlJc w:val="left"/>
      <w:pPr>
        <w:ind w:left="4782" w:hanging="360"/>
      </w:pPr>
    </w:lvl>
    <w:lvl w:ilvl="7" w:tplc="0C0C0019" w:tentative="1">
      <w:start w:val="1"/>
      <w:numFmt w:val="lowerLetter"/>
      <w:lvlText w:val="%8."/>
      <w:lvlJc w:val="left"/>
      <w:pPr>
        <w:ind w:left="5502" w:hanging="360"/>
      </w:pPr>
    </w:lvl>
    <w:lvl w:ilvl="8" w:tplc="0C0C001B" w:tentative="1">
      <w:start w:val="1"/>
      <w:numFmt w:val="lowerRoman"/>
      <w:lvlText w:val="%9."/>
      <w:lvlJc w:val="right"/>
      <w:pPr>
        <w:ind w:left="6222" w:hanging="180"/>
      </w:pPr>
    </w:lvl>
  </w:abstractNum>
  <w:abstractNum w:abstractNumId="164" w15:restartNumberingAfterBreak="0">
    <w:nsid w:val="57580EB9"/>
    <w:multiLevelType w:val="hybridMultilevel"/>
    <w:tmpl w:val="24D2DA2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5" w15:restartNumberingAfterBreak="0">
    <w:nsid w:val="576763D2"/>
    <w:multiLevelType w:val="hybridMultilevel"/>
    <w:tmpl w:val="7D6E7E58"/>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66" w15:restartNumberingAfterBreak="0">
    <w:nsid w:val="582F46CB"/>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67" w15:restartNumberingAfterBreak="0">
    <w:nsid w:val="585D397C"/>
    <w:multiLevelType w:val="singleLevel"/>
    <w:tmpl w:val="6FD84976"/>
    <w:lvl w:ilvl="0">
      <w:start w:val="11"/>
      <w:numFmt w:val="decimal"/>
      <w:lvlText w:val="%1."/>
      <w:lvlJc w:val="left"/>
      <w:pPr>
        <w:tabs>
          <w:tab w:val="num" w:pos="360"/>
        </w:tabs>
        <w:ind w:left="360" w:hanging="360"/>
      </w:pPr>
    </w:lvl>
  </w:abstractNum>
  <w:abstractNum w:abstractNumId="168" w15:restartNumberingAfterBreak="0">
    <w:nsid w:val="59084ED9"/>
    <w:multiLevelType w:val="multilevel"/>
    <w:tmpl w:val="96CA6594"/>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b/>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9" w15:restartNumberingAfterBreak="0">
    <w:nsid w:val="59111C48"/>
    <w:multiLevelType w:val="multilevel"/>
    <w:tmpl w:val="94424998"/>
    <w:lvl w:ilvl="0">
      <w:start w:val="7"/>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70" w15:restartNumberingAfterBreak="0">
    <w:nsid w:val="59A96289"/>
    <w:multiLevelType w:val="singleLevel"/>
    <w:tmpl w:val="B93CE58A"/>
    <w:lvl w:ilvl="0">
      <w:start w:val="1"/>
      <w:numFmt w:val="decimal"/>
      <w:lvlText w:val="%1."/>
      <w:lvlJc w:val="left"/>
      <w:pPr>
        <w:tabs>
          <w:tab w:val="num" w:pos="1440"/>
        </w:tabs>
        <w:ind w:left="1440" w:hanging="1440"/>
      </w:pPr>
      <w:rPr>
        <w:rFonts w:hint="default"/>
        <w:b/>
      </w:rPr>
    </w:lvl>
  </w:abstractNum>
  <w:abstractNum w:abstractNumId="171" w15:restartNumberingAfterBreak="0">
    <w:nsid w:val="59BD7CF7"/>
    <w:multiLevelType w:val="hybridMultilevel"/>
    <w:tmpl w:val="A5BEE66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2" w15:restartNumberingAfterBreak="0">
    <w:nsid w:val="5A511AB6"/>
    <w:multiLevelType w:val="multilevel"/>
    <w:tmpl w:val="B9D23B92"/>
    <w:lvl w:ilvl="0">
      <w:start w:val="5"/>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73" w15:restartNumberingAfterBreak="0">
    <w:nsid w:val="5A99794A"/>
    <w:multiLevelType w:val="multilevel"/>
    <w:tmpl w:val="C008856E"/>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4" w15:restartNumberingAfterBreak="0">
    <w:nsid w:val="5ACB6565"/>
    <w:multiLevelType w:val="multilevel"/>
    <w:tmpl w:val="7AB4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ACF77EE"/>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C6C73FD"/>
    <w:multiLevelType w:val="multilevel"/>
    <w:tmpl w:val="7AB4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BD7510"/>
    <w:multiLevelType w:val="hybridMultilevel"/>
    <w:tmpl w:val="1A1E4A8C"/>
    <w:lvl w:ilvl="0" w:tplc="378C4A20">
      <w:start w:val="1"/>
      <w:numFmt w:val="bullet"/>
      <w:lvlText w:val=""/>
      <w:lvlJc w:val="left"/>
      <w:pPr>
        <w:ind w:left="822" w:hanging="360"/>
      </w:pPr>
      <w:rPr>
        <w:rFonts w:ascii="Wingdings" w:hAnsi="Wingdings" w:hint="default"/>
        <w:color w:val="auto"/>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78" w15:restartNumberingAfterBreak="0">
    <w:nsid w:val="5E7A4A3D"/>
    <w:multiLevelType w:val="multilevel"/>
    <w:tmpl w:val="9F367EDC"/>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EFC2868"/>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180" w15:restartNumberingAfterBreak="0">
    <w:nsid w:val="5F3415E5"/>
    <w:multiLevelType w:val="hybridMultilevel"/>
    <w:tmpl w:val="732E240E"/>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81" w15:restartNumberingAfterBreak="0">
    <w:nsid w:val="5FCB3165"/>
    <w:multiLevelType w:val="multilevel"/>
    <w:tmpl w:val="629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FCC4D68"/>
    <w:multiLevelType w:val="hybridMultilevel"/>
    <w:tmpl w:val="C812DAD6"/>
    <w:lvl w:ilvl="0" w:tplc="2ED032F0">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3" w15:restartNumberingAfterBreak="0">
    <w:nsid w:val="60D224F1"/>
    <w:multiLevelType w:val="multilevel"/>
    <w:tmpl w:val="D026F186"/>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rPr>
        <w:sz w:val="24"/>
        <w:szCs w:val="24"/>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4" w15:restartNumberingAfterBreak="0">
    <w:nsid w:val="60D33A5E"/>
    <w:multiLevelType w:val="multilevel"/>
    <w:tmpl w:val="ED2A03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616777DC"/>
    <w:multiLevelType w:val="hybridMultilevel"/>
    <w:tmpl w:val="F7BEF718"/>
    <w:lvl w:ilvl="0" w:tplc="480C86E6">
      <w:start w:val="1"/>
      <w:numFmt w:val="bullet"/>
      <w:lvlText w:val=""/>
      <w:lvlJc w:val="left"/>
      <w:pPr>
        <w:ind w:left="644" w:hanging="360"/>
      </w:pPr>
      <w:rPr>
        <w:rFonts w:ascii="Wingdings" w:hAnsi="Wingdings" w:hint="default"/>
      </w:rPr>
    </w:lvl>
    <w:lvl w:ilvl="1" w:tplc="0C0C0003" w:tentative="1">
      <w:start w:val="1"/>
      <w:numFmt w:val="bullet"/>
      <w:lvlText w:val="o"/>
      <w:lvlJc w:val="left"/>
      <w:pPr>
        <w:ind w:left="1724" w:hanging="360"/>
      </w:pPr>
      <w:rPr>
        <w:rFonts w:ascii="Courier New" w:hAnsi="Courier New" w:cs="Symbol"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Symbol"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Symbol" w:hint="default"/>
      </w:rPr>
    </w:lvl>
    <w:lvl w:ilvl="8" w:tplc="0C0C0005" w:tentative="1">
      <w:start w:val="1"/>
      <w:numFmt w:val="bullet"/>
      <w:lvlText w:val=""/>
      <w:lvlJc w:val="left"/>
      <w:pPr>
        <w:ind w:left="6764" w:hanging="360"/>
      </w:pPr>
      <w:rPr>
        <w:rFonts w:ascii="Wingdings" w:hAnsi="Wingdings" w:hint="default"/>
      </w:rPr>
    </w:lvl>
  </w:abstractNum>
  <w:abstractNum w:abstractNumId="186" w15:restartNumberingAfterBreak="0">
    <w:nsid w:val="62C727C1"/>
    <w:multiLevelType w:val="hybridMultilevel"/>
    <w:tmpl w:val="A30EDBFE"/>
    <w:lvl w:ilvl="0" w:tplc="0C0C0005">
      <w:start w:val="1"/>
      <w:numFmt w:val="bullet"/>
      <w:lvlText w:val=""/>
      <w:lvlJc w:val="left"/>
      <w:pPr>
        <w:ind w:left="822" w:hanging="360"/>
      </w:pPr>
      <w:rPr>
        <w:rFonts w:ascii="Wingdings" w:hAnsi="Wingdings" w:hint="default"/>
      </w:rPr>
    </w:lvl>
    <w:lvl w:ilvl="1" w:tplc="2ED032F0">
      <w:start w:val="1"/>
      <w:numFmt w:val="bullet"/>
      <w:lvlText w:val="-"/>
      <w:lvlJc w:val="left"/>
      <w:pPr>
        <w:ind w:left="1542" w:hanging="360"/>
      </w:pPr>
      <w:rPr>
        <w:rFonts w:ascii="Courier New" w:hAnsi="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87" w15:restartNumberingAfterBreak="0">
    <w:nsid w:val="62EE0E05"/>
    <w:multiLevelType w:val="hybridMultilevel"/>
    <w:tmpl w:val="16309426"/>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88" w15:restartNumberingAfterBreak="0">
    <w:nsid w:val="62F64A7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63DB1410"/>
    <w:multiLevelType w:val="hybridMultilevel"/>
    <w:tmpl w:val="2DE0650E"/>
    <w:lvl w:ilvl="0" w:tplc="0C0C0001">
      <w:start w:val="1"/>
      <w:numFmt w:val="bullet"/>
      <w:lvlText w:val=""/>
      <w:lvlJc w:val="left"/>
      <w:pPr>
        <w:ind w:left="822" w:hanging="360"/>
      </w:pPr>
      <w:rPr>
        <w:rFonts w:ascii="Symbol" w:hAnsi="Symbol" w:hint="default"/>
      </w:rPr>
    </w:lvl>
    <w:lvl w:ilvl="1" w:tplc="0C0C0003">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90" w15:restartNumberingAfterBreak="0">
    <w:nsid w:val="649D1D25"/>
    <w:multiLevelType w:val="hybridMultilevel"/>
    <w:tmpl w:val="A3F0ADE4"/>
    <w:lvl w:ilvl="0" w:tplc="787E0804">
      <w:start w:val="1"/>
      <w:numFmt w:val="bullet"/>
      <w:lvlText w:val=""/>
      <w:lvlJc w:val="left"/>
      <w:pPr>
        <w:tabs>
          <w:tab w:val="num" w:pos="1440"/>
        </w:tabs>
        <w:ind w:left="1440" w:hanging="360"/>
      </w:pPr>
      <w:rPr>
        <w:rFonts w:ascii="Wingdings" w:eastAsia="Times New Roman" w:hAnsi="Wingdings"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4FA1548"/>
    <w:multiLevelType w:val="hybridMultilevel"/>
    <w:tmpl w:val="23A85842"/>
    <w:lvl w:ilvl="0" w:tplc="040C0001">
      <w:start w:val="1"/>
      <w:numFmt w:val="bullet"/>
      <w:lvlText w:val=""/>
      <w:lvlJc w:val="left"/>
      <w:pPr>
        <w:tabs>
          <w:tab w:val="num" w:pos="2880"/>
        </w:tabs>
        <w:ind w:left="288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2" w15:restartNumberingAfterBreak="0">
    <w:nsid w:val="65BC2A47"/>
    <w:multiLevelType w:val="hybridMultilevel"/>
    <w:tmpl w:val="1C52BC80"/>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93" w15:restartNumberingAfterBreak="0">
    <w:nsid w:val="65C73E8C"/>
    <w:multiLevelType w:val="multilevel"/>
    <w:tmpl w:val="9DCC2E4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4" w15:restartNumberingAfterBreak="0">
    <w:nsid w:val="65FB1799"/>
    <w:multiLevelType w:val="multilevel"/>
    <w:tmpl w:val="E5C2C37C"/>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6134155"/>
    <w:multiLevelType w:val="hybridMultilevel"/>
    <w:tmpl w:val="3112D0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6" w15:restartNumberingAfterBreak="0">
    <w:nsid w:val="663F3FFF"/>
    <w:multiLevelType w:val="hybridMultilevel"/>
    <w:tmpl w:val="DA408920"/>
    <w:lvl w:ilvl="0" w:tplc="0C0C0001">
      <w:start w:val="1"/>
      <w:numFmt w:val="bullet"/>
      <w:lvlText w:val=""/>
      <w:lvlJc w:val="left"/>
      <w:pPr>
        <w:ind w:left="1584" w:hanging="360"/>
      </w:pPr>
      <w:rPr>
        <w:rFonts w:ascii="Symbol" w:hAnsi="Symbol" w:hint="default"/>
      </w:rPr>
    </w:lvl>
    <w:lvl w:ilvl="1" w:tplc="0C0C0003">
      <w:start w:val="1"/>
      <w:numFmt w:val="bullet"/>
      <w:lvlText w:val="o"/>
      <w:lvlJc w:val="left"/>
      <w:pPr>
        <w:ind w:left="2304" w:hanging="360"/>
      </w:pPr>
      <w:rPr>
        <w:rFonts w:ascii="Courier New" w:hAnsi="Courier New" w:cs="Courier New" w:hint="default"/>
      </w:rPr>
    </w:lvl>
    <w:lvl w:ilvl="2" w:tplc="0C0C0005">
      <w:start w:val="1"/>
      <w:numFmt w:val="bullet"/>
      <w:lvlText w:val=""/>
      <w:lvlJc w:val="left"/>
      <w:pPr>
        <w:ind w:left="3024" w:hanging="360"/>
      </w:pPr>
      <w:rPr>
        <w:rFonts w:ascii="Wingdings" w:hAnsi="Wingdings" w:hint="default"/>
      </w:rPr>
    </w:lvl>
    <w:lvl w:ilvl="3" w:tplc="0C0C0001" w:tentative="1">
      <w:start w:val="1"/>
      <w:numFmt w:val="bullet"/>
      <w:lvlText w:val=""/>
      <w:lvlJc w:val="left"/>
      <w:pPr>
        <w:ind w:left="3744" w:hanging="360"/>
      </w:pPr>
      <w:rPr>
        <w:rFonts w:ascii="Symbol" w:hAnsi="Symbol" w:hint="default"/>
      </w:rPr>
    </w:lvl>
    <w:lvl w:ilvl="4" w:tplc="0C0C0003" w:tentative="1">
      <w:start w:val="1"/>
      <w:numFmt w:val="bullet"/>
      <w:lvlText w:val="o"/>
      <w:lvlJc w:val="left"/>
      <w:pPr>
        <w:ind w:left="4464" w:hanging="360"/>
      </w:pPr>
      <w:rPr>
        <w:rFonts w:ascii="Courier New" w:hAnsi="Courier New" w:cs="Courier New" w:hint="default"/>
      </w:rPr>
    </w:lvl>
    <w:lvl w:ilvl="5" w:tplc="0C0C0005" w:tentative="1">
      <w:start w:val="1"/>
      <w:numFmt w:val="bullet"/>
      <w:lvlText w:val=""/>
      <w:lvlJc w:val="left"/>
      <w:pPr>
        <w:ind w:left="5184" w:hanging="360"/>
      </w:pPr>
      <w:rPr>
        <w:rFonts w:ascii="Wingdings" w:hAnsi="Wingdings" w:hint="default"/>
      </w:rPr>
    </w:lvl>
    <w:lvl w:ilvl="6" w:tplc="0C0C0001" w:tentative="1">
      <w:start w:val="1"/>
      <w:numFmt w:val="bullet"/>
      <w:lvlText w:val=""/>
      <w:lvlJc w:val="left"/>
      <w:pPr>
        <w:ind w:left="5904" w:hanging="360"/>
      </w:pPr>
      <w:rPr>
        <w:rFonts w:ascii="Symbol" w:hAnsi="Symbol" w:hint="default"/>
      </w:rPr>
    </w:lvl>
    <w:lvl w:ilvl="7" w:tplc="0C0C0003" w:tentative="1">
      <w:start w:val="1"/>
      <w:numFmt w:val="bullet"/>
      <w:lvlText w:val="o"/>
      <w:lvlJc w:val="left"/>
      <w:pPr>
        <w:ind w:left="6624" w:hanging="360"/>
      </w:pPr>
      <w:rPr>
        <w:rFonts w:ascii="Courier New" w:hAnsi="Courier New" w:cs="Courier New" w:hint="default"/>
      </w:rPr>
    </w:lvl>
    <w:lvl w:ilvl="8" w:tplc="0C0C0005" w:tentative="1">
      <w:start w:val="1"/>
      <w:numFmt w:val="bullet"/>
      <w:lvlText w:val=""/>
      <w:lvlJc w:val="left"/>
      <w:pPr>
        <w:ind w:left="7344" w:hanging="360"/>
      </w:pPr>
      <w:rPr>
        <w:rFonts w:ascii="Wingdings" w:hAnsi="Wingdings" w:hint="default"/>
      </w:rPr>
    </w:lvl>
  </w:abstractNum>
  <w:abstractNum w:abstractNumId="197" w15:restartNumberingAfterBreak="0">
    <w:nsid w:val="67D80BC6"/>
    <w:multiLevelType w:val="hybridMultilevel"/>
    <w:tmpl w:val="04546F08"/>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98" w15:restartNumberingAfterBreak="0">
    <w:nsid w:val="692458A6"/>
    <w:multiLevelType w:val="multilevel"/>
    <w:tmpl w:val="B9D23B92"/>
    <w:lvl w:ilvl="0">
      <w:start w:val="5"/>
      <w:numFmt w:val="decimal"/>
      <w:lvlText w:val="%1"/>
      <w:lvlJc w:val="left"/>
      <w:pPr>
        <w:ind w:left="405" w:hanging="40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99" w15:restartNumberingAfterBreak="0">
    <w:nsid w:val="694D6A97"/>
    <w:multiLevelType w:val="hybridMultilevel"/>
    <w:tmpl w:val="D1DEE88C"/>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00" w15:restartNumberingAfterBreak="0">
    <w:nsid w:val="6A563111"/>
    <w:multiLevelType w:val="hybridMultilevel"/>
    <w:tmpl w:val="334A192C"/>
    <w:lvl w:ilvl="0" w:tplc="D2CA0A18">
      <w:start w:val="1"/>
      <w:numFmt w:val="bullet"/>
      <w:lvlText w:val="o"/>
      <w:lvlJc w:val="left"/>
      <w:pPr>
        <w:ind w:left="1146" w:hanging="360"/>
      </w:pPr>
      <w:rPr>
        <w:rFonts w:ascii="Courier New" w:hAnsi="Courier New" w:hint="default"/>
        <w:color w:val="8DA0AA"/>
      </w:rPr>
    </w:lvl>
    <w:lvl w:ilvl="1" w:tplc="0C0C0003">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01" w15:restartNumberingAfterBreak="0">
    <w:nsid w:val="6AB561C9"/>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6BF903A4"/>
    <w:multiLevelType w:val="hybridMultilevel"/>
    <w:tmpl w:val="D4BA7D9E"/>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6D116704"/>
    <w:multiLevelType w:val="multilevel"/>
    <w:tmpl w:val="96A23EB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4" w15:restartNumberingAfterBreak="0">
    <w:nsid w:val="6D2D2BAE"/>
    <w:multiLevelType w:val="multilevel"/>
    <w:tmpl w:val="E13C52D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5" w15:restartNumberingAfterBreak="0">
    <w:nsid w:val="6D651A08"/>
    <w:multiLevelType w:val="hybridMultilevel"/>
    <w:tmpl w:val="467426A0"/>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06" w15:restartNumberingAfterBreak="0">
    <w:nsid w:val="6E65619A"/>
    <w:multiLevelType w:val="multilevel"/>
    <w:tmpl w:val="5F361E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b/>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7" w15:restartNumberingAfterBreak="0">
    <w:nsid w:val="6E7C53B3"/>
    <w:multiLevelType w:val="multilevel"/>
    <w:tmpl w:val="6D84D58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6F0D23EC"/>
    <w:multiLevelType w:val="hybridMultilevel"/>
    <w:tmpl w:val="0668FDF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9" w15:restartNumberingAfterBreak="0">
    <w:nsid w:val="6F7A654D"/>
    <w:multiLevelType w:val="hybridMultilevel"/>
    <w:tmpl w:val="FF84209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6FA9750F"/>
    <w:multiLevelType w:val="hybridMultilevel"/>
    <w:tmpl w:val="1352A6F0"/>
    <w:lvl w:ilvl="0" w:tplc="2ED032F0">
      <w:start w:val="1"/>
      <w:numFmt w:val="bullet"/>
      <w:lvlText w:val="-"/>
      <w:lvlJc w:val="left"/>
      <w:pPr>
        <w:ind w:left="6811" w:hanging="360"/>
      </w:pPr>
      <w:rPr>
        <w:rFonts w:ascii="Courier New" w:hAnsi="Courier New" w:hint="default"/>
      </w:rPr>
    </w:lvl>
    <w:lvl w:ilvl="1" w:tplc="0C0C0003">
      <w:start w:val="1"/>
      <w:numFmt w:val="bullet"/>
      <w:lvlText w:val="o"/>
      <w:lvlJc w:val="left"/>
      <w:pPr>
        <w:ind w:left="7531" w:hanging="360"/>
      </w:pPr>
      <w:rPr>
        <w:rFonts w:ascii="Courier New" w:hAnsi="Courier New" w:cs="Courier New" w:hint="default"/>
      </w:rPr>
    </w:lvl>
    <w:lvl w:ilvl="2" w:tplc="0C0C0005" w:tentative="1">
      <w:start w:val="1"/>
      <w:numFmt w:val="bullet"/>
      <w:lvlText w:val=""/>
      <w:lvlJc w:val="left"/>
      <w:pPr>
        <w:ind w:left="8251" w:hanging="360"/>
      </w:pPr>
      <w:rPr>
        <w:rFonts w:ascii="Wingdings" w:hAnsi="Wingdings" w:hint="default"/>
      </w:rPr>
    </w:lvl>
    <w:lvl w:ilvl="3" w:tplc="0C0C0001" w:tentative="1">
      <w:start w:val="1"/>
      <w:numFmt w:val="bullet"/>
      <w:lvlText w:val=""/>
      <w:lvlJc w:val="left"/>
      <w:pPr>
        <w:ind w:left="8971" w:hanging="360"/>
      </w:pPr>
      <w:rPr>
        <w:rFonts w:ascii="Symbol" w:hAnsi="Symbol" w:hint="default"/>
      </w:rPr>
    </w:lvl>
    <w:lvl w:ilvl="4" w:tplc="0C0C0003" w:tentative="1">
      <w:start w:val="1"/>
      <w:numFmt w:val="bullet"/>
      <w:lvlText w:val="o"/>
      <w:lvlJc w:val="left"/>
      <w:pPr>
        <w:ind w:left="9691" w:hanging="360"/>
      </w:pPr>
      <w:rPr>
        <w:rFonts w:ascii="Courier New" w:hAnsi="Courier New" w:cs="Courier New" w:hint="default"/>
      </w:rPr>
    </w:lvl>
    <w:lvl w:ilvl="5" w:tplc="0C0C0005" w:tentative="1">
      <w:start w:val="1"/>
      <w:numFmt w:val="bullet"/>
      <w:lvlText w:val=""/>
      <w:lvlJc w:val="left"/>
      <w:pPr>
        <w:ind w:left="10411" w:hanging="360"/>
      </w:pPr>
      <w:rPr>
        <w:rFonts w:ascii="Wingdings" w:hAnsi="Wingdings" w:hint="default"/>
      </w:rPr>
    </w:lvl>
    <w:lvl w:ilvl="6" w:tplc="0C0C0001" w:tentative="1">
      <w:start w:val="1"/>
      <w:numFmt w:val="bullet"/>
      <w:lvlText w:val=""/>
      <w:lvlJc w:val="left"/>
      <w:pPr>
        <w:ind w:left="11131" w:hanging="360"/>
      </w:pPr>
      <w:rPr>
        <w:rFonts w:ascii="Symbol" w:hAnsi="Symbol" w:hint="default"/>
      </w:rPr>
    </w:lvl>
    <w:lvl w:ilvl="7" w:tplc="0C0C0003" w:tentative="1">
      <w:start w:val="1"/>
      <w:numFmt w:val="bullet"/>
      <w:lvlText w:val="o"/>
      <w:lvlJc w:val="left"/>
      <w:pPr>
        <w:ind w:left="11851" w:hanging="360"/>
      </w:pPr>
      <w:rPr>
        <w:rFonts w:ascii="Courier New" w:hAnsi="Courier New" w:cs="Courier New" w:hint="default"/>
      </w:rPr>
    </w:lvl>
    <w:lvl w:ilvl="8" w:tplc="0C0C0005" w:tentative="1">
      <w:start w:val="1"/>
      <w:numFmt w:val="bullet"/>
      <w:lvlText w:val=""/>
      <w:lvlJc w:val="left"/>
      <w:pPr>
        <w:ind w:left="12571" w:hanging="360"/>
      </w:pPr>
      <w:rPr>
        <w:rFonts w:ascii="Wingdings" w:hAnsi="Wingdings" w:hint="default"/>
      </w:rPr>
    </w:lvl>
  </w:abstractNum>
  <w:abstractNum w:abstractNumId="211" w15:restartNumberingAfterBreak="0">
    <w:nsid w:val="70EC4F68"/>
    <w:multiLevelType w:val="multilevel"/>
    <w:tmpl w:val="2240639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2" w15:restartNumberingAfterBreak="0">
    <w:nsid w:val="71713FAC"/>
    <w:multiLevelType w:val="hybridMultilevel"/>
    <w:tmpl w:val="E410F66E"/>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13" w15:restartNumberingAfterBreak="0">
    <w:nsid w:val="71872813"/>
    <w:multiLevelType w:val="singleLevel"/>
    <w:tmpl w:val="0C0C0005"/>
    <w:lvl w:ilvl="0">
      <w:start w:val="1"/>
      <w:numFmt w:val="bullet"/>
      <w:lvlText w:val=""/>
      <w:lvlJc w:val="left"/>
      <w:pPr>
        <w:ind w:left="720" w:hanging="360"/>
      </w:pPr>
      <w:rPr>
        <w:rFonts w:ascii="Wingdings" w:hAnsi="Wingdings" w:hint="default"/>
      </w:rPr>
    </w:lvl>
  </w:abstractNum>
  <w:abstractNum w:abstractNumId="214" w15:restartNumberingAfterBreak="0">
    <w:nsid w:val="718A117A"/>
    <w:multiLevelType w:val="multilevel"/>
    <w:tmpl w:val="54D02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1B5084F"/>
    <w:multiLevelType w:val="hybridMultilevel"/>
    <w:tmpl w:val="5F1AF500"/>
    <w:lvl w:ilvl="0" w:tplc="724097A8">
      <w:start w:val="1"/>
      <w:numFmt w:val="bullet"/>
      <w:lvlText w:val="-"/>
      <w:lvlJc w:val="left"/>
      <w:pPr>
        <w:ind w:left="3555" w:hanging="360"/>
      </w:pPr>
      <w:rPr>
        <w:rFonts w:ascii="Courier New" w:hAnsi="Courier New" w:hint="default"/>
      </w:rPr>
    </w:lvl>
    <w:lvl w:ilvl="1" w:tplc="0C0C0003">
      <w:start w:val="1"/>
      <w:numFmt w:val="bullet"/>
      <w:lvlText w:val="o"/>
      <w:lvlJc w:val="left"/>
      <w:pPr>
        <w:ind w:left="4275" w:hanging="360"/>
      </w:pPr>
      <w:rPr>
        <w:rFonts w:ascii="Courier New" w:hAnsi="Courier New" w:cs="Courier New" w:hint="default"/>
      </w:rPr>
    </w:lvl>
    <w:lvl w:ilvl="2" w:tplc="0C0C0005" w:tentative="1">
      <w:start w:val="1"/>
      <w:numFmt w:val="bullet"/>
      <w:lvlText w:val=""/>
      <w:lvlJc w:val="left"/>
      <w:pPr>
        <w:ind w:left="4995" w:hanging="360"/>
      </w:pPr>
      <w:rPr>
        <w:rFonts w:ascii="Wingdings" w:hAnsi="Wingdings" w:hint="default"/>
      </w:rPr>
    </w:lvl>
    <w:lvl w:ilvl="3" w:tplc="0C0C0001" w:tentative="1">
      <w:start w:val="1"/>
      <w:numFmt w:val="bullet"/>
      <w:lvlText w:val=""/>
      <w:lvlJc w:val="left"/>
      <w:pPr>
        <w:ind w:left="5715" w:hanging="360"/>
      </w:pPr>
      <w:rPr>
        <w:rFonts w:ascii="Symbol" w:hAnsi="Symbol" w:hint="default"/>
      </w:rPr>
    </w:lvl>
    <w:lvl w:ilvl="4" w:tplc="0C0C0003" w:tentative="1">
      <w:start w:val="1"/>
      <w:numFmt w:val="bullet"/>
      <w:lvlText w:val="o"/>
      <w:lvlJc w:val="left"/>
      <w:pPr>
        <w:ind w:left="6435" w:hanging="360"/>
      </w:pPr>
      <w:rPr>
        <w:rFonts w:ascii="Courier New" w:hAnsi="Courier New" w:cs="Courier New" w:hint="default"/>
      </w:rPr>
    </w:lvl>
    <w:lvl w:ilvl="5" w:tplc="0C0C0005" w:tentative="1">
      <w:start w:val="1"/>
      <w:numFmt w:val="bullet"/>
      <w:lvlText w:val=""/>
      <w:lvlJc w:val="left"/>
      <w:pPr>
        <w:ind w:left="7155" w:hanging="360"/>
      </w:pPr>
      <w:rPr>
        <w:rFonts w:ascii="Wingdings" w:hAnsi="Wingdings" w:hint="default"/>
      </w:rPr>
    </w:lvl>
    <w:lvl w:ilvl="6" w:tplc="0C0C0001" w:tentative="1">
      <w:start w:val="1"/>
      <w:numFmt w:val="bullet"/>
      <w:lvlText w:val=""/>
      <w:lvlJc w:val="left"/>
      <w:pPr>
        <w:ind w:left="7875" w:hanging="360"/>
      </w:pPr>
      <w:rPr>
        <w:rFonts w:ascii="Symbol" w:hAnsi="Symbol" w:hint="default"/>
      </w:rPr>
    </w:lvl>
    <w:lvl w:ilvl="7" w:tplc="0C0C0003" w:tentative="1">
      <w:start w:val="1"/>
      <w:numFmt w:val="bullet"/>
      <w:lvlText w:val="o"/>
      <w:lvlJc w:val="left"/>
      <w:pPr>
        <w:ind w:left="8595" w:hanging="360"/>
      </w:pPr>
      <w:rPr>
        <w:rFonts w:ascii="Courier New" w:hAnsi="Courier New" w:cs="Courier New" w:hint="default"/>
      </w:rPr>
    </w:lvl>
    <w:lvl w:ilvl="8" w:tplc="0C0C0005" w:tentative="1">
      <w:start w:val="1"/>
      <w:numFmt w:val="bullet"/>
      <w:lvlText w:val=""/>
      <w:lvlJc w:val="left"/>
      <w:pPr>
        <w:ind w:left="9315" w:hanging="360"/>
      </w:pPr>
      <w:rPr>
        <w:rFonts w:ascii="Wingdings" w:hAnsi="Wingdings" w:hint="default"/>
      </w:rPr>
    </w:lvl>
  </w:abstractNum>
  <w:abstractNum w:abstractNumId="216" w15:restartNumberingAfterBreak="0">
    <w:nsid w:val="7226761B"/>
    <w:multiLevelType w:val="hybridMultilevel"/>
    <w:tmpl w:val="38466730"/>
    <w:lvl w:ilvl="0" w:tplc="FFFFFFFF">
      <w:start w:val="1"/>
      <w:numFmt w:val="bullet"/>
      <w:pStyle w:val="listes"/>
      <w:lvlText w:val=""/>
      <w:lvlJc w:val="left"/>
      <w:pPr>
        <w:tabs>
          <w:tab w:val="num" w:pos="994"/>
        </w:tabs>
        <w:ind w:left="994" w:hanging="360"/>
      </w:pPr>
      <w:rPr>
        <w:rFonts w:ascii="Wingdings 3" w:hAnsi="Wingdings 3" w:hint="default"/>
        <w:color w:val="284570"/>
        <w:sz w:val="14"/>
      </w:rPr>
    </w:lvl>
    <w:lvl w:ilvl="1" w:tplc="FFFFFFFF">
      <w:start w:val="1"/>
      <w:numFmt w:val="bullet"/>
      <w:lvlText w:val="o"/>
      <w:lvlJc w:val="left"/>
      <w:pPr>
        <w:tabs>
          <w:tab w:val="num" w:pos="1440"/>
        </w:tabs>
        <w:ind w:left="1440" w:hanging="360"/>
      </w:pPr>
      <w:rPr>
        <w:rFonts w:ascii="Courier New" w:hAnsi="Courier New" w:cs="Courier New" w:hint="default"/>
        <w:color w:val="284570"/>
        <w:sz w:val="14"/>
      </w:rPr>
    </w:lvl>
    <w:lvl w:ilvl="2" w:tplc="A9D01120">
      <w:start w:val="1"/>
      <w:numFmt w:val="bullet"/>
      <w:lvlText w:val=""/>
      <w:lvlJc w:val="left"/>
      <w:pPr>
        <w:tabs>
          <w:tab w:val="num" w:pos="2290"/>
        </w:tabs>
        <w:ind w:left="2304" w:hanging="504"/>
      </w:pPr>
      <w:rPr>
        <w:rFonts w:ascii="Wingdings" w:hAnsi="Wingdings" w:hint="default"/>
        <w:color w:val="284570"/>
        <w:sz w:val="14"/>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33D4A72"/>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218" w15:restartNumberingAfterBreak="0">
    <w:nsid w:val="7351454B"/>
    <w:multiLevelType w:val="hybridMultilevel"/>
    <w:tmpl w:val="1E88C5FA"/>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19" w15:restartNumberingAfterBreak="0">
    <w:nsid w:val="73D46814"/>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20" w15:restartNumberingAfterBreak="0">
    <w:nsid w:val="73D807B0"/>
    <w:multiLevelType w:val="hybridMultilevel"/>
    <w:tmpl w:val="1414A1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1" w15:restartNumberingAfterBreak="0">
    <w:nsid w:val="746A63A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2" w15:restartNumberingAfterBreak="0">
    <w:nsid w:val="74D26DBE"/>
    <w:multiLevelType w:val="multilevel"/>
    <w:tmpl w:val="B9D23B92"/>
    <w:lvl w:ilvl="0">
      <w:start w:val="5"/>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23" w15:restartNumberingAfterBreak="0">
    <w:nsid w:val="76416E8D"/>
    <w:multiLevelType w:val="singleLevel"/>
    <w:tmpl w:val="CBAC248C"/>
    <w:lvl w:ilvl="0">
      <w:start w:val="8"/>
      <w:numFmt w:val="decimal"/>
      <w:lvlText w:val="%1."/>
      <w:lvlJc w:val="left"/>
      <w:pPr>
        <w:tabs>
          <w:tab w:val="num" w:pos="720"/>
        </w:tabs>
        <w:ind w:left="720" w:hanging="720"/>
      </w:pPr>
      <w:rPr>
        <w:rFonts w:hint="default"/>
      </w:rPr>
    </w:lvl>
  </w:abstractNum>
  <w:abstractNum w:abstractNumId="224" w15:restartNumberingAfterBreak="0">
    <w:nsid w:val="783E2F91"/>
    <w:multiLevelType w:val="hybridMultilevel"/>
    <w:tmpl w:val="3D0C40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787D3118"/>
    <w:multiLevelType w:val="hybridMultilevel"/>
    <w:tmpl w:val="901868CA"/>
    <w:lvl w:ilvl="0" w:tplc="90E2B970">
      <w:start w:val="14"/>
      <w:numFmt w:val="decimal"/>
      <w:lvlText w:val="%1."/>
      <w:lvlJc w:val="left"/>
      <w:pPr>
        <w:tabs>
          <w:tab w:val="num" w:pos="390"/>
        </w:tabs>
        <w:ind w:left="390" w:hanging="39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26" w15:restartNumberingAfterBreak="0">
    <w:nsid w:val="79A0453E"/>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227" w15:restartNumberingAfterBreak="0">
    <w:nsid w:val="7A2C4988"/>
    <w:multiLevelType w:val="multilevel"/>
    <w:tmpl w:val="875AF80E"/>
    <w:lvl w:ilvl="0">
      <w:start w:val="5"/>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28" w15:restartNumberingAfterBreak="0">
    <w:nsid w:val="7A5A128D"/>
    <w:multiLevelType w:val="singleLevel"/>
    <w:tmpl w:val="4EE86BDC"/>
    <w:lvl w:ilvl="0">
      <w:start w:val="1"/>
      <w:numFmt w:val="bullet"/>
      <w:lvlText w:val=""/>
      <w:lvlJc w:val="left"/>
      <w:pPr>
        <w:tabs>
          <w:tab w:val="num" w:pos="360"/>
        </w:tabs>
        <w:ind w:left="360" w:hanging="360"/>
      </w:pPr>
      <w:rPr>
        <w:rFonts w:ascii="Wingdings" w:hAnsi="Wingdings" w:hint="default"/>
        <w:sz w:val="16"/>
      </w:rPr>
    </w:lvl>
  </w:abstractNum>
  <w:abstractNum w:abstractNumId="229" w15:restartNumberingAfterBreak="0">
    <w:nsid w:val="7A666EF6"/>
    <w:multiLevelType w:val="singleLevel"/>
    <w:tmpl w:val="0C0C0005"/>
    <w:lvl w:ilvl="0">
      <w:start w:val="1"/>
      <w:numFmt w:val="bullet"/>
      <w:lvlText w:val=""/>
      <w:lvlJc w:val="left"/>
      <w:pPr>
        <w:ind w:left="720" w:hanging="360"/>
      </w:pPr>
      <w:rPr>
        <w:rFonts w:ascii="Wingdings" w:hAnsi="Wingdings" w:hint="default"/>
      </w:rPr>
    </w:lvl>
  </w:abstractNum>
  <w:abstractNum w:abstractNumId="230" w15:restartNumberingAfterBreak="0">
    <w:nsid w:val="7AB53777"/>
    <w:multiLevelType w:val="singleLevel"/>
    <w:tmpl w:val="1C623DA8"/>
    <w:lvl w:ilvl="0">
      <w:start w:val="1"/>
      <w:numFmt w:val="decimal"/>
      <w:lvlText w:val="%1"/>
      <w:lvlJc w:val="left"/>
      <w:pPr>
        <w:tabs>
          <w:tab w:val="num" w:pos="1080"/>
        </w:tabs>
        <w:ind w:left="1080" w:hanging="360"/>
      </w:pPr>
      <w:rPr>
        <w:rFonts w:hint="default"/>
        <w:sz w:val="28"/>
      </w:rPr>
    </w:lvl>
  </w:abstractNum>
  <w:abstractNum w:abstractNumId="231" w15:restartNumberingAfterBreak="0">
    <w:nsid w:val="7AE32808"/>
    <w:multiLevelType w:val="hybridMultilevel"/>
    <w:tmpl w:val="7D8E4B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2" w15:restartNumberingAfterBreak="0">
    <w:nsid w:val="7C797CCC"/>
    <w:multiLevelType w:val="hybridMultilevel"/>
    <w:tmpl w:val="DAEC1D40"/>
    <w:lvl w:ilvl="0" w:tplc="0C0C0005">
      <w:start w:val="1"/>
      <w:numFmt w:val="bullet"/>
      <w:lvlText w:val=""/>
      <w:lvlJc w:val="left"/>
      <w:pPr>
        <w:ind w:left="822" w:hanging="360"/>
      </w:pPr>
      <w:rPr>
        <w:rFonts w:ascii="Wingdings" w:hAnsi="Wingdings"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233" w15:restartNumberingAfterBreak="0">
    <w:nsid w:val="7CC31224"/>
    <w:multiLevelType w:val="multilevel"/>
    <w:tmpl w:val="56D0BF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FB793E"/>
    <w:multiLevelType w:val="hybridMultilevel"/>
    <w:tmpl w:val="9E383A4E"/>
    <w:lvl w:ilvl="0" w:tplc="B928E9F2">
      <w:numFmt w:val="decimal"/>
      <w:lvlText w:val="%1."/>
      <w:lvlJc w:val="left"/>
      <w:pPr>
        <w:ind w:left="462" w:hanging="360"/>
      </w:pPr>
      <w:rPr>
        <w:rFonts w:hint="default"/>
      </w:rPr>
    </w:lvl>
    <w:lvl w:ilvl="1" w:tplc="0C0C0019" w:tentative="1">
      <w:start w:val="1"/>
      <w:numFmt w:val="lowerLetter"/>
      <w:lvlText w:val="%2."/>
      <w:lvlJc w:val="left"/>
      <w:pPr>
        <w:ind w:left="1182" w:hanging="360"/>
      </w:pPr>
    </w:lvl>
    <w:lvl w:ilvl="2" w:tplc="0C0C001B" w:tentative="1">
      <w:start w:val="1"/>
      <w:numFmt w:val="lowerRoman"/>
      <w:lvlText w:val="%3."/>
      <w:lvlJc w:val="right"/>
      <w:pPr>
        <w:ind w:left="1902" w:hanging="180"/>
      </w:pPr>
    </w:lvl>
    <w:lvl w:ilvl="3" w:tplc="0C0C000F" w:tentative="1">
      <w:start w:val="1"/>
      <w:numFmt w:val="decimal"/>
      <w:lvlText w:val="%4."/>
      <w:lvlJc w:val="left"/>
      <w:pPr>
        <w:ind w:left="2622" w:hanging="360"/>
      </w:pPr>
    </w:lvl>
    <w:lvl w:ilvl="4" w:tplc="0C0C0019" w:tentative="1">
      <w:start w:val="1"/>
      <w:numFmt w:val="lowerLetter"/>
      <w:lvlText w:val="%5."/>
      <w:lvlJc w:val="left"/>
      <w:pPr>
        <w:ind w:left="3342" w:hanging="360"/>
      </w:pPr>
    </w:lvl>
    <w:lvl w:ilvl="5" w:tplc="0C0C001B" w:tentative="1">
      <w:start w:val="1"/>
      <w:numFmt w:val="lowerRoman"/>
      <w:lvlText w:val="%6."/>
      <w:lvlJc w:val="right"/>
      <w:pPr>
        <w:ind w:left="4062" w:hanging="180"/>
      </w:pPr>
    </w:lvl>
    <w:lvl w:ilvl="6" w:tplc="0C0C000F" w:tentative="1">
      <w:start w:val="1"/>
      <w:numFmt w:val="decimal"/>
      <w:lvlText w:val="%7."/>
      <w:lvlJc w:val="left"/>
      <w:pPr>
        <w:ind w:left="4782" w:hanging="360"/>
      </w:pPr>
    </w:lvl>
    <w:lvl w:ilvl="7" w:tplc="0C0C0019" w:tentative="1">
      <w:start w:val="1"/>
      <w:numFmt w:val="lowerLetter"/>
      <w:lvlText w:val="%8."/>
      <w:lvlJc w:val="left"/>
      <w:pPr>
        <w:ind w:left="5502" w:hanging="360"/>
      </w:pPr>
    </w:lvl>
    <w:lvl w:ilvl="8" w:tplc="0C0C001B" w:tentative="1">
      <w:start w:val="1"/>
      <w:numFmt w:val="lowerRoman"/>
      <w:lvlText w:val="%9."/>
      <w:lvlJc w:val="right"/>
      <w:pPr>
        <w:ind w:left="6222" w:hanging="180"/>
      </w:pPr>
    </w:lvl>
  </w:abstractNum>
  <w:abstractNum w:abstractNumId="235" w15:restartNumberingAfterBreak="0">
    <w:nsid w:val="7D851E72"/>
    <w:multiLevelType w:val="multilevel"/>
    <w:tmpl w:val="BDDC577C"/>
    <w:lvl w:ilvl="0">
      <w:start w:val="1"/>
      <w:numFmt w:val="decimal"/>
      <w:lvlText w:val="%1."/>
      <w:lvlJc w:val="left"/>
      <w:pPr>
        <w:ind w:left="462" w:hanging="360"/>
      </w:pPr>
      <w:rPr>
        <w:rFonts w:hint="default"/>
      </w:rPr>
    </w:lvl>
    <w:lvl w:ilvl="1">
      <w:start w:val="12"/>
      <w:numFmt w:val="decimal"/>
      <w:isLgl/>
      <w:lvlText w:val="%1.%2"/>
      <w:lvlJc w:val="left"/>
      <w:pPr>
        <w:ind w:left="722" w:hanging="620"/>
      </w:pPr>
      <w:rPr>
        <w:rFonts w:hint="default"/>
      </w:rPr>
    </w:lvl>
    <w:lvl w:ilvl="2">
      <w:start w:val="1"/>
      <w:numFmt w:val="decimal"/>
      <w:isLgl/>
      <w:lvlText w:val="%1.%2.%3"/>
      <w:lvlJc w:val="left"/>
      <w:pPr>
        <w:ind w:left="722" w:hanging="6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822" w:hanging="72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182" w:hanging="1080"/>
      </w:pPr>
      <w:rPr>
        <w:rFonts w:hint="default"/>
      </w:rPr>
    </w:lvl>
  </w:abstractNum>
  <w:abstractNum w:abstractNumId="236" w15:restartNumberingAfterBreak="0">
    <w:nsid w:val="7D980AA5"/>
    <w:multiLevelType w:val="multilevel"/>
    <w:tmpl w:val="F98C2718"/>
    <w:lvl w:ilvl="0">
      <w:start w:val="8"/>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E1F434B"/>
    <w:multiLevelType w:val="multilevel"/>
    <w:tmpl w:val="717401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EA14BD3"/>
    <w:multiLevelType w:val="multilevel"/>
    <w:tmpl w:val="6398144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F9B21FB"/>
    <w:multiLevelType w:val="hybridMultilevel"/>
    <w:tmpl w:val="4532DD88"/>
    <w:lvl w:ilvl="0" w:tplc="054CA85C">
      <w:numFmt w:val="bullet"/>
      <w:lvlText w:val="-"/>
      <w:lvlJc w:val="left"/>
      <w:pPr>
        <w:ind w:left="720" w:hanging="360"/>
      </w:pPr>
      <w:rPr>
        <w:rFonts w:ascii="Arial Narrow" w:eastAsia="Times New Roman" w:hAnsi="Arial Narrow"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81733063">
    <w:abstractNumId w:val="183"/>
  </w:num>
  <w:num w:numId="2" w16cid:durableId="2096629515">
    <w:abstractNumId w:val="219"/>
  </w:num>
  <w:num w:numId="3" w16cid:durableId="1458454572">
    <w:abstractNumId w:val="44"/>
  </w:num>
  <w:num w:numId="4" w16cid:durableId="1679311657">
    <w:abstractNumId w:val="127"/>
  </w:num>
  <w:num w:numId="5" w16cid:durableId="931158356">
    <w:abstractNumId w:val="18"/>
  </w:num>
  <w:num w:numId="6" w16cid:durableId="133839968">
    <w:abstractNumId w:val="33"/>
  </w:num>
  <w:num w:numId="7" w16cid:durableId="108012784">
    <w:abstractNumId w:val="95"/>
  </w:num>
  <w:num w:numId="8" w16cid:durableId="1599218556">
    <w:abstractNumId w:val="238"/>
  </w:num>
  <w:num w:numId="9" w16cid:durableId="1986427363">
    <w:abstractNumId w:val="119"/>
  </w:num>
  <w:num w:numId="10" w16cid:durableId="892541896">
    <w:abstractNumId w:val="26"/>
  </w:num>
  <w:num w:numId="11" w16cid:durableId="38628222">
    <w:abstractNumId w:val="16"/>
  </w:num>
  <w:num w:numId="12" w16cid:durableId="1223902515">
    <w:abstractNumId w:val="79"/>
  </w:num>
  <w:num w:numId="13" w16cid:durableId="1622416715">
    <w:abstractNumId w:val="103"/>
  </w:num>
  <w:num w:numId="14" w16cid:durableId="1224366849">
    <w:abstractNumId w:val="213"/>
  </w:num>
  <w:num w:numId="15" w16cid:durableId="66150562">
    <w:abstractNumId w:val="52"/>
  </w:num>
  <w:num w:numId="16" w16cid:durableId="971981401">
    <w:abstractNumId w:val="116"/>
  </w:num>
  <w:num w:numId="17" w16cid:durableId="2015717389">
    <w:abstractNumId w:val="203"/>
  </w:num>
  <w:num w:numId="18" w16cid:durableId="314341864">
    <w:abstractNumId w:val="229"/>
  </w:num>
  <w:num w:numId="19" w16cid:durableId="1712220055">
    <w:abstractNumId w:val="85"/>
  </w:num>
  <w:num w:numId="20" w16cid:durableId="1417940543">
    <w:abstractNumId w:val="43"/>
  </w:num>
  <w:num w:numId="21" w16cid:durableId="885483911">
    <w:abstractNumId w:val="124"/>
  </w:num>
  <w:num w:numId="22" w16cid:durableId="2014913924">
    <w:abstractNumId w:val="3"/>
  </w:num>
  <w:num w:numId="23" w16cid:durableId="1422725214">
    <w:abstractNumId w:val="145"/>
  </w:num>
  <w:num w:numId="24" w16cid:durableId="1159157020">
    <w:abstractNumId w:val="193"/>
  </w:num>
  <w:num w:numId="25" w16cid:durableId="1463578132">
    <w:abstractNumId w:val="121"/>
  </w:num>
  <w:num w:numId="26" w16cid:durableId="242616530">
    <w:abstractNumId w:val="204"/>
  </w:num>
  <w:num w:numId="27" w16cid:durableId="2124811054">
    <w:abstractNumId w:val="211"/>
  </w:num>
  <w:num w:numId="28" w16cid:durableId="1720861781">
    <w:abstractNumId w:val="162"/>
  </w:num>
  <w:num w:numId="29" w16cid:durableId="313489605">
    <w:abstractNumId w:val="39"/>
  </w:num>
  <w:num w:numId="30" w16cid:durableId="522090546">
    <w:abstractNumId w:val="29"/>
  </w:num>
  <w:num w:numId="31" w16cid:durableId="402146599">
    <w:abstractNumId w:val="53"/>
  </w:num>
  <w:num w:numId="32" w16cid:durableId="1654333707">
    <w:abstractNumId w:val="123"/>
  </w:num>
  <w:num w:numId="33" w16cid:durableId="1832020207">
    <w:abstractNumId w:val="108"/>
  </w:num>
  <w:num w:numId="34" w16cid:durableId="194663452">
    <w:abstractNumId w:val="170"/>
  </w:num>
  <w:num w:numId="35" w16cid:durableId="1841773679">
    <w:abstractNumId w:val="223"/>
  </w:num>
  <w:num w:numId="36" w16cid:durableId="2075396771">
    <w:abstractNumId w:val="13"/>
  </w:num>
  <w:num w:numId="37" w16cid:durableId="1615214564">
    <w:abstractNumId w:val="167"/>
  </w:num>
  <w:num w:numId="38" w16cid:durableId="1699117374">
    <w:abstractNumId w:val="99"/>
  </w:num>
  <w:num w:numId="39" w16cid:durableId="1045833588">
    <w:abstractNumId w:val="87"/>
  </w:num>
  <w:num w:numId="40" w16cid:durableId="1436635299">
    <w:abstractNumId w:val="45"/>
  </w:num>
  <w:num w:numId="41" w16cid:durableId="125859170">
    <w:abstractNumId w:val="2"/>
  </w:num>
  <w:num w:numId="42" w16cid:durableId="1908757391">
    <w:abstractNumId w:val="102"/>
  </w:num>
  <w:num w:numId="43" w16cid:durableId="808936964">
    <w:abstractNumId w:val="230"/>
  </w:num>
  <w:num w:numId="44" w16cid:durableId="466553737">
    <w:abstractNumId w:val="160"/>
  </w:num>
  <w:num w:numId="45" w16cid:durableId="1977877988">
    <w:abstractNumId w:val="173"/>
  </w:num>
  <w:num w:numId="46" w16cid:durableId="1521046103">
    <w:abstractNumId w:val="83"/>
  </w:num>
  <w:num w:numId="47" w16cid:durableId="1643853375">
    <w:abstractNumId w:val="61"/>
  </w:num>
  <w:num w:numId="48" w16cid:durableId="1509906325">
    <w:abstractNumId w:val="226"/>
  </w:num>
  <w:num w:numId="49" w16cid:durableId="1860502895">
    <w:abstractNumId w:val="76"/>
  </w:num>
  <w:num w:numId="50" w16cid:durableId="455416527">
    <w:abstractNumId w:val="58"/>
  </w:num>
  <w:num w:numId="51" w16cid:durableId="927882139">
    <w:abstractNumId w:val="147"/>
  </w:num>
  <w:num w:numId="52" w16cid:durableId="557015273">
    <w:abstractNumId w:val="27"/>
  </w:num>
  <w:num w:numId="53" w16cid:durableId="1964800681">
    <w:abstractNumId w:val="50"/>
  </w:num>
  <w:num w:numId="54" w16cid:durableId="1722289540">
    <w:abstractNumId w:val="64"/>
  </w:num>
  <w:num w:numId="55" w16cid:durableId="322664852">
    <w:abstractNumId w:val="141"/>
  </w:num>
  <w:num w:numId="56" w16cid:durableId="1932204760">
    <w:abstractNumId w:val="112"/>
  </w:num>
  <w:num w:numId="57" w16cid:durableId="1004937370">
    <w:abstractNumId w:val="228"/>
  </w:num>
  <w:num w:numId="58" w16cid:durableId="524363794">
    <w:abstractNumId w:val="166"/>
  </w:num>
  <w:num w:numId="59" w16cid:durableId="355157651">
    <w:abstractNumId w:val="22"/>
  </w:num>
  <w:num w:numId="60" w16cid:durableId="1230850282">
    <w:abstractNumId w:val="217"/>
  </w:num>
  <w:num w:numId="61" w16cid:durableId="1289165724">
    <w:abstractNumId w:val="101"/>
  </w:num>
  <w:num w:numId="62" w16cid:durableId="1804730575">
    <w:abstractNumId w:val="30"/>
  </w:num>
  <w:num w:numId="63" w16cid:durableId="541597675">
    <w:abstractNumId w:val="179"/>
  </w:num>
  <w:num w:numId="64" w16cid:durableId="834104246">
    <w:abstractNumId w:val="139"/>
  </w:num>
  <w:num w:numId="65" w16cid:durableId="2125729469">
    <w:abstractNumId w:val="3"/>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3667427">
    <w:abstractNumId w:val="1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25007941">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9357701">
    <w:abstractNumId w:val="1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430990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12376738">
    <w:abstractNumId w:val="1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2306817">
    <w:abstractNumId w:val="142"/>
    <w:lvlOverride w:ilvl="0">
      <w:startOverride w:val="7"/>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0496414">
    <w:abstractNumId w:val="20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5514220">
    <w:abstractNumId w:val="3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5043872">
    <w:abstractNumId w:val="2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8312326">
    <w:abstractNumId w:val="236"/>
  </w:num>
  <w:num w:numId="76" w16cid:durableId="1011295256">
    <w:abstractNumId w:val="225"/>
  </w:num>
  <w:num w:numId="77" w16cid:durableId="38819378">
    <w:abstractNumId w:val="209"/>
  </w:num>
  <w:num w:numId="78" w16cid:durableId="336225994">
    <w:abstractNumId w:val="224"/>
  </w:num>
  <w:num w:numId="79" w16cid:durableId="1714305863">
    <w:abstractNumId w:val="49"/>
  </w:num>
  <w:num w:numId="80" w16cid:durableId="2103407894">
    <w:abstractNumId w:val="89"/>
    <w:lvlOverride w:ilvl="0">
      <w:lvl w:ilvl="0">
        <w:numFmt w:val="bullet"/>
        <w:lvlText w:val=""/>
        <w:lvlJc w:val="left"/>
        <w:pPr>
          <w:tabs>
            <w:tab w:val="num" w:pos="720"/>
          </w:tabs>
          <w:ind w:left="720" w:hanging="360"/>
        </w:pPr>
        <w:rPr>
          <w:rFonts w:ascii="Wingdings" w:hAnsi="Wingdings" w:hint="default"/>
          <w:sz w:val="20"/>
        </w:rPr>
      </w:lvl>
    </w:lvlOverride>
  </w:num>
  <w:num w:numId="81" w16cid:durableId="193231012">
    <w:abstractNumId w:val="181"/>
    <w:lvlOverride w:ilvl="0">
      <w:lvl w:ilvl="0">
        <w:numFmt w:val="bullet"/>
        <w:lvlText w:val=""/>
        <w:lvlJc w:val="left"/>
        <w:pPr>
          <w:tabs>
            <w:tab w:val="num" w:pos="720"/>
          </w:tabs>
          <w:ind w:left="720" w:hanging="360"/>
        </w:pPr>
        <w:rPr>
          <w:rFonts w:ascii="Wingdings" w:hAnsi="Wingdings" w:hint="default"/>
          <w:sz w:val="20"/>
        </w:rPr>
      </w:lvl>
    </w:lvlOverride>
  </w:num>
  <w:num w:numId="82" w16cid:durableId="801775200">
    <w:abstractNumId w:val="104"/>
  </w:num>
  <w:num w:numId="83" w16cid:durableId="107550253">
    <w:abstractNumId w:val="178"/>
  </w:num>
  <w:num w:numId="84" w16cid:durableId="572544109">
    <w:abstractNumId w:val="111"/>
  </w:num>
  <w:num w:numId="85" w16cid:durableId="1981225905">
    <w:abstractNumId w:val="180"/>
  </w:num>
  <w:num w:numId="86" w16cid:durableId="1232043454">
    <w:abstractNumId w:val="132"/>
  </w:num>
  <w:num w:numId="87" w16cid:durableId="496462255">
    <w:abstractNumId w:val="136"/>
  </w:num>
  <w:num w:numId="88" w16cid:durableId="105195592">
    <w:abstractNumId w:val="137"/>
  </w:num>
  <w:num w:numId="89" w16cid:durableId="847184106">
    <w:abstractNumId w:val="110"/>
  </w:num>
  <w:num w:numId="90" w16cid:durableId="913854715">
    <w:abstractNumId w:val="86"/>
  </w:num>
  <w:num w:numId="91" w16cid:durableId="966931022">
    <w:abstractNumId w:val="94"/>
  </w:num>
  <w:num w:numId="92" w16cid:durableId="1489513891">
    <w:abstractNumId w:val="202"/>
  </w:num>
  <w:num w:numId="93" w16cid:durableId="1341392327">
    <w:abstractNumId w:val="62"/>
    <w:lvlOverride w:ilvl="0">
      <w:lvl w:ilvl="0">
        <w:numFmt w:val="bullet"/>
        <w:lvlText w:val=""/>
        <w:lvlJc w:val="left"/>
        <w:pPr>
          <w:tabs>
            <w:tab w:val="num" w:pos="720"/>
          </w:tabs>
          <w:ind w:left="720" w:hanging="360"/>
        </w:pPr>
        <w:rPr>
          <w:rFonts w:ascii="Wingdings" w:hAnsi="Wingdings" w:hint="default"/>
          <w:sz w:val="20"/>
        </w:rPr>
      </w:lvl>
    </w:lvlOverride>
  </w:num>
  <w:num w:numId="94" w16cid:durableId="5327884">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95" w16cid:durableId="934247938">
    <w:abstractNumId w:val="4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6" w16cid:durableId="630130319">
    <w:abstractNumId w:val="10"/>
  </w:num>
  <w:num w:numId="97" w16cid:durableId="1372148208">
    <w:abstractNumId w:val="96"/>
  </w:num>
  <w:num w:numId="98" w16cid:durableId="600525178">
    <w:abstractNumId w:val="237"/>
  </w:num>
  <w:num w:numId="99" w16cid:durableId="2073657053">
    <w:abstractNumId w:val="159"/>
  </w:num>
  <w:num w:numId="100" w16cid:durableId="860361590">
    <w:abstractNumId w:val="7"/>
  </w:num>
  <w:num w:numId="101" w16cid:durableId="517543618">
    <w:abstractNumId w:val="174"/>
  </w:num>
  <w:num w:numId="102" w16cid:durableId="1448967803">
    <w:abstractNumId w:val="84"/>
  </w:num>
  <w:num w:numId="103" w16cid:durableId="1684357960">
    <w:abstractNumId w:val="176"/>
  </w:num>
  <w:num w:numId="104" w16cid:durableId="213778973">
    <w:abstractNumId w:val="233"/>
  </w:num>
  <w:num w:numId="105" w16cid:durableId="696127650">
    <w:abstractNumId w:val="65"/>
  </w:num>
  <w:num w:numId="106" w16cid:durableId="1439250531">
    <w:abstractNumId w:val="194"/>
  </w:num>
  <w:num w:numId="107" w16cid:durableId="177235018">
    <w:abstractNumId w:val="69"/>
  </w:num>
  <w:num w:numId="108" w16cid:durableId="194004489">
    <w:abstractNumId w:val="214"/>
  </w:num>
  <w:num w:numId="109" w16cid:durableId="1913586269">
    <w:abstractNumId w:val="105"/>
  </w:num>
  <w:num w:numId="110" w16cid:durableId="961153019">
    <w:abstractNumId w:val="152"/>
  </w:num>
  <w:num w:numId="111" w16cid:durableId="1781602295">
    <w:abstractNumId w:val="222"/>
  </w:num>
  <w:num w:numId="112" w16cid:durableId="1717662723">
    <w:abstractNumId w:val="66"/>
  </w:num>
  <w:num w:numId="113" w16cid:durableId="1462992048">
    <w:abstractNumId w:val="149"/>
  </w:num>
  <w:num w:numId="114" w16cid:durableId="491138253">
    <w:abstractNumId w:val="172"/>
  </w:num>
  <w:num w:numId="115" w16cid:durableId="582302518">
    <w:abstractNumId w:val="198"/>
  </w:num>
  <w:num w:numId="116" w16cid:durableId="655111332">
    <w:abstractNumId w:val="135"/>
  </w:num>
  <w:num w:numId="117" w16cid:durableId="1746293740">
    <w:abstractNumId w:val="21"/>
  </w:num>
  <w:num w:numId="118" w16cid:durableId="2021001190">
    <w:abstractNumId w:val="42"/>
  </w:num>
  <w:num w:numId="119" w16cid:durableId="1011957577">
    <w:abstractNumId w:val="128"/>
  </w:num>
  <w:num w:numId="120" w16cid:durableId="1668362846">
    <w:abstractNumId w:val="34"/>
  </w:num>
  <w:num w:numId="121" w16cid:durableId="1676616175">
    <w:abstractNumId w:val="109"/>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42848584">
    <w:abstractNumId w:val="143"/>
  </w:num>
  <w:num w:numId="123" w16cid:durableId="1119254938">
    <w:abstractNumId w:val="24"/>
  </w:num>
  <w:num w:numId="124" w16cid:durableId="2008170737">
    <w:abstractNumId w:val="216"/>
  </w:num>
  <w:num w:numId="125" w16cid:durableId="549849046">
    <w:abstractNumId w:val="92"/>
  </w:num>
  <w:num w:numId="126" w16cid:durableId="1386490721">
    <w:abstractNumId w:val="6"/>
  </w:num>
  <w:num w:numId="127" w16cid:durableId="213347439">
    <w:abstractNumId w:val="72"/>
  </w:num>
  <w:num w:numId="128" w16cid:durableId="1104957550">
    <w:abstractNumId w:val="100"/>
  </w:num>
  <w:num w:numId="129" w16cid:durableId="2119566323">
    <w:abstractNumId w:val="107"/>
  </w:num>
  <w:num w:numId="130" w16cid:durableId="329257049">
    <w:abstractNumId w:val="1"/>
  </w:num>
  <w:num w:numId="131" w16cid:durableId="67579780">
    <w:abstractNumId w:val="190"/>
  </w:num>
  <w:num w:numId="132" w16cid:durableId="1079013196">
    <w:abstractNumId w:val="78"/>
  </w:num>
  <w:num w:numId="133" w16cid:durableId="1994411967">
    <w:abstractNumId w:val="169"/>
  </w:num>
  <w:num w:numId="134" w16cid:durableId="1025595672">
    <w:abstractNumId w:val="82"/>
  </w:num>
  <w:num w:numId="135" w16cid:durableId="361246331">
    <w:abstractNumId w:val="131"/>
  </w:num>
  <w:num w:numId="136" w16cid:durableId="952132012">
    <w:abstractNumId w:val="71"/>
  </w:num>
  <w:num w:numId="137" w16cid:durableId="1172834530">
    <w:abstractNumId w:val="77"/>
  </w:num>
  <w:num w:numId="138" w16cid:durableId="1920753085">
    <w:abstractNumId w:val="188"/>
  </w:num>
  <w:num w:numId="139" w16cid:durableId="2097552610">
    <w:abstractNumId w:val="146"/>
  </w:num>
  <w:num w:numId="140" w16cid:durableId="1663195336">
    <w:abstractNumId w:val="114"/>
  </w:num>
  <w:num w:numId="141" w16cid:durableId="1558316430">
    <w:abstractNumId w:val="118"/>
  </w:num>
  <w:num w:numId="142" w16cid:durableId="202789021">
    <w:abstractNumId w:val="157"/>
  </w:num>
  <w:num w:numId="143" w16cid:durableId="310451032">
    <w:abstractNumId w:val="55"/>
  </w:num>
  <w:num w:numId="144" w16cid:durableId="744957956">
    <w:abstractNumId w:val="54"/>
  </w:num>
  <w:num w:numId="145" w16cid:durableId="1349596921">
    <w:abstractNumId w:val="134"/>
  </w:num>
  <w:num w:numId="146" w16cid:durableId="256645160">
    <w:abstractNumId w:val="106"/>
  </w:num>
  <w:num w:numId="147" w16cid:durableId="572398682">
    <w:abstractNumId w:val="11"/>
  </w:num>
  <w:num w:numId="148" w16cid:durableId="444469150">
    <w:abstractNumId w:val="32"/>
  </w:num>
  <w:num w:numId="149" w16cid:durableId="1715815347">
    <w:abstractNumId w:val="115"/>
  </w:num>
  <w:num w:numId="150" w16cid:durableId="1319728873">
    <w:abstractNumId w:val="184"/>
  </w:num>
  <w:num w:numId="151" w16cid:durableId="627130267">
    <w:abstractNumId w:val="122"/>
  </w:num>
  <w:num w:numId="152" w16cid:durableId="408769778">
    <w:abstractNumId w:val="175"/>
  </w:num>
  <w:num w:numId="153" w16cid:durableId="1476219302">
    <w:abstractNumId w:val="221"/>
  </w:num>
  <w:num w:numId="154" w16cid:durableId="834077254">
    <w:abstractNumId w:val="93"/>
  </w:num>
  <w:num w:numId="155" w16cid:durableId="731852022">
    <w:abstractNumId w:val="4"/>
  </w:num>
  <w:num w:numId="156" w16cid:durableId="545876234">
    <w:abstractNumId w:val="201"/>
  </w:num>
  <w:num w:numId="157" w16cid:durableId="1592740610">
    <w:abstractNumId w:val="59"/>
  </w:num>
  <w:num w:numId="158" w16cid:durableId="1183125074">
    <w:abstractNumId w:val="196"/>
  </w:num>
  <w:num w:numId="159" w16cid:durableId="180244710">
    <w:abstractNumId w:val="38"/>
  </w:num>
  <w:num w:numId="160" w16cid:durableId="1097406454">
    <w:abstractNumId w:val="63"/>
  </w:num>
  <w:num w:numId="161" w16cid:durableId="1166097234">
    <w:abstractNumId w:val="51"/>
  </w:num>
  <w:num w:numId="162" w16cid:durableId="494033702">
    <w:abstractNumId w:val="133"/>
  </w:num>
  <w:num w:numId="163" w16cid:durableId="37171683">
    <w:abstractNumId w:val="161"/>
  </w:num>
  <w:num w:numId="164" w16cid:durableId="683213026">
    <w:abstractNumId w:val="25"/>
  </w:num>
  <w:num w:numId="165" w16cid:durableId="1766029159">
    <w:abstractNumId w:val="154"/>
  </w:num>
  <w:num w:numId="166" w16cid:durableId="1223759340">
    <w:abstractNumId w:val="81"/>
  </w:num>
  <w:num w:numId="167" w16cid:durableId="792871095">
    <w:abstractNumId w:val="91"/>
  </w:num>
  <w:num w:numId="168" w16cid:durableId="37704453">
    <w:abstractNumId w:val="207"/>
  </w:num>
  <w:num w:numId="169" w16cid:durableId="1312252831">
    <w:abstractNumId w:val="117"/>
  </w:num>
  <w:num w:numId="170" w16cid:durableId="1020352275">
    <w:abstractNumId w:val="138"/>
  </w:num>
  <w:num w:numId="171" w16cid:durableId="658383206">
    <w:abstractNumId w:val="153"/>
  </w:num>
  <w:num w:numId="172" w16cid:durableId="497157075">
    <w:abstractNumId w:val="5"/>
  </w:num>
  <w:num w:numId="173" w16cid:durableId="1277366307">
    <w:abstractNumId w:val="125"/>
  </w:num>
  <w:num w:numId="174" w16cid:durableId="1883858312">
    <w:abstractNumId w:val="168"/>
  </w:num>
  <w:num w:numId="175" w16cid:durableId="856694702">
    <w:abstractNumId w:val="206"/>
  </w:num>
  <w:num w:numId="176" w16cid:durableId="1773160679">
    <w:abstractNumId w:val="14"/>
  </w:num>
  <w:num w:numId="177" w16cid:durableId="2090497434">
    <w:abstractNumId w:val="9"/>
  </w:num>
  <w:num w:numId="178" w16cid:durableId="1542521407">
    <w:abstractNumId w:val="227"/>
  </w:num>
  <w:num w:numId="179" w16cid:durableId="2025738485">
    <w:abstractNumId w:val="31"/>
  </w:num>
  <w:num w:numId="180" w16cid:durableId="2090694660">
    <w:abstractNumId w:val="208"/>
  </w:num>
  <w:num w:numId="181" w16cid:durableId="1011252188">
    <w:abstractNumId w:val="148"/>
  </w:num>
  <w:num w:numId="182" w16cid:durableId="1833908003">
    <w:abstractNumId w:val="20"/>
  </w:num>
  <w:num w:numId="183" w16cid:durableId="1759059726">
    <w:abstractNumId w:val="195"/>
  </w:num>
  <w:num w:numId="184" w16cid:durableId="1220091674">
    <w:abstractNumId w:val="187"/>
  </w:num>
  <w:num w:numId="185" w16cid:durableId="2058432716">
    <w:abstractNumId w:val="12"/>
  </w:num>
  <w:num w:numId="186" w16cid:durableId="444808062">
    <w:abstractNumId w:val="57"/>
  </w:num>
  <w:num w:numId="187" w16cid:durableId="2074503963">
    <w:abstractNumId w:val="164"/>
  </w:num>
  <w:num w:numId="188" w16cid:durableId="1528835000">
    <w:abstractNumId w:val="150"/>
  </w:num>
  <w:num w:numId="189" w16cid:durableId="1121075572">
    <w:abstractNumId w:val="70"/>
  </w:num>
  <w:num w:numId="190" w16cid:durableId="1629433695">
    <w:abstractNumId w:val="36"/>
  </w:num>
  <w:num w:numId="191" w16cid:durableId="1225022566">
    <w:abstractNumId w:val="220"/>
  </w:num>
  <w:num w:numId="192" w16cid:durableId="808282995">
    <w:abstractNumId w:val="232"/>
  </w:num>
  <w:num w:numId="193" w16cid:durableId="2004699440">
    <w:abstractNumId w:val="74"/>
  </w:num>
  <w:num w:numId="194" w16cid:durableId="1541281576">
    <w:abstractNumId w:val="15"/>
  </w:num>
  <w:num w:numId="195" w16cid:durableId="115950811">
    <w:abstractNumId w:val="23"/>
  </w:num>
  <w:num w:numId="196" w16cid:durableId="1417827308">
    <w:abstractNumId w:val="48"/>
  </w:num>
  <w:num w:numId="197" w16cid:durableId="1847598311">
    <w:abstractNumId w:val="158"/>
  </w:num>
  <w:num w:numId="198" w16cid:durableId="945505441">
    <w:abstractNumId w:val="163"/>
  </w:num>
  <w:num w:numId="199" w16cid:durableId="155193007">
    <w:abstractNumId w:val="235"/>
  </w:num>
  <w:num w:numId="200" w16cid:durableId="659190603">
    <w:abstractNumId w:val="234"/>
  </w:num>
  <w:num w:numId="201" w16cid:durableId="539630554">
    <w:abstractNumId w:val="35"/>
  </w:num>
  <w:num w:numId="202" w16cid:durableId="1413237234">
    <w:abstractNumId w:val="97"/>
  </w:num>
  <w:num w:numId="203" w16cid:durableId="643697950">
    <w:abstractNumId w:val="8"/>
  </w:num>
  <w:num w:numId="204" w16cid:durableId="1083182662">
    <w:abstractNumId w:val="156"/>
  </w:num>
  <w:num w:numId="205" w16cid:durableId="1821651992">
    <w:abstractNumId w:val="129"/>
  </w:num>
  <w:num w:numId="206" w16cid:durableId="122118858">
    <w:abstractNumId w:val="144"/>
  </w:num>
  <w:num w:numId="207" w16cid:durableId="1841197475">
    <w:abstractNumId w:val="73"/>
  </w:num>
  <w:num w:numId="208" w16cid:durableId="725690662">
    <w:abstractNumId w:val="126"/>
  </w:num>
  <w:num w:numId="209" w16cid:durableId="455637285">
    <w:abstractNumId w:val="17"/>
  </w:num>
  <w:num w:numId="210" w16cid:durableId="1347249434">
    <w:abstractNumId w:val="75"/>
  </w:num>
  <w:num w:numId="211" w16cid:durableId="488862736">
    <w:abstractNumId w:val="189"/>
  </w:num>
  <w:num w:numId="212" w16cid:durableId="1149395068">
    <w:abstractNumId w:val="98"/>
  </w:num>
  <w:num w:numId="213" w16cid:durableId="257955122">
    <w:abstractNumId w:val="186"/>
  </w:num>
  <w:num w:numId="214" w16cid:durableId="1172600143">
    <w:abstractNumId w:val="41"/>
  </w:num>
  <w:num w:numId="215" w16cid:durableId="1516067164">
    <w:abstractNumId w:val="177"/>
  </w:num>
  <w:num w:numId="216" w16cid:durableId="670059520">
    <w:abstractNumId w:val="80"/>
  </w:num>
  <w:num w:numId="217" w16cid:durableId="285546970">
    <w:abstractNumId w:val="47"/>
  </w:num>
  <w:num w:numId="218" w16cid:durableId="961881129">
    <w:abstractNumId w:val="37"/>
  </w:num>
  <w:num w:numId="219" w16cid:durableId="780803996">
    <w:abstractNumId w:val="90"/>
  </w:num>
  <w:num w:numId="220" w16cid:durableId="234971729">
    <w:abstractNumId w:val="199"/>
  </w:num>
  <w:num w:numId="221" w16cid:durableId="2069717503">
    <w:abstractNumId w:val="231"/>
  </w:num>
  <w:num w:numId="222" w16cid:durableId="1822623914">
    <w:abstractNumId w:val="120"/>
  </w:num>
  <w:num w:numId="223" w16cid:durableId="216626856">
    <w:abstractNumId w:val="171"/>
  </w:num>
  <w:num w:numId="224" w16cid:durableId="1884978029">
    <w:abstractNumId w:val="113"/>
  </w:num>
  <w:num w:numId="225" w16cid:durableId="1098404341">
    <w:abstractNumId w:val="197"/>
  </w:num>
  <w:num w:numId="226" w16cid:durableId="903418617">
    <w:abstractNumId w:val="192"/>
  </w:num>
  <w:num w:numId="227" w16cid:durableId="849805388">
    <w:abstractNumId w:val="19"/>
  </w:num>
  <w:num w:numId="228" w16cid:durableId="166671971">
    <w:abstractNumId w:val="155"/>
  </w:num>
  <w:num w:numId="229" w16cid:durableId="1609973302">
    <w:abstractNumId w:val="205"/>
  </w:num>
  <w:num w:numId="230" w16cid:durableId="1541210763">
    <w:abstractNumId w:val="185"/>
  </w:num>
  <w:num w:numId="231" w16cid:durableId="668363061">
    <w:abstractNumId w:val="0"/>
  </w:num>
  <w:num w:numId="232" w16cid:durableId="124398853">
    <w:abstractNumId w:val="212"/>
  </w:num>
  <w:num w:numId="233" w16cid:durableId="634456339">
    <w:abstractNumId w:val="46"/>
  </w:num>
  <w:num w:numId="234" w16cid:durableId="2004699738">
    <w:abstractNumId w:val="151"/>
  </w:num>
  <w:num w:numId="235" w16cid:durableId="216669792">
    <w:abstractNumId w:val="165"/>
  </w:num>
  <w:num w:numId="236" w16cid:durableId="1752660464">
    <w:abstractNumId w:val="218"/>
  </w:num>
  <w:num w:numId="237" w16cid:durableId="394473534">
    <w:abstractNumId w:val="130"/>
  </w:num>
  <w:num w:numId="238" w16cid:durableId="368840266">
    <w:abstractNumId w:val="28"/>
  </w:num>
  <w:num w:numId="239" w16cid:durableId="1198547499">
    <w:abstractNumId w:val="200"/>
  </w:num>
  <w:num w:numId="240" w16cid:durableId="88696661">
    <w:abstractNumId w:val="88"/>
  </w:num>
  <w:num w:numId="241" w16cid:durableId="2117670497">
    <w:abstractNumId w:val="67"/>
  </w:num>
  <w:num w:numId="242" w16cid:durableId="2004163302">
    <w:abstractNumId w:val="140"/>
  </w:num>
  <w:num w:numId="243" w16cid:durableId="1184785893">
    <w:abstractNumId w:val="210"/>
  </w:num>
  <w:num w:numId="244" w16cid:durableId="1609313705">
    <w:abstractNumId w:val="182"/>
  </w:num>
  <w:num w:numId="245" w16cid:durableId="1846939978">
    <w:abstractNumId w:val="239"/>
  </w:num>
  <w:num w:numId="246" w16cid:durableId="260575058">
    <w:abstractNumId w:val="68"/>
  </w:num>
  <w:num w:numId="247" w16cid:durableId="442043366">
    <w:abstractNumId w:val="60"/>
  </w:num>
  <w:num w:numId="248" w16cid:durableId="1691956728">
    <w:abstractNumId w:val="215"/>
  </w:num>
  <w:num w:numId="249" w16cid:durableId="81882478">
    <w:abstractNumId w:val="56"/>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F1"/>
    <w:rsid w:val="000121ED"/>
    <w:rsid w:val="00017076"/>
    <w:rsid w:val="000350E1"/>
    <w:rsid w:val="00052731"/>
    <w:rsid w:val="000539FB"/>
    <w:rsid w:val="00056E18"/>
    <w:rsid w:val="00060A8C"/>
    <w:rsid w:val="00060C7B"/>
    <w:rsid w:val="00071C0F"/>
    <w:rsid w:val="00076FA5"/>
    <w:rsid w:val="00086346"/>
    <w:rsid w:val="000A4D77"/>
    <w:rsid w:val="000A50AD"/>
    <w:rsid w:val="000A7CB6"/>
    <w:rsid w:val="000C53F3"/>
    <w:rsid w:val="000D0B6C"/>
    <w:rsid w:val="000E29E2"/>
    <w:rsid w:val="000E2E76"/>
    <w:rsid w:val="000F3FE8"/>
    <w:rsid w:val="000F5C66"/>
    <w:rsid w:val="000F5D06"/>
    <w:rsid w:val="001005D0"/>
    <w:rsid w:val="00104B32"/>
    <w:rsid w:val="001149E8"/>
    <w:rsid w:val="00114EE8"/>
    <w:rsid w:val="00117AA2"/>
    <w:rsid w:val="00127792"/>
    <w:rsid w:val="00137870"/>
    <w:rsid w:val="001604EF"/>
    <w:rsid w:val="00170439"/>
    <w:rsid w:val="00170D96"/>
    <w:rsid w:val="001764DF"/>
    <w:rsid w:val="00197F7F"/>
    <w:rsid w:val="001A4B51"/>
    <w:rsid w:val="001C0889"/>
    <w:rsid w:val="001E0D56"/>
    <w:rsid w:val="001E4B48"/>
    <w:rsid w:val="001F2B5C"/>
    <w:rsid w:val="001F2E1B"/>
    <w:rsid w:val="001F571B"/>
    <w:rsid w:val="002009ED"/>
    <w:rsid w:val="002109C2"/>
    <w:rsid w:val="002170DA"/>
    <w:rsid w:val="0023152D"/>
    <w:rsid w:val="00242783"/>
    <w:rsid w:val="002434FD"/>
    <w:rsid w:val="00254A05"/>
    <w:rsid w:val="00260015"/>
    <w:rsid w:val="00295F66"/>
    <w:rsid w:val="002B28EA"/>
    <w:rsid w:val="002B3510"/>
    <w:rsid w:val="002B6258"/>
    <w:rsid w:val="002C0E6E"/>
    <w:rsid w:val="002D0C7A"/>
    <w:rsid w:val="002D75C0"/>
    <w:rsid w:val="002E3004"/>
    <w:rsid w:val="002E42C2"/>
    <w:rsid w:val="002F095F"/>
    <w:rsid w:val="002F4261"/>
    <w:rsid w:val="00326672"/>
    <w:rsid w:val="0034695F"/>
    <w:rsid w:val="00361C84"/>
    <w:rsid w:val="003657B4"/>
    <w:rsid w:val="00375FA2"/>
    <w:rsid w:val="00381ADB"/>
    <w:rsid w:val="00387A0B"/>
    <w:rsid w:val="00387EE8"/>
    <w:rsid w:val="00391C48"/>
    <w:rsid w:val="00392492"/>
    <w:rsid w:val="003B582A"/>
    <w:rsid w:val="003C2786"/>
    <w:rsid w:val="003C3461"/>
    <w:rsid w:val="003C3D31"/>
    <w:rsid w:val="003C3FFA"/>
    <w:rsid w:val="003F3E92"/>
    <w:rsid w:val="003F68C2"/>
    <w:rsid w:val="004131DC"/>
    <w:rsid w:val="00413F66"/>
    <w:rsid w:val="00414F45"/>
    <w:rsid w:val="0042193C"/>
    <w:rsid w:val="00427769"/>
    <w:rsid w:val="004374DD"/>
    <w:rsid w:val="0044566D"/>
    <w:rsid w:val="00453169"/>
    <w:rsid w:val="00456C4C"/>
    <w:rsid w:val="00461E5E"/>
    <w:rsid w:val="00484EA3"/>
    <w:rsid w:val="004A3B93"/>
    <w:rsid w:val="004B6F79"/>
    <w:rsid w:val="004B7DC6"/>
    <w:rsid w:val="004F0A10"/>
    <w:rsid w:val="004F18B7"/>
    <w:rsid w:val="00514F91"/>
    <w:rsid w:val="0051646D"/>
    <w:rsid w:val="0051672A"/>
    <w:rsid w:val="00525F55"/>
    <w:rsid w:val="00530F93"/>
    <w:rsid w:val="00534F11"/>
    <w:rsid w:val="00542B66"/>
    <w:rsid w:val="0056285B"/>
    <w:rsid w:val="00571BA9"/>
    <w:rsid w:val="00573F20"/>
    <w:rsid w:val="00580441"/>
    <w:rsid w:val="005831D9"/>
    <w:rsid w:val="005977DD"/>
    <w:rsid w:val="005A06DB"/>
    <w:rsid w:val="005B46AF"/>
    <w:rsid w:val="005B6FDA"/>
    <w:rsid w:val="005C1C32"/>
    <w:rsid w:val="005C27BB"/>
    <w:rsid w:val="005C5BCC"/>
    <w:rsid w:val="005D31A0"/>
    <w:rsid w:val="005D3606"/>
    <w:rsid w:val="005E556C"/>
    <w:rsid w:val="005E69FC"/>
    <w:rsid w:val="005F076D"/>
    <w:rsid w:val="006007A8"/>
    <w:rsid w:val="00607B98"/>
    <w:rsid w:val="006111A7"/>
    <w:rsid w:val="00616442"/>
    <w:rsid w:val="006215BE"/>
    <w:rsid w:val="00657920"/>
    <w:rsid w:val="00660A18"/>
    <w:rsid w:val="00685D81"/>
    <w:rsid w:val="006D4DAC"/>
    <w:rsid w:val="006E6617"/>
    <w:rsid w:val="006E74ED"/>
    <w:rsid w:val="006E7D26"/>
    <w:rsid w:val="006F1661"/>
    <w:rsid w:val="006F438C"/>
    <w:rsid w:val="0070418F"/>
    <w:rsid w:val="00716CC8"/>
    <w:rsid w:val="0072057F"/>
    <w:rsid w:val="0072525D"/>
    <w:rsid w:val="0072619B"/>
    <w:rsid w:val="00743F29"/>
    <w:rsid w:val="00752EB0"/>
    <w:rsid w:val="00761550"/>
    <w:rsid w:val="007714FF"/>
    <w:rsid w:val="007832C4"/>
    <w:rsid w:val="00784951"/>
    <w:rsid w:val="00794315"/>
    <w:rsid w:val="007962F9"/>
    <w:rsid w:val="007A73F3"/>
    <w:rsid w:val="007C707B"/>
    <w:rsid w:val="007D0743"/>
    <w:rsid w:val="007E5123"/>
    <w:rsid w:val="007E7E35"/>
    <w:rsid w:val="007F50FE"/>
    <w:rsid w:val="007F64D1"/>
    <w:rsid w:val="00806458"/>
    <w:rsid w:val="00810AF2"/>
    <w:rsid w:val="00815150"/>
    <w:rsid w:val="008151A3"/>
    <w:rsid w:val="00815CAC"/>
    <w:rsid w:val="00817C5F"/>
    <w:rsid w:val="008254A5"/>
    <w:rsid w:val="00826C48"/>
    <w:rsid w:val="008355A5"/>
    <w:rsid w:val="00837BD2"/>
    <w:rsid w:val="00847C81"/>
    <w:rsid w:val="00847F84"/>
    <w:rsid w:val="00850C21"/>
    <w:rsid w:val="0087408A"/>
    <w:rsid w:val="00882A69"/>
    <w:rsid w:val="008D2F96"/>
    <w:rsid w:val="008D486D"/>
    <w:rsid w:val="008D672F"/>
    <w:rsid w:val="008E55A0"/>
    <w:rsid w:val="00900CE6"/>
    <w:rsid w:val="0091737E"/>
    <w:rsid w:val="00922D17"/>
    <w:rsid w:val="00925E5F"/>
    <w:rsid w:val="00933CFF"/>
    <w:rsid w:val="009363CE"/>
    <w:rsid w:val="00941C92"/>
    <w:rsid w:val="0094431B"/>
    <w:rsid w:val="009467C6"/>
    <w:rsid w:val="00963E0A"/>
    <w:rsid w:val="009672D9"/>
    <w:rsid w:val="009733A0"/>
    <w:rsid w:val="009911C5"/>
    <w:rsid w:val="00997F7E"/>
    <w:rsid w:val="009A4F84"/>
    <w:rsid w:val="009A774A"/>
    <w:rsid w:val="009B364C"/>
    <w:rsid w:val="009C24C3"/>
    <w:rsid w:val="009C5557"/>
    <w:rsid w:val="009E01B1"/>
    <w:rsid w:val="00A00281"/>
    <w:rsid w:val="00A02CEE"/>
    <w:rsid w:val="00A04938"/>
    <w:rsid w:val="00A20BF1"/>
    <w:rsid w:val="00A24AD7"/>
    <w:rsid w:val="00A268F9"/>
    <w:rsid w:val="00A33860"/>
    <w:rsid w:val="00A41185"/>
    <w:rsid w:val="00A443E0"/>
    <w:rsid w:val="00A46E03"/>
    <w:rsid w:val="00A47AEC"/>
    <w:rsid w:val="00A508D3"/>
    <w:rsid w:val="00A54887"/>
    <w:rsid w:val="00A643F2"/>
    <w:rsid w:val="00A72E26"/>
    <w:rsid w:val="00A739B6"/>
    <w:rsid w:val="00A77824"/>
    <w:rsid w:val="00A90010"/>
    <w:rsid w:val="00A966AA"/>
    <w:rsid w:val="00A96FDD"/>
    <w:rsid w:val="00AA0D1D"/>
    <w:rsid w:val="00AA7EE7"/>
    <w:rsid w:val="00AB0546"/>
    <w:rsid w:val="00AB2649"/>
    <w:rsid w:val="00AC0200"/>
    <w:rsid w:val="00AC4715"/>
    <w:rsid w:val="00AC49AD"/>
    <w:rsid w:val="00AD797B"/>
    <w:rsid w:val="00AE3490"/>
    <w:rsid w:val="00AE7F89"/>
    <w:rsid w:val="00B00804"/>
    <w:rsid w:val="00B00E60"/>
    <w:rsid w:val="00B02DCB"/>
    <w:rsid w:val="00B134D0"/>
    <w:rsid w:val="00B140B6"/>
    <w:rsid w:val="00B14B7A"/>
    <w:rsid w:val="00B22094"/>
    <w:rsid w:val="00B23DDC"/>
    <w:rsid w:val="00B32D9B"/>
    <w:rsid w:val="00B35937"/>
    <w:rsid w:val="00B51BC3"/>
    <w:rsid w:val="00B613D6"/>
    <w:rsid w:val="00B838F6"/>
    <w:rsid w:val="00B85A73"/>
    <w:rsid w:val="00B86FE9"/>
    <w:rsid w:val="00B93682"/>
    <w:rsid w:val="00B974BC"/>
    <w:rsid w:val="00BA0A91"/>
    <w:rsid w:val="00BA4AB4"/>
    <w:rsid w:val="00BB48EB"/>
    <w:rsid w:val="00BC31F5"/>
    <w:rsid w:val="00BC4AC2"/>
    <w:rsid w:val="00BD5C39"/>
    <w:rsid w:val="00BD5F9D"/>
    <w:rsid w:val="00BD622E"/>
    <w:rsid w:val="00BE05C8"/>
    <w:rsid w:val="00C02D41"/>
    <w:rsid w:val="00C03ED0"/>
    <w:rsid w:val="00C10A6B"/>
    <w:rsid w:val="00C17DD8"/>
    <w:rsid w:val="00C2242A"/>
    <w:rsid w:val="00C25BB2"/>
    <w:rsid w:val="00C552C0"/>
    <w:rsid w:val="00C605A3"/>
    <w:rsid w:val="00C75DED"/>
    <w:rsid w:val="00C85687"/>
    <w:rsid w:val="00C85C91"/>
    <w:rsid w:val="00CA33C2"/>
    <w:rsid w:val="00CB4424"/>
    <w:rsid w:val="00CC75DA"/>
    <w:rsid w:val="00CD7BED"/>
    <w:rsid w:val="00CE0B8B"/>
    <w:rsid w:val="00CE43B5"/>
    <w:rsid w:val="00CE6963"/>
    <w:rsid w:val="00CE7246"/>
    <w:rsid w:val="00CF439D"/>
    <w:rsid w:val="00D116A1"/>
    <w:rsid w:val="00D22A95"/>
    <w:rsid w:val="00D24376"/>
    <w:rsid w:val="00D321C7"/>
    <w:rsid w:val="00D4139B"/>
    <w:rsid w:val="00D43188"/>
    <w:rsid w:val="00D63EDE"/>
    <w:rsid w:val="00D662FB"/>
    <w:rsid w:val="00D7720B"/>
    <w:rsid w:val="00D806F7"/>
    <w:rsid w:val="00D86814"/>
    <w:rsid w:val="00D872FA"/>
    <w:rsid w:val="00D95DDC"/>
    <w:rsid w:val="00DA584D"/>
    <w:rsid w:val="00DC37CB"/>
    <w:rsid w:val="00DC5514"/>
    <w:rsid w:val="00DF1949"/>
    <w:rsid w:val="00E00C2A"/>
    <w:rsid w:val="00E03A5D"/>
    <w:rsid w:val="00E10125"/>
    <w:rsid w:val="00E13CF3"/>
    <w:rsid w:val="00E16E23"/>
    <w:rsid w:val="00E33D14"/>
    <w:rsid w:val="00E375AB"/>
    <w:rsid w:val="00E43063"/>
    <w:rsid w:val="00E521F2"/>
    <w:rsid w:val="00E52CFB"/>
    <w:rsid w:val="00E566EA"/>
    <w:rsid w:val="00E701AD"/>
    <w:rsid w:val="00E73C9E"/>
    <w:rsid w:val="00E8134F"/>
    <w:rsid w:val="00E82266"/>
    <w:rsid w:val="00E83F9B"/>
    <w:rsid w:val="00E87CA3"/>
    <w:rsid w:val="00E95248"/>
    <w:rsid w:val="00EA050D"/>
    <w:rsid w:val="00EA16E4"/>
    <w:rsid w:val="00EC28FF"/>
    <w:rsid w:val="00ED1E29"/>
    <w:rsid w:val="00ED46CD"/>
    <w:rsid w:val="00ED4A2E"/>
    <w:rsid w:val="00EE1E7C"/>
    <w:rsid w:val="00EE34D6"/>
    <w:rsid w:val="00F07735"/>
    <w:rsid w:val="00F10799"/>
    <w:rsid w:val="00F11AFD"/>
    <w:rsid w:val="00F159B0"/>
    <w:rsid w:val="00F2488F"/>
    <w:rsid w:val="00F27F3B"/>
    <w:rsid w:val="00F31D62"/>
    <w:rsid w:val="00F32FFA"/>
    <w:rsid w:val="00F46DD3"/>
    <w:rsid w:val="00F57AFF"/>
    <w:rsid w:val="00F627B5"/>
    <w:rsid w:val="00F74883"/>
    <w:rsid w:val="00F77234"/>
    <w:rsid w:val="00F905CC"/>
    <w:rsid w:val="00FA5F75"/>
    <w:rsid w:val="00FB4839"/>
    <w:rsid w:val="00FD54E4"/>
    <w:rsid w:val="00FE5A38"/>
    <w:rsid w:val="00FE7E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8F5BE"/>
  <w15:chartTrackingRefBased/>
  <w15:docId w15:val="{5652CC78-8737-4FCF-BEF1-996BDF87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92"/>
    <w:pPr>
      <w:spacing w:line="252" w:lineRule="auto"/>
      <w:ind w:right="62"/>
      <w:jc w:val="both"/>
    </w:pPr>
    <w:rPr>
      <w:rFonts w:ascii="Arial Narrow" w:eastAsia="Times New Roman" w:hAnsi="Arial Narrow"/>
      <w:szCs w:val="20"/>
      <w:lang w:eastAsia="fr-CA"/>
    </w:rPr>
  </w:style>
  <w:style w:type="paragraph" w:styleId="Titre1">
    <w:name w:val="heading 1"/>
    <w:basedOn w:val="Normal"/>
    <w:next w:val="Normal"/>
    <w:link w:val="Titre1Car"/>
    <w:uiPriority w:val="9"/>
    <w:qFormat/>
    <w:rsid w:val="00D43188"/>
    <w:pPr>
      <w:keepNext/>
      <w:spacing w:before="240" w:after="60"/>
      <w:jc w:val="left"/>
      <w:outlineLvl w:val="0"/>
    </w:pPr>
    <w:rPr>
      <w:bCs/>
      <w:kern w:val="32"/>
      <w:sz w:val="44"/>
      <w:szCs w:val="32"/>
    </w:rPr>
  </w:style>
  <w:style w:type="paragraph" w:styleId="Titre2">
    <w:name w:val="heading 2"/>
    <w:basedOn w:val="Normal"/>
    <w:next w:val="Normal"/>
    <w:link w:val="Titre2Car"/>
    <w:uiPriority w:val="9"/>
    <w:unhideWhenUsed/>
    <w:qFormat/>
    <w:rsid w:val="00F905CC"/>
    <w:pPr>
      <w:keepNext/>
      <w:spacing w:before="240" w:after="60"/>
      <w:jc w:val="left"/>
      <w:outlineLvl w:val="1"/>
    </w:pPr>
    <w:rPr>
      <w:rFonts w:cs="Times New Roman"/>
      <w:bCs/>
      <w:iCs/>
      <w:sz w:val="40"/>
      <w:szCs w:val="28"/>
    </w:rPr>
  </w:style>
  <w:style w:type="paragraph" w:styleId="Titre3">
    <w:name w:val="heading 3"/>
    <w:basedOn w:val="Normal"/>
    <w:next w:val="Normal"/>
    <w:link w:val="Titre3Car"/>
    <w:uiPriority w:val="9"/>
    <w:unhideWhenUsed/>
    <w:qFormat/>
    <w:rsid w:val="00A966AA"/>
    <w:pPr>
      <w:keepNext/>
      <w:tabs>
        <w:tab w:val="left" w:pos="851"/>
      </w:tabs>
      <w:spacing w:before="240" w:after="60"/>
      <w:ind w:left="749" w:hanging="749"/>
      <w:jc w:val="left"/>
      <w:outlineLvl w:val="2"/>
    </w:pPr>
    <w:rPr>
      <w:rFonts w:cs="Times New Roman"/>
      <w:bCs/>
      <w:sz w:val="36"/>
      <w:szCs w:val="26"/>
    </w:rPr>
  </w:style>
  <w:style w:type="paragraph" w:styleId="Titre4">
    <w:name w:val="heading 4"/>
    <w:basedOn w:val="Normal"/>
    <w:next w:val="Normal"/>
    <w:link w:val="Titre4Car"/>
    <w:uiPriority w:val="9"/>
    <w:unhideWhenUsed/>
    <w:qFormat/>
    <w:rsid w:val="00BC4AC2"/>
    <w:pPr>
      <w:keepNext/>
      <w:spacing w:before="240" w:after="60"/>
      <w:ind w:left="1032" w:hanging="1032"/>
      <w:jc w:val="left"/>
      <w:outlineLvl w:val="3"/>
    </w:pPr>
    <w:rPr>
      <w:rFonts w:cs="Times New Roman"/>
      <w:bCs/>
      <w:sz w:val="30"/>
      <w:szCs w:val="28"/>
    </w:rPr>
  </w:style>
  <w:style w:type="paragraph" w:styleId="Titre5">
    <w:name w:val="heading 5"/>
    <w:basedOn w:val="Normal"/>
    <w:next w:val="Normal"/>
    <w:link w:val="Titre5Car"/>
    <w:uiPriority w:val="9"/>
    <w:semiHidden/>
    <w:unhideWhenUsed/>
    <w:qFormat/>
    <w:rsid w:val="00D43188"/>
    <w:pPr>
      <w:spacing w:before="240" w:after="60"/>
      <w:outlineLvl w:val="4"/>
    </w:pPr>
    <w:rPr>
      <w:rFonts w:ascii="Calibri" w:hAnsi="Calibri" w:cs="Times New Roman"/>
      <w:b/>
      <w:bCs/>
      <w:i/>
      <w:iCs/>
      <w:sz w:val="26"/>
      <w:szCs w:val="26"/>
    </w:rPr>
  </w:style>
  <w:style w:type="paragraph" w:styleId="Titre6">
    <w:name w:val="heading 6"/>
    <w:basedOn w:val="Normal"/>
    <w:next w:val="Normal"/>
    <w:link w:val="Titre6Car"/>
    <w:uiPriority w:val="9"/>
    <w:semiHidden/>
    <w:unhideWhenUsed/>
    <w:qFormat/>
    <w:rsid w:val="00D43188"/>
    <w:pPr>
      <w:spacing w:before="240" w:after="60"/>
      <w:outlineLvl w:val="5"/>
    </w:pPr>
    <w:rPr>
      <w:rFonts w:ascii="Calibri" w:hAnsi="Calibri" w:cs="Times New Roman"/>
      <w:b/>
      <w:bCs/>
      <w:szCs w:val="22"/>
    </w:rPr>
  </w:style>
  <w:style w:type="paragraph" w:styleId="Titre7">
    <w:name w:val="heading 7"/>
    <w:basedOn w:val="Normal"/>
    <w:next w:val="Normal"/>
    <w:link w:val="Titre7Car"/>
    <w:uiPriority w:val="9"/>
    <w:semiHidden/>
    <w:unhideWhenUsed/>
    <w:qFormat/>
    <w:rsid w:val="00D43188"/>
    <w:pPr>
      <w:spacing w:before="240" w:after="60"/>
      <w:outlineLvl w:val="6"/>
    </w:pPr>
    <w:rPr>
      <w:rFonts w:ascii="Calibri" w:hAnsi="Calibri" w:cs="Times New Roman"/>
      <w:sz w:val="24"/>
      <w:szCs w:val="24"/>
    </w:rPr>
  </w:style>
  <w:style w:type="paragraph" w:styleId="Titre8">
    <w:name w:val="heading 8"/>
    <w:basedOn w:val="Normal"/>
    <w:next w:val="Normal"/>
    <w:link w:val="Titre8Car"/>
    <w:uiPriority w:val="9"/>
    <w:semiHidden/>
    <w:unhideWhenUsed/>
    <w:qFormat/>
    <w:rsid w:val="00D43188"/>
    <w:pPr>
      <w:spacing w:before="240" w:after="60"/>
      <w:outlineLvl w:val="7"/>
    </w:pPr>
    <w:rPr>
      <w:rFonts w:ascii="Calibri" w:hAnsi="Calibri" w:cs="Times New Roman"/>
      <w:i/>
      <w:iCs/>
      <w:sz w:val="24"/>
      <w:szCs w:val="24"/>
    </w:rPr>
  </w:style>
  <w:style w:type="paragraph" w:styleId="Titre9">
    <w:name w:val="heading 9"/>
    <w:basedOn w:val="Normal"/>
    <w:next w:val="Normal"/>
    <w:link w:val="Titre9Car"/>
    <w:uiPriority w:val="9"/>
    <w:semiHidden/>
    <w:unhideWhenUsed/>
    <w:qFormat/>
    <w:rsid w:val="00D43188"/>
    <w:pPr>
      <w:spacing w:before="240" w:after="60"/>
      <w:outlineLvl w:val="8"/>
    </w:pPr>
    <w:rPr>
      <w:rFonts w:ascii="Calibri Light" w:hAnsi="Calibri Light"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3188"/>
    <w:rPr>
      <w:rFonts w:ascii="Arial Narrow" w:eastAsia="Times New Roman" w:hAnsi="Arial Narrow"/>
      <w:bCs/>
      <w:kern w:val="32"/>
      <w:sz w:val="44"/>
      <w:szCs w:val="32"/>
      <w:lang w:eastAsia="fr-CA"/>
    </w:rPr>
  </w:style>
  <w:style w:type="character" w:customStyle="1" w:styleId="Titre2Car">
    <w:name w:val="Titre 2 Car"/>
    <w:basedOn w:val="Policepardfaut"/>
    <w:link w:val="Titre2"/>
    <w:uiPriority w:val="9"/>
    <w:rsid w:val="00F905CC"/>
    <w:rPr>
      <w:rFonts w:ascii="Arial Narrow" w:eastAsia="Times New Roman" w:hAnsi="Arial Narrow" w:cs="Times New Roman"/>
      <w:bCs/>
      <w:iCs/>
      <w:sz w:val="40"/>
      <w:szCs w:val="28"/>
      <w:lang w:eastAsia="fr-CA"/>
    </w:rPr>
  </w:style>
  <w:style w:type="character" w:customStyle="1" w:styleId="Titre3Car">
    <w:name w:val="Titre 3 Car"/>
    <w:basedOn w:val="Policepardfaut"/>
    <w:link w:val="Titre3"/>
    <w:uiPriority w:val="9"/>
    <w:rsid w:val="00A966AA"/>
    <w:rPr>
      <w:rFonts w:ascii="Arial Narrow" w:eastAsia="Times New Roman" w:hAnsi="Arial Narrow" w:cs="Times New Roman"/>
      <w:bCs/>
      <w:sz w:val="36"/>
      <w:szCs w:val="26"/>
      <w:lang w:eastAsia="fr-CA"/>
    </w:rPr>
  </w:style>
  <w:style w:type="character" w:customStyle="1" w:styleId="Titre4Car">
    <w:name w:val="Titre 4 Car"/>
    <w:basedOn w:val="Policepardfaut"/>
    <w:link w:val="Titre4"/>
    <w:uiPriority w:val="9"/>
    <w:rsid w:val="00BC4AC2"/>
    <w:rPr>
      <w:rFonts w:ascii="Arial Narrow" w:eastAsia="Times New Roman" w:hAnsi="Arial Narrow" w:cs="Times New Roman"/>
      <w:bCs/>
      <w:sz w:val="30"/>
      <w:szCs w:val="28"/>
      <w:lang w:eastAsia="fr-CA"/>
    </w:rPr>
  </w:style>
  <w:style w:type="character" w:customStyle="1" w:styleId="Titre5Car">
    <w:name w:val="Titre 5 Car"/>
    <w:basedOn w:val="Policepardfaut"/>
    <w:link w:val="Titre5"/>
    <w:uiPriority w:val="9"/>
    <w:semiHidden/>
    <w:rsid w:val="00D43188"/>
    <w:rPr>
      <w:rFonts w:ascii="Calibri" w:eastAsia="Times New Roman" w:hAnsi="Calibri" w:cs="Times New Roman"/>
      <w:b/>
      <w:bCs/>
      <w:i/>
      <w:iCs/>
      <w:sz w:val="26"/>
      <w:szCs w:val="26"/>
      <w:lang w:eastAsia="fr-CA"/>
    </w:rPr>
  </w:style>
  <w:style w:type="character" w:customStyle="1" w:styleId="Titre6Car">
    <w:name w:val="Titre 6 Car"/>
    <w:basedOn w:val="Policepardfaut"/>
    <w:link w:val="Titre6"/>
    <w:uiPriority w:val="9"/>
    <w:semiHidden/>
    <w:rsid w:val="00D43188"/>
    <w:rPr>
      <w:rFonts w:ascii="Calibri" w:eastAsia="Times New Roman" w:hAnsi="Calibri" w:cs="Times New Roman"/>
      <w:b/>
      <w:bCs/>
      <w:lang w:eastAsia="fr-CA"/>
    </w:rPr>
  </w:style>
  <w:style w:type="character" w:customStyle="1" w:styleId="Titre7Car">
    <w:name w:val="Titre 7 Car"/>
    <w:basedOn w:val="Policepardfaut"/>
    <w:link w:val="Titre7"/>
    <w:uiPriority w:val="9"/>
    <w:semiHidden/>
    <w:rsid w:val="00D43188"/>
    <w:rPr>
      <w:rFonts w:ascii="Calibri" w:eastAsia="Times New Roman" w:hAnsi="Calibri" w:cs="Times New Roman"/>
      <w:sz w:val="24"/>
      <w:szCs w:val="24"/>
      <w:lang w:eastAsia="fr-CA"/>
    </w:rPr>
  </w:style>
  <w:style w:type="character" w:customStyle="1" w:styleId="Titre8Car">
    <w:name w:val="Titre 8 Car"/>
    <w:basedOn w:val="Policepardfaut"/>
    <w:link w:val="Titre8"/>
    <w:uiPriority w:val="9"/>
    <w:semiHidden/>
    <w:rsid w:val="00D43188"/>
    <w:rPr>
      <w:rFonts w:ascii="Calibri" w:eastAsia="Times New Roman" w:hAnsi="Calibri" w:cs="Times New Roman"/>
      <w:i/>
      <w:iCs/>
      <w:sz w:val="24"/>
      <w:szCs w:val="24"/>
      <w:lang w:eastAsia="fr-CA"/>
    </w:rPr>
  </w:style>
  <w:style w:type="character" w:customStyle="1" w:styleId="Titre9Car">
    <w:name w:val="Titre 9 Car"/>
    <w:basedOn w:val="Policepardfaut"/>
    <w:link w:val="Titre9"/>
    <w:uiPriority w:val="9"/>
    <w:semiHidden/>
    <w:rsid w:val="00D43188"/>
    <w:rPr>
      <w:rFonts w:ascii="Calibri Light" w:eastAsia="Times New Roman" w:hAnsi="Calibri Light" w:cs="Times New Roman"/>
      <w:lang w:eastAsia="fr-CA"/>
    </w:rPr>
  </w:style>
  <w:style w:type="paragraph" w:styleId="Notedefin">
    <w:name w:val="endnote text"/>
    <w:basedOn w:val="Normal"/>
    <w:link w:val="NotedefinCar"/>
    <w:semiHidden/>
    <w:rsid w:val="00D43188"/>
    <w:rPr>
      <w:sz w:val="24"/>
    </w:rPr>
  </w:style>
  <w:style w:type="character" w:customStyle="1" w:styleId="NotedefinCar">
    <w:name w:val="Note de fin Car"/>
    <w:basedOn w:val="Policepardfaut"/>
    <w:link w:val="Notedefin"/>
    <w:semiHidden/>
    <w:rsid w:val="00D43188"/>
    <w:rPr>
      <w:rFonts w:ascii="Arial Narrow" w:eastAsia="Times New Roman" w:hAnsi="Arial Narrow"/>
      <w:sz w:val="24"/>
      <w:szCs w:val="20"/>
      <w:lang w:eastAsia="fr-CA"/>
    </w:rPr>
  </w:style>
  <w:style w:type="character" w:styleId="Appeldenotedefin">
    <w:name w:val="endnote reference"/>
    <w:semiHidden/>
    <w:rsid w:val="00D43188"/>
    <w:rPr>
      <w:vertAlign w:val="superscript"/>
    </w:rPr>
  </w:style>
  <w:style w:type="paragraph" w:styleId="Notedebasdepage">
    <w:name w:val="footnote text"/>
    <w:basedOn w:val="Normal"/>
    <w:link w:val="NotedebasdepageCar"/>
    <w:semiHidden/>
    <w:rsid w:val="00D43188"/>
    <w:rPr>
      <w:sz w:val="24"/>
    </w:rPr>
  </w:style>
  <w:style w:type="character" w:customStyle="1" w:styleId="NotedebasdepageCar">
    <w:name w:val="Note de bas de page Car"/>
    <w:basedOn w:val="Policepardfaut"/>
    <w:link w:val="Notedebasdepage"/>
    <w:semiHidden/>
    <w:rsid w:val="00D43188"/>
    <w:rPr>
      <w:rFonts w:ascii="Arial Narrow" w:eastAsia="Times New Roman" w:hAnsi="Arial Narrow"/>
      <w:sz w:val="24"/>
      <w:szCs w:val="20"/>
      <w:lang w:eastAsia="fr-CA"/>
    </w:rPr>
  </w:style>
  <w:style w:type="character" w:customStyle="1" w:styleId="appeldenote">
    <w:name w:val="appel de note"/>
    <w:rsid w:val="00D43188"/>
    <w:rPr>
      <w:vertAlign w:val="superscript"/>
    </w:rPr>
  </w:style>
  <w:style w:type="paragraph" w:styleId="TM1">
    <w:name w:val="toc 1"/>
    <w:basedOn w:val="Normal"/>
    <w:next w:val="Normal"/>
    <w:autoRedefine/>
    <w:uiPriority w:val="39"/>
    <w:rsid w:val="00C75DED"/>
    <w:pPr>
      <w:tabs>
        <w:tab w:val="right" w:pos="9350"/>
      </w:tabs>
      <w:spacing w:before="40" w:line="240" w:lineRule="auto"/>
      <w:jc w:val="left"/>
    </w:pPr>
    <w:rPr>
      <w:rFonts w:asciiTheme="majorHAnsi" w:hAnsiTheme="majorHAnsi"/>
      <w:b/>
      <w:bCs/>
      <w:caps/>
      <w:noProof/>
      <w:szCs w:val="22"/>
    </w:rPr>
  </w:style>
  <w:style w:type="paragraph" w:styleId="TM2">
    <w:name w:val="toc 2"/>
    <w:basedOn w:val="Normal"/>
    <w:next w:val="Normal"/>
    <w:autoRedefine/>
    <w:uiPriority w:val="39"/>
    <w:rsid w:val="00B22094"/>
    <w:pPr>
      <w:tabs>
        <w:tab w:val="left" w:pos="570"/>
        <w:tab w:val="right" w:pos="9350"/>
      </w:tabs>
      <w:spacing w:before="40" w:line="240" w:lineRule="auto"/>
      <w:jc w:val="left"/>
    </w:pPr>
    <w:rPr>
      <w:rFonts w:asciiTheme="minorHAnsi" w:hAnsiTheme="minorHAnsi"/>
      <w:b/>
      <w:bCs/>
      <w:sz w:val="20"/>
    </w:rPr>
  </w:style>
  <w:style w:type="paragraph" w:styleId="TM3">
    <w:name w:val="toc 3"/>
    <w:basedOn w:val="Normal"/>
    <w:next w:val="Normal"/>
    <w:autoRedefine/>
    <w:uiPriority w:val="39"/>
    <w:rsid w:val="00D43188"/>
    <w:pPr>
      <w:ind w:left="190"/>
      <w:jc w:val="left"/>
    </w:pPr>
    <w:rPr>
      <w:rFonts w:asciiTheme="minorHAnsi" w:hAnsiTheme="minorHAnsi"/>
      <w:sz w:val="20"/>
    </w:rPr>
  </w:style>
  <w:style w:type="paragraph" w:styleId="TM4">
    <w:name w:val="toc 4"/>
    <w:basedOn w:val="Normal"/>
    <w:next w:val="Normal"/>
    <w:autoRedefine/>
    <w:uiPriority w:val="39"/>
    <w:rsid w:val="00D43188"/>
    <w:pPr>
      <w:ind w:left="380"/>
      <w:jc w:val="left"/>
    </w:pPr>
    <w:rPr>
      <w:rFonts w:asciiTheme="minorHAnsi" w:hAnsiTheme="minorHAnsi"/>
      <w:sz w:val="20"/>
    </w:rPr>
  </w:style>
  <w:style w:type="paragraph" w:styleId="TM5">
    <w:name w:val="toc 5"/>
    <w:basedOn w:val="Normal"/>
    <w:next w:val="Normal"/>
    <w:autoRedefine/>
    <w:uiPriority w:val="39"/>
    <w:rsid w:val="00D43188"/>
    <w:pPr>
      <w:ind w:left="570"/>
      <w:jc w:val="left"/>
    </w:pPr>
    <w:rPr>
      <w:rFonts w:asciiTheme="minorHAnsi" w:hAnsiTheme="minorHAnsi"/>
      <w:sz w:val="20"/>
    </w:rPr>
  </w:style>
  <w:style w:type="paragraph" w:styleId="TM6">
    <w:name w:val="toc 6"/>
    <w:basedOn w:val="Normal"/>
    <w:next w:val="Normal"/>
    <w:autoRedefine/>
    <w:uiPriority w:val="39"/>
    <w:rsid w:val="00D43188"/>
    <w:pPr>
      <w:ind w:left="760"/>
      <w:jc w:val="left"/>
    </w:pPr>
    <w:rPr>
      <w:rFonts w:asciiTheme="minorHAnsi" w:hAnsiTheme="minorHAnsi"/>
      <w:sz w:val="20"/>
    </w:rPr>
  </w:style>
  <w:style w:type="paragraph" w:styleId="TM7">
    <w:name w:val="toc 7"/>
    <w:basedOn w:val="Normal"/>
    <w:next w:val="Normal"/>
    <w:autoRedefine/>
    <w:uiPriority w:val="39"/>
    <w:rsid w:val="00D43188"/>
    <w:pPr>
      <w:ind w:left="950"/>
      <w:jc w:val="left"/>
    </w:pPr>
    <w:rPr>
      <w:rFonts w:asciiTheme="minorHAnsi" w:hAnsiTheme="minorHAnsi"/>
      <w:sz w:val="20"/>
    </w:rPr>
  </w:style>
  <w:style w:type="paragraph" w:styleId="TM8">
    <w:name w:val="toc 8"/>
    <w:basedOn w:val="Normal"/>
    <w:next w:val="Normal"/>
    <w:autoRedefine/>
    <w:uiPriority w:val="39"/>
    <w:rsid w:val="00D43188"/>
    <w:pPr>
      <w:ind w:left="1140"/>
      <w:jc w:val="left"/>
    </w:pPr>
    <w:rPr>
      <w:rFonts w:asciiTheme="minorHAnsi" w:hAnsiTheme="minorHAnsi"/>
      <w:sz w:val="20"/>
    </w:rPr>
  </w:style>
  <w:style w:type="paragraph" w:styleId="TM9">
    <w:name w:val="toc 9"/>
    <w:basedOn w:val="Normal"/>
    <w:next w:val="Normal"/>
    <w:autoRedefine/>
    <w:uiPriority w:val="39"/>
    <w:rsid w:val="00D43188"/>
    <w:pPr>
      <w:ind w:left="1330"/>
      <w:jc w:val="left"/>
    </w:pPr>
    <w:rPr>
      <w:rFonts w:asciiTheme="minorHAnsi" w:hAnsiTheme="minorHAnsi"/>
      <w:sz w:val="20"/>
    </w:rPr>
  </w:style>
  <w:style w:type="paragraph" w:styleId="Index1">
    <w:name w:val="index 1"/>
    <w:basedOn w:val="Normal"/>
    <w:next w:val="Normal"/>
    <w:autoRedefine/>
    <w:semiHidden/>
    <w:rsid w:val="00D43188"/>
    <w:pPr>
      <w:tabs>
        <w:tab w:val="right" w:leader="dot" w:pos="9360"/>
      </w:tabs>
      <w:suppressAutoHyphens/>
      <w:ind w:left="1440" w:right="720" w:hanging="1440"/>
    </w:pPr>
    <w:rPr>
      <w:lang w:val="en-US"/>
    </w:rPr>
  </w:style>
  <w:style w:type="paragraph" w:styleId="Index2">
    <w:name w:val="index 2"/>
    <w:basedOn w:val="Normal"/>
    <w:next w:val="Normal"/>
    <w:autoRedefine/>
    <w:semiHidden/>
    <w:rsid w:val="00D43188"/>
    <w:pPr>
      <w:tabs>
        <w:tab w:val="right" w:leader="dot" w:pos="9360"/>
      </w:tabs>
      <w:suppressAutoHyphens/>
      <w:ind w:left="1440" w:right="720" w:hanging="720"/>
    </w:pPr>
    <w:rPr>
      <w:lang w:val="en-US"/>
    </w:rPr>
  </w:style>
  <w:style w:type="paragraph" w:styleId="TitreTR">
    <w:name w:val="toa heading"/>
    <w:basedOn w:val="Normal"/>
    <w:next w:val="Normal"/>
    <w:semiHidden/>
    <w:rsid w:val="00D43188"/>
    <w:pPr>
      <w:tabs>
        <w:tab w:val="right" w:pos="9360"/>
      </w:tabs>
      <w:suppressAutoHyphens/>
    </w:pPr>
    <w:rPr>
      <w:lang w:val="en-US"/>
    </w:rPr>
  </w:style>
  <w:style w:type="paragraph" w:styleId="Lgende">
    <w:name w:val="caption"/>
    <w:basedOn w:val="Normal"/>
    <w:next w:val="Normal"/>
    <w:uiPriority w:val="35"/>
    <w:semiHidden/>
    <w:unhideWhenUsed/>
    <w:qFormat/>
    <w:rsid w:val="00D43188"/>
    <w:rPr>
      <w:b/>
      <w:bCs/>
      <w:sz w:val="20"/>
    </w:rPr>
  </w:style>
  <w:style w:type="character" w:customStyle="1" w:styleId="EquationCaption">
    <w:name w:val="_Equation Caption"/>
    <w:rsid w:val="00D43188"/>
  </w:style>
  <w:style w:type="paragraph" w:styleId="Pieddepage">
    <w:name w:val="footer"/>
    <w:basedOn w:val="Normal"/>
    <w:link w:val="PieddepageCar"/>
    <w:uiPriority w:val="99"/>
    <w:rsid w:val="00D43188"/>
    <w:pPr>
      <w:tabs>
        <w:tab w:val="center" w:pos="4320"/>
        <w:tab w:val="right" w:pos="8640"/>
      </w:tabs>
    </w:pPr>
  </w:style>
  <w:style w:type="character" w:customStyle="1" w:styleId="PieddepageCar">
    <w:name w:val="Pied de page Car"/>
    <w:basedOn w:val="Policepardfaut"/>
    <w:link w:val="Pieddepage"/>
    <w:uiPriority w:val="99"/>
    <w:rsid w:val="00D43188"/>
    <w:rPr>
      <w:rFonts w:ascii="Arial Narrow" w:eastAsia="Times New Roman" w:hAnsi="Arial Narrow"/>
      <w:sz w:val="19"/>
      <w:szCs w:val="20"/>
      <w:lang w:eastAsia="fr-CA"/>
    </w:rPr>
  </w:style>
  <w:style w:type="character" w:styleId="Numrodepage">
    <w:name w:val="page number"/>
    <w:basedOn w:val="Policepardfaut"/>
    <w:rsid w:val="00D43188"/>
  </w:style>
  <w:style w:type="paragraph" w:styleId="En-tte">
    <w:name w:val="header"/>
    <w:basedOn w:val="Normal"/>
    <w:link w:val="En-tteCar"/>
    <w:rsid w:val="00D43188"/>
    <w:pPr>
      <w:tabs>
        <w:tab w:val="center" w:pos="4320"/>
        <w:tab w:val="right" w:pos="8640"/>
      </w:tabs>
    </w:pPr>
  </w:style>
  <w:style w:type="character" w:customStyle="1" w:styleId="En-tteCar">
    <w:name w:val="En-tête Car"/>
    <w:basedOn w:val="Policepardfaut"/>
    <w:link w:val="En-tte"/>
    <w:rsid w:val="00D43188"/>
    <w:rPr>
      <w:rFonts w:ascii="Arial Narrow" w:eastAsia="Times New Roman" w:hAnsi="Arial Narrow"/>
      <w:sz w:val="19"/>
      <w:szCs w:val="20"/>
      <w:lang w:eastAsia="fr-CA"/>
    </w:rPr>
  </w:style>
  <w:style w:type="paragraph" w:styleId="Retraitcorpsdetexte">
    <w:name w:val="Body Text Indent"/>
    <w:basedOn w:val="Normal"/>
    <w:link w:val="RetraitcorpsdetexteCar"/>
    <w:rsid w:val="00D43188"/>
    <w:pPr>
      <w:tabs>
        <w:tab w:val="left" w:pos="-720"/>
      </w:tabs>
      <w:suppressAutoHyphens/>
      <w:ind w:left="720"/>
    </w:pPr>
    <w:rPr>
      <w:rFonts w:ascii="Arial" w:hAnsi="Arial"/>
      <w:sz w:val="24"/>
    </w:rPr>
  </w:style>
  <w:style w:type="character" w:customStyle="1" w:styleId="RetraitcorpsdetexteCar">
    <w:name w:val="Retrait corps de texte Car"/>
    <w:basedOn w:val="Policepardfaut"/>
    <w:link w:val="Retraitcorpsdetexte"/>
    <w:rsid w:val="00D43188"/>
    <w:rPr>
      <w:rFonts w:eastAsia="Times New Roman"/>
      <w:sz w:val="24"/>
      <w:szCs w:val="20"/>
      <w:lang w:eastAsia="fr-CA"/>
    </w:rPr>
  </w:style>
  <w:style w:type="paragraph" w:styleId="Corpsdetexte">
    <w:name w:val="Body Text"/>
    <w:basedOn w:val="Normal"/>
    <w:link w:val="CorpsdetexteCar"/>
    <w:rsid w:val="00D43188"/>
    <w:pPr>
      <w:jc w:val="center"/>
    </w:pPr>
    <w:rPr>
      <w:b/>
      <w:bCs/>
    </w:rPr>
  </w:style>
  <w:style w:type="character" w:customStyle="1" w:styleId="CorpsdetexteCar">
    <w:name w:val="Corps de texte Car"/>
    <w:basedOn w:val="Policepardfaut"/>
    <w:link w:val="Corpsdetexte"/>
    <w:rsid w:val="00D43188"/>
    <w:rPr>
      <w:rFonts w:ascii="Arial Narrow" w:eastAsia="Times New Roman" w:hAnsi="Arial Narrow"/>
      <w:b/>
      <w:bCs/>
      <w:sz w:val="19"/>
      <w:szCs w:val="20"/>
      <w:lang w:eastAsia="fr-CA"/>
    </w:rPr>
  </w:style>
  <w:style w:type="paragraph" w:styleId="Titre">
    <w:name w:val="Title"/>
    <w:aliases w:val="Titre 1_#"/>
    <w:basedOn w:val="Normal"/>
    <w:next w:val="Normal"/>
    <w:link w:val="TitreCar"/>
    <w:uiPriority w:val="10"/>
    <w:qFormat/>
    <w:rsid w:val="00D43188"/>
    <w:pPr>
      <w:spacing w:before="240" w:after="60"/>
      <w:jc w:val="left"/>
      <w:outlineLvl w:val="0"/>
    </w:pPr>
    <w:rPr>
      <w:bCs/>
      <w:kern w:val="28"/>
      <w:sz w:val="40"/>
      <w:szCs w:val="32"/>
    </w:rPr>
  </w:style>
  <w:style w:type="character" w:customStyle="1" w:styleId="TitreCar">
    <w:name w:val="Titre Car"/>
    <w:aliases w:val="Titre 1_# Car"/>
    <w:basedOn w:val="Policepardfaut"/>
    <w:link w:val="Titre"/>
    <w:uiPriority w:val="10"/>
    <w:rsid w:val="00D43188"/>
    <w:rPr>
      <w:rFonts w:ascii="Arial Narrow" w:eastAsia="Times New Roman" w:hAnsi="Arial Narrow"/>
      <w:bCs/>
      <w:kern w:val="28"/>
      <w:sz w:val="40"/>
      <w:szCs w:val="32"/>
      <w:lang w:eastAsia="fr-CA"/>
    </w:rPr>
  </w:style>
  <w:style w:type="paragraph" w:styleId="Corpsdetexte2">
    <w:name w:val="Body Text 2"/>
    <w:basedOn w:val="Normal"/>
    <w:link w:val="Corpsdetexte2Car"/>
    <w:rsid w:val="00D43188"/>
  </w:style>
  <w:style w:type="character" w:customStyle="1" w:styleId="Corpsdetexte2Car">
    <w:name w:val="Corps de texte 2 Car"/>
    <w:basedOn w:val="Policepardfaut"/>
    <w:link w:val="Corpsdetexte2"/>
    <w:rsid w:val="00D43188"/>
    <w:rPr>
      <w:rFonts w:ascii="Arial Narrow" w:eastAsia="Times New Roman" w:hAnsi="Arial Narrow"/>
      <w:sz w:val="19"/>
      <w:szCs w:val="20"/>
      <w:lang w:eastAsia="fr-CA"/>
    </w:rPr>
  </w:style>
  <w:style w:type="character" w:styleId="Appelnotedebasdep">
    <w:name w:val="footnote reference"/>
    <w:semiHidden/>
    <w:rsid w:val="00D43188"/>
  </w:style>
  <w:style w:type="paragraph" w:styleId="Corpsdetexte3">
    <w:name w:val="Body Text 3"/>
    <w:basedOn w:val="Normal"/>
    <w:link w:val="Corpsdetexte3Car"/>
    <w:rsid w:val="00D43188"/>
    <w:rPr>
      <w:sz w:val="20"/>
    </w:rPr>
  </w:style>
  <w:style w:type="character" w:customStyle="1" w:styleId="Corpsdetexte3Car">
    <w:name w:val="Corps de texte 3 Car"/>
    <w:basedOn w:val="Policepardfaut"/>
    <w:link w:val="Corpsdetexte3"/>
    <w:rsid w:val="00D43188"/>
    <w:rPr>
      <w:rFonts w:ascii="Arial Narrow" w:eastAsia="Times New Roman" w:hAnsi="Arial Narrow"/>
      <w:sz w:val="20"/>
      <w:szCs w:val="20"/>
      <w:lang w:eastAsia="fr-CA"/>
    </w:rPr>
  </w:style>
  <w:style w:type="paragraph" w:styleId="Textedebulles">
    <w:name w:val="Balloon Text"/>
    <w:basedOn w:val="Normal"/>
    <w:link w:val="TextedebullesCar"/>
    <w:semiHidden/>
    <w:rsid w:val="00D43188"/>
    <w:rPr>
      <w:rFonts w:ascii="Tahoma" w:hAnsi="Tahoma" w:cs="Tahoma"/>
      <w:sz w:val="16"/>
      <w:szCs w:val="16"/>
    </w:rPr>
  </w:style>
  <w:style w:type="character" w:customStyle="1" w:styleId="TextedebullesCar">
    <w:name w:val="Texte de bulles Car"/>
    <w:basedOn w:val="Policepardfaut"/>
    <w:link w:val="Textedebulles"/>
    <w:semiHidden/>
    <w:rsid w:val="00D43188"/>
    <w:rPr>
      <w:rFonts w:ascii="Tahoma" w:eastAsia="Times New Roman" w:hAnsi="Tahoma" w:cs="Tahoma"/>
      <w:sz w:val="16"/>
      <w:szCs w:val="16"/>
      <w:lang w:eastAsia="fr-CA"/>
    </w:rPr>
  </w:style>
  <w:style w:type="character" w:styleId="Lienhypertexte">
    <w:name w:val="Hyperlink"/>
    <w:uiPriority w:val="99"/>
    <w:rsid w:val="00D43188"/>
    <w:rPr>
      <w:color w:val="0000FF"/>
      <w:u w:val="single"/>
    </w:rPr>
  </w:style>
  <w:style w:type="character" w:styleId="Marquedecommentaire">
    <w:name w:val="annotation reference"/>
    <w:uiPriority w:val="99"/>
    <w:semiHidden/>
    <w:rsid w:val="00D43188"/>
    <w:rPr>
      <w:sz w:val="16"/>
      <w:szCs w:val="16"/>
    </w:rPr>
  </w:style>
  <w:style w:type="paragraph" w:styleId="Commentaire">
    <w:name w:val="annotation text"/>
    <w:basedOn w:val="Normal"/>
    <w:link w:val="CommentaireCar"/>
    <w:uiPriority w:val="99"/>
    <w:rsid w:val="00D43188"/>
    <w:rPr>
      <w:rFonts w:cs="Times New Roman"/>
      <w:sz w:val="20"/>
      <w:lang w:val="x-none"/>
    </w:rPr>
  </w:style>
  <w:style w:type="character" w:customStyle="1" w:styleId="CommentaireCar">
    <w:name w:val="Commentaire Car"/>
    <w:basedOn w:val="Policepardfaut"/>
    <w:link w:val="Commentaire"/>
    <w:uiPriority w:val="99"/>
    <w:rsid w:val="00D43188"/>
    <w:rPr>
      <w:rFonts w:ascii="Arial Narrow" w:eastAsia="Times New Roman" w:hAnsi="Arial Narrow" w:cs="Times New Roman"/>
      <w:sz w:val="20"/>
      <w:szCs w:val="20"/>
      <w:lang w:val="x-none" w:eastAsia="fr-CA"/>
    </w:rPr>
  </w:style>
  <w:style w:type="paragraph" w:styleId="Objetducommentaire">
    <w:name w:val="annotation subject"/>
    <w:basedOn w:val="Commentaire"/>
    <w:next w:val="Commentaire"/>
    <w:link w:val="ObjetducommentaireCar"/>
    <w:semiHidden/>
    <w:rsid w:val="00D43188"/>
    <w:rPr>
      <w:b/>
      <w:bCs/>
    </w:rPr>
  </w:style>
  <w:style w:type="character" w:customStyle="1" w:styleId="ObjetducommentaireCar">
    <w:name w:val="Objet du commentaire Car"/>
    <w:basedOn w:val="CommentaireCar"/>
    <w:link w:val="Objetducommentaire"/>
    <w:semiHidden/>
    <w:rsid w:val="00D43188"/>
    <w:rPr>
      <w:rFonts w:ascii="Arial Narrow" w:eastAsia="Times New Roman" w:hAnsi="Arial Narrow" w:cs="Times New Roman"/>
      <w:b/>
      <w:bCs/>
      <w:sz w:val="20"/>
      <w:szCs w:val="20"/>
      <w:lang w:val="x-none" w:eastAsia="fr-CA"/>
    </w:rPr>
  </w:style>
  <w:style w:type="paragraph" w:customStyle="1" w:styleId="NormalWeb7">
    <w:name w:val="Normal (Web)7"/>
    <w:basedOn w:val="Normal"/>
    <w:rsid w:val="00D43188"/>
    <w:pPr>
      <w:spacing w:after="240"/>
    </w:pPr>
    <w:rPr>
      <w:rFonts w:ascii="Times New Roman" w:hAnsi="Times New Roman" w:cs="Times New Roman"/>
    </w:rPr>
  </w:style>
  <w:style w:type="character" w:styleId="AcronymeHTML">
    <w:name w:val="HTML Acronym"/>
    <w:basedOn w:val="Policepardfaut"/>
    <w:rsid w:val="00D43188"/>
  </w:style>
  <w:style w:type="character" w:styleId="lev">
    <w:name w:val="Strong"/>
    <w:uiPriority w:val="22"/>
    <w:qFormat/>
    <w:rsid w:val="00D43188"/>
    <w:rPr>
      <w:b/>
      <w:bCs/>
    </w:rPr>
  </w:style>
  <w:style w:type="paragraph" w:styleId="NormalWeb">
    <w:name w:val="Normal (Web)"/>
    <w:basedOn w:val="Normal"/>
    <w:rsid w:val="00D43188"/>
    <w:pPr>
      <w:spacing w:before="100" w:beforeAutospacing="1" w:after="240"/>
    </w:pPr>
    <w:rPr>
      <w:rFonts w:ascii="Times New Roman" w:hAnsi="Times New Roman" w:cs="Times New Roman"/>
    </w:rPr>
  </w:style>
  <w:style w:type="character" w:customStyle="1" w:styleId="rtf">
    <w:name w:val="rtf"/>
    <w:rsid w:val="00D43188"/>
    <w:rPr>
      <w:shd w:val="clear" w:color="auto" w:fill="auto"/>
    </w:rPr>
  </w:style>
  <w:style w:type="paragraph" w:customStyle="1" w:styleId="Titre22">
    <w:name w:val="Titre 22"/>
    <w:basedOn w:val="Normal"/>
    <w:rsid w:val="00D43188"/>
    <w:pPr>
      <w:spacing w:before="240" w:after="48" w:line="264" w:lineRule="atLeast"/>
      <w:outlineLvl w:val="2"/>
    </w:pPr>
    <w:rPr>
      <w:b/>
      <w:bCs/>
      <w:color w:val="C32C00"/>
      <w:sz w:val="36"/>
      <w:szCs w:val="36"/>
    </w:rPr>
  </w:style>
  <w:style w:type="paragraph" w:customStyle="1" w:styleId="Car">
    <w:name w:val="Car"/>
    <w:basedOn w:val="Normal"/>
    <w:semiHidden/>
    <w:rsid w:val="00D43188"/>
    <w:pPr>
      <w:spacing w:after="160" w:line="240" w:lineRule="exact"/>
    </w:pPr>
    <w:rPr>
      <w:rFonts w:ascii="Verdana" w:hAnsi="Verdana" w:cs="Times New Roman"/>
      <w:sz w:val="20"/>
      <w:lang w:val="en-AU" w:eastAsia="en-US"/>
    </w:rPr>
  </w:style>
  <w:style w:type="character" w:styleId="Accentuation">
    <w:name w:val="Emphasis"/>
    <w:uiPriority w:val="20"/>
    <w:qFormat/>
    <w:rsid w:val="00D43188"/>
    <w:rPr>
      <w:i/>
      <w:iCs/>
    </w:rPr>
  </w:style>
  <w:style w:type="paragraph" w:styleId="Paragraphedeliste">
    <w:name w:val="List Paragraph"/>
    <w:basedOn w:val="Normal"/>
    <w:uiPriority w:val="34"/>
    <w:qFormat/>
    <w:rsid w:val="00D43188"/>
    <w:pPr>
      <w:ind w:left="708"/>
    </w:pPr>
  </w:style>
  <w:style w:type="paragraph" w:customStyle="1" w:styleId="listes">
    <w:name w:val="listes"/>
    <w:basedOn w:val="Normal"/>
    <w:rsid w:val="00D43188"/>
    <w:pPr>
      <w:numPr>
        <w:numId w:val="124"/>
      </w:numPr>
    </w:pPr>
    <w:rPr>
      <w:rFonts w:ascii="Times New Roman" w:hAnsi="Times New Roman" w:cs="Times New Roman"/>
      <w:sz w:val="20"/>
    </w:rPr>
  </w:style>
  <w:style w:type="table" w:styleId="Grilledutableau">
    <w:name w:val="Table Grid"/>
    <w:basedOn w:val="TableauNormal"/>
    <w:rsid w:val="00D43188"/>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2CarCar">
    <w:name w:val="Car Car Car2 Car Car"/>
    <w:basedOn w:val="Normal"/>
    <w:semiHidden/>
    <w:rsid w:val="00D43188"/>
    <w:pPr>
      <w:spacing w:after="160" w:line="240" w:lineRule="exact"/>
    </w:pPr>
    <w:rPr>
      <w:rFonts w:ascii="Verdana" w:hAnsi="Verdana" w:cs="Times New Roman"/>
      <w:sz w:val="20"/>
      <w:lang w:val="en-AU" w:eastAsia="en-US"/>
    </w:rPr>
  </w:style>
  <w:style w:type="paragraph" w:styleId="En-ttedetabledesmatires">
    <w:name w:val="TOC Heading"/>
    <w:basedOn w:val="Titre1"/>
    <w:next w:val="Normal"/>
    <w:uiPriority w:val="39"/>
    <w:unhideWhenUsed/>
    <w:qFormat/>
    <w:rsid w:val="00D43188"/>
    <w:pPr>
      <w:outlineLvl w:val="9"/>
    </w:pPr>
    <w:rPr>
      <w:rFonts w:ascii="Calibri Light" w:hAnsi="Calibri Light" w:cs="Times New Roman"/>
      <w:b/>
      <w:sz w:val="32"/>
    </w:rPr>
  </w:style>
  <w:style w:type="paragraph" w:styleId="Rvision">
    <w:name w:val="Revision"/>
    <w:hidden/>
    <w:uiPriority w:val="99"/>
    <w:semiHidden/>
    <w:rsid w:val="00D43188"/>
    <w:rPr>
      <w:rFonts w:eastAsia="Times New Roman"/>
      <w:snapToGrid w:val="0"/>
      <w:sz w:val="24"/>
      <w:szCs w:val="24"/>
      <w:lang w:eastAsia="fr-FR"/>
    </w:rPr>
  </w:style>
  <w:style w:type="paragraph" w:styleId="Sous-titre">
    <w:name w:val="Subtitle"/>
    <w:basedOn w:val="Normal"/>
    <w:next w:val="Normal"/>
    <w:link w:val="Sous-titreCar"/>
    <w:uiPriority w:val="11"/>
    <w:qFormat/>
    <w:rsid w:val="009C5557"/>
    <w:pPr>
      <w:spacing w:after="60"/>
      <w:jc w:val="left"/>
      <w:outlineLvl w:val="1"/>
    </w:pPr>
    <w:rPr>
      <w:rFonts w:cs="Times New Roman"/>
      <w:b/>
      <w:sz w:val="24"/>
      <w:szCs w:val="24"/>
    </w:rPr>
  </w:style>
  <w:style w:type="character" w:customStyle="1" w:styleId="Sous-titreCar">
    <w:name w:val="Sous-titre Car"/>
    <w:basedOn w:val="Policepardfaut"/>
    <w:link w:val="Sous-titre"/>
    <w:uiPriority w:val="11"/>
    <w:rsid w:val="009C5557"/>
    <w:rPr>
      <w:rFonts w:ascii="Arial Narrow" w:eastAsia="Times New Roman" w:hAnsi="Arial Narrow" w:cs="Times New Roman"/>
      <w:b/>
      <w:sz w:val="24"/>
      <w:szCs w:val="24"/>
      <w:lang w:eastAsia="fr-CA"/>
    </w:rPr>
  </w:style>
  <w:style w:type="paragraph" w:customStyle="1" w:styleId="Courant">
    <w:name w:val="_Courant"/>
    <w:basedOn w:val="Normal"/>
    <w:qFormat/>
    <w:rsid w:val="00D43188"/>
    <w:pPr>
      <w:spacing w:before="120" w:line="360" w:lineRule="auto"/>
      <w:ind w:right="0"/>
    </w:pPr>
    <w:rPr>
      <w:rFonts w:eastAsia="Calibri" w:cs="Times New Roman"/>
      <w:sz w:val="20"/>
      <w:szCs w:val="19"/>
      <w:lang w:eastAsia="en-US"/>
    </w:rPr>
  </w:style>
  <w:style w:type="paragraph" w:customStyle="1" w:styleId="CourantTAB">
    <w:name w:val="_Courant TAB"/>
    <w:qFormat/>
    <w:rsid w:val="00D43188"/>
    <w:pPr>
      <w:framePr w:hSpace="141" w:wrap="around" w:vAnchor="text" w:hAnchor="margin" w:y="60"/>
      <w:spacing w:before="60" w:after="60" w:line="240" w:lineRule="exact"/>
    </w:pPr>
    <w:rPr>
      <w:rFonts w:ascii="Arial Narrow" w:eastAsia="Calibri" w:hAnsi="Arial Narrow" w:cs="Times New Roman"/>
      <w:sz w:val="20"/>
      <w:szCs w:val="19"/>
    </w:rPr>
  </w:style>
  <w:style w:type="paragraph" w:customStyle="1" w:styleId="Gtitre2">
    <w:name w:val="_Gtitre 2"/>
    <w:qFormat/>
    <w:rsid w:val="00D43188"/>
    <w:pPr>
      <w:spacing w:before="240" w:line="320" w:lineRule="exact"/>
    </w:pPr>
    <w:rPr>
      <w:rFonts w:ascii="Arial Narrow" w:eastAsia="Times New Roman" w:hAnsi="Arial Narrow" w:cs="Times New Roman"/>
      <w:b/>
      <w:color w:val="A35494"/>
      <w:sz w:val="28"/>
      <w:szCs w:val="32"/>
    </w:rPr>
  </w:style>
  <w:style w:type="paragraph" w:customStyle="1" w:styleId="Encadr">
    <w:name w:val="_Encadré"/>
    <w:qFormat/>
    <w:rsid w:val="00D43188"/>
    <w:pPr>
      <w:spacing w:before="60" w:after="60" w:line="240" w:lineRule="exact"/>
    </w:pPr>
    <w:rPr>
      <w:rFonts w:ascii="Arial Narrow" w:eastAsia="Calibri" w:hAnsi="Arial Narrow" w:cs="Times New Roman"/>
      <w:sz w:val="20"/>
      <w:szCs w:val="19"/>
    </w:rPr>
  </w:style>
  <w:style w:type="paragraph" w:customStyle="1" w:styleId="GTitre1">
    <w:name w:val="_GTitre 1"/>
    <w:qFormat/>
    <w:rsid w:val="00D43188"/>
    <w:pPr>
      <w:ind w:left="115"/>
    </w:pPr>
    <w:rPr>
      <w:rFonts w:ascii="Arial Narrow" w:eastAsia="Times New Roman" w:hAnsi="Arial Narrow" w:cs="Times New Roman"/>
      <w:color w:val="000000"/>
      <w:sz w:val="40"/>
      <w:szCs w:val="40"/>
    </w:rPr>
  </w:style>
  <w:style w:type="paragraph" w:customStyle="1" w:styleId="Sous-titre2">
    <w:name w:val="Sous-titre 2"/>
    <w:basedOn w:val="Sous-titre"/>
    <w:link w:val="Sous-titre2Car"/>
    <w:qFormat/>
    <w:rsid w:val="00D43188"/>
    <w:rPr>
      <w:b w:val="0"/>
      <w:sz w:val="28"/>
    </w:rPr>
  </w:style>
  <w:style w:type="character" w:customStyle="1" w:styleId="Sous-titre2Car">
    <w:name w:val="Sous-titre 2 Car"/>
    <w:basedOn w:val="Sous-titreCar"/>
    <w:link w:val="Sous-titre2"/>
    <w:rsid w:val="00D43188"/>
    <w:rPr>
      <w:rFonts w:ascii="Arial Narrow" w:eastAsia="Times New Roman" w:hAnsi="Arial Narrow" w:cs="Times New Roman"/>
      <w:b w:val="0"/>
      <w:sz w:val="28"/>
      <w:szCs w:val="24"/>
      <w:lang w:eastAsia="fr-CA"/>
    </w:rPr>
  </w:style>
  <w:style w:type="character" w:styleId="Textedelespacerserv">
    <w:name w:val="Placeholder Text"/>
    <w:basedOn w:val="Policepardfaut"/>
    <w:uiPriority w:val="99"/>
    <w:semiHidden/>
    <w:rsid w:val="0044566D"/>
    <w:rPr>
      <w:color w:val="808080"/>
    </w:rPr>
  </w:style>
  <w:style w:type="character" w:styleId="Lienhypertextesuivivisit">
    <w:name w:val="FollowedHyperlink"/>
    <w:basedOn w:val="Policepardfaut"/>
    <w:uiPriority w:val="99"/>
    <w:semiHidden/>
    <w:unhideWhenUsed/>
    <w:rsid w:val="00E83F9B"/>
    <w:rPr>
      <w:color w:val="954F72" w:themeColor="followedHyperlink"/>
      <w:u w:val="single"/>
    </w:rPr>
  </w:style>
  <w:style w:type="character" w:styleId="Mentionnonrsolue">
    <w:name w:val="Unresolved Mention"/>
    <w:basedOn w:val="Policepardfaut"/>
    <w:uiPriority w:val="99"/>
    <w:semiHidden/>
    <w:unhideWhenUsed/>
    <w:rsid w:val="002B3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4.xml"/><Relationship Id="rId39" Type="http://schemas.openxmlformats.org/officeDocument/2006/relationships/image" Target="media/image15.png"/><Relationship Id="rId21" Type="http://schemas.openxmlformats.org/officeDocument/2006/relationships/image" Target="media/image7.png"/><Relationship Id="rId34" Type="http://schemas.openxmlformats.org/officeDocument/2006/relationships/hyperlink" Target="http://www2.publicationsduquebec.gouv.qc.ca/dynamicSearch/telecharge.php?type=1&amp;file=68543.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2.publicationsduquebec.gouv.qc.ca/dynamicSearch/telecharge.php?type=1&amp;file=68543.pdf"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www2.publicationsduquebec.gouv.qc.ca/dynamicSearch/telecharge.php?type=1&amp;file=68543.pdf" TargetMode="External"/><Relationship Id="rId37" Type="http://schemas.openxmlformats.org/officeDocument/2006/relationships/image" Target="media/image13.png"/><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2.publicationsduquebec.gouv.qc.ca/dynamicSearch/telecharge.php?type=1&amp;file=68543.pdf" TargetMode="External"/><Relationship Id="rId28" Type="http://schemas.openxmlformats.org/officeDocument/2006/relationships/hyperlink" Target="https://www.legisquebec.gouv.qc.ca/fr/document/lc/S-2.4" TargetMode="Externa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publicationsduquebec.gouv.qc.ca/dynamicSearch/telecharge.php?type=1&amp;file=68543.pdf" TargetMode="External"/><Relationship Id="rId22" Type="http://schemas.openxmlformats.org/officeDocument/2006/relationships/image" Target="media/image8.png"/><Relationship Id="rId27" Type="http://schemas.openxmlformats.org/officeDocument/2006/relationships/hyperlink" Target="http://www2.publicationsduquebec.gouv.qc.ca/dynamicSearch/telecharge.php?type=1&amp;file=68543.pdf" TargetMode="External"/><Relationship Id="rId30" Type="http://schemas.openxmlformats.org/officeDocument/2006/relationships/hyperlink" Target="https://www.legisquebec.gouv.qc.ca/fr/document/lc/S-2.4" TargetMode="External"/><Relationship Id="rId35" Type="http://schemas.openxmlformats.org/officeDocument/2006/relationships/image" Target="media/image11.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33" Type="http://schemas.openxmlformats.org/officeDocument/2006/relationships/image" Target="media/image10.png"/><Relationship Id="rId38" Type="http://schemas.openxmlformats.org/officeDocument/2006/relationships/image" Target="media/image14.png"/></Relationships>
</file>

<file path=word/_rels/footnotes.xml.rels><?xml version="1.0" encoding="UTF-8" standalone="yes"?>
<Relationships xmlns="http://schemas.openxmlformats.org/package/2006/relationships"><Relationship Id="rId1" Type="http://schemas.openxmlformats.org/officeDocument/2006/relationships/hyperlink" Target="http://www2.publicationsduquebec.gouv.qc.ca/dynamicSearch/telecharge.php?type=1&amp;file=6854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920F072CE84892903BEEFE85C98C3C"/>
        <w:category>
          <w:name w:val="Général"/>
          <w:gallery w:val="placeholder"/>
        </w:category>
        <w:types>
          <w:type w:val="bbPlcHdr"/>
        </w:types>
        <w:behaviors>
          <w:behavior w:val="content"/>
        </w:behaviors>
        <w:guid w:val="{2B1E6363-3CFE-4358-B47E-1AC69802FE7D}"/>
      </w:docPartPr>
      <w:docPartBody>
        <w:p w:rsidR="009B6740" w:rsidRDefault="00C80625" w:rsidP="00C80625">
          <w:pPr>
            <w:pStyle w:val="30920F072CE84892903BEEFE85C98C3C14"/>
          </w:pPr>
          <w:r w:rsidRPr="0044566D">
            <w:rPr>
              <w:rStyle w:val="Textedelespacerserv"/>
              <w:rFonts w:eastAsiaTheme="minorHAnsi"/>
              <w:sz w:val="20"/>
            </w:rPr>
            <w:t>préciser le nom de la municipalité</w:t>
          </w:r>
        </w:p>
      </w:docPartBody>
    </w:docPart>
    <w:docPart>
      <w:docPartPr>
        <w:name w:val="BE0E29F34252411A95A4910F277F37AA"/>
        <w:category>
          <w:name w:val="Général"/>
          <w:gallery w:val="placeholder"/>
        </w:category>
        <w:types>
          <w:type w:val="bbPlcHdr"/>
        </w:types>
        <w:behaviors>
          <w:behavior w:val="content"/>
        </w:behaviors>
        <w:guid w:val="{68BCCDA5-25A7-4745-A299-ADE422ED84A7}"/>
      </w:docPartPr>
      <w:docPartBody>
        <w:p w:rsidR="009B6740" w:rsidRDefault="00C80625" w:rsidP="00C80625">
          <w:pPr>
            <w:pStyle w:val="BE0E29F34252411A95A4910F277F37AA13"/>
          </w:pPr>
          <w:r w:rsidRPr="0044566D">
            <w:rPr>
              <w:rStyle w:val="Textedelespacerserv"/>
              <w:rFonts w:eastAsiaTheme="minorHAnsi"/>
              <w:sz w:val="20"/>
            </w:rPr>
            <w:t>Nom</w:t>
          </w:r>
        </w:p>
      </w:docPartBody>
    </w:docPart>
    <w:docPart>
      <w:docPartPr>
        <w:name w:val="63FF9369A38A42AD97CB1904A809B101"/>
        <w:category>
          <w:name w:val="Général"/>
          <w:gallery w:val="placeholder"/>
        </w:category>
        <w:types>
          <w:type w:val="bbPlcHdr"/>
        </w:types>
        <w:behaviors>
          <w:behavior w:val="content"/>
        </w:behaviors>
        <w:guid w:val="{C8C1298A-C299-491E-A853-C85669B1D80D}"/>
      </w:docPartPr>
      <w:docPartBody>
        <w:p w:rsidR="009B6740" w:rsidRDefault="00C80625" w:rsidP="00C80625">
          <w:pPr>
            <w:pStyle w:val="63FF9369A38A42AD97CB1904A809B10112"/>
          </w:pPr>
          <w:r w:rsidRPr="006E6617">
            <w:rPr>
              <w:rStyle w:val="Textedelespacerserv"/>
              <w:rFonts w:eastAsiaTheme="minorHAnsi"/>
              <w:sz w:val="22"/>
              <w:szCs w:val="22"/>
            </w:rPr>
            <w:t>préciser la date</w:t>
          </w:r>
        </w:p>
      </w:docPartBody>
    </w:docPart>
    <w:docPart>
      <w:docPartPr>
        <w:name w:val="A9A3B3EBA59A4EA39C508D7E25635971"/>
        <w:category>
          <w:name w:val="Général"/>
          <w:gallery w:val="placeholder"/>
        </w:category>
        <w:types>
          <w:type w:val="bbPlcHdr"/>
        </w:types>
        <w:behaviors>
          <w:behavior w:val="content"/>
        </w:behaviors>
        <w:guid w:val="{BE3C9166-CFB9-41FC-A6F0-2BC139B580CF}"/>
      </w:docPartPr>
      <w:docPartBody>
        <w:p w:rsidR="009B6740" w:rsidRDefault="00C80625" w:rsidP="00C80625">
          <w:pPr>
            <w:pStyle w:val="A9A3B3EBA59A4EA39C508D7E2563597112"/>
          </w:pPr>
          <w:r w:rsidRPr="006E6617">
            <w:rPr>
              <w:rStyle w:val="Textedelespacerserv"/>
              <w:rFonts w:eastAsiaTheme="minorHAnsi"/>
              <w:sz w:val="22"/>
              <w:szCs w:val="22"/>
            </w:rPr>
            <w:t>préciser la date</w:t>
          </w:r>
        </w:p>
      </w:docPartBody>
    </w:docPart>
    <w:docPart>
      <w:docPartPr>
        <w:name w:val="0934261BE2CA41AC9DDD38D2C26E646D"/>
        <w:category>
          <w:name w:val="Général"/>
          <w:gallery w:val="placeholder"/>
        </w:category>
        <w:types>
          <w:type w:val="bbPlcHdr"/>
        </w:types>
        <w:behaviors>
          <w:behavior w:val="content"/>
        </w:behaviors>
        <w:guid w:val="{52D120E0-16B8-4AC5-B014-2BD7F366ABB2}"/>
      </w:docPartPr>
      <w:docPartBody>
        <w:p w:rsidR="009B6740" w:rsidRDefault="00C80625" w:rsidP="00C80625">
          <w:pPr>
            <w:pStyle w:val="0934261BE2CA41AC9DDD38D2C26E646D12"/>
          </w:pPr>
          <w:r w:rsidRPr="006E6617">
            <w:rPr>
              <w:rStyle w:val="Textedelespacerserv"/>
              <w:rFonts w:eastAsiaTheme="minorHAnsi"/>
              <w:sz w:val="22"/>
              <w:szCs w:val="22"/>
            </w:rPr>
            <w:t>préciser la date</w:t>
          </w:r>
        </w:p>
      </w:docPartBody>
    </w:docPart>
    <w:docPart>
      <w:docPartPr>
        <w:name w:val="A2569298AC6F42439FE2CA1588766A6E"/>
        <w:category>
          <w:name w:val="Général"/>
          <w:gallery w:val="placeholder"/>
        </w:category>
        <w:types>
          <w:type w:val="bbPlcHdr"/>
        </w:types>
        <w:behaviors>
          <w:behavior w:val="content"/>
        </w:behaviors>
        <w:guid w:val="{FB6BB0B1-CD6D-4C45-8BE8-3E6199C55A29}"/>
      </w:docPartPr>
      <w:docPartBody>
        <w:p w:rsidR="009B6740" w:rsidRDefault="00C80625" w:rsidP="00C80625">
          <w:pPr>
            <w:pStyle w:val="A2569298AC6F42439FE2CA1588766A6E11"/>
          </w:pPr>
          <w:r>
            <w:rPr>
              <w:rStyle w:val="Textedelespacerserv"/>
              <w:rFonts w:eastAsiaTheme="minorHAnsi"/>
            </w:rPr>
            <w:t>À compléter</w:t>
          </w:r>
        </w:p>
      </w:docPartBody>
    </w:docPart>
    <w:docPart>
      <w:docPartPr>
        <w:name w:val="9D126B986D3F4E489150C2D79508981B"/>
        <w:category>
          <w:name w:val="Général"/>
          <w:gallery w:val="placeholder"/>
        </w:category>
        <w:types>
          <w:type w:val="bbPlcHdr"/>
        </w:types>
        <w:behaviors>
          <w:behavior w:val="content"/>
        </w:behaviors>
        <w:guid w:val="{8B6A5E66-7C1D-43AC-8F65-DA9FB990889E}"/>
      </w:docPartPr>
      <w:docPartBody>
        <w:p w:rsidR="009B6740" w:rsidRDefault="00C80625" w:rsidP="00C80625">
          <w:pPr>
            <w:pStyle w:val="9D126B986D3F4E489150C2D79508981B10"/>
          </w:pPr>
          <w:r>
            <w:rPr>
              <w:rStyle w:val="Textedelespacerserv"/>
              <w:rFonts w:eastAsiaTheme="minorHAnsi"/>
            </w:rPr>
            <w:t>préciser le nom de la municipalité</w:t>
          </w:r>
        </w:p>
      </w:docPartBody>
    </w:docPart>
    <w:docPart>
      <w:docPartPr>
        <w:name w:val="46B321302BC74EDC8284BFFA1A5B92FE"/>
        <w:category>
          <w:name w:val="Général"/>
          <w:gallery w:val="placeholder"/>
        </w:category>
        <w:types>
          <w:type w:val="bbPlcHdr"/>
        </w:types>
        <w:behaviors>
          <w:behavior w:val="content"/>
        </w:behaviors>
        <w:guid w:val="{E3FAA3EC-2107-44AA-A827-B6B958A4BB10}"/>
      </w:docPartPr>
      <w:docPartBody>
        <w:p w:rsidR="009B6740" w:rsidRDefault="00C80625" w:rsidP="00C80625">
          <w:pPr>
            <w:pStyle w:val="46B321302BC74EDC8284BFFA1A5B92FE9"/>
          </w:pPr>
          <w:r>
            <w:rPr>
              <w:rStyle w:val="Textedelespacerserv"/>
              <w:rFonts w:eastAsiaTheme="minorHAnsi"/>
              <w:szCs w:val="22"/>
            </w:rPr>
            <w:t>(I</w:t>
          </w:r>
          <w:r w:rsidRPr="00F10799">
            <w:rPr>
              <w:rStyle w:val="Textedelespacerserv"/>
              <w:rFonts w:eastAsiaTheme="minorHAnsi"/>
              <w:szCs w:val="22"/>
            </w:rPr>
            <w:t>nsérer de l’information sur les zones ou des cartes géographiques des zones concernées.)</w:t>
          </w:r>
        </w:p>
      </w:docPartBody>
    </w:docPart>
    <w:docPart>
      <w:docPartPr>
        <w:name w:val="E43AE7CC2DB74941B276DB61FAE636D5"/>
        <w:category>
          <w:name w:val="Général"/>
          <w:gallery w:val="placeholder"/>
        </w:category>
        <w:types>
          <w:type w:val="bbPlcHdr"/>
        </w:types>
        <w:behaviors>
          <w:behavior w:val="content"/>
        </w:behaviors>
        <w:guid w:val="{A2783065-E400-467D-BF6E-E327CCF0FB83}"/>
      </w:docPartPr>
      <w:docPartBody>
        <w:p w:rsidR="009B6740" w:rsidRDefault="00C80625" w:rsidP="00C80625">
          <w:pPr>
            <w:pStyle w:val="E43AE7CC2DB74941B276DB61FAE636D58"/>
            <w:framePr w:wrap="around"/>
          </w:pPr>
          <w:r w:rsidRPr="006E6617">
            <w:rPr>
              <w:rStyle w:val="Textedelespacerserv"/>
              <w:szCs w:val="20"/>
            </w:rPr>
            <w:t>(préciser le nom du secteur)</w:t>
          </w:r>
        </w:p>
      </w:docPartBody>
    </w:docPart>
    <w:docPart>
      <w:docPartPr>
        <w:name w:val="8068295968A745B280271C23F420D5B8"/>
        <w:category>
          <w:name w:val="Général"/>
          <w:gallery w:val="placeholder"/>
        </w:category>
        <w:types>
          <w:type w:val="bbPlcHdr"/>
        </w:types>
        <w:behaviors>
          <w:behavior w:val="content"/>
        </w:behaviors>
        <w:guid w:val="{1C84324D-7E09-4DC6-81A3-0869E761AA55}"/>
      </w:docPartPr>
      <w:docPartBody>
        <w:p w:rsidR="009B6740" w:rsidRDefault="00C80625" w:rsidP="00C80625">
          <w:pPr>
            <w:pStyle w:val="8068295968A745B280271C23F420D5B88"/>
            <w:framePr w:wrap="around"/>
          </w:pPr>
          <w:r w:rsidRPr="006E6617">
            <w:rPr>
              <w:rStyle w:val="Textedelespacerserv"/>
              <w:szCs w:val="20"/>
            </w:rPr>
            <w:t>(préciser le nom du secteur)</w:t>
          </w:r>
        </w:p>
      </w:docPartBody>
    </w:docPart>
    <w:docPart>
      <w:docPartPr>
        <w:name w:val="3D5416AFB946487F9E568122F96FA5B9"/>
        <w:category>
          <w:name w:val="Général"/>
          <w:gallery w:val="placeholder"/>
        </w:category>
        <w:types>
          <w:type w:val="bbPlcHdr"/>
        </w:types>
        <w:behaviors>
          <w:behavior w:val="content"/>
        </w:behaviors>
        <w:guid w:val="{627C5486-BEA0-42AD-BF55-5DE623268E46}"/>
      </w:docPartPr>
      <w:docPartBody>
        <w:p w:rsidR="009B6740" w:rsidRDefault="00C80625" w:rsidP="00C80625">
          <w:pPr>
            <w:pStyle w:val="3D5416AFB946487F9E568122F96FA5B98"/>
            <w:framePr w:wrap="around"/>
          </w:pPr>
          <w:r w:rsidRPr="006E6617">
            <w:rPr>
              <w:rStyle w:val="Textedelespacerserv"/>
              <w:szCs w:val="20"/>
            </w:rPr>
            <w:t>(préciser le nom du secteur)</w:t>
          </w:r>
        </w:p>
      </w:docPartBody>
    </w:docPart>
    <w:docPart>
      <w:docPartPr>
        <w:name w:val="B9A3B3B7AA12465E8738C4934E3A0563"/>
        <w:category>
          <w:name w:val="Général"/>
          <w:gallery w:val="placeholder"/>
        </w:category>
        <w:types>
          <w:type w:val="bbPlcHdr"/>
        </w:types>
        <w:behaviors>
          <w:behavior w:val="content"/>
        </w:behaviors>
        <w:guid w:val="{92EAE28D-4756-49E8-B8C4-78EA323214D2}"/>
      </w:docPartPr>
      <w:docPartBody>
        <w:p w:rsidR="009B6740" w:rsidRDefault="00C80625" w:rsidP="00C80625">
          <w:pPr>
            <w:pStyle w:val="B9A3B3B7AA12465E8738C4934E3A05638"/>
            <w:framePr w:wrap="around"/>
          </w:pPr>
          <w:r w:rsidRPr="006E6617">
            <w:rPr>
              <w:rStyle w:val="Textedelespacerserv"/>
              <w:szCs w:val="20"/>
            </w:rPr>
            <w:t>(type de bâtiment)</w:t>
          </w:r>
        </w:p>
      </w:docPartBody>
    </w:docPart>
    <w:docPart>
      <w:docPartPr>
        <w:name w:val="F62DE8841DEA409A80DE8F49C4E85981"/>
        <w:category>
          <w:name w:val="Général"/>
          <w:gallery w:val="placeholder"/>
        </w:category>
        <w:types>
          <w:type w:val="bbPlcHdr"/>
        </w:types>
        <w:behaviors>
          <w:behavior w:val="content"/>
        </w:behaviors>
        <w:guid w:val="{750BBCD4-288A-4C22-A8F0-A7DE88CB4565}"/>
      </w:docPartPr>
      <w:docPartBody>
        <w:p w:rsidR="009B6740" w:rsidRDefault="00C80625" w:rsidP="00C80625">
          <w:pPr>
            <w:pStyle w:val="F62DE8841DEA409A80DE8F49C4E859818"/>
          </w:pPr>
          <w:r w:rsidRPr="006E6617">
            <w:rPr>
              <w:rStyle w:val="Textedelespacerserv"/>
              <w:rFonts w:eastAsiaTheme="minorHAnsi"/>
              <w:sz w:val="20"/>
            </w:rPr>
            <w:t>(Nombre ou adresse si disponible)</w:t>
          </w:r>
        </w:p>
      </w:docPartBody>
    </w:docPart>
    <w:docPart>
      <w:docPartPr>
        <w:name w:val="B8B23B60300C43898D61CB1641B846F7"/>
        <w:category>
          <w:name w:val="Général"/>
          <w:gallery w:val="placeholder"/>
        </w:category>
        <w:types>
          <w:type w:val="bbPlcHdr"/>
        </w:types>
        <w:behaviors>
          <w:behavior w:val="content"/>
        </w:behaviors>
        <w:guid w:val="{FAE14D1E-398E-462B-AF5E-30EA8B98E9F2}"/>
      </w:docPartPr>
      <w:docPartBody>
        <w:p w:rsidR="009B6740" w:rsidRDefault="00C80625" w:rsidP="00C80625">
          <w:pPr>
            <w:pStyle w:val="B8B23B60300C43898D61CB1641B846F78"/>
          </w:pPr>
          <w:r w:rsidRPr="006E6617">
            <w:rPr>
              <w:rStyle w:val="Textedelespacerserv"/>
              <w:rFonts w:eastAsiaTheme="minorHAnsi"/>
              <w:sz w:val="20"/>
            </w:rPr>
            <w:t>(Nombre ou adresse si disponible)</w:t>
          </w:r>
        </w:p>
      </w:docPartBody>
    </w:docPart>
    <w:docPart>
      <w:docPartPr>
        <w:name w:val="3EA7092F33454E31852A0B90062B6D2E"/>
        <w:category>
          <w:name w:val="Général"/>
          <w:gallery w:val="placeholder"/>
        </w:category>
        <w:types>
          <w:type w:val="bbPlcHdr"/>
        </w:types>
        <w:behaviors>
          <w:behavior w:val="content"/>
        </w:behaviors>
        <w:guid w:val="{956F39CE-1B98-41A8-AF85-F01CE7C80C18}"/>
      </w:docPartPr>
      <w:docPartBody>
        <w:p w:rsidR="009B6740" w:rsidRDefault="00C80625" w:rsidP="00C80625">
          <w:pPr>
            <w:pStyle w:val="3EA7092F33454E31852A0B90062B6D2E8"/>
            <w:framePr w:wrap="around"/>
          </w:pPr>
          <w:r w:rsidRPr="006E6617">
            <w:rPr>
              <w:rStyle w:val="Textedelespacerserv"/>
              <w:szCs w:val="20"/>
            </w:rPr>
            <w:t>(préciser le nom du secteur)</w:t>
          </w:r>
        </w:p>
      </w:docPartBody>
    </w:docPart>
    <w:docPart>
      <w:docPartPr>
        <w:name w:val="C2F5D8A0331B4EDBAF293D0EC4E669C6"/>
        <w:category>
          <w:name w:val="Général"/>
          <w:gallery w:val="placeholder"/>
        </w:category>
        <w:types>
          <w:type w:val="bbPlcHdr"/>
        </w:types>
        <w:behaviors>
          <w:behavior w:val="content"/>
        </w:behaviors>
        <w:guid w:val="{7947C348-E223-458A-9075-973A2A850B5A}"/>
      </w:docPartPr>
      <w:docPartBody>
        <w:p w:rsidR="009B6740" w:rsidRDefault="00C80625" w:rsidP="00C80625">
          <w:pPr>
            <w:pStyle w:val="C2F5D8A0331B4EDBAF293D0EC4E669C68"/>
            <w:framePr w:wrap="around"/>
          </w:pPr>
          <w:r w:rsidRPr="006E6617">
            <w:rPr>
              <w:rStyle w:val="Textedelespacerserv"/>
              <w:szCs w:val="20"/>
            </w:rPr>
            <w:t>(préciser le nom du secteur)</w:t>
          </w:r>
        </w:p>
      </w:docPartBody>
    </w:docPart>
    <w:docPart>
      <w:docPartPr>
        <w:name w:val="D04D752C75E14B79B2BA9ADA194B0D80"/>
        <w:category>
          <w:name w:val="Général"/>
          <w:gallery w:val="placeholder"/>
        </w:category>
        <w:types>
          <w:type w:val="bbPlcHdr"/>
        </w:types>
        <w:behaviors>
          <w:behavior w:val="content"/>
        </w:behaviors>
        <w:guid w:val="{607FAAE0-C3E0-4E14-A39D-9311978D3CC4}"/>
      </w:docPartPr>
      <w:docPartBody>
        <w:p w:rsidR="009B6740" w:rsidRDefault="00C80625" w:rsidP="00C80625">
          <w:pPr>
            <w:pStyle w:val="D04D752C75E14B79B2BA9ADA194B0D807"/>
            <w:framePr w:wrap="around"/>
          </w:pPr>
          <w:r w:rsidRPr="006E6617">
            <w:rPr>
              <w:rStyle w:val="Textedelespacerserv"/>
              <w:szCs w:val="20"/>
            </w:rPr>
            <w:t>(type de bâtiment)</w:t>
          </w:r>
        </w:p>
      </w:docPartBody>
    </w:docPart>
    <w:docPart>
      <w:docPartPr>
        <w:name w:val="F094C6F28C7247D484FB7C607CAE230D"/>
        <w:category>
          <w:name w:val="Général"/>
          <w:gallery w:val="placeholder"/>
        </w:category>
        <w:types>
          <w:type w:val="bbPlcHdr"/>
        </w:types>
        <w:behaviors>
          <w:behavior w:val="content"/>
        </w:behaviors>
        <w:guid w:val="{F81D7626-BF83-4987-92BD-EEF590F856E7}"/>
      </w:docPartPr>
      <w:docPartBody>
        <w:p w:rsidR="009B6740" w:rsidRDefault="00C80625" w:rsidP="00C80625">
          <w:pPr>
            <w:pStyle w:val="F094C6F28C7247D484FB7C607CAE230D7"/>
          </w:pPr>
          <w:r w:rsidRPr="006E6617">
            <w:rPr>
              <w:rStyle w:val="Textedelespacerserv"/>
              <w:rFonts w:eastAsiaTheme="minorHAnsi"/>
              <w:sz w:val="20"/>
            </w:rPr>
            <w:t>(Nombre ou adresse si disponible)</w:t>
          </w:r>
        </w:p>
      </w:docPartBody>
    </w:docPart>
    <w:docPart>
      <w:docPartPr>
        <w:name w:val="356D88CC7BF94076BCD40794D3F80CAC"/>
        <w:category>
          <w:name w:val="Général"/>
          <w:gallery w:val="placeholder"/>
        </w:category>
        <w:types>
          <w:type w:val="bbPlcHdr"/>
        </w:types>
        <w:behaviors>
          <w:behavior w:val="content"/>
        </w:behaviors>
        <w:guid w:val="{8FEED780-7D66-4B6C-8C69-5CEAFEC553FA}"/>
      </w:docPartPr>
      <w:docPartBody>
        <w:p w:rsidR="009B6740" w:rsidRDefault="00C80625" w:rsidP="00C80625">
          <w:pPr>
            <w:pStyle w:val="356D88CC7BF94076BCD40794D3F80CAC7"/>
          </w:pPr>
          <w:r>
            <w:rPr>
              <w:rStyle w:val="Textedelespacerserv"/>
              <w:rFonts w:eastAsiaTheme="minorHAnsi"/>
            </w:rPr>
            <w:t>Inscrire les coordonnées des réseaux, des infrastructures, des bâtiments et des milieux naturels</w:t>
          </w:r>
        </w:p>
      </w:docPartBody>
    </w:docPart>
    <w:docPart>
      <w:docPartPr>
        <w:name w:val="E0ADB5D716D1494780C89AFEEF252828"/>
        <w:category>
          <w:name w:val="Général"/>
          <w:gallery w:val="placeholder"/>
        </w:category>
        <w:types>
          <w:type w:val="bbPlcHdr"/>
        </w:types>
        <w:behaviors>
          <w:behavior w:val="content"/>
        </w:behaviors>
        <w:guid w:val="{6EF50AE7-6119-4013-AEDF-4CD2E062C8DC}"/>
      </w:docPartPr>
      <w:docPartBody>
        <w:p w:rsidR="009B6740" w:rsidRDefault="00C80625" w:rsidP="00C80625">
          <w:pPr>
            <w:pStyle w:val="E0ADB5D716D1494780C89AFEEF2528286"/>
          </w:pPr>
          <w:r>
            <w:rPr>
              <w:rStyle w:val="Textedelespacerserv"/>
              <w:rFonts w:eastAsiaTheme="minorHAnsi"/>
            </w:rPr>
            <w:t>Inscrire les coordonnées des lieux ou insérer une carte géographique</w:t>
          </w:r>
        </w:p>
      </w:docPartBody>
    </w:docPart>
    <w:docPart>
      <w:docPartPr>
        <w:name w:val="DF18B14D3A0B4220B3E8B713AC9EE59F"/>
        <w:category>
          <w:name w:val="Général"/>
          <w:gallery w:val="placeholder"/>
        </w:category>
        <w:types>
          <w:type w:val="bbPlcHdr"/>
        </w:types>
        <w:behaviors>
          <w:behavior w:val="content"/>
        </w:behaviors>
        <w:guid w:val="{1AD3F165-9A73-4AD6-8077-43C2B855091C}"/>
      </w:docPartPr>
      <w:docPartBody>
        <w:p w:rsidR="009B6740" w:rsidRDefault="00C80625" w:rsidP="00C80625">
          <w:pPr>
            <w:pStyle w:val="DF18B14D3A0B4220B3E8B713AC9EE59F6"/>
          </w:pPr>
          <w:r>
            <w:rPr>
              <w:rStyle w:val="Textedelespacerserv"/>
              <w:rFonts w:eastAsiaTheme="minorHAnsi"/>
            </w:rPr>
            <w:t>Inscrire l’objet et le numéro des articles de lois et de règlements pouvant s’appliquer en cas de force majeure ou de sinistre</w:t>
          </w:r>
        </w:p>
      </w:docPartBody>
    </w:docPart>
    <w:docPart>
      <w:docPartPr>
        <w:name w:val="9E2B45426BBD44F8BF99BFA73DE8C15C"/>
        <w:category>
          <w:name w:val="Général"/>
          <w:gallery w:val="placeholder"/>
        </w:category>
        <w:types>
          <w:type w:val="bbPlcHdr"/>
        </w:types>
        <w:behaviors>
          <w:behavior w:val="content"/>
        </w:behaviors>
        <w:guid w:val="{83823D00-56BF-4AD2-9994-191064540C26}"/>
      </w:docPartPr>
      <w:docPartBody>
        <w:p w:rsidR="00C80625" w:rsidRDefault="00C80625" w:rsidP="00C80625">
          <w:pPr>
            <w:pStyle w:val="9E2B45426BBD44F8BF99BFA73DE8C15C1"/>
          </w:pPr>
          <w:r>
            <w:rPr>
              <w:rStyle w:val="Textedelespacerserv"/>
              <w:rFonts w:eastAsiaTheme="minorHAnsi"/>
            </w:rPr>
            <w:t>X</w:t>
          </w:r>
        </w:p>
      </w:docPartBody>
    </w:docPart>
    <w:docPart>
      <w:docPartPr>
        <w:name w:val="77A5A0BEC2B24F359647B79E9D1A04FB"/>
        <w:category>
          <w:name w:val="Général"/>
          <w:gallery w:val="placeholder"/>
        </w:category>
        <w:types>
          <w:type w:val="bbPlcHdr"/>
        </w:types>
        <w:behaviors>
          <w:behavior w:val="content"/>
        </w:behaviors>
        <w:guid w:val="{6A0680F2-DF8C-46BA-86F8-4398504CE7C5}"/>
      </w:docPartPr>
      <w:docPartBody>
        <w:p w:rsidR="00C80625" w:rsidRDefault="00C80625" w:rsidP="00C80625">
          <w:pPr>
            <w:pStyle w:val="77A5A0BEC2B24F359647B79E9D1A04FB1"/>
          </w:pPr>
          <w:r>
            <w:rPr>
              <w:rStyle w:val="Textedelespacerserv"/>
              <w:rFonts w:eastAsiaTheme="minorHAnsi"/>
            </w:rPr>
            <w:t>X</w:t>
          </w:r>
        </w:p>
      </w:docPartBody>
    </w:docPart>
    <w:docPart>
      <w:docPartPr>
        <w:name w:val="534901877EEA444A908EF9CE87761E28"/>
        <w:category>
          <w:name w:val="Général"/>
          <w:gallery w:val="placeholder"/>
        </w:category>
        <w:types>
          <w:type w:val="bbPlcHdr"/>
        </w:types>
        <w:behaviors>
          <w:behavior w:val="content"/>
        </w:behaviors>
        <w:guid w:val="{E2CE0B7A-7581-43B4-86D6-020167A55E33}"/>
      </w:docPartPr>
      <w:docPartBody>
        <w:p w:rsidR="00C80625" w:rsidRDefault="00C80625" w:rsidP="00C80625">
          <w:pPr>
            <w:pStyle w:val="534901877EEA444A908EF9CE87761E281"/>
          </w:pPr>
          <w:r>
            <w:rPr>
              <w:rStyle w:val="Textedelespacerserv"/>
              <w:rFonts w:eastAsiaTheme="minorHAnsi"/>
            </w:rPr>
            <w:t>X</w:t>
          </w:r>
        </w:p>
      </w:docPartBody>
    </w:docPart>
    <w:docPart>
      <w:docPartPr>
        <w:name w:val="BDDF2414E9EC49E7B4379E7BBC55FB0F"/>
        <w:category>
          <w:name w:val="Général"/>
          <w:gallery w:val="placeholder"/>
        </w:category>
        <w:types>
          <w:type w:val="bbPlcHdr"/>
        </w:types>
        <w:behaviors>
          <w:behavior w:val="content"/>
        </w:behaviors>
        <w:guid w:val="{8CD08376-EF93-42EF-80F6-6584B6134817}"/>
      </w:docPartPr>
      <w:docPartBody>
        <w:p w:rsidR="00C80625" w:rsidRDefault="00C80625" w:rsidP="00C80625">
          <w:pPr>
            <w:pStyle w:val="BDDF2414E9EC49E7B4379E7BBC55FB0F"/>
          </w:pPr>
          <w:r w:rsidRPr="00C17DD8">
            <w:rPr>
              <w:rStyle w:val="Textedelespacerserv"/>
              <w:rFonts w:eastAsiaTheme="minorHAnsi"/>
              <w:sz w:val="44"/>
              <w:szCs w:val="44"/>
            </w:rPr>
            <w:t>Préciser le nom de la municipalité</w:t>
          </w:r>
        </w:p>
      </w:docPartBody>
    </w:docPart>
    <w:docPart>
      <w:docPartPr>
        <w:name w:val="8973A55453764D08B94AD6ED8E33FB85"/>
        <w:category>
          <w:name w:val="Général"/>
          <w:gallery w:val="placeholder"/>
        </w:category>
        <w:types>
          <w:type w:val="bbPlcHdr"/>
        </w:types>
        <w:behaviors>
          <w:behavior w:val="content"/>
        </w:behaviors>
        <w:guid w:val="{0A2EBED1-0A0C-4E0F-A9F7-B201C8652E65}"/>
      </w:docPartPr>
      <w:docPartBody>
        <w:p w:rsidR="00C80625" w:rsidRDefault="00C80625" w:rsidP="00C80625">
          <w:pPr>
            <w:pStyle w:val="8973A55453764D08B94AD6ED8E33FB85"/>
          </w:pPr>
          <w:r>
            <w:rPr>
              <w:rStyle w:val="Textedelespacerserv"/>
              <w:rFonts w:eastAsiaTheme="minorHAnsi"/>
            </w:rPr>
            <w:t>Préciser la date</w:t>
          </w:r>
        </w:p>
      </w:docPartBody>
    </w:docPart>
    <w:docPart>
      <w:docPartPr>
        <w:name w:val="AE6D69FCA89B4389ABAE2CA8B255DCC5"/>
        <w:category>
          <w:name w:val="Général"/>
          <w:gallery w:val="placeholder"/>
        </w:category>
        <w:types>
          <w:type w:val="bbPlcHdr"/>
        </w:types>
        <w:behaviors>
          <w:behavior w:val="content"/>
        </w:behaviors>
        <w:guid w:val="{9E2FB44F-DE1A-477E-89DD-046C39248E75}"/>
      </w:docPartPr>
      <w:docPartBody>
        <w:p w:rsidR="00D86BD9" w:rsidRDefault="00C20AAD" w:rsidP="00C20AAD">
          <w:pPr>
            <w:pStyle w:val="AE6D69FCA89B4389ABAE2CA8B255DCC5"/>
          </w:pPr>
          <w:r w:rsidRPr="0044566D">
            <w:rPr>
              <w:rStyle w:val="Textedelespacerserv"/>
              <w:rFonts w:eastAsiaTheme="minorHAnsi"/>
              <w:sz w:val="20"/>
            </w:rPr>
            <w:t>préciser le nom de la municipalité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28"/>
    <w:rsid w:val="00024228"/>
    <w:rsid w:val="00060C7B"/>
    <w:rsid w:val="001967F3"/>
    <w:rsid w:val="002434FD"/>
    <w:rsid w:val="002F095F"/>
    <w:rsid w:val="0058168A"/>
    <w:rsid w:val="005C46DB"/>
    <w:rsid w:val="006A48B9"/>
    <w:rsid w:val="00815150"/>
    <w:rsid w:val="008C0718"/>
    <w:rsid w:val="00983EFA"/>
    <w:rsid w:val="009B6740"/>
    <w:rsid w:val="00A24AD7"/>
    <w:rsid w:val="00A97ABB"/>
    <w:rsid w:val="00AD797B"/>
    <w:rsid w:val="00B00804"/>
    <w:rsid w:val="00B14B7A"/>
    <w:rsid w:val="00BC174F"/>
    <w:rsid w:val="00BF4F1E"/>
    <w:rsid w:val="00C20AAD"/>
    <w:rsid w:val="00C528AF"/>
    <w:rsid w:val="00C80625"/>
    <w:rsid w:val="00CE43B5"/>
    <w:rsid w:val="00D42EA2"/>
    <w:rsid w:val="00D86BD9"/>
    <w:rsid w:val="00ED01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0AAD"/>
    <w:rPr>
      <w:color w:val="808080"/>
    </w:rPr>
  </w:style>
  <w:style w:type="paragraph" w:customStyle="1" w:styleId="BDDF2414E9EC49E7B4379E7BBC55FB0F">
    <w:name w:val="BDDF2414E9EC49E7B4379E7BBC55FB0F"/>
    <w:rsid w:val="00C80625"/>
    <w:pPr>
      <w:spacing w:after="0" w:line="252" w:lineRule="auto"/>
      <w:ind w:right="62"/>
      <w:jc w:val="both"/>
    </w:pPr>
    <w:rPr>
      <w:rFonts w:ascii="Arial Narrow" w:eastAsia="Times New Roman" w:hAnsi="Arial Narrow" w:cs="Arial"/>
      <w:szCs w:val="20"/>
    </w:rPr>
  </w:style>
  <w:style w:type="paragraph" w:customStyle="1" w:styleId="8973A55453764D08B94AD6ED8E33FB85">
    <w:name w:val="8973A55453764D08B94AD6ED8E33FB85"/>
    <w:rsid w:val="00C80625"/>
    <w:pPr>
      <w:spacing w:after="0" w:line="252" w:lineRule="auto"/>
      <w:ind w:right="62"/>
      <w:jc w:val="both"/>
    </w:pPr>
    <w:rPr>
      <w:rFonts w:ascii="Arial Narrow" w:eastAsia="Times New Roman" w:hAnsi="Arial Narrow" w:cs="Arial"/>
      <w:szCs w:val="20"/>
    </w:rPr>
  </w:style>
  <w:style w:type="paragraph" w:customStyle="1" w:styleId="BE0E29F34252411A95A4910F277F37AA13">
    <w:name w:val="BE0E29F34252411A95A4910F277F37AA13"/>
    <w:rsid w:val="00C80625"/>
    <w:pPr>
      <w:spacing w:after="0" w:line="252" w:lineRule="auto"/>
      <w:ind w:right="62"/>
      <w:jc w:val="both"/>
    </w:pPr>
    <w:rPr>
      <w:rFonts w:ascii="Arial Narrow" w:eastAsia="Times New Roman" w:hAnsi="Arial Narrow" w:cs="Arial"/>
      <w:szCs w:val="20"/>
    </w:rPr>
  </w:style>
  <w:style w:type="paragraph" w:customStyle="1" w:styleId="63FF9369A38A42AD97CB1904A809B10112">
    <w:name w:val="63FF9369A38A42AD97CB1904A809B10112"/>
    <w:rsid w:val="00C80625"/>
    <w:pPr>
      <w:spacing w:after="0" w:line="252" w:lineRule="auto"/>
      <w:ind w:right="62"/>
      <w:jc w:val="both"/>
    </w:pPr>
    <w:rPr>
      <w:rFonts w:ascii="Arial Narrow" w:eastAsia="Times New Roman" w:hAnsi="Arial Narrow" w:cs="Arial"/>
      <w:sz w:val="24"/>
      <w:szCs w:val="20"/>
    </w:rPr>
  </w:style>
  <w:style w:type="paragraph" w:customStyle="1" w:styleId="A9A3B3EBA59A4EA39C508D7E2563597112">
    <w:name w:val="A9A3B3EBA59A4EA39C508D7E2563597112"/>
    <w:rsid w:val="00C80625"/>
    <w:pPr>
      <w:spacing w:after="0" w:line="252" w:lineRule="auto"/>
      <w:ind w:right="62"/>
      <w:jc w:val="both"/>
    </w:pPr>
    <w:rPr>
      <w:rFonts w:ascii="Arial Narrow" w:eastAsia="Times New Roman" w:hAnsi="Arial Narrow" w:cs="Arial"/>
      <w:sz w:val="24"/>
      <w:szCs w:val="20"/>
    </w:rPr>
  </w:style>
  <w:style w:type="paragraph" w:customStyle="1" w:styleId="0934261BE2CA41AC9DDD38D2C26E646D12">
    <w:name w:val="0934261BE2CA41AC9DDD38D2C26E646D12"/>
    <w:rsid w:val="00C80625"/>
    <w:pPr>
      <w:spacing w:after="0" w:line="252" w:lineRule="auto"/>
      <w:ind w:right="62"/>
      <w:jc w:val="both"/>
    </w:pPr>
    <w:rPr>
      <w:rFonts w:ascii="Arial Narrow" w:eastAsia="Times New Roman" w:hAnsi="Arial Narrow" w:cs="Arial"/>
      <w:sz w:val="24"/>
      <w:szCs w:val="20"/>
    </w:rPr>
  </w:style>
  <w:style w:type="paragraph" w:customStyle="1" w:styleId="9E2B45426BBD44F8BF99BFA73DE8C15C1">
    <w:name w:val="9E2B45426BBD44F8BF99BFA73DE8C15C1"/>
    <w:rsid w:val="00C80625"/>
    <w:pPr>
      <w:spacing w:after="0" w:line="252" w:lineRule="auto"/>
      <w:ind w:right="62"/>
      <w:jc w:val="both"/>
    </w:pPr>
    <w:rPr>
      <w:rFonts w:ascii="Arial Narrow" w:eastAsia="Times New Roman" w:hAnsi="Arial Narrow" w:cs="Arial"/>
      <w:szCs w:val="20"/>
    </w:rPr>
  </w:style>
  <w:style w:type="paragraph" w:customStyle="1" w:styleId="77A5A0BEC2B24F359647B79E9D1A04FB1">
    <w:name w:val="77A5A0BEC2B24F359647B79E9D1A04FB1"/>
    <w:rsid w:val="00C80625"/>
    <w:pPr>
      <w:spacing w:after="0" w:line="252" w:lineRule="auto"/>
      <w:ind w:right="62"/>
      <w:jc w:val="both"/>
    </w:pPr>
    <w:rPr>
      <w:rFonts w:ascii="Arial Narrow" w:eastAsia="Times New Roman" w:hAnsi="Arial Narrow" w:cs="Arial"/>
      <w:szCs w:val="20"/>
    </w:rPr>
  </w:style>
  <w:style w:type="paragraph" w:customStyle="1" w:styleId="534901877EEA444A908EF9CE87761E281">
    <w:name w:val="534901877EEA444A908EF9CE87761E281"/>
    <w:rsid w:val="00C80625"/>
    <w:pPr>
      <w:spacing w:after="0" w:line="252" w:lineRule="auto"/>
      <w:ind w:right="62"/>
      <w:jc w:val="both"/>
    </w:pPr>
    <w:rPr>
      <w:rFonts w:ascii="Arial Narrow" w:eastAsia="Times New Roman" w:hAnsi="Arial Narrow" w:cs="Arial"/>
      <w:szCs w:val="20"/>
    </w:rPr>
  </w:style>
  <w:style w:type="paragraph" w:customStyle="1" w:styleId="A2569298AC6F42439FE2CA1588766A6E11">
    <w:name w:val="A2569298AC6F42439FE2CA1588766A6E11"/>
    <w:rsid w:val="00C80625"/>
    <w:pPr>
      <w:spacing w:after="0" w:line="252" w:lineRule="auto"/>
      <w:ind w:right="62"/>
      <w:jc w:val="both"/>
    </w:pPr>
    <w:rPr>
      <w:rFonts w:ascii="Arial Narrow" w:eastAsia="Times New Roman" w:hAnsi="Arial Narrow" w:cs="Arial"/>
      <w:szCs w:val="20"/>
    </w:rPr>
  </w:style>
  <w:style w:type="paragraph" w:customStyle="1" w:styleId="9D126B986D3F4E489150C2D79508981B10">
    <w:name w:val="9D126B986D3F4E489150C2D79508981B10"/>
    <w:rsid w:val="00C80625"/>
    <w:pPr>
      <w:spacing w:after="0" w:line="252" w:lineRule="auto"/>
      <w:ind w:right="62"/>
      <w:jc w:val="both"/>
    </w:pPr>
    <w:rPr>
      <w:rFonts w:ascii="Arial Narrow" w:eastAsia="Times New Roman" w:hAnsi="Arial Narrow" w:cs="Arial"/>
      <w:szCs w:val="20"/>
    </w:rPr>
  </w:style>
  <w:style w:type="paragraph" w:customStyle="1" w:styleId="46B321302BC74EDC8284BFFA1A5B92FE9">
    <w:name w:val="46B321302BC74EDC8284BFFA1A5B92FE9"/>
    <w:rsid w:val="00C80625"/>
    <w:pPr>
      <w:spacing w:after="0" w:line="252" w:lineRule="auto"/>
      <w:ind w:right="62"/>
      <w:jc w:val="both"/>
    </w:pPr>
    <w:rPr>
      <w:rFonts w:ascii="Arial Narrow" w:eastAsia="Times New Roman" w:hAnsi="Arial Narrow" w:cs="Arial"/>
      <w:szCs w:val="20"/>
    </w:rPr>
  </w:style>
  <w:style w:type="paragraph" w:customStyle="1" w:styleId="E43AE7CC2DB74941B276DB61FAE636D58">
    <w:name w:val="E43AE7CC2DB74941B276DB61FAE636D58"/>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8068295968A745B280271C23F420D5B88">
    <w:name w:val="8068295968A745B280271C23F420D5B88"/>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3D5416AFB946487F9E568122F96FA5B98">
    <w:name w:val="3D5416AFB946487F9E568122F96FA5B98"/>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D04D752C75E14B79B2BA9ADA194B0D807">
    <w:name w:val="D04D752C75E14B79B2BA9ADA194B0D807"/>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F094C6F28C7247D484FB7C607CAE230D7">
    <w:name w:val="F094C6F28C7247D484FB7C607CAE230D7"/>
    <w:rsid w:val="00C80625"/>
    <w:pPr>
      <w:spacing w:after="0" w:line="252" w:lineRule="auto"/>
      <w:ind w:right="62"/>
      <w:jc w:val="both"/>
    </w:pPr>
    <w:rPr>
      <w:rFonts w:ascii="Arial Narrow" w:eastAsia="Times New Roman" w:hAnsi="Arial Narrow" w:cs="Arial"/>
      <w:szCs w:val="20"/>
    </w:rPr>
  </w:style>
  <w:style w:type="paragraph" w:customStyle="1" w:styleId="F62DE8841DEA409A80DE8F49C4E859818">
    <w:name w:val="F62DE8841DEA409A80DE8F49C4E859818"/>
    <w:rsid w:val="00C80625"/>
    <w:pPr>
      <w:spacing w:after="0" w:line="252" w:lineRule="auto"/>
      <w:ind w:right="62"/>
      <w:jc w:val="both"/>
    </w:pPr>
    <w:rPr>
      <w:rFonts w:ascii="Arial Narrow" w:eastAsia="Times New Roman" w:hAnsi="Arial Narrow" w:cs="Arial"/>
      <w:szCs w:val="20"/>
    </w:rPr>
  </w:style>
  <w:style w:type="paragraph" w:customStyle="1" w:styleId="B8B23B60300C43898D61CB1641B846F78">
    <w:name w:val="B8B23B60300C43898D61CB1641B846F78"/>
    <w:rsid w:val="00C80625"/>
    <w:pPr>
      <w:spacing w:after="0" w:line="252" w:lineRule="auto"/>
      <w:ind w:right="62"/>
      <w:jc w:val="both"/>
    </w:pPr>
    <w:rPr>
      <w:rFonts w:ascii="Arial Narrow" w:eastAsia="Times New Roman" w:hAnsi="Arial Narrow" w:cs="Arial"/>
      <w:szCs w:val="20"/>
    </w:rPr>
  </w:style>
  <w:style w:type="paragraph" w:customStyle="1" w:styleId="B9A3B3B7AA12465E8738C4934E3A05638">
    <w:name w:val="B9A3B3B7AA12465E8738C4934E3A05638"/>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3EA7092F33454E31852A0B90062B6D2E8">
    <w:name w:val="3EA7092F33454E31852A0B90062B6D2E8"/>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C2F5D8A0331B4EDBAF293D0EC4E669C68">
    <w:name w:val="C2F5D8A0331B4EDBAF293D0EC4E669C68"/>
    <w:rsid w:val="00C80625"/>
    <w:pPr>
      <w:framePr w:hSpace="141" w:wrap="around" w:vAnchor="text" w:hAnchor="margin" w:y="60"/>
      <w:spacing w:before="60" w:after="60" w:line="240" w:lineRule="exact"/>
    </w:pPr>
    <w:rPr>
      <w:rFonts w:ascii="Arial Narrow" w:eastAsia="Calibri" w:hAnsi="Arial Narrow" w:cs="Times New Roman"/>
      <w:sz w:val="20"/>
      <w:szCs w:val="19"/>
      <w:lang w:eastAsia="en-US"/>
    </w:rPr>
  </w:style>
  <w:style w:type="paragraph" w:customStyle="1" w:styleId="356D88CC7BF94076BCD40794D3F80CAC7">
    <w:name w:val="356D88CC7BF94076BCD40794D3F80CAC7"/>
    <w:rsid w:val="00C80625"/>
    <w:pPr>
      <w:spacing w:after="0" w:line="252" w:lineRule="auto"/>
      <w:ind w:right="62"/>
      <w:jc w:val="both"/>
    </w:pPr>
    <w:rPr>
      <w:rFonts w:ascii="Arial Narrow" w:eastAsia="Times New Roman" w:hAnsi="Arial Narrow" w:cs="Arial"/>
      <w:szCs w:val="20"/>
    </w:rPr>
  </w:style>
  <w:style w:type="paragraph" w:customStyle="1" w:styleId="E0ADB5D716D1494780C89AFEEF2528286">
    <w:name w:val="E0ADB5D716D1494780C89AFEEF2528286"/>
    <w:rsid w:val="00C80625"/>
    <w:pPr>
      <w:spacing w:after="0" w:line="252" w:lineRule="auto"/>
      <w:ind w:left="708" w:right="62"/>
      <w:jc w:val="both"/>
    </w:pPr>
    <w:rPr>
      <w:rFonts w:ascii="Arial Narrow" w:eastAsia="Times New Roman" w:hAnsi="Arial Narrow" w:cs="Arial"/>
      <w:szCs w:val="20"/>
    </w:rPr>
  </w:style>
  <w:style w:type="paragraph" w:customStyle="1" w:styleId="DF18B14D3A0B4220B3E8B713AC9EE59F6">
    <w:name w:val="DF18B14D3A0B4220B3E8B713AC9EE59F6"/>
    <w:rsid w:val="00C80625"/>
    <w:pPr>
      <w:spacing w:after="0" w:line="252" w:lineRule="auto"/>
      <w:ind w:left="708" w:right="62"/>
      <w:jc w:val="both"/>
    </w:pPr>
    <w:rPr>
      <w:rFonts w:ascii="Arial Narrow" w:eastAsia="Times New Roman" w:hAnsi="Arial Narrow" w:cs="Arial"/>
      <w:szCs w:val="20"/>
    </w:rPr>
  </w:style>
  <w:style w:type="paragraph" w:customStyle="1" w:styleId="30920F072CE84892903BEEFE85C98C3C14">
    <w:name w:val="30920F072CE84892903BEEFE85C98C3C14"/>
    <w:rsid w:val="00C80625"/>
    <w:pPr>
      <w:tabs>
        <w:tab w:val="center" w:pos="4320"/>
        <w:tab w:val="right" w:pos="8640"/>
      </w:tabs>
      <w:spacing w:after="0" w:line="252" w:lineRule="auto"/>
      <w:ind w:right="62"/>
      <w:jc w:val="both"/>
    </w:pPr>
    <w:rPr>
      <w:rFonts w:ascii="Arial Narrow" w:eastAsia="Times New Roman" w:hAnsi="Arial Narrow" w:cs="Arial"/>
      <w:szCs w:val="20"/>
    </w:rPr>
  </w:style>
  <w:style w:type="paragraph" w:customStyle="1" w:styleId="AE6D69FCA89B4389ABAE2CA8B255DCC5">
    <w:name w:val="AE6D69FCA89B4389ABAE2CA8B255DCC5"/>
    <w:rsid w:val="00C20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D9CA2FE41734C98ED8FA4EF5366A8" ma:contentTypeVersion="15" ma:contentTypeDescription="Crée un document." ma:contentTypeScope="" ma:versionID="6fbed814fdbebb8449bb01da23f3fed0">
  <xsd:schema xmlns:xsd="http://www.w3.org/2001/XMLSchema" xmlns:xs="http://www.w3.org/2001/XMLSchema" xmlns:p="http://schemas.microsoft.com/office/2006/metadata/properties" xmlns:ns2="c24f1cf9-ed5c-471e-b074-afc42fec2029" xmlns:ns3="8d756d9c-d03f-416c-9dce-6e69df17a6e4" targetNamespace="http://schemas.microsoft.com/office/2006/metadata/properties" ma:root="true" ma:fieldsID="7200d382e80b684bd6c134c9bd626c39" ns2:_="" ns3:_="">
    <xsd:import namespace="c24f1cf9-ed5c-471e-b074-afc42fec2029"/>
    <xsd:import namespace="8d756d9c-d03f-416c-9dce-6e69df17a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f1cf9-ed5c-471e-b074-afc42fec2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56d9c-d03f-416c-9dce-6e69df17a6e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90661-80CF-4642-9B54-FE9D4FB6E775}">
  <ds:schemaRefs>
    <ds:schemaRef ds:uri="http://schemas.microsoft.com/sharepoint/v3/contenttype/forms"/>
  </ds:schemaRefs>
</ds:datastoreItem>
</file>

<file path=customXml/itemProps2.xml><?xml version="1.0" encoding="utf-8"?>
<ds:datastoreItem xmlns:ds="http://schemas.openxmlformats.org/officeDocument/2006/customXml" ds:itemID="{18245DC6-AF3D-4AE4-B44B-DF21AE8D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f1cf9-ed5c-471e-b074-afc42fec2029"/>
    <ds:schemaRef ds:uri="8d756d9c-d03f-416c-9dce-6e69df17a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BDE45-A3CC-4381-8729-662D1324104B}">
  <ds:schemaRefs>
    <ds:schemaRef ds:uri="http://schemas.openxmlformats.org/officeDocument/2006/bibliography"/>
  </ds:schemaRefs>
</ds:datastoreItem>
</file>

<file path=customXml/itemProps4.xml><?xml version="1.0" encoding="utf-8"?>
<ds:datastoreItem xmlns:ds="http://schemas.openxmlformats.org/officeDocument/2006/customXml" ds:itemID="{795E32C9-1FDA-43DA-BADC-7CB5FC63E4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8605</Words>
  <Characters>47329</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Ministère de la Sécurité publique</dc:creator>
  <cp:keywords/>
  <dc:description/>
  <cp:lastModifiedBy>Direction de l'analyse et des politiques</cp:lastModifiedBy>
  <cp:revision>12</cp:revision>
  <dcterms:created xsi:type="dcterms:W3CDTF">2025-06-19T16:21:00Z</dcterms:created>
  <dcterms:modified xsi:type="dcterms:W3CDTF">2025-06-26T14:48:00Z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0x010100961D9CA2FE41734C98ED8FA4EF5366A8</vt:lpwstr>
  </property>
  <property fmtid="{D5CDD505-2E9C-101B-9397-08002B2CF9AE}" pid="3" name="Order">
    <vt:r8>4184600</vt:r8>
  </property>
  <property fmtid="{D5CDD505-2E9C-101B-9397-08002B2CF9AE}" pid="4" name="Code de classification123">
    <vt:lpwstr>14</vt:lpwstr>
  </property>
  <property fmtid="{D5CDD505-2E9C-101B-9397-08002B2CF9AE}" pid="5" name="Code_x0020_de_x0020_classification123">
    <vt:lpwstr>14</vt:lpwstr>
  </property>
  <property fmtid="{D5CDD505-2E9C-101B-9397-08002B2CF9AE}" pid="6" name="MediaServiceImageTags">
    <vt:lpwstr/>
  </property>
  <property fmtid="{D5CDD505-2E9C-101B-9397-08002B2CF9AE}" pid="7" name="TaxCatchAll">
    <vt:lpwstr/>
  </property>
</Properties>
</file>