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3EC1" w14:textId="6C5543C7" w:rsidR="00236143" w:rsidRPr="00D4228D" w:rsidRDefault="00236143" w:rsidP="006D5B3C">
      <w:pPr>
        <w:pStyle w:val="Courant"/>
      </w:pPr>
      <w:r w:rsidRPr="00D4228D">
        <w:t>EXTRAI</w:t>
      </w:r>
      <w:r w:rsidR="00EB5F26" w:rsidRPr="00D4228D">
        <w:t xml:space="preserve">T DU PROCÈS-VERBAL de la séance </w:t>
      </w:r>
      <w:sdt>
        <w:sdtPr>
          <w:id w:val="144626526"/>
          <w:placeholder>
            <w:docPart w:val="BFC4FDC10F614775B41D50B8F152FB75"/>
          </w:placeholder>
          <w:showingPlcHdr/>
        </w:sdtPr>
        <w:sdtEndPr/>
        <w:sdtContent>
          <w:r w:rsidR="00EB5F26" w:rsidRPr="00D4228D">
            <w:rPr>
              <w:rStyle w:val="Textedelespacerserv"/>
            </w:rPr>
            <w:t>ordinaire ou extraordinaire</w:t>
          </w:r>
        </w:sdtContent>
      </w:sdt>
      <w:r w:rsidRPr="00D4228D">
        <w:t xml:space="preserve"> du conseil municipal de </w:t>
      </w:r>
      <w:sdt>
        <w:sdtPr>
          <w:id w:val="178244111"/>
          <w:placeholder>
            <w:docPart w:val="88C5931DAEC94F78B86604E481174A83"/>
          </w:placeholder>
          <w:showingPlcHdr/>
        </w:sdtPr>
        <w:sdtEndPr/>
        <w:sdtContent>
          <w:r w:rsidR="00EB5F26" w:rsidRPr="00D4228D">
            <w:rPr>
              <w:rStyle w:val="Textedelespacerserv"/>
            </w:rPr>
            <w:t>Nom de la municipalité</w:t>
          </w:r>
        </w:sdtContent>
      </w:sdt>
      <w:r w:rsidRPr="00D4228D">
        <w:t>, ten</w:t>
      </w:r>
      <w:r w:rsidR="00EB5F26" w:rsidRPr="00D4228D">
        <w:t xml:space="preserve">ue le </w:t>
      </w:r>
      <w:sdt>
        <w:sdtPr>
          <w:id w:val="287935218"/>
          <w:placeholder>
            <w:docPart w:val="53049E016DD04C999339A0CA1C9395EC"/>
          </w:placeholder>
          <w:showingPlcHdr/>
          <w:date>
            <w:dateFormat w:val="yyyy-MM-dd"/>
            <w:lid w:val="fr-CA"/>
            <w:storeMappedDataAs w:val="dateTime"/>
            <w:calendar w:val="gregorian"/>
          </w:date>
        </w:sdtPr>
        <w:sdtEndPr/>
        <w:sdtContent>
          <w:r w:rsidR="00EA5AAF" w:rsidRPr="00D4228D">
            <w:rPr>
              <w:rStyle w:val="Textedelespacerserv"/>
            </w:rPr>
            <w:t>D</w:t>
          </w:r>
          <w:r w:rsidR="00EB5F26" w:rsidRPr="00D4228D">
            <w:rPr>
              <w:rStyle w:val="Textedelespacerserv"/>
            </w:rPr>
            <w:t>ate</w:t>
          </w:r>
        </w:sdtContent>
      </w:sdt>
      <w:r w:rsidRPr="00D4228D">
        <w:t xml:space="preserve">, </w:t>
      </w:r>
      <w:r w:rsidR="00EB5F26" w:rsidRPr="00D4228D">
        <w:t xml:space="preserve">à </w:t>
      </w:r>
      <w:sdt>
        <w:sdtPr>
          <w:id w:val="-1028179434"/>
          <w:placeholder>
            <w:docPart w:val="9D3FFCA432F841B4B8D16E6D884F18F8"/>
          </w:placeholder>
          <w:showingPlcHdr/>
        </w:sdtPr>
        <w:sdtEndPr/>
        <w:sdtContent>
          <w:r w:rsidR="00EA5AAF" w:rsidRPr="00D4228D">
            <w:rPr>
              <w:rStyle w:val="Textedelespacerserv"/>
            </w:rPr>
            <w:t>H</w:t>
          </w:r>
          <w:r w:rsidR="00EB5F26" w:rsidRPr="00D4228D">
            <w:rPr>
              <w:rStyle w:val="Textedelespacerserv"/>
            </w:rPr>
            <w:t>eure</w:t>
          </w:r>
        </w:sdtContent>
      </w:sdt>
      <w:r w:rsidRPr="00D4228D">
        <w:t>, à la salle</w:t>
      </w:r>
      <w:r w:rsidR="00EB5F26" w:rsidRPr="00D4228D">
        <w:t xml:space="preserve"> N</w:t>
      </w:r>
      <w:r w:rsidR="00EB5F26" w:rsidRPr="00D4228D">
        <w:rPr>
          <w:vertAlign w:val="superscript"/>
        </w:rPr>
        <w:t>o</w:t>
      </w:r>
      <w:r w:rsidR="00EB5F26" w:rsidRPr="00D4228D">
        <w:t xml:space="preserve"> </w:t>
      </w:r>
      <w:sdt>
        <w:sdtPr>
          <w:id w:val="-1333755318"/>
          <w:placeholder>
            <w:docPart w:val="661D376F0A3B4B50AD122FB40505F705"/>
          </w:placeholder>
          <w:showingPlcHdr/>
        </w:sdtPr>
        <w:sdtEndPr/>
        <w:sdtContent>
          <w:r w:rsidR="00EB5F26" w:rsidRPr="00D4228D">
            <w:rPr>
              <w:rStyle w:val="Textedelespacerserv"/>
            </w:rPr>
            <w:t>Numéro</w:t>
          </w:r>
        </w:sdtContent>
      </w:sdt>
      <w:r w:rsidRPr="00D4228D">
        <w:t xml:space="preserve"> en présence de </w:t>
      </w:r>
      <w:sdt>
        <w:sdtPr>
          <w:id w:val="-1484546683"/>
          <w:placeholder>
            <w:docPart w:val="084BE5CFE6274F5E865D316623DE725E"/>
          </w:placeholder>
          <w:showingPlcHdr/>
        </w:sdtPr>
        <w:sdtEndPr/>
        <w:sdtContent>
          <w:r w:rsidR="00EB5F26" w:rsidRPr="00D4228D">
            <w:rPr>
              <w:rStyle w:val="Textedelespacerserv"/>
            </w:rPr>
            <w:t>Liste des personnes présentes</w:t>
          </w:r>
        </w:sdtContent>
      </w:sdt>
      <w:r w:rsidRPr="00D4228D">
        <w:t>.</w:t>
      </w:r>
    </w:p>
    <w:p w14:paraId="1D948B87" w14:textId="77777777" w:rsidR="006D5B3C" w:rsidRPr="00D4228D" w:rsidRDefault="006D5B3C" w:rsidP="006D5B3C">
      <w:pPr>
        <w:pStyle w:val="Courant"/>
      </w:pPr>
    </w:p>
    <w:p w14:paraId="6A5D1F11" w14:textId="19CBE465" w:rsidR="00236143" w:rsidRPr="00D4228D" w:rsidRDefault="00EB5F26" w:rsidP="00C6667A">
      <w:pPr>
        <w:pStyle w:val="Courant"/>
        <w:spacing w:before="60"/>
      </w:pPr>
      <w:r w:rsidRPr="00D4228D">
        <w:t>RÉSOLUTION N</w:t>
      </w:r>
      <w:r w:rsidRPr="00D4228D">
        <w:rPr>
          <w:vertAlign w:val="superscript"/>
        </w:rPr>
        <w:t>o</w:t>
      </w:r>
      <w:r w:rsidR="00731B35">
        <w:rPr>
          <w:vertAlign w:val="superscript"/>
        </w:rPr>
        <w:t> </w:t>
      </w:r>
      <w:r w:rsidRPr="00D4228D">
        <w:t xml:space="preserve">: </w:t>
      </w:r>
      <w:sdt>
        <w:sdtPr>
          <w:id w:val="1735578270"/>
          <w:placeholder>
            <w:docPart w:val="51DCAA2549264C599B5220091DE41F32"/>
          </w:placeholder>
          <w:showingPlcHdr/>
        </w:sdtPr>
        <w:sdtEndPr/>
        <w:sdtContent>
          <w:r w:rsidRPr="00D4228D">
            <w:rPr>
              <w:rStyle w:val="Textedelespacerserv"/>
            </w:rPr>
            <w:t>Numéro</w:t>
          </w:r>
        </w:sdtContent>
      </w:sdt>
    </w:p>
    <w:p w14:paraId="66B97409" w14:textId="77777777" w:rsidR="006D5B3C" w:rsidRPr="00D4228D" w:rsidRDefault="006D5B3C" w:rsidP="00C6667A">
      <w:pPr>
        <w:pStyle w:val="Courant"/>
        <w:spacing w:before="0"/>
      </w:pPr>
    </w:p>
    <w:p w14:paraId="117DCEC8" w14:textId="77777777" w:rsidR="00236143" w:rsidRPr="00D4228D" w:rsidRDefault="00236143" w:rsidP="00D866C4">
      <w:pPr>
        <w:pStyle w:val="Gtitre2"/>
        <w:jc w:val="both"/>
      </w:pPr>
      <w:r w:rsidRPr="00D4228D">
        <w:t>DÉCLARATION D’ÉTAT D’URGENCE LOCAL</w:t>
      </w:r>
    </w:p>
    <w:p w14:paraId="22728EF2" w14:textId="6AB21974" w:rsidR="00236143" w:rsidRPr="00D4228D" w:rsidRDefault="00236143" w:rsidP="00CD413A">
      <w:pPr>
        <w:pStyle w:val="Courant"/>
        <w:spacing w:before="240"/>
      </w:pPr>
      <w:r w:rsidRPr="00D4228D">
        <w:t xml:space="preserve">ATTENDU QUE l’article </w:t>
      </w:r>
      <w:r w:rsidR="00190612">
        <w:t>19</w:t>
      </w:r>
      <w:r w:rsidRPr="00D4228D">
        <w:t xml:space="preserve"> de la </w:t>
      </w:r>
      <w:r w:rsidRPr="00D4228D">
        <w:rPr>
          <w:i/>
          <w:iCs/>
        </w:rPr>
        <w:t>Loi sur la sécurité civile</w:t>
      </w:r>
      <w:r w:rsidR="00D34B1F">
        <w:rPr>
          <w:i/>
          <w:iCs/>
        </w:rPr>
        <w:t xml:space="preserve"> visant à favoriser la résilience aux sinistres</w:t>
      </w:r>
      <w:r w:rsidRPr="00D4228D">
        <w:t xml:space="preserve"> prévoit qu’</w:t>
      </w:r>
      <w:r w:rsidR="00881B82">
        <w:t> </w:t>
      </w:r>
      <w:r w:rsidR="00293EF5" w:rsidRPr="00D4228D">
        <w:t>« </w:t>
      </w:r>
      <w:r w:rsidRPr="00D4228D">
        <w:t xml:space="preserve">une municipalité locale </w:t>
      </w:r>
      <w:r w:rsidR="009510B2">
        <w:t xml:space="preserve">peut déclarer l’état d’urgence sur son territoire, pour une période maximale de </w:t>
      </w:r>
      <w:r w:rsidR="00AD5AD9">
        <w:t>dix</w:t>
      </w:r>
      <w:r w:rsidR="009510B2">
        <w:t xml:space="preserve"> jours, lorsqu’un sinistre y survient ou y est imminent, si les règles de fonctionnement habituelles ne lui permettent pas de prendre les actions immédiates requises pour protéger la vie, la santé ou l’intégrité des personnes et qu’à cette fin, elle estime devoir recourir aux pouvoirs extraordinaires prévus à l’article 23</w:t>
      </w:r>
      <w:r w:rsidR="00E24BD8">
        <w:t xml:space="preserve"> </w:t>
      </w:r>
      <w:r w:rsidR="00293EF5" w:rsidRPr="00D4228D">
        <w:t>»</w:t>
      </w:r>
      <w:r w:rsidRPr="00D4228D">
        <w:t>;</w:t>
      </w:r>
    </w:p>
    <w:p w14:paraId="1FE2ADE9" w14:textId="3FA6CCFC" w:rsidR="00236143" w:rsidRPr="00D4228D" w:rsidRDefault="00236143" w:rsidP="006D5B3C">
      <w:pPr>
        <w:pStyle w:val="Courant"/>
        <w:spacing w:before="240"/>
      </w:pPr>
      <w:r w:rsidRPr="00D4228D">
        <w:t>ATTENDU QUE</w:t>
      </w:r>
      <w:r w:rsidR="00A95C04">
        <w:t xml:space="preserve"> </w:t>
      </w:r>
      <w:r w:rsidR="00A95C04">
        <w:rPr>
          <w:color w:val="808080" w:themeColor="background1" w:themeShade="80"/>
        </w:rPr>
        <w:t xml:space="preserve">Décrire les circonstances du sinistre et les </w:t>
      </w:r>
      <w:r w:rsidR="006F61A0">
        <w:rPr>
          <w:color w:val="808080" w:themeColor="background1" w:themeShade="80"/>
        </w:rPr>
        <w:t>situations</w:t>
      </w:r>
      <w:r w:rsidR="00A95C04">
        <w:rPr>
          <w:color w:val="808080" w:themeColor="background1" w:themeShade="80"/>
        </w:rPr>
        <w:t xml:space="preserve"> qui représentent</w:t>
      </w:r>
      <w:r w:rsidR="006F61A0">
        <w:rPr>
          <w:color w:val="808080" w:themeColor="background1" w:themeShade="80"/>
        </w:rPr>
        <w:t xml:space="preserve"> une menace pour la vie, la santé ou l’intégrité des personnes</w:t>
      </w:r>
      <w:r w:rsidR="002778D0">
        <w:t>;</w:t>
      </w:r>
    </w:p>
    <w:p w14:paraId="56368EDF" w14:textId="4CBE691C" w:rsidR="00236143" w:rsidRPr="00D4228D" w:rsidRDefault="00236143" w:rsidP="006D5B3C">
      <w:pPr>
        <w:pStyle w:val="Courant"/>
        <w:spacing w:before="240"/>
      </w:pPr>
      <w:r w:rsidRPr="00D4228D">
        <w:t xml:space="preserve">ATTENDU QUE </w:t>
      </w:r>
      <w:r w:rsidR="003D655E" w:rsidRPr="003D655E">
        <w:t xml:space="preserve">les règles de fonctionnement habituelles ne permettent pas </w:t>
      </w:r>
      <w:r w:rsidR="006D664A">
        <w:t xml:space="preserve">à la </w:t>
      </w:r>
      <w:r w:rsidR="00F728D8">
        <w:t>m</w:t>
      </w:r>
      <w:r w:rsidR="006D664A">
        <w:t xml:space="preserve">unicipalité </w:t>
      </w:r>
      <w:r w:rsidR="003D655E" w:rsidRPr="003D655E">
        <w:t xml:space="preserve">de prendre les actions immédiates requises pour protéger la vie, la santé ou l’intégrité des personnes et qu’à cette fin, </w:t>
      </w:r>
      <w:r w:rsidR="00725FB2">
        <w:t xml:space="preserve">la municipalité </w:t>
      </w:r>
      <w:r w:rsidR="003D655E" w:rsidRPr="003D655E">
        <w:t xml:space="preserve">estime devoir recourir aux pouvoirs extraordinaires prévus à </w:t>
      </w:r>
      <w:r w:rsidR="003D655E" w:rsidRPr="00D73445">
        <w:t>l’article</w:t>
      </w:r>
      <w:r w:rsidR="008A1CE0">
        <w:t> </w:t>
      </w:r>
      <w:r w:rsidR="003D655E" w:rsidRPr="00D73445">
        <w:t>23</w:t>
      </w:r>
      <w:r w:rsidR="003D655E" w:rsidRPr="003D655E">
        <w:t xml:space="preserve"> »;</w:t>
      </w:r>
    </w:p>
    <w:p w14:paraId="0613E8F1" w14:textId="70DDD71B" w:rsidR="00236143" w:rsidRPr="00D4228D" w:rsidRDefault="00236143" w:rsidP="006D5B3C">
      <w:pPr>
        <w:pStyle w:val="Courant"/>
        <w:spacing w:before="240"/>
        <w:ind w:hanging="568"/>
      </w:pPr>
      <w:r w:rsidRPr="00D4228D">
        <w:tab/>
        <w:t>Pour ces motifs, il est proposé</w:t>
      </w:r>
      <w:r w:rsidR="00B959EB" w:rsidRPr="00D4228D">
        <w:t xml:space="preserve"> par</w:t>
      </w:r>
      <w:r w:rsidR="002778D0">
        <w:t xml:space="preserve"> </w:t>
      </w:r>
      <w:r w:rsidR="002778D0">
        <w:rPr>
          <w:color w:val="808080" w:themeColor="background1" w:themeShade="80"/>
        </w:rPr>
        <w:t>Prénom Nom</w:t>
      </w:r>
      <w:r w:rsidRPr="00D4228D">
        <w:t>, appu</w:t>
      </w:r>
      <w:r w:rsidR="00B959EB" w:rsidRPr="00D4228D">
        <w:t>yé par</w:t>
      </w:r>
      <w:r w:rsidR="002778D0">
        <w:t xml:space="preserve"> </w:t>
      </w:r>
      <w:r w:rsidR="002778D0">
        <w:rPr>
          <w:color w:val="808080" w:themeColor="background1" w:themeShade="80"/>
        </w:rPr>
        <w:t>Prénom Nom</w:t>
      </w:r>
      <w:r w:rsidRPr="00D4228D">
        <w:t xml:space="preserve"> et unanimement résolu</w:t>
      </w:r>
      <w:r w:rsidR="00C572DF" w:rsidRPr="00D4228D">
        <w:t xml:space="preserve"> </w:t>
      </w:r>
      <w:r w:rsidRPr="00D4228D">
        <w:t>:</w:t>
      </w:r>
    </w:p>
    <w:p w14:paraId="44DC168E" w14:textId="5EF192A5" w:rsidR="00236143" w:rsidRPr="00D4228D" w:rsidRDefault="00236143" w:rsidP="006D5B3C">
      <w:pPr>
        <w:pStyle w:val="Puces1"/>
      </w:pPr>
      <w:proofErr w:type="gramStart"/>
      <w:r w:rsidRPr="00D4228D">
        <w:t>de</w:t>
      </w:r>
      <w:proofErr w:type="gramEnd"/>
      <w:r w:rsidRPr="00D4228D">
        <w:t xml:space="preserve"> déclarer l’état d’urgence sur</w:t>
      </w:r>
      <w:r w:rsidR="002778D0">
        <w:t xml:space="preserve"> </w:t>
      </w:r>
      <w:r w:rsidR="002778D0">
        <w:rPr>
          <w:color w:val="808080" w:themeColor="background1" w:themeShade="80"/>
        </w:rPr>
        <w:t>tout le territoire de la municipalité ou sur la partie du territoire décrite en annexe</w:t>
      </w:r>
      <w:r w:rsidRPr="00D4228D">
        <w:t xml:space="preserve"> pour une période de</w:t>
      </w:r>
      <w:r w:rsidR="001D5121">
        <w:t xml:space="preserve"> </w:t>
      </w:r>
      <w:r w:rsidR="001D5121">
        <w:rPr>
          <w:color w:val="808080" w:themeColor="background1" w:themeShade="80"/>
        </w:rPr>
        <w:t>au plus dix jours</w:t>
      </w:r>
      <w:r w:rsidR="00D73445" w:rsidRPr="00D4228D">
        <w:t xml:space="preserve"> </w:t>
      </w:r>
      <w:r w:rsidRPr="00D4228D">
        <w:t>en raison de</w:t>
      </w:r>
      <w:r w:rsidR="001D5121">
        <w:t xml:space="preserve"> </w:t>
      </w:r>
      <w:r w:rsidR="001D5121">
        <w:rPr>
          <w:color w:val="808080" w:themeColor="background1" w:themeShade="80"/>
        </w:rPr>
        <w:t>indiquer la nature du sinistre</w:t>
      </w:r>
      <w:r w:rsidRPr="00D4228D">
        <w:t>;</w:t>
      </w:r>
    </w:p>
    <w:p w14:paraId="33D11C95" w14:textId="544E82D9" w:rsidR="00C6667A" w:rsidRPr="00D4228D" w:rsidRDefault="00236143" w:rsidP="006D5B3C">
      <w:pPr>
        <w:pStyle w:val="Puces1"/>
      </w:pPr>
      <w:proofErr w:type="gramStart"/>
      <w:r w:rsidRPr="00D4228D">
        <w:t>de</w:t>
      </w:r>
      <w:proofErr w:type="gramEnd"/>
      <w:r w:rsidRPr="00D4228D">
        <w:t xml:space="preserve"> désigner</w:t>
      </w:r>
      <w:r w:rsidR="001D5121">
        <w:t xml:space="preserve"> </w:t>
      </w:r>
      <w:r w:rsidR="001D5121">
        <w:rPr>
          <w:color w:val="808080" w:themeColor="background1" w:themeShade="80"/>
        </w:rPr>
        <w:t xml:space="preserve">Indiquer le nom </w:t>
      </w:r>
      <w:r w:rsidR="0056137A">
        <w:rPr>
          <w:color w:val="808080" w:themeColor="background1" w:themeShade="80"/>
        </w:rPr>
        <w:t xml:space="preserve">de la ou </w:t>
      </w:r>
      <w:r w:rsidR="001D5121">
        <w:rPr>
          <w:color w:val="808080" w:themeColor="background1" w:themeShade="80"/>
        </w:rPr>
        <w:t>de</w:t>
      </w:r>
      <w:r w:rsidR="0056137A">
        <w:rPr>
          <w:color w:val="808080" w:themeColor="background1" w:themeShade="80"/>
        </w:rPr>
        <w:t xml:space="preserve">s </w:t>
      </w:r>
      <w:r w:rsidR="001D5121">
        <w:rPr>
          <w:color w:val="808080" w:themeColor="background1" w:themeShade="80"/>
        </w:rPr>
        <w:t>personne</w:t>
      </w:r>
      <w:r w:rsidR="0056137A">
        <w:rPr>
          <w:color w:val="808080" w:themeColor="background1" w:themeShade="80"/>
        </w:rPr>
        <w:t>(s)</w:t>
      </w:r>
      <w:r w:rsidR="001D5121">
        <w:rPr>
          <w:color w:val="808080" w:themeColor="background1" w:themeShade="80"/>
        </w:rPr>
        <w:t xml:space="preserve"> désignée</w:t>
      </w:r>
      <w:r w:rsidR="0056137A">
        <w:rPr>
          <w:color w:val="808080" w:themeColor="background1" w:themeShade="80"/>
        </w:rPr>
        <w:t>(s)</w:t>
      </w:r>
      <w:r w:rsidR="00D57E4E">
        <w:rPr>
          <w:color w:val="808080" w:themeColor="background1" w:themeShade="80"/>
        </w:rPr>
        <w:t xml:space="preserve"> </w:t>
      </w:r>
      <w:r w:rsidR="00B93A21" w:rsidRPr="00741F64">
        <w:t>afin qu’</w:t>
      </w:r>
      <w:r w:rsidR="00B93A21">
        <w:rPr>
          <w:color w:val="808080" w:themeColor="background1" w:themeShade="80"/>
        </w:rPr>
        <w:t xml:space="preserve">il(s) </w:t>
      </w:r>
      <w:r w:rsidR="00741F64">
        <w:rPr>
          <w:color w:val="808080" w:themeColor="background1" w:themeShade="80"/>
        </w:rPr>
        <w:t xml:space="preserve">/ elle(s) </w:t>
      </w:r>
      <w:r w:rsidR="00741F64" w:rsidRPr="00741F64">
        <w:t>soi</w:t>
      </w:r>
      <w:r w:rsidR="00741F64">
        <w:rPr>
          <w:color w:val="808080" w:themeColor="background1" w:themeShade="80"/>
        </w:rPr>
        <w:t>en</w:t>
      </w:r>
      <w:r w:rsidR="00741F64" w:rsidRPr="00741F64">
        <w:t>t</w:t>
      </w:r>
      <w:r w:rsidR="00741F64">
        <w:rPr>
          <w:color w:val="808080" w:themeColor="background1" w:themeShade="80"/>
        </w:rPr>
        <w:t xml:space="preserve"> </w:t>
      </w:r>
      <w:r w:rsidRPr="00D4228D">
        <w:t>habilité</w:t>
      </w:r>
      <w:r w:rsidR="004E7607" w:rsidRPr="00741F64">
        <w:rPr>
          <w:color w:val="808080" w:themeColor="background1" w:themeShade="80"/>
        </w:rPr>
        <w:t>e</w:t>
      </w:r>
      <w:r w:rsidR="00836604" w:rsidRPr="005B1BC9">
        <w:rPr>
          <w:color w:val="808080"/>
        </w:rPr>
        <w:t>(</w:t>
      </w:r>
      <w:r w:rsidR="005A7F0F">
        <w:rPr>
          <w:color w:val="808080"/>
        </w:rPr>
        <w:t>s</w:t>
      </w:r>
      <w:r w:rsidR="00836604" w:rsidRPr="005B1BC9">
        <w:rPr>
          <w:color w:val="808080"/>
        </w:rPr>
        <w:t>)</w:t>
      </w:r>
      <w:r w:rsidRPr="005B1BC9">
        <w:rPr>
          <w:color w:val="808080"/>
        </w:rPr>
        <w:t xml:space="preserve"> </w:t>
      </w:r>
      <w:r w:rsidRPr="00D4228D">
        <w:t xml:space="preserve">à exercer les pouvoirs suivants : </w:t>
      </w:r>
    </w:p>
    <w:p w14:paraId="4A5A177B" w14:textId="20A3B780" w:rsidR="00236143" w:rsidRPr="00D4228D" w:rsidRDefault="00D658FF" w:rsidP="00D658FF">
      <w:pPr>
        <w:pStyle w:val="Puces1"/>
        <w:numPr>
          <w:ilvl w:val="1"/>
          <w:numId w:val="13"/>
        </w:numPr>
        <w:ind w:left="567" w:hanging="283"/>
      </w:pPr>
      <w:r w:rsidRPr="00D658FF">
        <w:rPr>
          <w:color w:val="808080" w:themeColor="background1" w:themeShade="80"/>
        </w:rPr>
        <w:t xml:space="preserve">Préciser les pouvoirs extraordinaires indiqués aux paragraphes 1° à 6° de l’article 23 de la </w:t>
      </w:r>
      <w:r w:rsidRPr="000D3A66">
        <w:rPr>
          <w:i/>
          <w:iCs/>
          <w:color w:val="808080" w:themeColor="background1" w:themeShade="80"/>
        </w:rPr>
        <w:t>Loi sur la sécurité civile visant à favoriser la résilience aux sinistres</w:t>
      </w:r>
      <w:r w:rsidRPr="00D658FF">
        <w:rPr>
          <w:color w:val="808080" w:themeColor="background1" w:themeShade="80"/>
        </w:rPr>
        <w:t xml:space="preserve"> auxquels la municipalité doit recourir ainsi que les raisons qui justifient d’y recourir</w:t>
      </w:r>
      <w:r w:rsidR="001C3225">
        <w:rPr>
          <w:color w:val="808080" w:themeColor="background1" w:themeShade="80"/>
        </w:rPr>
        <w:t xml:space="preserve"> </w:t>
      </w:r>
      <w:r w:rsidR="00802A44">
        <w:rPr>
          <w:color w:val="808080" w:themeColor="background1" w:themeShade="80"/>
        </w:rPr>
        <w:t>(</w:t>
      </w:r>
      <w:r w:rsidR="00802A44" w:rsidRPr="002B084B">
        <w:rPr>
          <w:rStyle w:val="Textedelespacerserv"/>
        </w:rPr>
        <w:t>ex. évacuation massive de la population, nécessité de réquisitionner des lieux d’hébergement étant données l’évacuation massive, etc</w:t>
      </w:r>
      <w:r w:rsidRPr="00D658FF">
        <w:rPr>
          <w:color w:val="808080" w:themeColor="background1" w:themeShade="80"/>
        </w:rPr>
        <w:t>.</w:t>
      </w:r>
      <w:r w:rsidR="00802A44">
        <w:rPr>
          <w:color w:val="808080" w:themeColor="background1" w:themeShade="80"/>
        </w:rPr>
        <w:t>).</w:t>
      </w:r>
      <w:r w:rsidRPr="00D658FF">
        <w:rPr>
          <w:color w:val="808080" w:themeColor="background1" w:themeShade="80"/>
        </w:rPr>
        <w:t xml:space="preserve"> Les pouvoirs énumérés doivent constituer une action immédiate requise pour protéger la vie, la santé ou l’intégrité des personnes que la municipalité estime ne pas pouvoir réaliser adéquatement dans le cadre des règles de fonctionnement habituelles. </w:t>
      </w:r>
    </w:p>
    <w:p w14:paraId="7D43B7FA" w14:textId="77777777" w:rsidR="00E43DD4" w:rsidRPr="00D4228D" w:rsidRDefault="00E43DD4" w:rsidP="006D5B3C">
      <w:pPr>
        <w:pStyle w:val="Puces1"/>
        <w:numPr>
          <w:ilvl w:val="0"/>
          <w:numId w:val="0"/>
        </w:numPr>
        <w:ind w:left="259" w:hanging="259"/>
      </w:pPr>
    </w:p>
    <w:p w14:paraId="29F5DA0C" w14:textId="1A3E0ECD" w:rsidR="00E43DD4" w:rsidRPr="00D4228D" w:rsidRDefault="00E43DD4" w:rsidP="006D5B3C">
      <w:pPr>
        <w:pStyle w:val="Courant"/>
      </w:pPr>
      <w:r w:rsidRPr="00D4228D">
        <w:t xml:space="preserve">Adoptée </w:t>
      </w:r>
      <w:r w:rsidR="00B959EB" w:rsidRPr="00D4228D">
        <w:t xml:space="preserve">à l’unanimité en ce </w:t>
      </w:r>
      <w:sdt>
        <w:sdtPr>
          <w:id w:val="-2106031887"/>
          <w:placeholder>
            <w:docPart w:val="16A1F67F79A74ACC933F38B2EBB04887"/>
          </w:placeholder>
          <w:showingPlcHdr/>
        </w:sdtPr>
        <w:sdtEndPr/>
        <w:sdtContent>
          <w:r w:rsidR="00B959EB" w:rsidRPr="00D4228D">
            <w:rPr>
              <w:rStyle w:val="Textedelespacerserv"/>
            </w:rPr>
            <w:t>X</w:t>
          </w:r>
          <w:r w:rsidR="00B959EB" w:rsidRPr="00D4228D">
            <w:rPr>
              <w:rStyle w:val="Textedelespacerserv"/>
              <w:vertAlign w:val="superscript"/>
            </w:rPr>
            <w:t>e</w:t>
          </w:r>
        </w:sdtContent>
      </w:sdt>
      <w:r w:rsidR="00B959EB" w:rsidRPr="00D4228D">
        <w:t xml:space="preserve"> jour du mois de </w:t>
      </w:r>
      <w:sdt>
        <w:sdtPr>
          <w:id w:val="1800030277"/>
          <w:placeholder>
            <w:docPart w:val="7F97183A36E54327872349F4C762EF15"/>
          </w:placeholder>
          <w:showingPlcHdr/>
        </w:sdtPr>
        <w:sdtEndPr/>
        <w:sdtContent>
          <w:r w:rsidR="00B959EB" w:rsidRPr="00D4228D">
            <w:rPr>
              <w:rStyle w:val="Textedelespacerserv"/>
            </w:rPr>
            <w:t>Mois</w:t>
          </w:r>
        </w:sdtContent>
      </w:sdt>
      <w:r w:rsidR="00B959EB" w:rsidRPr="00D4228D">
        <w:t xml:space="preserve"> 20</w:t>
      </w:r>
      <w:sdt>
        <w:sdtPr>
          <w:id w:val="-360046590"/>
          <w:placeholder>
            <w:docPart w:val="AC58EBA629844C07A43566DAECD0D5EA"/>
          </w:placeholder>
          <w:showingPlcHdr/>
        </w:sdtPr>
        <w:sdtEndPr/>
        <w:sdtContent>
          <w:r w:rsidR="00B959EB" w:rsidRPr="00D4228D">
            <w:rPr>
              <w:rStyle w:val="Textedelespacerserv"/>
            </w:rPr>
            <w:t>Année</w:t>
          </w:r>
        </w:sdtContent>
      </w:sdt>
      <w:r w:rsidRPr="00D4228D">
        <w:t>.</w:t>
      </w:r>
    </w:p>
    <w:p w14:paraId="355F45BA" w14:textId="3D21C690" w:rsidR="0099106D" w:rsidRPr="00D4228D" w:rsidRDefault="00E43DD4" w:rsidP="006D5B3C">
      <w:pPr>
        <w:pStyle w:val="Courant"/>
      </w:pPr>
      <w:r w:rsidRPr="00D4228D">
        <w:t>Copie certifiée conforme,</w:t>
      </w:r>
      <w:r w:rsidR="0099106D" w:rsidRPr="00D4228D">
        <w:t xml:space="preserve"> </w:t>
      </w:r>
      <w:r w:rsidRPr="00D4228D">
        <w:t>par :</w:t>
      </w:r>
      <w:r w:rsidRPr="00D4228D">
        <w:tab/>
      </w:r>
    </w:p>
    <w:p w14:paraId="53CB4A65" w14:textId="71E6407B" w:rsidR="0099106D" w:rsidRPr="00D4228D" w:rsidRDefault="0099106D" w:rsidP="0099106D">
      <w:pPr>
        <w:spacing w:before="120" w:line="276" w:lineRule="auto"/>
        <w:rPr>
          <w:sz w:val="24"/>
          <w:szCs w:val="19"/>
        </w:rPr>
      </w:pPr>
      <w:r w:rsidRPr="00D4228D">
        <w:rPr>
          <w:sz w:val="24"/>
          <w:szCs w:val="19"/>
        </w:rPr>
        <w:t xml:space="preserve">________________________________, </w:t>
      </w:r>
      <w:r w:rsidR="00293EF5" w:rsidRPr="00D4228D">
        <w:rPr>
          <w:sz w:val="24"/>
          <w:szCs w:val="19"/>
        </w:rPr>
        <w:t>maire</w:t>
      </w:r>
    </w:p>
    <w:p w14:paraId="38F1D47E" w14:textId="77777777" w:rsidR="0099106D" w:rsidRPr="00D4228D" w:rsidRDefault="0099106D" w:rsidP="0099106D">
      <w:pPr>
        <w:spacing w:before="120" w:line="276" w:lineRule="auto"/>
        <w:rPr>
          <w:sz w:val="24"/>
          <w:szCs w:val="19"/>
        </w:rPr>
      </w:pPr>
      <w:r w:rsidRPr="00D4228D">
        <w:rPr>
          <w:sz w:val="24"/>
          <w:szCs w:val="19"/>
        </w:rPr>
        <w:tab/>
        <w:t>(</w:t>
      </w:r>
      <w:sdt>
        <w:sdtPr>
          <w:rPr>
            <w:sz w:val="24"/>
            <w:szCs w:val="19"/>
          </w:rPr>
          <w:id w:val="1601366366"/>
          <w:placeholder>
            <w:docPart w:val="A5AD90A52F1649CEA851AFD85904C27E"/>
          </w:placeholder>
          <w:showingPlcHdr/>
        </w:sdtPr>
        <w:sdtEndPr/>
        <w:sdtContent>
          <w:r w:rsidRPr="00D4228D">
            <w:rPr>
              <w:rStyle w:val="Textedelespacerserv"/>
            </w:rPr>
            <w:t>Prénom Nom, Maire</w:t>
          </w:r>
        </w:sdtContent>
      </w:sdt>
      <w:r w:rsidRPr="00D4228D">
        <w:rPr>
          <w:sz w:val="24"/>
          <w:szCs w:val="19"/>
        </w:rPr>
        <w:t>)</w:t>
      </w:r>
    </w:p>
    <w:p w14:paraId="3071AA69" w14:textId="29449CC1" w:rsidR="0099106D" w:rsidRPr="00D4228D" w:rsidRDefault="0099106D" w:rsidP="0099106D">
      <w:pPr>
        <w:spacing w:before="120" w:line="276" w:lineRule="auto"/>
        <w:rPr>
          <w:sz w:val="24"/>
          <w:szCs w:val="19"/>
        </w:rPr>
      </w:pPr>
      <w:r w:rsidRPr="00D4228D">
        <w:rPr>
          <w:sz w:val="24"/>
          <w:szCs w:val="19"/>
        </w:rPr>
        <w:t xml:space="preserve">________________________________, </w:t>
      </w:r>
      <w:r w:rsidR="00293EF5" w:rsidRPr="00D4228D">
        <w:rPr>
          <w:sz w:val="24"/>
          <w:szCs w:val="19"/>
        </w:rPr>
        <w:t>secrétaire</w:t>
      </w:r>
      <w:r w:rsidRPr="00D4228D">
        <w:rPr>
          <w:sz w:val="24"/>
          <w:szCs w:val="19"/>
        </w:rPr>
        <w:t>-trésorier</w:t>
      </w:r>
    </w:p>
    <w:p w14:paraId="13A3404F" w14:textId="77777777" w:rsidR="0099106D" w:rsidRPr="00D4228D" w:rsidRDefault="0099106D" w:rsidP="0099106D">
      <w:pPr>
        <w:spacing w:before="120" w:line="276" w:lineRule="auto"/>
        <w:rPr>
          <w:sz w:val="24"/>
          <w:szCs w:val="19"/>
        </w:rPr>
      </w:pPr>
      <w:r w:rsidRPr="00D4228D">
        <w:rPr>
          <w:sz w:val="24"/>
          <w:szCs w:val="19"/>
        </w:rPr>
        <w:tab/>
        <w:t>(</w:t>
      </w:r>
      <w:sdt>
        <w:sdtPr>
          <w:rPr>
            <w:sz w:val="24"/>
            <w:szCs w:val="19"/>
          </w:rPr>
          <w:id w:val="-1944915748"/>
          <w:placeholder>
            <w:docPart w:val="085A27D1B7314366A3E4526461124ADA"/>
          </w:placeholder>
          <w:showingPlcHdr/>
        </w:sdtPr>
        <w:sdtEndPr/>
        <w:sdtContent>
          <w:r w:rsidRPr="00D4228D">
            <w:rPr>
              <w:rStyle w:val="Textedelespacerserv"/>
            </w:rPr>
            <w:t>Prénom Nom, Secrétaire-Trésorier</w:t>
          </w:r>
        </w:sdtContent>
      </w:sdt>
      <w:r w:rsidRPr="00D4228D">
        <w:rPr>
          <w:sz w:val="24"/>
          <w:szCs w:val="19"/>
        </w:rPr>
        <w:t>)</w:t>
      </w:r>
    </w:p>
    <w:p w14:paraId="51497AA9" w14:textId="6180811B" w:rsidR="005D4ABB" w:rsidRPr="0013051A" w:rsidRDefault="00574509" w:rsidP="0013051A">
      <w:pPr>
        <w:spacing w:before="480" w:line="276" w:lineRule="auto"/>
        <w:ind w:left="261" w:hanging="261"/>
        <w:jc w:val="left"/>
        <w:rPr>
          <w:sz w:val="24"/>
        </w:rPr>
      </w:pPr>
      <w:r w:rsidRPr="00D4228D">
        <w:rPr>
          <w:sz w:val="24"/>
        </w:rPr>
        <w:t>* Ce document n’a pas de valeur officielle et doit être adapté aux particularités de la municipalité.</w:t>
      </w:r>
    </w:p>
    <w:sectPr w:rsidR="005D4ABB" w:rsidRPr="0013051A" w:rsidSect="002E6B2C">
      <w:headerReference w:type="even" r:id="rId11"/>
      <w:headerReference w:type="default" r:id="rId12"/>
      <w:footerReference w:type="even" r:id="rId13"/>
      <w:footerReference w:type="default" r:id="rId14"/>
      <w:headerReference w:type="first" r:id="rId15"/>
      <w:footerReference w:type="first" r:id="rId16"/>
      <w:pgSz w:w="12240" w:h="20160" w:code="5"/>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281E" w14:textId="77777777" w:rsidR="00245A9E" w:rsidRDefault="00245A9E" w:rsidP="00990FE3">
      <w:pPr>
        <w:spacing w:line="240" w:lineRule="auto"/>
      </w:pPr>
      <w:r>
        <w:separator/>
      </w:r>
    </w:p>
  </w:endnote>
  <w:endnote w:type="continuationSeparator" w:id="0">
    <w:p w14:paraId="126AF01B" w14:textId="77777777" w:rsidR="00245A9E" w:rsidRDefault="00245A9E" w:rsidP="00990FE3">
      <w:pPr>
        <w:spacing w:line="240" w:lineRule="auto"/>
      </w:pPr>
      <w:r>
        <w:continuationSeparator/>
      </w:r>
    </w:p>
  </w:endnote>
  <w:endnote w:type="continuationNotice" w:id="1">
    <w:p w14:paraId="6451C4D7" w14:textId="77777777" w:rsidR="00245A9E" w:rsidRDefault="00245A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BDC7" w14:textId="77777777" w:rsidR="009153A4" w:rsidRDefault="009153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882947"/>
      <w:docPartObj>
        <w:docPartGallery w:val="Page Numbers (Bottom of Page)"/>
        <w:docPartUnique/>
      </w:docPartObj>
    </w:sdtPr>
    <w:sdtEndPr/>
    <w:sdtContent>
      <w:p w14:paraId="001D2037" w14:textId="77777777" w:rsidR="002E6B2C" w:rsidRDefault="002E6B2C" w:rsidP="00294545">
        <w:pPr>
          <w:pStyle w:val="Pieddepage"/>
          <w:jc w:val="right"/>
        </w:pPr>
        <w:r>
          <w:rPr>
            <w:sz w:val="16"/>
            <w:szCs w:val="16"/>
          </w:rPr>
          <w:t xml:space="preserve">SECTION </w:t>
        </w:r>
        <w:proofErr w:type="gramStart"/>
        <w:r>
          <w:rPr>
            <w:sz w:val="16"/>
            <w:szCs w:val="16"/>
          </w:rPr>
          <w:t xml:space="preserve">8  </w:t>
        </w:r>
        <w:r w:rsidRPr="009D3BFD">
          <w:rPr>
            <w:rFonts w:ascii="Courier New" w:hAnsi="Courier New" w:cs="Courier New"/>
            <w:color w:val="8CA0AA"/>
            <w:position w:val="3"/>
            <w:sz w:val="12"/>
            <w:szCs w:val="12"/>
          </w:rPr>
          <w:t>█</w:t>
        </w:r>
        <w:proofErr w:type="gramEnd"/>
        <w:r>
          <w:rPr>
            <w:sz w:val="12"/>
            <w:szCs w:val="12"/>
          </w:rPr>
          <w:t xml:space="preserve">   </w:t>
        </w:r>
        <w:r>
          <w:rPr>
            <w:sz w:val="16"/>
            <w:szCs w:val="16"/>
          </w:rPr>
          <w:t xml:space="preserve">Les modalités de mise en œuvre et de suivi     </w:t>
        </w:r>
        <w:r>
          <w:fldChar w:fldCharType="begin"/>
        </w:r>
        <w:r>
          <w:instrText>PAGE   \* MERGEFORMAT</w:instrText>
        </w:r>
        <w:r>
          <w:fldChar w:fldCharType="separate"/>
        </w:r>
        <w:r w:rsidR="00EA5AAF" w:rsidRPr="00EA5AAF">
          <w:rPr>
            <w:noProof/>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359776"/>
      <w:docPartObj>
        <w:docPartGallery w:val="Page Numbers (Bottom of Page)"/>
        <w:docPartUnique/>
      </w:docPartObj>
    </w:sdtPr>
    <w:sdtEndPr/>
    <w:sdtContent>
      <w:p w14:paraId="57C68E32" w14:textId="71352D1F" w:rsidR="002E6B2C" w:rsidRDefault="0012216B" w:rsidP="0012216B">
        <w:pPr>
          <w:pStyle w:val="Pieddepage"/>
          <w:jc w:val="left"/>
        </w:pPr>
        <w:r>
          <w:t xml:space="preserve">V </w:t>
        </w:r>
        <w:r w:rsidR="00102631">
          <w:t>2</w:t>
        </w:r>
        <w:r>
          <w:t>.0</w:t>
        </w:r>
        <w:r>
          <w:tab/>
        </w:r>
        <w:r>
          <w:tab/>
        </w:r>
        <w:r w:rsidR="002E6B2C">
          <w:rPr>
            <w:sz w:val="16"/>
            <w:szCs w:val="16"/>
          </w:rPr>
          <w:t xml:space="preserve">SECTION </w:t>
        </w:r>
        <w:proofErr w:type="gramStart"/>
        <w:r w:rsidR="002E6B2C">
          <w:rPr>
            <w:sz w:val="16"/>
            <w:szCs w:val="16"/>
          </w:rPr>
          <w:t xml:space="preserve">8  </w:t>
        </w:r>
        <w:r w:rsidR="002E6B2C" w:rsidRPr="009D3BFD">
          <w:rPr>
            <w:rFonts w:ascii="Courier New" w:hAnsi="Courier New" w:cs="Courier New"/>
            <w:color w:val="8CA0AA"/>
            <w:position w:val="3"/>
            <w:sz w:val="12"/>
            <w:szCs w:val="12"/>
          </w:rPr>
          <w:t>█</w:t>
        </w:r>
        <w:proofErr w:type="gramEnd"/>
        <w:r w:rsidR="002E6B2C">
          <w:rPr>
            <w:sz w:val="12"/>
            <w:szCs w:val="12"/>
          </w:rPr>
          <w:t xml:space="preserve">   </w:t>
        </w:r>
        <w:r w:rsidR="002E6B2C">
          <w:rPr>
            <w:sz w:val="16"/>
            <w:szCs w:val="16"/>
          </w:rPr>
          <w:t>Les modalités de mise en œuvre et de suivi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0F361" w14:textId="77777777" w:rsidR="00245A9E" w:rsidRDefault="00245A9E" w:rsidP="0087372C">
      <w:pPr>
        <w:spacing w:line="240" w:lineRule="auto"/>
        <w:ind w:right="8064"/>
      </w:pPr>
      <w:r>
        <w:separator/>
      </w:r>
    </w:p>
  </w:footnote>
  <w:footnote w:type="continuationSeparator" w:id="0">
    <w:p w14:paraId="00148255" w14:textId="77777777" w:rsidR="00245A9E" w:rsidRDefault="00245A9E" w:rsidP="00990FE3">
      <w:pPr>
        <w:spacing w:line="240" w:lineRule="auto"/>
      </w:pPr>
      <w:r>
        <w:continuationSeparator/>
      </w:r>
    </w:p>
  </w:footnote>
  <w:footnote w:type="continuationNotice" w:id="1">
    <w:p w14:paraId="6ABBE5DC" w14:textId="77777777" w:rsidR="00245A9E" w:rsidRDefault="00245A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AEAE" w14:textId="77777777" w:rsidR="009153A4" w:rsidRDefault="009153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8630" w:type="dxa"/>
      <w:tblBorders>
        <w:top w:val="single" w:sz="8" w:space="0" w:color="8CA0AA"/>
        <w:left w:val="single" w:sz="8" w:space="0" w:color="8CA0AA"/>
        <w:bottom w:val="single" w:sz="8" w:space="0" w:color="8CA0AA"/>
        <w:right w:val="single" w:sz="8" w:space="0" w:color="8CA0AA"/>
        <w:insideH w:val="single" w:sz="8" w:space="0" w:color="8CA0AA"/>
        <w:insideV w:val="single" w:sz="8" w:space="0" w:color="8CA0AA"/>
      </w:tblBorders>
      <w:tblLayout w:type="fixed"/>
      <w:tblCellMar>
        <w:left w:w="0" w:type="dxa"/>
        <w:right w:w="0" w:type="dxa"/>
      </w:tblCellMar>
      <w:tblLook w:val="04A0" w:firstRow="1" w:lastRow="0" w:firstColumn="1" w:lastColumn="0" w:noHBand="0" w:noVBand="1"/>
    </w:tblPr>
    <w:tblGrid>
      <w:gridCol w:w="8630"/>
    </w:tblGrid>
    <w:tr w:rsidR="00B36A2B" w14:paraId="0B776B57" w14:textId="77777777" w:rsidTr="009D3BFD">
      <w:trPr>
        <w:trHeight w:val="1418"/>
      </w:trPr>
      <w:tc>
        <w:tcPr>
          <w:tcW w:w="8630" w:type="dxa"/>
          <w:shd w:val="clear" w:color="auto" w:fill="D9D9D9" w:themeFill="background1" w:themeFillShade="D9"/>
          <w:vAlign w:val="center"/>
        </w:tcPr>
        <w:p w14:paraId="05619400" w14:textId="77777777" w:rsidR="00B36A2B" w:rsidRPr="00D05281" w:rsidRDefault="00236143" w:rsidP="00236143">
          <w:pPr>
            <w:pStyle w:val="GTitre1"/>
            <w:tabs>
              <w:tab w:val="right" w:pos="8386"/>
            </w:tabs>
          </w:pPr>
          <w:r>
            <w:rPr>
              <w:color w:val="FFFFFF" w:themeColor="background1"/>
            </w:rPr>
            <w:t>Déclaration d’état d’urgence local par le conseil municipal (modèle)</w:t>
          </w:r>
        </w:p>
      </w:tc>
    </w:tr>
  </w:tbl>
  <w:p w14:paraId="7F5DA9F0" w14:textId="77777777" w:rsidR="00B36A2B" w:rsidRDefault="00236143" w:rsidP="00B36A2B">
    <w:pPr>
      <w:pStyle w:val="En-tte"/>
    </w:pPr>
    <w:r>
      <w:rPr>
        <w:noProof/>
        <w:lang w:eastAsia="fr-CA"/>
      </w:rPr>
      <mc:AlternateContent>
        <mc:Choice Requires="wps">
          <w:drawing>
            <wp:anchor distT="0" distB="0" distL="114300" distR="114300" simplePos="0" relativeHeight="251658241" behindDoc="0" locked="0" layoutInCell="1" allowOverlap="1" wp14:anchorId="7648836F" wp14:editId="56E73D0C">
              <wp:simplePos x="0" y="0"/>
              <wp:positionH relativeFrom="column">
                <wp:posOffset>4285615</wp:posOffset>
              </wp:positionH>
              <wp:positionV relativeFrom="paragraph">
                <wp:posOffset>-1030042</wp:posOffset>
              </wp:positionV>
              <wp:extent cx="1187450" cy="55753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187450" cy="557530"/>
                      </a:xfrm>
                      <a:prstGeom prst="rect">
                        <a:avLst/>
                      </a:prstGeom>
                      <a:noFill/>
                      <a:ln w="6350">
                        <a:noFill/>
                      </a:ln>
                    </wps:spPr>
                    <wps:txbx>
                      <w:txbxContent>
                        <w:p w14:paraId="6A2D7B87" w14:textId="77777777" w:rsidR="008F42AE" w:rsidRPr="00556FC4" w:rsidRDefault="009A79CB" w:rsidP="008F42AE">
                          <w:pPr>
                            <w:pStyle w:val="Courant"/>
                            <w:jc w:val="right"/>
                            <w:rPr>
                              <w:sz w:val="28"/>
                              <w:szCs w:val="28"/>
                            </w:rPr>
                          </w:pPr>
                          <w:r w:rsidRPr="00556FC4">
                            <w:rPr>
                              <w:sz w:val="28"/>
                              <w:szCs w:val="28"/>
                            </w:rPr>
                            <w:t>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8836F" id="_x0000_t202" coordsize="21600,21600" o:spt="202" path="m,l,21600r21600,l21600,xe">
              <v:stroke joinstyle="miter"/>
              <v:path gradientshapeok="t" o:connecttype="rect"/>
            </v:shapetype>
            <v:shape id="Zone de texte 7" o:spid="_x0000_s1026" type="#_x0000_t202" style="position:absolute;left:0;text-align:left;margin-left:337.45pt;margin-top:-81.1pt;width:93.5pt;height:4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" filled="f" stroked="f" strokeweight=".5pt">
              <v:textbox>
                <w:txbxContent>
                  <w:p w14:paraId="6A2D7B87" w14:textId="77777777" w:rsidR="008F42AE" w:rsidRPr="00556FC4" w:rsidRDefault="009A79CB" w:rsidP="008F42AE">
                    <w:pPr>
                      <w:pStyle w:val="Courant"/>
                      <w:jc w:val="right"/>
                      <w:rPr>
                        <w:sz w:val="28"/>
                        <w:szCs w:val="28"/>
                      </w:rPr>
                    </w:pPr>
                    <w:r w:rsidRPr="00556FC4">
                      <w:rPr>
                        <w:sz w:val="28"/>
                        <w:szCs w:val="28"/>
                      </w:rPr>
                      <w:t>SUITE</w:t>
                    </w:r>
                  </w:p>
                </w:txbxContent>
              </v:textbox>
            </v:shape>
          </w:pict>
        </mc:Fallback>
      </mc:AlternateContent>
    </w:r>
    <w:r w:rsidR="00B36A2B">
      <w:rPr>
        <w:noProof/>
        <w:lang w:eastAsia="fr-CA"/>
      </w:rPr>
      <w:drawing>
        <wp:anchor distT="0" distB="0" distL="114300" distR="114300" simplePos="0" relativeHeight="251658240" behindDoc="0" locked="1" layoutInCell="1" allowOverlap="1" wp14:anchorId="001DDBCA" wp14:editId="1485937A">
          <wp:simplePos x="0" y="0"/>
          <wp:positionH relativeFrom="column">
            <wp:posOffset>-229870</wp:posOffset>
          </wp:positionH>
          <wp:positionV relativeFrom="paragraph">
            <wp:posOffset>-1198245</wp:posOffset>
          </wp:positionV>
          <wp:extent cx="460375" cy="474980"/>
          <wp:effectExtent l="0" t="0" r="0" b="127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il_1.png"/>
                  <pic:cNvPicPr/>
                </pic:nvPicPr>
                <pic:blipFill>
                  <a:blip r:embed="rId1">
                    <a:extLst>
                      <a:ext uri="{28A0092B-C50C-407E-A947-70E740481C1C}">
                        <a14:useLocalDpi xmlns:a14="http://schemas.microsoft.com/office/drawing/2010/main" val="0"/>
                      </a:ext>
                    </a:extLst>
                  </a:blip>
                  <a:stretch>
                    <a:fillRect/>
                  </a:stretch>
                </pic:blipFill>
                <pic:spPr>
                  <a:xfrm>
                    <a:off x="0" y="0"/>
                    <a:ext cx="460375" cy="4749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8693" w:type="dxa"/>
      <w:tblBorders>
        <w:top w:val="single" w:sz="8" w:space="0" w:color="8CA0AA"/>
        <w:left w:val="single" w:sz="8" w:space="0" w:color="8CA0AA"/>
        <w:bottom w:val="single" w:sz="8" w:space="0" w:color="8CA0AA"/>
        <w:right w:val="single" w:sz="8" w:space="0" w:color="8CA0AA"/>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1"/>
      <w:gridCol w:w="7172"/>
    </w:tblGrid>
    <w:tr w:rsidR="002E6B2C" w14:paraId="787BD147" w14:textId="77777777" w:rsidTr="009D3BFD">
      <w:trPr>
        <w:trHeight w:val="1502"/>
      </w:trPr>
      <w:tc>
        <w:tcPr>
          <w:tcW w:w="1521" w:type="dxa"/>
          <w:shd w:val="clear" w:color="auto" w:fill="auto"/>
        </w:tcPr>
        <w:p w14:paraId="032F3C01" w14:textId="77777777" w:rsidR="002E6B2C" w:rsidRPr="00036682" w:rsidRDefault="002E6B2C" w:rsidP="00487D8E">
          <w:pPr>
            <w:spacing w:line="240" w:lineRule="auto"/>
          </w:pPr>
          <w:r>
            <w:rPr>
              <w:noProof/>
              <w:lang w:eastAsia="fr-CA"/>
            </w:rPr>
            <w:drawing>
              <wp:anchor distT="0" distB="0" distL="114300" distR="114300" simplePos="0" relativeHeight="251658243" behindDoc="0" locked="1" layoutInCell="1" allowOverlap="1" wp14:anchorId="6377608C" wp14:editId="75BFD007">
                <wp:simplePos x="0" y="0"/>
                <wp:positionH relativeFrom="column">
                  <wp:posOffset>-10759</wp:posOffset>
                </wp:positionH>
                <wp:positionV relativeFrom="paragraph">
                  <wp:posOffset>-6985</wp:posOffset>
                </wp:positionV>
                <wp:extent cx="979200" cy="968400"/>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ictogrammes_SecuritePublique-ep1.png"/>
                        <pic:cNvPicPr/>
                      </pic:nvPicPr>
                      <pic:blipFill rotWithShape="1">
                        <a:blip r:embed="rId1">
                          <a:extLst>
                            <a:ext uri="{28A0092B-C50C-407E-A947-70E740481C1C}">
                              <a14:useLocalDpi xmlns:a14="http://schemas.microsoft.com/office/drawing/2010/main" val="0"/>
                            </a:ext>
                          </a:extLst>
                        </a:blip>
                        <a:srcRect l="3540" r="3811"/>
                        <a:stretch/>
                      </pic:blipFill>
                      <pic:spPr bwMode="auto">
                        <a:xfrm>
                          <a:off x="0" y="0"/>
                          <a:ext cx="979200" cy="96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72" w:type="dxa"/>
          <w:shd w:val="clear" w:color="auto" w:fill="D9D9D9" w:themeFill="background1" w:themeFillShade="D9"/>
          <w:vAlign w:val="center"/>
        </w:tcPr>
        <w:p w14:paraId="461D98CD" w14:textId="55ACA165" w:rsidR="002E6B2C" w:rsidRPr="00D05281" w:rsidRDefault="00272616" w:rsidP="00272616">
          <w:pPr>
            <w:pStyle w:val="GTitre1"/>
          </w:pPr>
          <w:r>
            <w:t xml:space="preserve">Modèle de déclaration </w:t>
          </w:r>
          <w:r w:rsidR="002E6B2C">
            <w:t xml:space="preserve">d’état d’urgence local par le conseil municipal </w:t>
          </w:r>
        </w:p>
      </w:tc>
    </w:tr>
  </w:tbl>
  <w:p w14:paraId="41189BB6" w14:textId="77777777" w:rsidR="002E6B2C" w:rsidRDefault="002E6B2C">
    <w:pPr>
      <w:pStyle w:val="En-tte"/>
    </w:pPr>
    <w:r>
      <w:rPr>
        <w:noProof/>
        <w:lang w:eastAsia="fr-CA"/>
      </w:rPr>
      <w:drawing>
        <wp:anchor distT="0" distB="0" distL="114300" distR="114300" simplePos="0" relativeHeight="251658242" behindDoc="0" locked="1" layoutInCell="1" allowOverlap="1" wp14:anchorId="5A9C818C" wp14:editId="4122AC01">
          <wp:simplePos x="0" y="0"/>
          <wp:positionH relativeFrom="column">
            <wp:posOffset>5299710</wp:posOffset>
          </wp:positionH>
          <wp:positionV relativeFrom="paragraph">
            <wp:posOffset>-1198245</wp:posOffset>
          </wp:positionV>
          <wp:extent cx="461010" cy="474980"/>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il_1.png"/>
                  <pic:cNvPicPr/>
                </pic:nvPicPr>
                <pic:blipFill>
                  <a:blip r:embed="rId2">
                    <a:extLst>
                      <a:ext uri="{28A0092B-C50C-407E-A947-70E740481C1C}">
                        <a14:useLocalDpi xmlns:a14="http://schemas.microsoft.com/office/drawing/2010/main" val="0"/>
                      </a:ext>
                    </a:extLst>
                  </a:blip>
                  <a:stretch>
                    <a:fillRect/>
                  </a:stretch>
                </pic:blipFill>
                <pic:spPr>
                  <a:xfrm>
                    <a:off x="0" y="0"/>
                    <a:ext cx="461010" cy="474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623"/>
    <w:multiLevelType w:val="hybridMultilevel"/>
    <w:tmpl w:val="14044848"/>
    <w:lvl w:ilvl="0" w:tplc="0C0C0005">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 w15:restartNumberingAfterBreak="0">
    <w:nsid w:val="11D420F5"/>
    <w:multiLevelType w:val="hybridMultilevel"/>
    <w:tmpl w:val="7B5273C0"/>
    <w:lvl w:ilvl="0" w:tplc="ED02F0D0">
      <w:start w:val="1"/>
      <w:numFmt w:val="bullet"/>
      <w:lvlText w:val="─"/>
      <w:lvlJc w:val="left"/>
      <w:pPr>
        <w:ind w:left="720" w:hanging="360"/>
      </w:pPr>
      <w:rPr>
        <w:rFonts w:ascii="Arial" w:hAnsi="Arial" w:hint="default"/>
        <w:b/>
        <w:color w:val="auto"/>
      </w:rPr>
    </w:lvl>
    <w:lvl w:ilvl="1" w:tplc="2DB4A80E">
      <w:start w:val="1"/>
      <w:numFmt w:val="bullet"/>
      <w:pStyle w:val="Puces2"/>
      <w:lvlText w:val="-"/>
      <w:lvlJc w:val="left"/>
      <w:pPr>
        <w:ind w:left="1440" w:hanging="360"/>
      </w:pPr>
      <w:rPr>
        <w:rFonts w:ascii="Courier New" w:hAnsi="Courier New" w:hint="default"/>
        <w:color w:val="000000" w:themeColor="text1"/>
        <w:sz w:val="18"/>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DC313C"/>
    <w:multiLevelType w:val="hybridMultilevel"/>
    <w:tmpl w:val="D020F668"/>
    <w:lvl w:ilvl="0" w:tplc="A0E02D3E">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0D3503"/>
    <w:multiLevelType w:val="hybridMultilevel"/>
    <w:tmpl w:val="DA00C6D4"/>
    <w:lvl w:ilvl="0" w:tplc="0C0C0005">
      <w:start w:val="1"/>
      <w:numFmt w:val="bullet"/>
      <w:lvlText w:val=""/>
      <w:lvlJc w:val="left"/>
      <w:pPr>
        <w:ind w:left="6480" w:hanging="360"/>
      </w:pPr>
      <w:rPr>
        <w:rFonts w:ascii="Wingdings" w:hAnsi="Wingdings" w:hint="default"/>
      </w:rPr>
    </w:lvl>
    <w:lvl w:ilvl="1" w:tplc="0C0C0003" w:tentative="1">
      <w:start w:val="1"/>
      <w:numFmt w:val="bullet"/>
      <w:lvlText w:val="o"/>
      <w:lvlJc w:val="left"/>
      <w:pPr>
        <w:ind w:left="7200" w:hanging="360"/>
      </w:pPr>
      <w:rPr>
        <w:rFonts w:ascii="Courier New" w:hAnsi="Courier New" w:cs="Courier New" w:hint="default"/>
      </w:rPr>
    </w:lvl>
    <w:lvl w:ilvl="2" w:tplc="0C0C0005" w:tentative="1">
      <w:start w:val="1"/>
      <w:numFmt w:val="bullet"/>
      <w:lvlText w:val=""/>
      <w:lvlJc w:val="left"/>
      <w:pPr>
        <w:ind w:left="7920" w:hanging="360"/>
      </w:pPr>
      <w:rPr>
        <w:rFonts w:ascii="Wingdings" w:hAnsi="Wingdings" w:hint="default"/>
      </w:rPr>
    </w:lvl>
    <w:lvl w:ilvl="3" w:tplc="0C0C0001" w:tentative="1">
      <w:start w:val="1"/>
      <w:numFmt w:val="bullet"/>
      <w:lvlText w:val=""/>
      <w:lvlJc w:val="left"/>
      <w:pPr>
        <w:ind w:left="8640" w:hanging="360"/>
      </w:pPr>
      <w:rPr>
        <w:rFonts w:ascii="Symbol" w:hAnsi="Symbol" w:hint="default"/>
      </w:rPr>
    </w:lvl>
    <w:lvl w:ilvl="4" w:tplc="0C0C0003" w:tentative="1">
      <w:start w:val="1"/>
      <w:numFmt w:val="bullet"/>
      <w:lvlText w:val="o"/>
      <w:lvlJc w:val="left"/>
      <w:pPr>
        <w:ind w:left="9360" w:hanging="360"/>
      </w:pPr>
      <w:rPr>
        <w:rFonts w:ascii="Courier New" w:hAnsi="Courier New" w:cs="Courier New" w:hint="default"/>
      </w:rPr>
    </w:lvl>
    <w:lvl w:ilvl="5" w:tplc="0C0C0005" w:tentative="1">
      <w:start w:val="1"/>
      <w:numFmt w:val="bullet"/>
      <w:lvlText w:val=""/>
      <w:lvlJc w:val="left"/>
      <w:pPr>
        <w:ind w:left="10080" w:hanging="360"/>
      </w:pPr>
      <w:rPr>
        <w:rFonts w:ascii="Wingdings" w:hAnsi="Wingdings" w:hint="default"/>
      </w:rPr>
    </w:lvl>
    <w:lvl w:ilvl="6" w:tplc="0C0C0001" w:tentative="1">
      <w:start w:val="1"/>
      <w:numFmt w:val="bullet"/>
      <w:lvlText w:val=""/>
      <w:lvlJc w:val="left"/>
      <w:pPr>
        <w:ind w:left="10800" w:hanging="360"/>
      </w:pPr>
      <w:rPr>
        <w:rFonts w:ascii="Symbol" w:hAnsi="Symbol" w:hint="default"/>
      </w:rPr>
    </w:lvl>
    <w:lvl w:ilvl="7" w:tplc="0C0C0003" w:tentative="1">
      <w:start w:val="1"/>
      <w:numFmt w:val="bullet"/>
      <w:lvlText w:val="o"/>
      <w:lvlJc w:val="left"/>
      <w:pPr>
        <w:ind w:left="11520" w:hanging="360"/>
      </w:pPr>
      <w:rPr>
        <w:rFonts w:ascii="Courier New" w:hAnsi="Courier New" w:cs="Courier New" w:hint="default"/>
      </w:rPr>
    </w:lvl>
    <w:lvl w:ilvl="8" w:tplc="0C0C0005" w:tentative="1">
      <w:start w:val="1"/>
      <w:numFmt w:val="bullet"/>
      <w:lvlText w:val=""/>
      <w:lvlJc w:val="left"/>
      <w:pPr>
        <w:ind w:left="12240" w:hanging="360"/>
      </w:pPr>
      <w:rPr>
        <w:rFonts w:ascii="Wingdings" w:hAnsi="Wingdings" w:hint="default"/>
      </w:rPr>
    </w:lvl>
  </w:abstractNum>
  <w:abstractNum w:abstractNumId="4" w15:restartNumberingAfterBreak="0">
    <w:nsid w:val="365776FC"/>
    <w:multiLevelType w:val="hybridMultilevel"/>
    <w:tmpl w:val="04D8346A"/>
    <w:lvl w:ilvl="0" w:tplc="ED02F0D0">
      <w:start w:val="1"/>
      <w:numFmt w:val="bullet"/>
      <w:lvlText w:val="─"/>
      <w:lvlJc w:val="left"/>
      <w:pPr>
        <w:ind w:left="720" w:hanging="360"/>
      </w:pPr>
      <w:rPr>
        <w:rFonts w:ascii="Arial" w:hAnsi="Arial" w:hint="default"/>
        <w:b/>
        <w:color w:val="auto"/>
      </w:rPr>
    </w:lvl>
    <w:lvl w:ilvl="1" w:tplc="312A896A">
      <w:start w:val="1"/>
      <w:numFmt w:val="bullet"/>
      <w:lvlText w:val="-"/>
      <w:lvlJc w:val="left"/>
      <w:pPr>
        <w:ind w:left="1440" w:hanging="360"/>
      </w:pPr>
      <w:rPr>
        <w:rFonts w:ascii="Courier New" w:hAnsi="Courier New" w:hint="default"/>
        <w:color w:val="C4161C"/>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21E0A83"/>
    <w:multiLevelType w:val="hybridMultilevel"/>
    <w:tmpl w:val="BFEC67BA"/>
    <w:lvl w:ilvl="0" w:tplc="5066AE66">
      <w:start w:val="1"/>
      <w:numFmt w:val="bullet"/>
      <w:lvlText w:val=""/>
      <w:lvlJc w:val="left"/>
      <w:pPr>
        <w:ind w:left="720" w:hanging="360"/>
      </w:pPr>
      <w:rPr>
        <w:rFonts w:ascii="Wingdings" w:hAnsi="Wingdings" w:hint="default"/>
        <w:color w:val="01A1D8"/>
        <w:sz w:val="24"/>
      </w:rPr>
    </w:lvl>
    <w:lvl w:ilvl="1" w:tplc="E690CE18">
      <w:numFmt w:val="bullet"/>
      <w:lvlText w:val="-"/>
      <w:lvlJc w:val="left"/>
      <w:pPr>
        <w:ind w:left="1440" w:hanging="360"/>
      </w:pPr>
      <w:rPr>
        <w:rFonts w:ascii="Arial Narrow" w:eastAsiaTheme="minorHAnsi" w:hAnsi="Arial Narrow" w:cstheme="minorBidi" w:hint="default"/>
        <w:b/>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9A60E74"/>
    <w:multiLevelType w:val="hybridMultilevel"/>
    <w:tmpl w:val="72B61A6A"/>
    <w:lvl w:ilvl="0" w:tplc="9418F724">
      <w:start w:val="1"/>
      <w:numFmt w:val="bullet"/>
      <w:pStyle w:val="Paragraphedeliste"/>
      <w:lvlText w:val=""/>
      <w:lvlJc w:val="left"/>
      <w:pPr>
        <w:ind w:left="720" w:hanging="360"/>
      </w:pPr>
      <w:rPr>
        <w:rFonts w:ascii="Wingdings" w:hAnsi="Wingdings" w:hint="default"/>
        <w:color w:val="8CA0AA"/>
        <w:sz w:val="18"/>
      </w:rPr>
    </w:lvl>
    <w:lvl w:ilvl="1" w:tplc="F0E88168">
      <w:start w:val="1"/>
      <w:numFmt w:val="bullet"/>
      <w:lvlText w:val="-"/>
      <w:lvlJc w:val="left"/>
      <w:pPr>
        <w:ind w:left="1440" w:hanging="360"/>
      </w:pPr>
      <w:rPr>
        <w:rFonts w:ascii="Courier New" w:hAnsi="Courier New" w:hint="default"/>
        <w:b/>
        <w:color w:val="8DA0AA"/>
      </w:rPr>
    </w:lvl>
    <w:lvl w:ilvl="2" w:tplc="FED031E0">
      <w:start w:val="1"/>
      <w:numFmt w:val="bullet"/>
      <w:pStyle w:val="Puces3"/>
      <w:lvlText w:val=""/>
      <w:lvlJc w:val="left"/>
      <w:pPr>
        <w:ind w:left="2160" w:hanging="360"/>
      </w:pPr>
      <w:rPr>
        <w:rFonts w:ascii="Wingdings" w:hAnsi="Wingdings" w:hint="default"/>
        <w:color w:val="808080" w:themeColor="background1" w:themeShade="80"/>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B81EE3"/>
    <w:multiLevelType w:val="hybridMultilevel"/>
    <w:tmpl w:val="D562B68E"/>
    <w:lvl w:ilvl="0" w:tplc="0C0C0005">
      <w:start w:val="1"/>
      <w:numFmt w:val="bullet"/>
      <w:lvlText w:val=""/>
      <w:lvlJc w:val="left"/>
      <w:pPr>
        <w:ind w:left="720" w:hanging="360"/>
      </w:pPr>
      <w:rPr>
        <w:rFonts w:ascii="Wingdings" w:hAnsi="Wingdings" w:hint="default"/>
        <w:color w:val="A3549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4751CDD"/>
    <w:multiLevelType w:val="hybridMultilevel"/>
    <w:tmpl w:val="6F28F28E"/>
    <w:lvl w:ilvl="0" w:tplc="D714BC8C">
      <w:start w:val="1"/>
      <w:numFmt w:val="bullet"/>
      <w:lvlText w:val=""/>
      <w:lvlJc w:val="left"/>
      <w:pPr>
        <w:ind w:left="720" w:hanging="360"/>
      </w:pPr>
      <w:rPr>
        <w:rFonts w:ascii="Wingdings" w:hAnsi="Wingdings" w:hint="default"/>
        <w:color w:val="C4161C"/>
      </w:rPr>
    </w:lvl>
    <w:lvl w:ilvl="1" w:tplc="E690CE18">
      <w:numFmt w:val="bullet"/>
      <w:lvlText w:val="-"/>
      <w:lvlJc w:val="left"/>
      <w:pPr>
        <w:ind w:left="1440" w:hanging="360"/>
      </w:pPr>
      <w:rPr>
        <w:rFonts w:ascii="Arial Narrow" w:eastAsiaTheme="minorHAnsi" w:hAnsi="Arial Narrow" w:cstheme="minorBidi" w:hint="default"/>
        <w:b/>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74B69AD"/>
    <w:multiLevelType w:val="hybridMultilevel"/>
    <w:tmpl w:val="9D86AEB4"/>
    <w:lvl w:ilvl="0" w:tplc="0C0C0005">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0" w15:restartNumberingAfterBreak="0">
    <w:nsid w:val="720E5028"/>
    <w:multiLevelType w:val="hybridMultilevel"/>
    <w:tmpl w:val="C4242B5C"/>
    <w:lvl w:ilvl="0" w:tplc="ED02F0D0">
      <w:start w:val="1"/>
      <w:numFmt w:val="bullet"/>
      <w:lvlText w:val="─"/>
      <w:lvlJc w:val="left"/>
      <w:pPr>
        <w:ind w:left="1440" w:hanging="360"/>
      </w:pPr>
      <w:rPr>
        <w:rFonts w:ascii="Arial" w:hAnsi="Arial" w:hint="default"/>
        <w:b/>
        <w:color w:val="auto"/>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905674357">
    <w:abstractNumId w:val="9"/>
  </w:num>
  <w:num w:numId="2" w16cid:durableId="1226916890">
    <w:abstractNumId w:val="0"/>
  </w:num>
  <w:num w:numId="3" w16cid:durableId="530531864">
    <w:abstractNumId w:val="3"/>
  </w:num>
  <w:num w:numId="4" w16cid:durableId="6179955">
    <w:abstractNumId w:val="8"/>
  </w:num>
  <w:num w:numId="5" w16cid:durableId="1864708668">
    <w:abstractNumId w:val="7"/>
  </w:num>
  <w:num w:numId="6" w16cid:durableId="1035734985">
    <w:abstractNumId w:val="2"/>
  </w:num>
  <w:num w:numId="7" w16cid:durableId="1777483290">
    <w:abstractNumId w:val="10"/>
  </w:num>
  <w:num w:numId="8" w16cid:durableId="1349067171">
    <w:abstractNumId w:val="4"/>
  </w:num>
  <w:num w:numId="9" w16cid:durableId="379285314">
    <w:abstractNumId w:val="5"/>
  </w:num>
  <w:num w:numId="10" w16cid:durableId="894193764">
    <w:abstractNumId w:val="1"/>
  </w:num>
  <w:num w:numId="11" w16cid:durableId="773743905">
    <w:abstractNumId w:val="5"/>
    <w:lvlOverride w:ilvl="0">
      <w:startOverride w:val="1"/>
    </w:lvlOverride>
  </w:num>
  <w:num w:numId="12" w16cid:durableId="1806848677">
    <w:abstractNumId w:val="5"/>
    <w:lvlOverride w:ilvl="0">
      <w:startOverride w:val="1"/>
    </w:lvlOverride>
  </w:num>
  <w:num w:numId="13" w16cid:durableId="918252810">
    <w:abstractNumId w:val="6"/>
  </w:num>
  <w:num w:numId="14" w16cid:durableId="2087607943">
    <w:abstractNumId w:val="6"/>
    <w:lvlOverride w:ilvl="0">
      <w:startOverride w:val="1"/>
    </w:lvlOverride>
  </w:num>
  <w:num w:numId="15" w16cid:durableId="1641492138">
    <w:abstractNumId w:val="6"/>
    <w:lvlOverride w:ilvl="0">
      <w:startOverride w:val="1"/>
    </w:lvlOverride>
  </w:num>
  <w:num w:numId="16" w16cid:durableId="1760518758">
    <w:abstractNumId w:val="1"/>
    <w:lvlOverride w:ilvl="0">
      <w:startOverride w:val="1"/>
    </w:lvlOverride>
  </w:num>
  <w:num w:numId="17" w16cid:durableId="854346088">
    <w:abstractNumId w:val="1"/>
    <w:lvlOverride w:ilvl="0">
      <w:startOverride w:val="1"/>
    </w:lvlOverride>
  </w:num>
  <w:num w:numId="18" w16cid:durableId="135858370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84"/>
    <w:rsid w:val="0002414A"/>
    <w:rsid w:val="0002591E"/>
    <w:rsid w:val="0002707D"/>
    <w:rsid w:val="0003574E"/>
    <w:rsid w:val="00036682"/>
    <w:rsid w:val="000423A9"/>
    <w:rsid w:val="00052845"/>
    <w:rsid w:val="00062B54"/>
    <w:rsid w:val="000A225C"/>
    <w:rsid w:val="000B5F45"/>
    <w:rsid w:val="000C4710"/>
    <w:rsid w:val="000D3A66"/>
    <w:rsid w:val="000D4AFA"/>
    <w:rsid w:val="000E5839"/>
    <w:rsid w:val="000E6B8F"/>
    <w:rsid w:val="000E749F"/>
    <w:rsid w:val="000E75E9"/>
    <w:rsid w:val="00102631"/>
    <w:rsid w:val="00105CF0"/>
    <w:rsid w:val="00115C96"/>
    <w:rsid w:val="0012216B"/>
    <w:rsid w:val="00126698"/>
    <w:rsid w:val="0013051A"/>
    <w:rsid w:val="0013728F"/>
    <w:rsid w:val="001413E7"/>
    <w:rsid w:val="001618F4"/>
    <w:rsid w:val="0017386A"/>
    <w:rsid w:val="00190612"/>
    <w:rsid w:val="001945DB"/>
    <w:rsid w:val="00195084"/>
    <w:rsid w:val="001A3223"/>
    <w:rsid w:val="001A3409"/>
    <w:rsid w:val="001A5046"/>
    <w:rsid w:val="001B28BD"/>
    <w:rsid w:val="001C3225"/>
    <w:rsid w:val="001D5121"/>
    <w:rsid w:val="001D52E2"/>
    <w:rsid w:val="001D5A8D"/>
    <w:rsid w:val="001E7D79"/>
    <w:rsid w:val="001F0A86"/>
    <w:rsid w:val="001F5150"/>
    <w:rsid w:val="00203A90"/>
    <w:rsid w:val="002237DD"/>
    <w:rsid w:val="00226D22"/>
    <w:rsid w:val="00236143"/>
    <w:rsid w:val="0023696E"/>
    <w:rsid w:val="002403BC"/>
    <w:rsid w:val="00241C76"/>
    <w:rsid w:val="00245A9E"/>
    <w:rsid w:val="0024733E"/>
    <w:rsid w:val="00253683"/>
    <w:rsid w:val="00272616"/>
    <w:rsid w:val="002778D0"/>
    <w:rsid w:val="00293EF5"/>
    <w:rsid w:val="00294545"/>
    <w:rsid w:val="002A029C"/>
    <w:rsid w:val="002B1BA5"/>
    <w:rsid w:val="002C555B"/>
    <w:rsid w:val="002C6E33"/>
    <w:rsid w:val="002D0CD2"/>
    <w:rsid w:val="002E491C"/>
    <w:rsid w:val="002E6B2C"/>
    <w:rsid w:val="002F6C71"/>
    <w:rsid w:val="003826E3"/>
    <w:rsid w:val="0038352B"/>
    <w:rsid w:val="003865F1"/>
    <w:rsid w:val="00387913"/>
    <w:rsid w:val="003D6133"/>
    <w:rsid w:val="003D634C"/>
    <w:rsid w:val="003D655E"/>
    <w:rsid w:val="003E7153"/>
    <w:rsid w:val="003F369D"/>
    <w:rsid w:val="00403826"/>
    <w:rsid w:val="0040603E"/>
    <w:rsid w:val="00415D1D"/>
    <w:rsid w:val="0043097D"/>
    <w:rsid w:val="00455C1E"/>
    <w:rsid w:val="004604AC"/>
    <w:rsid w:val="00463332"/>
    <w:rsid w:val="00463D17"/>
    <w:rsid w:val="00472402"/>
    <w:rsid w:val="00472FB6"/>
    <w:rsid w:val="004740A8"/>
    <w:rsid w:val="004806C4"/>
    <w:rsid w:val="00480B3C"/>
    <w:rsid w:val="00486627"/>
    <w:rsid w:val="00487D8E"/>
    <w:rsid w:val="004A6CD2"/>
    <w:rsid w:val="004B4CCA"/>
    <w:rsid w:val="004C31B7"/>
    <w:rsid w:val="004C6CD9"/>
    <w:rsid w:val="004E052E"/>
    <w:rsid w:val="004E223C"/>
    <w:rsid w:val="004E7607"/>
    <w:rsid w:val="004E7854"/>
    <w:rsid w:val="004F17FB"/>
    <w:rsid w:val="004F3EC4"/>
    <w:rsid w:val="00512F1B"/>
    <w:rsid w:val="00532B12"/>
    <w:rsid w:val="0055362D"/>
    <w:rsid w:val="00556FC4"/>
    <w:rsid w:val="0056137A"/>
    <w:rsid w:val="00574509"/>
    <w:rsid w:val="0057687B"/>
    <w:rsid w:val="005A2591"/>
    <w:rsid w:val="005A2BCD"/>
    <w:rsid w:val="005A5C36"/>
    <w:rsid w:val="005A74FD"/>
    <w:rsid w:val="005A7F0F"/>
    <w:rsid w:val="005B1BC9"/>
    <w:rsid w:val="005C3F75"/>
    <w:rsid w:val="005D0AB7"/>
    <w:rsid w:val="005D4ABB"/>
    <w:rsid w:val="005F2E4E"/>
    <w:rsid w:val="005F65CF"/>
    <w:rsid w:val="00603CA1"/>
    <w:rsid w:val="00603F50"/>
    <w:rsid w:val="0061462E"/>
    <w:rsid w:val="00615E4B"/>
    <w:rsid w:val="00630A00"/>
    <w:rsid w:val="00635281"/>
    <w:rsid w:val="0065120C"/>
    <w:rsid w:val="0066082E"/>
    <w:rsid w:val="006652E0"/>
    <w:rsid w:val="00673911"/>
    <w:rsid w:val="006A61CD"/>
    <w:rsid w:val="006D5B3C"/>
    <w:rsid w:val="006D664A"/>
    <w:rsid w:val="006F61A0"/>
    <w:rsid w:val="006F689F"/>
    <w:rsid w:val="007039A7"/>
    <w:rsid w:val="00722B93"/>
    <w:rsid w:val="00725FB2"/>
    <w:rsid w:val="00731B35"/>
    <w:rsid w:val="00741F64"/>
    <w:rsid w:val="00752C3E"/>
    <w:rsid w:val="007673DD"/>
    <w:rsid w:val="007744C8"/>
    <w:rsid w:val="00794C1F"/>
    <w:rsid w:val="007A453A"/>
    <w:rsid w:val="007B72B6"/>
    <w:rsid w:val="007C1596"/>
    <w:rsid w:val="007C1EA9"/>
    <w:rsid w:val="007D465D"/>
    <w:rsid w:val="007E0613"/>
    <w:rsid w:val="007E2242"/>
    <w:rsid w:val="007E2943"/>
    <w:rsid w:val="00802A44"/>
    <w:rsid w:val="0081000C"/>
    <w:rsid w:val="008171E3"/>
    <w:rsid w:val="008208EF"/>
    <w:rsid w:val="00833FBE"/>
    <w:rsid w:val="00836604"/>
    <w:rsid w:val="00850AD6"/>
    <w:rsid w:val="00861585"/>
    <w:rsid w:val="0087372C"/>
    <w:rsid w:val="00881B82"/>
    <w:rsid w:val="008839D6"/>
    <w:rsid w:val="008950A0"/>
    <w:rsid w:val="008A00A7"/>
    <w:rsid w:val="008A1BF9"/>
    <w:rsid w:val="008A1CE0"/>
    <w:rsid w:val="008B2030"/>
    <w:rsid w:val="008B36FC"/>
    <w:rsid w:val="008C0789"/>
    <w:rsid w:val="008C3AFA"/>
    <w:rsid w:val="008F210B"/>
    <w:rsid w:val="008F42AE"/>
    <w:rsid w:val="009153A4"/>
    <w:rsid w:val="009314A2"/>
    <w:rsid w:val="00934F01"/>
    <w:rsid w:val="00937A50"/>
    <w:rsid w:val="0094617D"/>
    <w:rsid w:val="009510B2"/>
    <w:rsid w:val="00953492"/>
    <w:rsid w:val="0095478F"/>
    <w:rsid w:val="00972B5F"/>
    <w:rsid w:val="00972FCD"/>
    <w:rsid w:val="00990FE3"/>
    <w:rsid w:val="0099106D"/>
    <w:rsid w:val="009A0BA5"/>
    <w:rsid w:val="009A59CE"/>
    <w:rsid w:val="009A79CB"/>
    <w:rsid w:val="009D06F6"/>
    <w:rsid w:val="009D3BFD"/>
    <w:rsid w:val="009D568F"/>
    <w:rsid w:val="009E3E6E"/>
    <w:rsid w:val="009E442F"/>
    <w:rsid w:val="009E59A6"/>
    <w:rsid w:val="009F3112"/>
    <w:rsid w:val="00A041A2"/>
    <w:rsid w:val="00A30894"/>
    <w:rsid w:val="00A31035"/>
    <w:rsid w:val="00A35965"/>
    <w:rsid w:val="00A40359"/>
    <w:rsid w:val="00A937B2"/>
    <w:rsid w:val="00A95C04"/>
    <w:rsid w:val="00A97FB4"/>
    <w:rsid w:val="00AA486A"/>
    <w:rsid w:val="00AA74D7"/>
    <w:rsid w:val="00AC21BF"/>
    <w:rsid w:val="00AD5AD9"/>
    <w:rsid w:val="00AD7BCD"/>
    <w:rsid w:val="00AE18D8"/>
    <w:rsid w:val="00AE7750"/>
    <w:rsid w:val="00AF5EC7"/>
    <w:rsid w:val="00B21971"/>
    <w:rsid w:val="00B24C1E"/>
    <w:rsid w:val="00B36A2B"/>
    <w:rsid w:val="00B36ED5"/>
    <w:rsid w:val="00B73F1A"/>
    <w:rsid w:val="00B7518D"/>
    <w:rsid w:val="00B80CF8"/>
    <w:rsid w:val="00B93619"/>
    <w:rsid w:val="00B93A21"/>
    <w:rsid w:val="00B959EB"/>
    <w:rsid w:val="00BA35B6"/>
    <w:rsid w:val="00BC6401"/>
    <w:rsid w:val="00BD1ABF"/>
    <w:rsid w:val="00BD33B5"/>
    <w:rsid w:val="00BD5F2A"/>
    <w:rsid w:val="00BD7D7A"/>
    <w:rsid w:val="00BE005D"/>
    <w:rsid w:val="00BF006A"/>
    <w:rsid w:val="00BF07C4"/>
    <w:rsid w:val="00C0212A"/>
    <w:rsid w:val="00C0790E"/>
    <w:rsid w:val="00C10C37"/>
    <w:rsid w:val="00C258DA"/>
    <w:rsid w:val="00C51C2D"/>
    <w:rsid w:val="00C572DF"/>
    <w:rsid w:val="00C57ABB"/>
    <w:rsid w:val="00C622B3"/>
    <w:rsid w:val="00C6667A"/>
    <w:rsid w:val="00C80989"/>
    <w:rsid w:val="00C80DE0"/>
    <w:rsid w:val="00C82ACA"/>
    <w:rsid w:val="00C87768"/>
    <w:rsid w:val="00CB0757"/>
    <w:rsid w:val="00CC7CCB"/>
    <w:rsid w:val="00CD2569"/>
    <w:rsid w:val="00CD413A"/>
    <w:rsid w:val="00CD6A6A"/>
    <w:rsid w:val="00CE14AF"/>
    <w:rsid w:val="00CF19F4"/>
    <w:rsid w:val="00D0315B"/>
    <w:rsid w:val="00D05281"/>
    <w:rsid w:val="00D05A0A"/>
    <w:rsid w:val="00D31428"/>
    <w:rsid w:val="00D3462A"/>
    <w:rsid w:val="00D34B1F"/>
    <w:rsid w:val="00D4228D"/>
    <w:rsid w:val="00D51F5E"/>
    <w:rsid w:val="00D57E4E"/>
    <w:rsid w:val="00D61FE5"/>
    <w:rsid w:val="00D658FF"/>
    <w:rsid w:val="00D668D0"/>
    <w:rsid w:val="00D71277"/>
    <w:rsid w:val="00D73445"/>
    <w:rsid w:val="00D80BA8"/>
    <w:rsid w:val="00D866C4"/>
    <w:rsid w:val="00D97DB6"/>
    <w:rsid w:val="00DA2951"/>
    <w:rsid w:val="00DB5E84"/>
    <w:rsid w:val="00DC34F3"/>
    <w:rsid w:val="00DE09FE"/>
    <w:rsid w:val="00DF7C30"/>
    <w:rsid w:val="00E11422"/>
    <w:rsid w:val="00E11809"/>
    <w:rsid w:val="00E24BD8"/>
    <w:rsid w:val="00E43DD4"/>
    <w:rsid w:val="00E53A96"/>
    <w:rsid w:val="00E574E2"/>
    <w:rsid w:val="00E6026C"/>
    <w:rsid w:val="00E63A82"/>
    <w:rsid w:val="00EA5AAF"/>
    <w:rsid w:val="00EA612D"/>
    <w:rsid w:val="00EB33AC"/>
    <w:rsid w:val="00EB5DF5"/>
    <w:rsid w:val="00EB5F26"/>
    <w:rsid w:val="00EC4ADA"/>
    <w:rsid w:val="00ED75B9"/>
    <w:rsid w:val="00EE038C"/>
    <w:rsid w:val="00EF27A2"/>
    <w:rsid w:val="00F55AE7"/>
    <w:rsid w:val="00F676ED"/>
    <w:rsid w:val="00F728D8"/>
    <w:rsid w:val="00F776C5"/>
    <w:rsid w:val="00F815F7"/>
    <w:rsid w:val="00F93623"/>
    <w:rsid w:val="00FC22C6"/>
    <w:rsid w:val="00FC2730"/>
    <w:rsid w:val="00FD0E55"/>
    <w:rsid w:val="00FD3CE7"/>
    <w:rsid w:val="00FE6F61"/>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A7F0"/>
  <w15:chartTrackingRefBased/>
  <w15:docId w15:val="{7D3702A1-B34F-4503-BB25-E2FCBFC8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82"/>
    <w:pPr>
      <w:spacing w:after="0" w:line="360" w:lineRule="auto"/>
      <w:jc w:val="both"/>
    </w:pPr>
    <w:rPr>
      <w:rFonts w:ascii="Arial Narrow" w:hAnsi="Arial Narrow"/>
      <w:sz w:val="19"/>
    </w:rPr>
  </w:style>
  <w:style w:type="paragraph" w:styleId="Titre1">
    <w:name w:val="heading 1"/>
    <w:aliases w:val="_Titre 2"/>
    <w:next w:val="Normal"/>
    <w:link w:val="Titre1Car"/>
    <w:uiPriority w:val="9"/>
    <w:qFormat/>
    <w:rsid w:val="005F2E4E"/>
    <w:pPr>
      <w:keepNext/>
      <w:keepLines/>
      <w:spacing w:before="240" w:line="340" w:lineRule="exact"/>
      <w:outlineLvl w:val="0"/>
    </w:pPr>
    <w:rPr>
      <w:rFonts w:ascii="Arial Narrow" w:eastAsiaTheme="majorEastAsia" w:hAnsi="Arial Narrow" w:cstheme="majorBidi"/>
      <w:color w:val="01A1D8"/>
      <w:sz w:val="28"/>
      <w:szCs w:val="32"/>
    </w:rPr>
  </w:style>
  <w:style w:type="paragraph" w:styleId="Titre2">
    <w:name w:val="heading 2"/>
    <w:aliases w:val="N3"/>
    <w:basedOn w:val="Normal"/>
    <w:next w:val="Normal"/>
    <w:link w:val="Titre2Car"/>
    <w:uiPriority w:val="9"/>
    <w:unhideWhenUsed/>
    <w:qFormat/>
    <w:rsid w:val="0066082E"/>
    <w:pPr>
      <w:keepNext/>
      <w:keepLines/>
      <w:spacing w:before="180" w:line="280" w:lineRule="exact"/>
      <w:outlineLvl w:val="1"/>
    </w:pPr>
    <w:rPr>
      <w:rFonts w:eastAsiaTheme="majorEastAsia" w:cstheme="majorBidi"/>
      <w:b/>
      <w:color w:val="000000" w:themeColor="text1"/>
      <w:sz w:val="22"/>
      <w:szCs w:val="26"/>
    </w:rPr>
  </w:style>
  <w:style w:type="paragraph" w:styleId="Titre3">
    <w:name w:val="heading 3"/>
    <w:basedOn w:val="Normal"/>
    <w:next w:val="Normal"/>
    <w:link w:val="Titre3Car"/>
    <w:uiPriority w:val="9"/>
    <w:semiHidden/>
    <w:unhideWhenUsed/>
    <w:qFormat/>
    <w:rsid w:val="005D4A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_Titre,_Titre 1"/>
    <w:next w:val="Courant"/>
    <w:link w:val="TitreCar"/>
    <w:uiPriority w:val="10"/>
    <w:qFormat/>
    <w:rsid w:val="00D05281"/>
    <w:pPr>
      <w:spacing w:line="480" w:lineRule="exact"/>
      <w:ind w:left="115"/>
      <w:contextualSpacing/>
    </w:pPr>
    <w:rPr>
      <w:rFonts w:ascii="Arial Narrow" w:eastAsiaTheme="majorEastAsia" w:hAnsi="Arial Narrow" w:cstheme="majorBidi"/>
      <w:color w:val="000000" w:themeColor="text1"/>
      <w:sz w:val="40"/>
      <w:szCs w:val="40"/>
    </w:rPr>
  </w:style>
  <w:style w:type="character" w:customStyle="1" w:styleId="TitreCar">
    <w:name w:val="Titre Car"/>
    <w:aliases w:val="_Titre Car,_Titre 1 Car"/>
    <w:basedOn w:val="Policepardfaut"/>
    <w:link w:val="Titre"/>
    <w:uiPriority w:val="10"/>
    <w:rsid w:val="00D05281"/>
    <w:rPr>
      <w:rFonts w:ascii="Arial Narrow" w:eastAsiaTheme="majorEastAsia" w:hAnsi="Arial Narrow" w:cstheme="majorBidi"/>
      <w:color w:val="000000" w:themeColor="text1"/>
      <w:sz w:val="40"/>
      <w:szCs w:val="40"/>
    </w:rPr>
  </w:style>
  <w:style w:type="character" w:customStyle="1" w:styleId="Titre1Car">
    <w:name w:val="Titre 1 Car"/>
    <w:aliases w:val="_Titre 2 Car"/>
    <w:basedOn w:val="Policepardfaut"/>
    <w:link w:val="Titre1"/>
    <w:uiPriority w:val="9"/>
    <w:rsid w:val="005F2E4E"/>
    <w:rPr>
      <w:rFonts w:ascii="Arial Narrow" w:eastAsiaTheme="majorEastAsia" w:hAnsi="Arial Narrow" w:cstheme="majorBidi"/>
      <w:color w:val="01A1D8"/>
      <w:sz w:val="28"/>
      <w:szCs w:val="32"/>
    </w:rPr>
  </w:style>
  <w:style w:type="character" w:customStyle="1" w:styleId="Titre2Car">
    <w:name w:val="Titre 2 Car"/>
    <w:aliases w:val="N3 Car"/>
    <w:basedOn w:val="Policepardfaut"/>
    <w:link w:val="Titre2"/>
    <w:uiPriority w:val="9"/>
    <w:rsid w:val="0066082E"/>
    <w:rPr>
      <w:rFonts w:ascii="Arial Narrow" w:eastAsiaTheme="majorEastAsia" w:hAnsi="Arial Narrow" w:cstheme="majorBidi"/>
      <w:b/>
      <w:color w:val="000000" w:themeColor="text1"/>
      <w:szCs w:val="26"/>
    </w:rPr>
  </w:style>
  <w:style w:type="character" w:customStyle="1" w:styleId="Titre3Car">
    <w:name w:val="Titre 3 Car"/>
    <w:basedOn w:val="Policepardfaut"/>
    <w:link w:val="Titre3"/>
    <w:uiPriority w:val="9"/>
    <w:semiHidden/>
    <w:rsid w:val="005D4ABB"/>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5D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C640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401"/>
    <w:rPr>
      <w:rFonts w:ascii="Segoe UI" w:hAnsi="Segoe UI" w:cs="Segoe UI"/>
      <w:sz w:val="18"/>
      <w:szCs w:val="18"/>
    </w:rPr>
  </w:style>
  <w:style w:type="paragraph" w:styleId="Paragraphedeliste">
    <w:name w:val="List Paragraph"/>
    <w:basedOn w:val="Normal"/>
    <w:uiPriority w:val="34"/>
    <w:qFormat/>
    <w:rsid w:val="00794C1F"/>
    <w:pPr>
      <w:numPr>
        <w:numId w:val="13"/>
      </w:numPr>
      <w:spacing w:before="120" w:line="210" w:lineRule="exact"/>
      <w:contextualSpacing/>
    </w:pPr>
  </w:style>
  <w:style w:type="paragraph" w:styleId="En-tte">
    <w:name w:val="header"/>
    <w:basedOn w:val="Normal"/>
    <w:link w:val="En-tteCar"/>
    <w:uiPriority w:val="99"/>
    <w:unhideWhenUsed/>
    <w:rsid w:val="00990FE3"/>
    <w:pPr>
      <w:tabs>
        <w:tab w:val="center" w:pos="4320"/>
        <w:tab w:val="right" w:pos="8640"/>
      </w:tabs>
      <w:spacing w:line="240" w:lineRule="auto"/>
    </w:pPr>
  </w:style>
  <w:style w:type="character" w:customStyle="1" w:styleId="En-tteCar">
    <w:name w:val="En-tête Car"/>
    <w:basedOn w:val="Policepardfaut"/>
    <w:link w:val="En-tte"/>
    <w:uiPriority w:val="99"/>
    <w:rsid w:val="00990FE3"/>
    <w:rPr>
      <w:rFonts w:ascii="Arial Narrow" w:hAnsi="Arial Narrow"/>
      <w:sz w:val="19"/>
    </w:rPr>
  </w:style>
  <w:style w:type="paragraph" w:styleId="Pieddepage">
    <w:name w:val="footer"/>
    <w:basedOn w:val="Normal"/>
    <w:link w:val="PieddepageCar"/>
    <w:uiPriority w:val="99"/>
    <w:unhideWhenUsed/>
    <w:rsid w:val="00990FE3"/>
    <w:pPr>
      <w:tabs>
        <w:tab w:val="center" w:pos="4320"/>
        <w:tab w:val="right" w:pos="8640"/>
      </w:tabs>
      <w:spacing w:line="240" w:lineRule="auto"/>
    </w:pPr>
  </w:style>
  <w:style w:type="character" w:customStyle="1" w:styleId="PieddepageCar">
    <w:name w:val="Pied de page Car"/>
    <w:basedOn w:val="Policepardfaut"/>
    <w:link w:val="Pieddepage"/>
    <w:uiPriority w:val="99"/>
    <w:rsid w:val="00990FE3"/>
    <w:rPr>
      <w:rFonts w:ascii="Arial Narrow" w:hAnsi="Arial Narrow"/>
      <w:sz w:val="19"/>
    </w:rPr>
  </w:style>
  <w:style w:type="paragraph" w:styleId="Notedebasdepage">
    <w:name w:val="footnote text"/>
    <w:basedOn w:val="Normal"/>
    <w:link w:val="NotedebasdepageCar"/>
    <w:uiPriority w:val="99"/>
    <w:semiHidden/>
    <w:unhideWhenUsed/>
    <w:rsid w:val="00990FE3"/>
    <w:pPr>
      <w:spacing w:line="240" w:lineRule="auto"/>
    </w:pPr>
    <w:rPr>
      <w:sz w:val="20"/>
      <w:szCs w:val="20"/>
    </w:rPr>
  </w:style>
  <w:style w:type="character" w:customStyle="1" w:styleId="NotedebasdepageCar">
    <w:name w:val="Note de bas de page Car"/>
    <w:basedOn w:val="Policepardfaut"/>
    <w:link w:val="Notedebasdepage"/>
    <w:uiPriority w:val="99"/>
    <w:semiHidden/>
    <w:rsid w:val="00990FE3"/>
    <w:rPr>
      <w:rFonts w:ascii="Arial Narrow" w:hAnsi="Arial Narrow"/>
      <w:sz w:val="20"/>
      <w:szCs w:val="20"/>
    </w:rPr>
  </w:style>
  <w:style w:type="character" w:styleId="Appelnotedebasdep">
    <w:name w:val="footnote reference"/>
    <w:basedOn w:val="Policepardfaut"/>
    <w:uiPriority w:val="99"/>
    <w:semiHidden/>
    <w:unhideWhenUsed/>
    <w:rsid w:val="00990FE3"/>
    <w:rPr>
      <w:vertAlign w:val="superscript"/>
    </w:rPr>
  </w:style>
  <w:style w:type="paragraph" w:customStyle="1" w:styleId="Courant">
    <w:name w:val="_Courant"/>
    <w:basedOn w:val="Normal"/>
    <w:qFormat/>
    <w:rsid w:val="003826E3"/>
    <w:pPr>
      <w:spacing w:before="120" w:line="276" w:lineRule="auto"/>
    </w:pPr>
    <w:rPr>
      <w:sz w:val="24"/>
      <w:szCs w:val="19"/>
    </w:rPr>
  </w:style>
  <w:style w:type="paragraph" w:customStyle="1" w:styleId="Encadr">
    <w:name w:val="_Encadré"/>
    <w:qFormat/>
    <w:rsid w:val="000423A9"/>
    <w:pPr>
      <w:spacing w:before="60" w:after="60" w:line="240" w:lineRule="exact"/>
    </w:pPr>
    <w:rPr>
      <w:rFonts w:ascii="Arial Narrow" w:hAnsi="Arial Narrow"/>
      <w:sz w:val="20"/>
      <w:szCs w:val="19"/>
    </w:rPr>
  </w:style>
  <w:style w:type="paragraph" w:customStyle="1" w:styleId="Puces1">
    <w:name w:val="_Puces 1"/>
    <w:basedOn w:val="Paragraphedeliste"/>
    <w:qFormat/>
    <w:rsid w:val="003826E3"/>
    <w:pPr>
      <w:spacing w:line="276" w:lineRule="auto"/>
      <w:ind w:left="261" w:hanging="261"/>
      <w:contextualSpacing w:val="0"/>
    </w:pPr>
    <w:rPr>
      <w:sz w:val="24"/>
    </w:rPr>
  </w:style>
  <w:style w:type="paragraph" w:customStyle="1" w:styleId="Puces2">
    <w:name w:val="_Puces 2"/>
    <w:basedOn w:val="Paragraphedeliste"/>
    <w:qFormat/>
    <w:rsid w:val="00FD3CE7"/>
    <w:pPr>
      <w:numPr>
        <w:ilvl w:val="1"/>
        <w:numId w:val="10"/>
      </w:numPr>
      <w:spacing w:before="60" w:line="360" w:lineRule="auto"/>
      <w:ind w:left="461" w:hanging="187"/>
      <w:contextualSpacing w:val="0"/>
    </w:pPr>
    <w:rPr>
      <w:sz w:val="20"/>
    </w:rPr>
  </w:style>
  <w:style w:type="paragraph" w:customStyle="1" w:styleId="CourantTAB">
    <w:name w:val="_Courant TAB"/>
    <w:qFormat/>
    <w:rsid w:val="000423A9"/>
    <w:pPr>
      <w:framePr w:hSpace="141" w:wrap="around" w:vAnchor="text" w:hAnchor="margin" w:y="60"/>
      <w:spacing w:before="60" w:after="60" w:line="240" w:lineRule="exact"/>
    </w:pPr>
    <w:rPr>
      <w:rFonts w:ascii="Arial Narrow" w:hAnsi="Arial Narrow"/>
      <w:sz w:val="20"/>
      <w:szCs w:val="19"/>
    </w:rPr>
  </w:style>
  <w:style w:type="table" w:customStyle="1" w:styleId="Style1">
    <w:name w:val="Style1"/>
    <w:basedOn w:val="TableauNormal"/>
    <w:uiPriority w:val="99"/>
    <w:rsid w:val="00CF19F4"/>
    <w:pPr>
      <w:spacing w:before="60" w:after="60" w:line="230" w:lineRule="exact"/>
    </w:pPr>
    <w:rPr>
      <w:rFonts w:ascii="Arial Narrow" w:hAnsi="Arial Narrow"/>
      <w:sz w:val="19"/>
    </w:rPr>
    <w:tblPr/>
  </w:style>
  <w:style w:type="paragraph" w:customStyle="1" w:styleId="Notesdebasdepage">
    <w:name w:val="_Notes de bas de page"/>
    <w:basedOn w:val="Notedebasdepage"/>
    <w:qFormat/>
    <w:rsid w:val="002D0CD2"/>
    <w:rPr>
      <w:sz w:val="16"/>
      <w:szCs w:val="16"/>
    </w:rPr>
  </w:style>
  <w:style w:type="paragraph" w:customStyle="1" w:styleId="TitreN14lignes">
    <w:name w:val="_Titre N1 4 lignes"/>
    <w:qFormat/>
    <w:rsid w:val="005F2E4E"/>
    <w:pPr>
      <w:spacing w:line="360" w:lineRule="exact"/>
      <w:ind w:left="115"/>
    </w:pPr>
    <w:rPr>
      <w:rFonts w:ascii="Arial Narrow" w:eastAsiaTheme="majorEastAsia" w:hAnsi="Arial Narrow" w:cstheme="majorBidi"/>
      <w:color w:val="000000" w:themeColor="text1"/>
      <w:sz w:val="32"/>
      <w:szCs w:val="32"/>
    </w:rPr>
  </w:style>
  <w:style w:type="paragraph" w:customStyle="1" w:styleId="GTitre1">
    <w:name w:val="_GTitre 1"/>
    <w:qFormat/>
    <w:rsid w:val="005F2E4E"/>
    <w:pPr>
      <w:spacing w:after="0" w:line="240" w:lineRule="auto"/>
      <w:ind w:left="115"/>
    </w:pPr>
    <w:rPr>
      <w:rFonts w:ascii="Arial Narrow" w:eastAsiaTheme="majorEastAsia" w:hAnsi="Arial Narrow" w:cstheme="majorBidi"/>
      <w:color w:val="000000" w:themeColor="text1"/>
      <w:sz w:val="40"/>
      <w:szCs w:val="40"/>
    </w:rPr>
  </w:style>
  <w:style w:type="paragraph" w:customStyle="1" w:styleId="Gtitre2">
    <w:name w:val="_Gtitre 2"/>
    <w:qFormat/>
    <w:rsid w:val="009D3BFD"/>
    <w:pPr>
      <w:spacing w:before="240" w:after="0" w:line="320" w:lineRule="exact"/>
    </w:pPr>
    <w:rPr>
      <w:rFonts w:ascii="Arial Narrow" w:eastAsiaTheme="majorEastAsia" w:hAnsi="Arial Narrow" w:cstheme="majorBidi"/>
      <w:b/>
      <w:color w:val="8CA0AA"/>
      <w:sz w:val="28"/>
      <w:szCs w:val="32"/>
    </w:rPr>
  </w:style>
  <w:style w:type="paragraph" w:customStyle="1" w:styleId="Gtitre3">
    <w:name w:val="_Gtitre 3"/>
    <w:qFormat/>
    <w:rsid w:val="006A61CD"/>
    <w:pPr>
      <w:spacing w:before="180" w:after="0" w:line="240" w:lineRule="auto"/>
    </w:pPr>
    <w:rPr>
      <w:rFonts w:ascii="Arial Narrow" w:eastAsiaTheme="majorEastAsia" w:hAnsi="Arial Narrow" w:cstheme="majorBidi"/>
      <w:b/>
      <w:color w:val="000000" w:themeColor="text1"/>
    </w:rPr>
  </w:style>
  <w:style w:type="paragraph" w:customStyle="1" w:styleId="CourantPuces">
    <w:name w:val="_Courant Puces"/>
    <w:basedOn w:val="Normal"/>
    <w:rsid w:val="000D4AFA"/>
  </w:style>
  <w:style w:type="paragraph" w:customStyle="1" w:styleId="Puces3">
    <w:name w:val="_Puces3"/>
    <w:qFormat/>
    <w:rsid w:val="00EF27A2"/>
    <w:pPr>
      <w:numPr>
        <w:ilvl w:val="2"/>
        <w:numId w:val="13"/>
      </w:numPr>
      <w:spacing w:before="60" w:after="0"/>
      <w:ind w:left="693" w:hanging="216"/>
    </w:pPr>
    <w:rPr>
      <w:rFonts w:ascii="Arial Narrow" w:hAnsi="Arial Narrow"/>
      <w:sz w:val="20"/>
    </w:rPr>
  </w:style>
  <w:style w:type="character" w:styleId="Marquedecommentaire">
    <w:name w:val="annotation reference"/>
    <w:basedOn w:val="Policepardfaut"/>
    <w:uiPriority w:val="99"/>
    <w:semiHidden/>
    <w:unhideWhenUsed/>
    <w:rsid w:val="00052845"/>
    <w:rPr>
      <w:sz w:val="16"/>
      <w:szCs w:val="16"/>
    </w:rPr>
  </w:style>
  <w:style w:type="paragraph" w:styleId="Commentaire">
    <w:name w:val="annotation text"/>
    <w:basedOn w:val="Normal"/>
    <w:link w:val="CommentaireCar"/>
    <w:uiPriority w:val="99"/>
    <w:semiHidden/>
    <w:unhideWhenUsed/>
    <w:rsid w:val="00052845"/>
    <w:pPr>
      <w:spacing w:line="240" w:lineRule="auto"/>
    </w:pPr>
    <w:rPr>
      <w:sz w:val="20"/>
      <w:szCs w:val="20"/>
    </w:rPr>
  </w:style>
  <w:style w:type="character" w:customStyle="1" w:styleId="CommentaireCar">
    <w:name w:val="Commentaire Car"/>
    <w:basedOn w:val="Policepardfaut"/>
    <w:link w:val="Commentaire"/>
    <w:uiPriority w:val="99"/>
    <w:semiHidden/>
    <w:rsid w:val="00052845"/>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052845"/>
    <w:rPr>
      <w:b/>
      <w:bCs/>
    </w:rPr>
  </w:style>
  <w:style w:type="character" w:customStyle="1" w:styleId="ObjetducommentaireCar">
    <w:name w:val="Objet du commentaire Car"/>
    <w:basedOn w:val="CommentaireCar"/>
    <w:link w:val="Objetducommentaire"/>
    <w:uiPriority w:val="99"/>
    <w:semiHidden/>
    <w:rsid w:val="00052845"/>
    <w:rPr>
      <w:rFonts w:ascii="Arial Narrow" w:hAnsi="Arial Narrow"/>
      <w:b/>
      <w:bCs/>
      <w:sz w:val="20"/>
      <w:szCs w:val="20"/>
    </w:rPr>
  </w:style>
  <w:style w:type="character" w:styleId="Textedelespacerserv">
    <w:name w:val="Placeholder Text"/>
    <w:basedOn w:val="Policepardfaut"/>
    <w:uiPriority w:val="99"/>
    <w:semiHidden/>
    <w:rsid w:val="00EB5F26"/>
    <w:rPr>
      <w:color w:val="808080"/>
    </w:rPr>
  </w:style>
  <w:style w:type="paragraph" w:styleId="Rvision">
    <w:name w:val="Revision"/>
    <w:hidden/>
    <w:uiPriority w:val="99"/>
    <w:semiHidden/>
    <w:rsid w:val="002237DD"/>
    <w:pPr>
      <w:spacing w:after="0" w:line="240" w:lineRule="auto"/>
    </w:pPr>
    <w:rPr>
      <w:rFonts w:ascii="Arial Narrow" w:hAnsi="Arial Narrow"/>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4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4FDC10F614775B41D50B8F152FB75"/>
        <w:category>
          <w:name w:val="Général"/>
          <w:gallery w:val="placeholder"/>
        </w:category>
        <w:types>
          <w:type w:val="bbPlcHdr"/>
        </w:types>
        <w:behaviors>
          <w:behavior w:val="content"/>
        </w:behaviors>
        <w:guid w:val="{FD69EA3A-89E9-4F09-9EFA-6F344DC600B9}"/>
      </w:docPartPr>
      <w:docPartBody>
        <w:p w:rsidR="00F55F7E" w:rsidRDefault="00154ECA" w:rsidP="00154ECA">
          <w:pPr>
            <w:pStyle w:val="BFC4FDC10F614775B41D50B8F152FB752"/>
          </w:pPr>
          <w:r>
            <w:rPr>
              <w:rStyle w:val="Textedelespacerserv"/>
            </w:rPr>
            <w:t>ordinaire ou extraordinaire</w:t>
          </w:r>
        </w:p>
      </w:docPartBody>
    </w:docPart>
    <w:docPart>
      <w:docPartPr>
        <w:name w:val="88C5931DAEC94F78B86604E481174A83"/>
        <w:category>
          <w:name w:val="Général"/>
          <w:gallery w:val="placeholder"/>
        </w:category>
        <w:types>
          <w:type w:val="bbPlcHdr"/>
        </w:types>
        <w:behaviors>
          <w:behavior w:val="content"/>
        </w:behaviors>
        <w:guid w:val="{374DE974-E465-4887-ADC0-DF814D05BA34}"/>
      </w:docPartPr>
      <w:docPartBody>
        <w:p w:rsidR="00F55F7E" w:rsidRDefault="00154ECA" w:rsidP="00154ECA">
          <w:pPr>
            <w:pStyle w:val="88C5931DAEC94F78B86604E481174A832"/>
          </w:pPr>
          <w:r>
            <w:rPr>
              <w:rStyle w:val="Textedelespacerserv"/>
            </w:rPr>
            <w:t>Nom de la municipalité</w:t>
          </w:r>
        </w:p>
      </w:docPartBody>
    </w:docPart>
    <w:docPart>
      <w:docPartPr>
        <w:name w:val="53049E016DD04C999339A0CA1C9395EC"/>
        <w:category>
          <w:name w:val="Général"/>
          <w:gallery w:val="placeholder"/>
        </w:category>
        <w:types>
          <w:type w:val="bbPlcHdr"/>
        </w:types>
        <w:behaviors>
          <w:behavior w:val="content"/>
        </w:behaviors>
        <w:guid w:val="{104DEFBB-D639-4933-8F1E-7F996EC7019A}"/>
      </w:docPartPr>
      <w:docPartBody>
        <w:p w:rsidR="00F55F7E" w:rsidRDefault="00154ECA" w:rsidP="00154ECA">
          <w:pPr>
            <w:pStyle w:val="53049E016DD04C999339A0CA1C9395EC2"/>
          </w:pPr>
          <w:r>
            <w:rPr>
              <w:rStyle w:val="Textedelespacerserv"/>
            </w:rPr>
            <w:t>Date</w:t>
          </w:r>
        </w:p>
      </w:docPartBody>
    </w:docPart>
    <w:docPart>
      <w:docPartPr>
        <w:name w:val="9D3FFCA432F841B4B8D16E6D884F18F8"/>
        <w:category>
          <w:name w:val="Général"/>
          <w:gallery w:val="placeholder"/>
        </w:category>
        <w:types>
          <w:type w:val="bbPlcHdr"/>
        </w:types>
        <w:behaviors>
          <w:behavior w:val="content"/>
        </w:behaviors>
        <w:guid w:val="{261F5F5A-FD35-478E-A78A-4C1C2B79E315}"/>
      </w:docPartPr>
      <w:docPartBody>
        <w:p w:rsidR="00F55F7E" w:rsidRDefault="00154ECA" w:rsidP="00154ECA">
          <w:pPr>
            <w:pStyle w:val="9D3FFCA432F841B4B8D16E6D884F18F82"/>
          </w:pPr>
          <w:r>
            <w:rPr>
              <w:rStyle w:val="Textedelespacerserv"/>
            </w:rPr>
            <w:t>Heure</w:t>
          </w:r>
        </w:p>
      </w:docPartBody>
    </w:docPart>
    <w:docPart>
      <w:docPartPr>
        <w:name w:val="661D376F0A3B4B50AD122FB40505F705"/>
        <w:category>
          <w:name w:val="Général"/>
          <w:gallery w:val="placeholder"/>
        </w:category>
        <w:types>
          <w:type w:val="bbPlcHdr"/>
        </w:types>
        <w:behaviors>
          <w:behavior w:val="content"/>
        </w:behaviors>
        <w:guid w:val="{6930A0CE-1524-45E2-A6F6-413A50CCC89D}"/>
      </w:docPartPr>
      <w:docPartBody>
        <w:p w:rsidR="00F55F7E" w:rsidRDefault="00154ECA" w:rsidP="00154ECA">
          <w:pPr>
            <w:pStyle w:val="661D376F0A3B4B50AD122FB40505F7052"/>
          </w:pPr>
          <w:r>
            <w:rPr>
              <w:rStyle w:val="Textedelespacerserv"/>
            </w:rPr>
            <w:t>Numéro</w:t>
          </w:r>
        </w:p>
      </w:docPartBody>
    </w:docPart>
    <w:docPart>
      <w:docPartPr>
        <w:name w:val="084BE5CFE6274F5E865D316623DE725E"/>
        <w:category>
          <w:name w:val="Général"/>
          <w:gallery w:val="placeholder"/>
        </w:category>
        <w:types>
          <w:type w:val="bbPlcHdr"/>
        </w:types>
        <w:behaviors>
          <w:behavior w:val="content"/>
        </w:behaviors>
        <w:guid w:val="{1DC7A888-4070-474B-B12A-A12611DA76DA}"/>
      </w:docPartPr>
      <w:docPartBody>
        <w:p w:rsidR="00F55F7E" w:rsidRDefault="00154ECA" w:rsidP="00154ECA">
          <w:pPr>
            <w:pStyle w:val="084BE5CFE6274F5E865D316623DE725E2"/>
          </w:pPr>
          <w:r>
            <w:rPr>
              <w:rStyle w:val="Textedelespacerserv"/>
            </w:rPr>
            <w:t>Liste des personnes présentes</w:t>
          </w:r>
        </w:p>
      </w:docPartBody>
    </w:docPart>
    <w:docPart>
      <w:docPartPr>
        <w:name w:val="51DCAA2549264C599B5220091DE41F32"/>
        <w:category>
          <w:name w:val="Général"/>
          <w:gallery w:val="placeholder"/>
        </w:category>
        <w:types>
          <w:type w:val="bbPlcHdr"/>
        </w:types>
        <w:behaviors>
          <w:behavior w:val="content"/>
        </w:behaviors>
        <w:guid w:val="{1740E851-8A50-4F9A-B059-0842B602240E}"/>
      </w:docPartPr>
      <w:docPartBody>
        <w:p w:rsidR="00F55F7E" w:rsidRDefault="00154ECA" w:rsidP="00154ECA">
          <w:pPr>
            <w:pStyle w:val="51DCAA2549264C599B5220091DE41F322"/>
          </w:pPr>
          <w:r>
            <w:rPr>
              <w:rStyle w:val="Textedelespacerserv"/>
            </w:rPr>
            <w:t>Numéro</w:t>
          </w:r>
        </w:p>
      </w:docPartBody>
    </w:docPart>
    <w:docPart>
      <w:docPartPr>
        <w:name w:val="16A1F67F79A74ACC933F38B2EBB04887"/>
        <w:category>
          <w:name w:val="Général"/>
          <w:gallery w:val="placeholder"/>
        </w:category>
        <w:types>
          <w:type w:val="bbPlcHdr"/>
        </w:types>
        <w:behaviors>
          <w:behavior w:val="content"/>
        </w:behaviors>
        <w:guid w:val="{95134F10-1283-4EAF-B8A9-14F85AAFBCA4}"/>
      </w:docPartPr>
      <w:docPartBody>
        <w:p w:rsidR="00F55F7E" w:rsidRDefault="00154ECA" w:rsidP="00154ECA">
          <w:pPr>
            <w:pStyle w:val="16A1F67F79A74ACC933F38B2EBB048872"/>
          </w:pPr>
          <w:r>
            <w:rPr>
              <w:rStyle w:val="Textedelespacerserv"/>
            </w:rPr>
            <w:t>X</w:t>
          </w:r>
          <w:r>
            <w:rPr>
              <w:rStyle w:val="Textedelespacerserv"/>
              <w:vertAlign w:val="superscript"/>
            </w:rPr>
            <w:t>e</w:t>
          </w:r>
        </w:p>
      </w:docPartBody>
    </w:docPart>
    <w:docPart>
      <w:docPartPr>
        <w:name w:val="7F97183A36E54327872349F4C762EF15"/>
        <w:category>
          <w:name w:val="Général"/>
          <w:gallery w:val="placeholder"/>
        </w:category>
        <w:types>
          <w:type w:val="bbPlcHdr"/>
        </w:types>
        <w:behaviors>
          <w:behavior w:val="content"/>
        </w:behaviors>
        <w:guid w:val="{2C0C8475-DE01-4E78-B702-9642AAB52C30}"/>
      </w:docPartPr>
      <w:docPartBody>
        <w:p w:rsidR="00F55F7E" w:rsidRDefault="00154ECA" w:rsidP="00154ECA">
          <w:pPr>
            <w:pStyle w:val="7F97183A36E54327872349F4C762EF152"/>
          </w:pPr>
          <w:r>
            <w:rPr>
              <w:rStyle w:val="Textedelespacerserv"/>
            </w:rPr>
            <w:t>Mois</w:t>
          </w:r>
        </w:p>
      </w:docPartBody>
    </w:docPart>
    <w:docPart>
      <w:docPartPr>
        <w:name w:val="AC58EBA629844C07A43566DAECD0D5EA"/>
        <w:category>
          <w:name w:val="Général"/>
          <w:gallery w:val="placeholder"/>
        </w:category>
        <w:types>
          <w:type w:val="bbPlcHdr"/>
        </w:types>
        <w:behaviors>
          <w:behavior w:val="content"/>
        </w:behaviors>
        <w:guid w:val="{0DC01480-8B69-403E-BF4E-B51DCC807D06}"/>
      </w:docPartPr>
      <w:docPartBody>
        <w:p w:rsidR="00F55F7E" w:rsidRDefault="00154ECA" w:rsidP="00154ECA">
          <w:pPr>
            <w:pStyle w:val="AC58EBA629844C07A43566DAECD0D5EA2"/>
          </w:pPr>
          <w:r>
            <w:rPr>
              <w:rStyle w:val="Textedelespacerserv"/>
            </w:rPr>
            <w:t>Année</w:t>
          </w:r>
        </w:p>
      </w:docPartBody>
    </w:docPart>
    <w:docPart>
      <w:docPartPr>
        <w:name w:val="A5AD90A52F1649CEA851AFD85904C27E"/>
        <w:category>
          <w:name w:val="Général"/>
          <w:gallery w:val="placeholder"/>
        </w:category>
        <w:types>
          <w:type w:val="bbPlcHdr"/>
        </w:types>
        <w:behaviors>
          <w:behavior w:val="content"/>
        </w:behaviors>
        <w:guid w:val="{3071CBDE-551A-4F3B-85D2-30978D3AB922}"/>
      </w:docPartPr>
      <w:docPartBody>
        <w:p w:rsidR="00B64C41" w:rsidRDefault="00154ECA" w:rsidP="00154ECA">
          <w:pPr>
            <w:pStyle w:val="A5AD90A52F1649CEA851AFD85904C27E2"/>
          </w:pPr>
          <w:r>
            <w:rPr>
              <w:rStyle w:val="Textedelespacerserv"/>
            </w:rPr>
            <w:t>Prénom Nom, Maire</w:t>
          </w:r>
        </w:p>
      </w:docPartBody>
    </w:docPart>
    <w:docPart>
      <w:docPartPr>
        <w:name w:val="085A27D1B7314366A3E4526461124ADA"/>
        <w:category>
          <w:name w:val="Général"/>
          <w:gallery w:val="placeholder"/>
        </w:category>
        <w:types>
          <w:type w:val="bbPlcHdr"/>
        </w:types>
        <w:behaviors>
          <w:behavior w:val="content"/>
        </w:behaviors>
        <w:guid w:val="{C2C1E996-213F-4022-A449-497744AAAD26}"/>
      </w:docPartPr>
      <w:docPartBody>
        <w:p w:rsidR="00B64C41" w:rsidRDefault="00154ECA" w:rsidP="00154ECA">
          <w:pPr>
            <w:pStyle w:val="085A27D1B7314366A3E4526461124ADA2"/>
          </w:pPr>
          <w:r>
            <w:rPr>
              <w:rStyle w:val="Textedelespacerserv"/>
            </w:rPr>
            <w:t>Prénom Nom, Secrétaire-Trésorier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2661E"/>
    <w:multiLevelType w:val="multilevel"/>
    <w:tmpl w:val="A9E40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7C2BD9"/>
    <w:multiLevelType w:val="multilevel"/>
    <w:tmpl w:val="AF283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236271"/>
    <w:multiLevelType w:val="multilevel"/>
    <w:tmpl w:val="A698A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3953865">
    <w:abstractNumId w:val="0"/>
  </w:num>
  <w:num w:numId="2" w16cid:durableId="108086105">
    <w:abstractNumId w:val="1"/>
  </w:num>
  <w:num w:numId="3" w16cid:durableId="208348395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FF"/>
    <w:rsid w:val="00076BAD"/>
    <w:rsid w:val="000C12E3"/>
    <w:rsid w:val="00154ECA"/>
    <w:rsid w:val="001C6B57"/>
    <w:rsid w:val="001D3F69"/>
    <w:rsid w:val="00211418"/>
    <w:rsid w:val="00577815"/>
    <w:rsid w:val="00633522"/>
    <w:rsid w:val="00B64C41"/>
    <w:rsid w:val="00C34EFF"/>
    <w:rsid w:val="00F124C2"/>
    <w:rsid w:val="00F55F7E"/>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3F69"/>
  </w:style>
  <w:style w:type="paragraph" w:customStyle="1" w:styleId="BFC4FDC10F614775B41D50B8F152FB752">
    <w:name w:val="BFC4FDC10F614775B41D50B8F152FB752"/>
    <w:rsid w:val="00154ECA"/>
    <w:pPr>
      <w:spacing w:before="120" w:after="0" w:line="276" w:lineRule="auto"/>
      <w:jc w:val="both"/>
    </w:pPr>
    <w:rPr>
      <w:rFonts w:ascii="Arial Narrow" w:eastAsiaTheme="minorHAnsi" w:hAnsi="Arial Narrow"/>
      <w:sz w:val="24"/>
      <w:szCs w:val="19"/>
      <w:lang w:eastAsia="en-US"/>
    </w:rPr>
  </w:style>
  <w:style w:type="paragraph" w:customStyle="1" w:styleId="88C5931DAEC94F78B86604E481174A832">
    <w:name w:val="88C5931DAEC94F78B86604E481174A832"/>
    <w:rsid w:val="00154ECA"/>
    <w:pPr>
      <w:spacing w:before="120" w:after="0" w:line="276" w:lineRule="auto"/>
      <w:jc w:val="both"/>
    </w:pPr>
    <w:rPr>
      <w:rFonts w:ascii="Arial Narrow" w:eastAsiaTheme="minorHAnsi" w:hAnsi="Arial Narrow"/>
      <w:sz w:val="24"/>
      <w:szCs w:val="19"/>
      <w:lang w:eastAsia="en-US"/>
    </w:rPr>
  </w:style>
  <w:style w:type="paragraph" w:customStyle="1" w:styleId="53049E016DD04C999339A0CA1C9395EC2">
    <w:name w:val="53049E016DD04C999339A0CA1C9395EC2"/>
    <w:rsid w:val="00154ECA"/>
    <w:pPr>
      <w:spacing w:before="120" w:after="0" w:line="276" w:lineRule="auto"/>
      <w:jc w:val="both"/>
    </w:pPr>
    <w:rPr>
      <w:rFonts w:ascii="Arial Narrow" w:eastAsiaTheme="minorHAnsi" w:hAnsi="Arial Narrow"/>
      <w:sz w:val="24"/>
      <w:szCs w:val="19"/>
      <w:lang w:eastAsia="en-US"/>
    </w:rPr>
  </w:style>
  <w:style w:type="paragraph" w:customStyle="1" w:styleId="9D3FFCA432F841B4B8D16E6D884F18F82">
    <w:name w:val="9D3FFCA432F841B4B8D16E6D884F18F82"/>
    <w:rsid w:val="00154ECA"/>
    <w:pPr>
      <w:spacing w:before="120" w:after="0" w:line="276" w:lineRule="auto"/>
      <w:jc w:val="both"/>
    </w:pPr>
    <w:rPr>
      <w:rFonts w:ascii="Arial Narrow" w:eastAsiaTheme="minorHAnsi" w:hAnsi="Arial Narrow"/>
      <w:sz w:val="24"/>
      <w:szCs w:val="19"/>
      <w:lang w:eastAsia="en-US"/>
    </w:rPr>
  </w:style>
  <w:style w:type="paragraph" w:customStyle="1" w:styleId="661D376F0A3B4B50AD122FB40505F7052">
    <w:name w:val="661D376F0A3B4B50AD122FB40505F7052"/>
    <w:rsid w:val="00154ECA"/>
    <w:pPr>
      <w:spacing w:before="120" w:after="0" w:line="276" w:lineRule="auto"/>
      <w:jc w:val="both"/>
    </w:pPr>
    <w:rPr>
      <w:rFonts w:ascii="Arial Narrow" w:eastAsiaTheme="minorHAnsi" w:hAnsi="Arial Narrow"/>
      <w:sz w:val="24"/>
      <w:szCs w:val="19"/>
      <w:lang w:eastAsia="en-US"/>
    </w:rPr>
  </w:style>
  <w:style w:type="paragraph" w:customStyle="1" w:styleId="084BE5CFE6274F5E865D316623DE725E2">
    <w:name w:val="084BE5CFE6274F5E865D316623DE725E2"/>
    <w:rsid w:val="00154ECA"/>
    <w:pPr>
      <w:spacing w:before="120" w:after="0" w:line="276" w:lineRule="auto"/>
      <w:jc w:val="both"/>
    </w:pPr>
    <w:rPr>
      <w:rFonts w:ascii="Arial Narrow" w:eastAsiaTheme="minorHAnsi" w:hAnsi="Arial Narrow"/>
      <w:sz w:val="24"/>
      <w:szCs w:val="19"/>
      <w:lang w:eastAsia="en-US"/>
    </w:rPr>
  </w:style>
  <w:style w:type="paragraph" w:customStyle="1" w:styleId="51DCAA2549264C599B5220091DE41F322">
    <w:name w:val="51DCAA2549264C599B5220091DE41F322"/>
    <w:rsid w:val="00154ECA"/>
    <w:pPr>
      <w:spacing w:before="120" w:after="0" w:line="276" w:lineRule="auto"/>
      <w:jc w:val="both"/>
    </w:pPr>
    <w:rPr>
      <w:rFonts w:ascii="Arial Narrow" w:eastAsiaTheme="minorHAnsi" w:hAnsi="Arial Narrow"/>
      <w:sz w:val="24"/>
      <w:szCs w:val="19"/>
      <w:lang w:eastAsia="en-US"/>
    </w:rPr>
  </w:style>
  <w:style w:type="paragraph" w:customStyle="1" w:styleId="16A1F67F79A74ACC933F38B2EBB048872">
    <w:name w:val="16A1F67F79A74ACC933F38B2EBB048872"/>
    <w:rsid w:val="00154ECA"/>
    <w:pPr>
      <w:spacing w:before="120" w:after="0" w:line="276" w:lineRule="auto"/>
      <w:jc w:val="both"/>
    </w:pPr>
    <w:rPr>
      <w:rFonts w:ascii="Arial Narrow" w:eastAsiaTheme="minorHAnsi" w:hAnsi="Arial Narrow"/>
      <w:sz w:val="24"/>
      <w:szCs w:val="19"/>
      <w:lang w:eastAsia="en-US"/>
    </w:rPr>
  </w:style>
  <w:style w:type="paragraph" w:customStyle="1" w:styleId="7F97183A36E54327872349F4C762EF152">
    <w:name w:val="7F97183A36E54327872349F4C762EF152"/>
    <w:rsid w:val="00154ECA"/>
    <w:pPr>
      <w:spacing w:before="120" w:after="0" w:line="276" w:lineRule="auto"/>
      <w:jc w:val="both"/>
    </w:pPr>
    <w:rPr>
      <w:rFonts w:ascii="Arial Narrow" w:eastAsiaTheme="minorHAnsi" w:hAnsi="Arial Narrow"/>
      <w:sz w:val="24"/>
      <w:szCs w:val="19"/>
      <w:lang w:eastAsia="en-US"/>
    </w:rPr>
  </w:style>
  <w:style w:type="paragraph" w:customStyle="1" w:styleId="AC58EBA629844C07A43566DAECD0D5EA2">
    <w:name w:val="AC58EBA629844C07A43566DAECD0D5EA2"/>
    <w:rsid w:val="00154ECA"/>
    <w:pPr>
      <w:spacing w:before="120" w:after="0" w:line="276" w:lineRule="auto"/>
      <w:jc w:val="both"/>
    </w:pPr>
    <w:rPr>
      <w:rFonts w:ascii="Arial Narrow" w:eastAsiaTheme="minorHAnsi" w:hAnsi="Arial Narrow"/>
      <w:sz w:val="24"/>
      <w:szCs w:val="19"/>
      <w:lang w:eastAsia="en-US"/>
    </w:rPr>
  </w:style>
  <w:style w:type="paragraph" w:customStyle="1" w:styleId="A5AD90A52F1649CEA851AFD85904C27E2">
    <w:name w:val="A5AD90A52F1649CEA851AFD85904C27E2"/>
    <w:rsid w:val="00154ECA"/>
    <w:pPr>
      <w:spacing w:after="0" w:line="360" w:lineRule="auto"/>
      <w:jc w:val="both"/>
    </w:pPr>
    <w:rPr>
      <w:rFonts w:ascii="Arial Narrow" w:eastAsiaTheme="minorHAnsi" w:hAnsi="Arial Narrow"/>
      <w:sz w:val="19"/>
      <w:lang w:eastAsia="en-US"/>
    </w:rPr>
  </w:style>
  <w:style w:type="paragraph" w:customStyle="1" w:styleId="085A27D1B7314366A3E4526461124ADA2">
    <w:name w:val="085A27D1B7314366A3E4526461124ADA2"/>
    <w:rsid w:val="00154ECA"/>
    <w:pPr>
      <w:spacing w:after="0" w:line="360" w:lineRule="auto"/>
      <w:jc w:val="both"/>
    </w:pPr>
    <w:rPr>
      <w:rFonts w:ascii="Arial Narrow" w:eastAsiaTheme="minorHAnsi" w:hAnsi="Arial Narrow"/>
      <w:sz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D9CA2FE41734C98ED8FA4EF5366A8" ma:contentTypeVersion="14" ma:contentTypeDescription="Crée un document." ma:contentTypeScope="" ma:versionID="24a33debfeb85252a1c5b60da972ff5b">
  <xsd:schema xmlns:xsd="http://www.w3.org/2001/XMLSchema" xmlns:xs="http://www.w3.org/2001/XMLSchema" xmlns:p="http://schemas.microsoft.com/office/2006/metadata/properties" xmlns:ns2="c24f1cf9-ed5c-471e-b074-afc42fec2029" xmlns:ns3="8d756d9c-d03f-416c-9dce-6e69df17a6e4" targetNamespace="http://schemas.microsoft.com/office/2006/metadata/properties" ma:root="true" ma:fieldsID="abb53d76a8ae3612f7b42e9355a0b059" ns2:_="" ns3:_="">
    <xsd:import namespace="c24f1cf9-ed5c-471e-b074-afc42fec2029"/>
    <xsd:import namespace="8d756d9c-d03f-416c-9dce-6e69df17a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f1cf9-ed5c-471e-b074-afc42fec2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56d9c-d03f-416c-9dce-6e69df17a6e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D1D25-EDB9-47D0-A81B-01BB36C6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f1cf9-ed5c-471e-b074-afc42fec2029"/>
    <ds:schemaRef ds:uri="8d756d9c-d03f-416c-9dce-6e69df17a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12E19-F8D5-4C70-BC21-688ADB7775D1}">
  <ds:schemaRefs>
    <ds:schemaRef ds:uri="http://schemas.microsoft.com/sharepoint/v3/contenttype/forms"/>
  </ds:schemaRefs>
</ds:datastoreItem>
</file>

<file path=customXml/itemProps3.xml><?xml version="1.0" encoding="utf-8"?>
<ds:datastoreItem xmlns:ds="http://schemas.openxmlformats.org/officeDocument/2006/customXml" ds:itemID="{F3039A6E-8881-4862-89B0-C319BDE36E5F}">
  <ds:schemaRefs>
    <ds:schemaRef ds:uri="http://schemas.openxmlformats.org/officeDocument/2006/bibliography"/>
  </ds:schemaRefs>
</ds:datastoreItem>
</file>

<file path=customXml/itemProps4.xml><?xml version="1.0" encoding="utf-8"?>
<ds:datastoreItem xmlns:ds="http://schemas.openxmlformats.org/officeDocument/2006/customXml" ds:itemID="{CB9E0433-0AFD-4A32-9F4D-150BB4B11B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Ministère de la Sécurité publique</dc:creator>
  <cp:keywords/>
  <dc:description/>
  <cp:lastModifiedBy>JENNIE PERRON</cp:lastModifiedBy>
  <cp:revision>2</cp:revision>
  <dcterms:created xsi:type="dcterms:W3CDTF">2024-06-26T15:34:00Z</dcterms:created>
  <dcterms:modified xsi:type="dcterms:W3CDTF">2024-06-26T15:34:00Z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0x010100961D9CA2FE41734C98ED8FA4EF5366A8</vt:lpwstr>
  </property>
</Properties>
</file>