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116"/>
        <w:tblW w:w="14092" w:type="dxa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818"/>
        <w:gridCol w:w="1953"/>
        <w:gridCol w:w="2011"/>
        <w:gridCol w:w="1672"/>
        <w:gridCol w:w="1413"/>
        <w:gridCol w:w="1646"/>
      </w:tblGrid>
      <w:tr w:rsidR="000854E0" w14:paraId="0F68EEE6" w14:textId="77777777" w:rsidTr="000854E0">
        <w:trPr>
          <w:trHeight w:val="654"/>
        </w:trPr>
        <w:tc>
          <w:tcPr>
            <w:tcW w:w="2579" w:type="dxa"/>
            <w:tcBorders>
              <w:top w:val="nil"/>
              <w:left w:val="single" w:sz="8" w:space="0" w:color="00599D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7A3080CC" w14:textId="12F5406E" w:rsidR="000854E0" w:rsidRPr="00CD27AE" w:rsidRDefault="000854E0" w:rsidP="00561AC4">
            <w:pPr>
              <w:pStyle w:val="CourantTAB0"/>
              <w:framePr w:hSpace="0" w:wrap="auto" w:vAnchor="margin" w:hAnchor="text" w:yAlign="inline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Secteur géographique</w:t>
            </w:r>
          </w:p>
        </w:tc>
        <w:tc>
          <w:tcPr>
            <w:tcW w:w="2818" w:type="dxa"/>
            <w:tcBorders>
              <w:top w:val="nil"/>
              <w:left w:val="single" w:sz="8" w:space="0" w:color="FFFFFF" w:themeColor="background1"/>
              <w:right w:val="single" w:sz="4" w:space="0" w:color="FFFFFF" w:themeColor="background1"/>
            </w:tcBorders>
            <w:shd w:val="clear" w:color="auto" w:fill="00599D"/>
            <w:vAlign w:val="center"/>
          </w:tcPr>
          <w:p w14:paraId="31CA1888" w14:textId="77777777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1953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44C90DD5" w14:textId="70A860D9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Nom</w:t>
            </w:r>
          </w:p>
        </w:tc>
        <w:tc>
          <w:tcPr>
            <w:tcW w:w="2011" w:type="dxa"/>
            <w:tcBorders>
              <w:top w:val="nil"/>
              <w:left w:val="single" w:sz="4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311BEE27" w14:textId="4105934B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Prénom</w:t>
            </w:r>
          </w:p>
        </w:tc>
        <w:tc>
          <w:tcPr>
            <w:tcW w:w="167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178C125B" w14:textId="525D20AF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Date</w:t>
            </w:r>
            <w:r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 et heure</w:t>
            </w:r>
          </w:p>
          <w:p w14:paraId="73A8EBC5" w14:textId="77777777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d'accessibilité</w:t>
            </w:r>
          </w:p>
          <w:p w14:paraId="3269E60B" w14:textId="77777777" w:rsidR="000854E0" w:rsidRPr="00CD27AE" w:rsidRDefault="000854E0" w:rsidP="004B53F7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>aux lieux</w:t>
            </w:r>
          </w:p>
        </w:tc>
        <w:tc>
          <w:tcPr>
            <w:tcW w:w="141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508868C5" w14:textId="15449D0B" w:rsidR="000854E0" w:rsidRPr="00CD27AE" w:rsidRDefault="000854E0" w:rsidP="000854E0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fr-FR"/>
              </w:rPr>
              <w:t>Lieux vérifiés par</w:t>
            </w:r>
          </w:p>
        </w:tc>
        <w:tc>
          <w:tcPr>
            <w:tcW w:w="1646" w:type="dxa"/>
            <w:tcBorders>
              <w:top w:val="nil"/>
              <w:left w:val="single" w:sz="8" w:space="0" w:color="FFFFFF" w:themeColor="background1"/>
              <w:right w:val="single" w:sz="8" w:space="0" w:color="00599D"/>
            </w:tcBorders>
            <w:shd w:val="clear" w:color="auto" w:fill="00599D"/>
            <w:vAlign w:val="center"/>
          </w:tcPr>
          <w:p w14:paraId="7386A4B0" w14:textId="080B3FB6" w:rsidR="000854E0" w:rsidRPr="00CD27AE" w:rsidRDefault="000854E0" w:rsidP="002C6C56">
            <w:pPr>
              <w:spacing w:line="240" w:lineRule="auto"/>
              <w:jc w:val="center"/>
              <w:rPr>
                <w:b/>
                <w:color w:val="FFFFFF" w:themeColor="background1"/>
                <w:sz w:val="24"/>
                <w:szCs w:val="24"/>
                <w:lang w:val="fr-FR"/>
              </w:rPr>
            </w:pP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Date </w:t>
            </w:r>
            <w:r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et heure </w:t>
            </w: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de la </w:t>
            </w:r>
            <w:r w:rsidR="002C6C56"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fin de la </w:t>
            </w:r>
            <w:r w:rsidRPr="00CD27AE">
              <w:rPr>
                <w:b/>
                <w:color w:val="FFFFFF" w:themeColor="background1"/>
                <w:sz w:val="24"/>
                <w:szCs w:val="24"/>
                <w:lang w:val="fr-FR"/>
              </w:rPr>
              <w:t xml:space="preserve">réintégration </w:t>
            </w:r>
          </w:p>
        </w:tc>
      </w:tr>
      <w:tr w:rsidR="000854E0" w14:paraId="4BAEC7E5" w14:textId="77777777" w:rsidTr="000854E0">
        <w:tc>
          <w:tcPr>
            <w:tcW w:w="2579" w:type="dxa"/>
            <w:tcBorders>
              <w:top w:val="nil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A3E1" w14:textId="77777777" w:rsidR="000854E0" w:rsidRPr="00CD27AE" w:rsidRDefault="000854E0" w:rsidP="002C2B01">
            <w:pPr>
              <w:pStyle w:val="CourantTAB0"/>
              <w:framePr w:hSpace="0" w:wrap="auto" w:vAnchor="margin" w:hAnchor="text" w:yAlign="inline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18BCAB" w14:textId="77777777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5FB" w14:textId="77777777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C01" w14:textId="03A8E9FE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8877" w14:textId="77777777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B083" w14:textId="77777777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1ADDD7DC" w14:textId="1C282888" w:rsidR="000854E0" w:rsidRPr="00CD27AE" w:rsidRDefault="000854E0" w:rsidP="002C2B01">
            <w:pPr>
              <w:rPr>
                <w:sz w:val="24"/>
                <w:szCs w:val="24"/>
              </w:rPr>
            </w:pPr>
          </w:p>
        </w:tc>
      </w:tr>
      <w:tr w:rsidR="000854E0" w14:paraId="52FFDA20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8625" w14:textId="77777777" w:rsidR="000854E0" w:rsidRDefault="000854E0" w:rsidP="002C2B01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21E6C5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595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FA5" w14:textId="2D0BF335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255A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F3AC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09B72B2C" w14:textId="7B2B79E3" w:rsidR="000854E0" w:rsidRDefault="000854E0" w:rsidP="002C2B01"/>
        </w:tc>
      </w:tr>
      <w:tr w:rsidR="000854E0" w14:paraId="57EF91D9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FDEBC" w14:textId="77777777" w:rsidR="000854E0" w:rsidRDefault="000854E0" w:rsidP="002C2B01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F0955C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6D1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3B3" w14:textId="7B5327B2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0CC98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9BC0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3CF32C19" w14:textId="0963F138" w:rsidR="000854E0" w:rsidRDefault="000854E0" w:rsidP="002C2B01"/>
        </w:tc>
      </w:tr>
      <w:tr w:rsidR="000854E0" w14:paraId="3DC712DF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18B6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AFC0A7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83B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BE6" w14:textId="1CD49BDB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593D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BF2FC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3819893" w14:textId="09490D9D" w:rsidR="000854E0" w:rsidRDefault="000854E0" w:rsidP="002C2B01"/>
        </w:tc>
      </w:tr>
      <w:tr w:rsidR="000854E0" w14:paraId="7CDAF706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BDC31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AFBD9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DE6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894" w14:textId="1247249E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059F4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907F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019122C" w14:textId="43C59B2B" w:rsidR="000854E0" w:rsidRDefault="000854E0" w:rsidP="002C2B01"/>
        </w:tc>
      </w:tr>
      <w:tr w:rsidR="000854E0" w14:paraId="2531CEEA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3A799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193B0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B0A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18F" w14:textId="20672B2F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7A713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9EE11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7C174EAA" w14:textId="0B5A23BE" w:rsidR="000854E0" w:rsidRDefault="000854E0" w:rsidP="002C2B01"/>
        </w:tc>
      </w:tr>
      <w:tr w:rsidR="000854E0" w14:paraId="7BF0A010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A3EE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2C886D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10B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8276" w14:textId="096ED898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BB093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FEF4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52AF473" w14:textId="29CEC4F0" w:rsidR="000854E0" w:rsidRDefault="000854E0" w:rsidP="002C2B01"/>
        </w:tc>
      </w:tr>
      <w:tr w:rsidR="000854E0" w14:paraId="377C157F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9802B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F6E34A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EF7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66A" w14:textId="3F08FBEC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F3C2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6294D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48386B60" w14:textId="6FF2D9B0" w:rsidR="000854E0" w:rsidRDefault="000854E0" w:rsidP="002C2B01"/>
        </w:tc>
      </w:tr>
      <w:tr w:rsidR="000854E0" w14:paraId="0816DBCE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177E3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115A3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B89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D58" w14:textId="6A6CFC10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7BC7A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95F49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3FCF204C" w14:textId="65BB4C42" w:rsidR="000854E0" w:rsidRDefault="000854E0" w:rsidP="002C2B01"/>
        </w:tc>
      </w:tr>
      <w:tr w:rsidR="000854E0" w14:paraId="267BA3AF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B194B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063993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045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275" w14:textId="756D2ADC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8BC57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90FD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A44A506" w14:textId="2E794F29" w:rsidR="000854E0" w:rsidRDefault="000854E0" w:rsidP="002C2B01"/>
        </w:tc>
      </w:tr>
      <w:tr w:rsidR="000854E0" w14:paraId="52F0D8DF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3581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689A43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C6F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4AF" w14:textId="774308F5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5F6F8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2356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50331671" w14:textId="3B6D237C" w:rsidR="000854E0" w:rsidRDefault="000854E0" w:rsidP="002C2B01"/>
        </w:tc>
      </w:tr>
      <w:tr w:rsidR="000854E0" w14:paraId="69B7CE39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CD6EC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E1BDC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EE1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824" w14:textId="769231F6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023D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D2D3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08D4E091" w14:textId="78138B88" w:rsidR="000854E0" w:rsidRDefault="000854E0" w:rsidP="002C2B01"/>
        </w:tc>
      </w:tr>
      <w:tr w:rsidR="000854E0" w14:paraId="5C31CC87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F5FB6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B79E64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9D0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A91" w14:textId="7C0F3F14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24E8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ED75A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7F9D9A34" w14:textId="5290AA37" w:rsidR="000854E0" w:rsidRDefault="000854E0" w:rsidP="002C2B01"/>
        </w:tc>
      </w:tr>
      <w:tr w:rsidR="000854E0" w14:paraId="0910FEB1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38D2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10D211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CF7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0BC" w14:textId="66BEF0AF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F582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7F65E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46E2E250" w14:textId="09F8433B" w:rsidR="000854E0" w:rsidRDefault="000854E0" w:rsidP="002C2B01"/>
        </w:tc>
      </w:tr>
      <w:tr w:rsidR="000854E0" w14:paraId="441476FE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787CB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F15920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8CD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D80" w14:textId="5FB415EC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9821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BDDF8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76B620C7" w14:textId="41F33603" w:rsidR="000854E0" w:rsidRDefault="000854E0" w:rsidP="002C2B01"/>
        </w:tc>
      </w:tr>
      <w:tr w:rsidR="000854E0" w14:paraId="6836EA4F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BC1F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EE6E7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9A7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624" w14:textId="09A825A6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5ABB9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28A8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4017B2E6" w14:textId="072F3483" w:rsidR="000854E0" w:rsidRDefault="000854E0" w:rsidP="002C2B01"/>
        </w:tc>
      </w:tr>
      <w:tr w:rsidR="000854E0" w14:paraId="6390F539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7C0DA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E311B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494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E57" w14:textId="2C6862B9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5F07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3522A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7E7181E4" w14:textId="096A8F2C" w:rsidR="000854E0" w:rsidRDefault="000854E0" w:rsidP="002C2B01"/>
        </w:tc>
      </w:tr>
      <w:tr w:rsidR="000854E0" w14:paraId="79F1C25C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6D0A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8FF09A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68F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0DC" w14:textId="79396407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EB9D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7EC5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1A52EA43" w14:textId="12740488" w:rsidR="000854E0" w:rsidRDefault="000854E0" w:rsidP="002C2B01"/>
        </w:tc>
      </w:tr>
      <w:tr w:rsidR="000854E0" w14:paraId="3CD1C9D4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A4233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8A8541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2D2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993" w14:textId="41AEF6C2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B99DF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90915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0CA1F8C8" w14:textId="7DB2093B" w:rsidR="000854E0" w:rsidRDefault="000854E0" w:rsidP="002C2B01"/>
        </w:tc>
      </w:tr>
      <w:tr w:rsidR="000854E0" w14:paraId="5E531859" w14:textId="77777777" w:rsidTr="000854E0">
        <w:tc>
          <w:tcPr>
            <w:tcW w:w="2579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57389432" w14:textId="77777777" w:rsidR="000854E0" w:rsidRDefault="000854E0" w:rsidP="002C2B01"/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auto"/>
            </w:tcBorders>
          </w:tcPr>
          <w:p w14:paraId="309A1543" w14:textId="77777777" w:rsidR="000854E0" w:rsidRDefault="000854E0" w:rsidP="002C2B01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8" w:space="0" w:color="00599D"/>
              <w:right w:val="single" w:sz="4" w:space="0" w:color="auto"/>
            </w:tcBorders>
          </w:tcPr>
          <w:p w14:paraId="7DCD226F" w14:textId="77777777" w:rsidR="000854E0" w:rsidRDefault="000854E0" w:rsidP="002C2B0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00599D"/>
              <w:right w:val="single" w:sz="4" w:space="0" w:color="auto"/>
            </w:tcBorders>
          </w:tcPr>
          <w:p w14:paraId="222E6FAD" w14:textId="4F68AD4C" w:rsidR="000854E0" w:rsidRDefault="000854E0" w:rsidP="002C2B01"/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00599D"/>
              <w:right w:val="single" w:sz="4" w:space="0" w:color="000000" w:themeColor="text1"/>
            </w:tcBorders>
          </w:tcPr>
          <w:p w14:paraId="6A7F0C7F" w14:textId="77777777" w:rsidR="000854E0" w:rsidRDefault="000854E0" w:rsidP="002C2B01"/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54892A22" w14:textId="77777777" w:rsidR="000854E0" w:rsidRDefault="000854E0" w:rsidP="002C2B01"/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137DDB4F" w14:textId="057E2CCB" w:rsidR="000854E0" w:rsidRDefault="000854E0" w:rsidP="002C2B01"/>
        </w:tc>
      </w:tr>
    </w:tbl>
    <w:p w14:paraId="75345EB6" w14:textId="3AA71DBE" w:rsidR="00EE1BE7" w:rsidRDefault="00EE1BE7" w:rsidP="00D70FCE">
      <w:pPr>
        <w:spacing w:after="0"/>
      </w:pPr>
    </w:p>
    <w:p w14:paraId="57E4ECFE" w14:textId="0F434A8C" w:rsidR="00A95E3A" w:rsidRDefault="00A95E3A" w:rsidP="00A230AA">
      <w:pPr>
        <w:spacing w:after="0"/>
      </w:pPr>
    </w:p>
    <w:sectPr w:rsidR="00A95E3A" w:rsidSect="00082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864" w:bottom="864" w:left="864" w:header="720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9849DE" w:rsidRDefault="009849DE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9849DE" w:rsidRDefault="009849DE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E7074" w14:textId="77777777" w:rsidR="00635011" w:rsidRDefault="0063501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77533"/>
      <w:docPartObj>
        <w:docPartGallery w:val="Page Numbers (Bottom of Page)"/>
        <w:docPartUnique/>
      </w:docPartObj>
    </w:sdtPr>
    <w:sdtEndPr/>
    <w:sdtContent>
      <w:p w14:paraId="5D8CFFB8" w14:textId="1CF4C24B" w:rsidR="00546A77" w:rsidRDefault="00546A77" w:rsidP="003A7F9E">
        <w:pPr>
          <w:pStyle w:val="Pieddepage"/>
          <w:tabs>
            <w:tab w:val="clear" w:pos="4320"/>
            <w:tab w:val="clear" w:pos="8640"/>
          </w:tabs>
          <w:jc w:val="right"/>
        </w:pPr>
        <w:r w:rsidRPr="00990FE3">
          <w:rPr>
            <w:sz w:val="16"/>
            <w:szCs w:val="16"/>
          </w:rPr>
          <w:t xml:space="preserve">SECTION </w:t>
        </w:r>
        <w:r w:rsidR="00B670D4">
          <w:rPr>
            <w:sz w:val="16"/>
            <w:szCs w:val="16"/>
          </w:rPr>
          <w:t>6</w:t>
        </w:r>
        <w:r>
          <w:rPr>
            <w:sz w:val="16"/>
            <w:szCs w:val="16"/>
          </w:rPr>
          <w:t xml:space="preserve">  </w:t>
        </w:r>
        <w:r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 w:rsidR="00CB3493">
          <w:rPr>
            <w:sz w:val="16"/>
            <w:szCs w:val="16"/>
          </w:rPr>
          <w:t>Le maintien des services essentiels et le rétablissement à la suite d’un sinistre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1AC4" w:rsidRPr="00561AC4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89042"/>
      <w:docPartObj>
        <w:docPartGallery w:val="Page Numbers (Bottom of Page)"/>
        <w:docPartUnique/>
      </w:docPartObj>
    </w:sdtPr>
    <w:sdtEndPr/>
    <w:sdtContent>
      <w:p w14:paraId="68D70886" w14:textId="7DADCD69" w:rsidR="00546A77" w:rsidRDefault="00700FD6" w:rsidP="00700FD6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  <w:t xml:space="preserve">                       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546A77" w:rsidRPr="00990FE3">
          <w:rPr>
            <w:sz w:val="16"/>
            <w:szCs w:val="16"/>
          </w:rPr>
          <w:t xml:space="preserve">SECTION </w:t>
        </w:r>
        <w:r w:rsidR="00B670D4">
          <w:rPr>
            <w:sz w:val="16"/>
            <w:szCs w:val="16"/>
          </w:rPr>
          <w:t>6</w:t>
        </w:r>
        <w:r w:rsidR="00546A77">
          <w:rPr>
            <w:sz w:val="16"/>
            <w:szCs w:val="16"/>
          </w:rPr>
          <w:t xml:space="preserve">  </w:t>
        </w:r>
        <w:r w:rsidR="00546A77"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="00546A77" w:rsidRPr="0040603E">
          <w:rPr>
            <w:sz w:val="12"/>
            <w:szCs w:val="12"/>
          </w:rPr>
          <w:t xml:space="preserve"> </w:t>
        </w:r>
        <w:r w:rsidR="00546A77">
          <w:rPr>
            <w:sz w:val="12"/>
            <w:szCs w:val="12"/>
          </w:rPr>
          <w:t xml:space="preserve">  </w:t>
        </w:r>
        <w:r w:rsidR="00546A77" w:rsidRPr="00484B18">
          <w:rPr>
            <w:sz w:val="16"/>
            <w:szCs w:val="16"/>
          </w:rPr>
          <w:t xml:space="preserve">Le </w:t>
        </w:r>
        <w:r w:rsidR="00CB3493">
          <w:rPr>
            <w:sz w:val="16"/>
            <w:szCs w:val="16"/>
          </w:rPr>
          <w:t>maintien des services essentiels et le rétablissement à la suite d’un sinistre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9849DE" w:rsidRDefault="009849DE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9849DE" w:rsidRDefault="009849DE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99AC1" w14:textId="77777777" w:rsidR="00635011" w:rsidRDefault="0063501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single" w:sz="8" w:space="0" w:color="00599D"/>
        <w:insideV w:val="single" w:sz="8" w:space="0" w:color="00599D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B747B9" w14:paraId="753BE8C0" w14:textId="77777777" w:rsidTr="00B670D4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61B4EED9" w14:textId="574CB52A" w:rsidR="00B747B9" w:rsidRPr="00B747B9" w:rsidRDefault="00B747B9" w:rsidP="00B747B9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 w:rsidRPr="00B747B9">
            <w:rPr>
              <w:color w:val="FFFFFF" w:themeColor="background1"/>
            </w:rPr>
            <w:t>Exemples d’un organigramme d’une organisation municipale de sécurité civile (OMDC)</w:t>
          </w:r>
        </w:p>
      </w:tc>
    </w:tr>
  </w:tbl>
  <w:p w14:paraId="165CF980" w14:textId="77B4705D" w:rsidR="00B747B9" w:rsidRDefault="00B747B9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C5EC6" wp14:editId="1D4B98B2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8990F" w14:textId="419A6038" w:rsidR="00B747B9" w:rsidRPr="00D81D84" w:rsidRDefault="006B149C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C5EC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628990F" w14:textId="419A6038" w:rsidR="00B747B9" w:rsidRPr="00D81D84" w:rsidRDefault="006B149C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12C6DCB" wp14:editId="324F6575">
          <wp:simplePos x="0" y="0"/>
          <wp:positionH relativeFrom="column">
            <wp:posOffset>-229870</wp:posOffset>
          </wp:positionH>
          <wp:positionV relativeFrom="paragraph">
            <wp:posOffset>-1199515</wp:posOffset>
          </wp:positionV>
          <wp:extent cx="460375" cy="47498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B747B9" w14:paraId="26EECB57" w14:textId="77777777" w:rsidTr="00B670D4">
      <w:trPr>
        <w:trHeight w:val="1502"/>
      </w:trPr>
      <w:tc>
        <w:tcPr>
          <w:tcW w:w="1521" w:type="dxa"/>
          <w:shd w:val="clear" w:color="auto" w:fill="auto"/>
        </w:tcPr>
        <w:p w14:paraId="5EE8FF5A" w14:textId="2EB58C92" w:rsidR="00B747B9" w:rsidRPr="00036682" w:rsidRDefault="00B747B9" w:rsidP="00B747B9">
          <w:pPr>
            <w:spacing w:line="240" w:lineRule="auto"/>
          </w:pP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2B98FB56" w14:textId="236034AE" w:rsidR="00B747B9" w:rsidRPr="00D05281" w:rsidRDefault="00DA762A" w:rsidP="009E11C8">
          <w:pPr>
            <w:pStyle w:val="GTitre1"/>
          </w:pPr>
          <w:r>
            <w:t xml:space="preserve">Modèle d’horaire </w:t>
          </w:r>
          <w:r w:rsidR="009E11C8">
            <w:t>de réintégration</w:t>
          </w:r>
        </w:p>
      </w:tc>
    </w:tr>
  </w:tbl>
  <w:p w14:paraId="31FB8BD1" w14:textId="05DE8ECA" w:rsidR="00B747B9" w:rsidRDefault="00B670D4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6432" behindDoc="0" locked="0" layoutInCell="1" allowOverlap="1" wp14:anchorId="15FC5119" wp14:editId="4DAE2A04">
          <wp:simplePos x="0" y="0"/>
          <wp:positionH relativeFrom="column">
            <wp:posOffset>8890</wp:posOffset>
          </wp:positionH>
          <wp:positionV relativeFrom="paragraph">
            <wp:posOffset>-972972</wp:posOffset>
          </wp:positionV>
          <wp:extent cx="967105" cy="966470"/>
          <wp:effectExtent l="0" t="0" r="444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Pictogrammes_SecuritePublique-ep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4" r="5237"/>
                  <a:stretch/>
                </pic:blipFill>
                <pic:spPr bwMode="auto">
                  <a:xfrm>
                    <a:off x="0" y="0"/>
                    <a:ext cx="967105" cy="966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7B9"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3EEFDA97" wp14:editId="2E2DD673">
          <wp:simplePos x="0" y="0"/>
          <wp:positionH relativeFrom="column">
            <wp:posOffset>8724265</wp:posOffset>
          </wp:positionH>
          <wp:positionV relativeFrom="paragraph">
            <wp:posOffset>-1197610</wp:posOffset>
          </wp:positionV>
          <wp:extent cx="460375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E34D3"/>
    <w:multiLevelType w:val="hybridMultilevel"/>
    <w:tmpl w:val="857EA64C"/>
    <w:lvl w:ilvl="0" w:tplc="F6584110">
      <w:start w:val="1"/>
      <w:numFmt w:val="bullet"/>
      <w:pStyle w:val="Puces1"/>
      <w:lvlText w:val=""/>
      <w:lvlJc w:val="left"/>
      <w:pPr>
        <w:ind w:left="720" w:hanging="360"/>
      </w:pPr>
      <w:rPr>
        <w:rFonts w:ascii="Wingdings" w:hAnsi="Wingdings" w:hint="default"/>
        <w:color w:val="00599D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0316E"/>
    <w:rsid w:val="00032926"/>
    <w:rsid w:val="00036AB8"/>
    <w:rsid w:val="00082C39"/>
    <w:rsid w:val="000854E0"/>
    <w:rsid w:val="00095AB9"/>
    <w:rsid w:val="000E1B35"/>
    <w:rsid w:val="001C49BE"/>
    <w:rsid w:val="0021478D"/>
    <w:rsid w:val="00217D27"/>
    <w:rsid w:val="002C6C56"/>
    <w:rsid w:val="002F0D74"/>
    <w:rsid w:val="003355A6"/>
    <w:rsid w:val="00362008"/>
    <w:rsid w:val="003A7F9E"/>
    <w:rsid w:val="003B333D"/>
    <w:rsid w:val="003B5528"/>
    <w:rsid w:val="003C7AA1"/>
    <w:rsid w:val="00423CA9"/>
    <w:rsid w:val="00425DD3"/>
    <w:rsid w:val="00451EDE"/>
    <w:rsid w:val="00456FD4"/>
    <w:rsid w:val="00484B18"/>
    <w:rsid w:val="004B53F7"/>
    <w:rsid w:val="004E5B21"/>
    <w:rsid w:val="005456C9"/>
    <w:rsid w:val="00546A77"/>
    <w:rsid w:val="00561AC4"/>
    <w:rsid w:val="005F6638"/>
    <w:rsid w:val="00620FFB"/>
    <w:rsid w:val="00635011"/>
    <w:rsid w:val="0069738C"/>
    <w:rsid w:val="006B149C"/>
    <w:rsid w:val="006E12B8"/>
    <w:rsid w:val="006E3E7E"/>
    <w:rsid w:val="00700FD6"/>
    <w:rsid w:val="00722920"/>
    <w:rsid w:val="0072738F"/>
    <w:rsid w:val="00727A7C"/>
    <w:rsid w:val="008719A2"/>
    <w:rsid w:val="0092535B"/>
    <w:rsid w:val="0094142D"/>
    <w:rsid w:val="00954EF1"/>
    <w:rsid w:val="0097333A"/>
    <w:rsid w:val="009849DE"/>
    <w:rsid w:val="00991FB4"/>
    <w:rsid w:val="009A6DEE"/>
    <w:rsid w:val="009B310B"/>
    <w:rsid w:val="009D24AD"/>
    <w:rsid w:val="009E11C8"/>
    <w:rsid w:val="009F3C11"/>
    <w:rsid w:val="00A01EB6"/>
    <w:rsid w:val="00A230AA"/>
    <w:rsid w:val="00A5168F"/>
    <w:rsid w:val="00A51CCC"/>
    <w:rsid w:val="00A95E3A"/>
    <w:rsid w:val="00B670D4"/>
    <w:rsid w:val="00B747B9"/>
    <w:rsid w:val="00C37AA1"/>
    <w:rsid w:val="00C70B77"/>
    <w:rsid w:val="00C75568"/>
    <w:rsid w:val="00CB3493"/>
    <w:rsid w:val="00CC0DBF"/>
    <w:rsid w:val="00CD27AE"/>
    <w:rsid w:val="00CF01D7"/>
    <w:rsid w:val="00CF1225"/>
    <w:rsid w:val="00D70FCE"/>
    <w:rsid w:val="00D81D84"/>
    <w:rsid w:val="00DA48CE"/>
    <w:rsid w:val="00DA762A"/>
    <w:rsid w:val="00DF1A7F"/>
    <w:rsid w:val="00E1456F"/>
    <w:rsid w:val="00E552F2"/>
    <w:rsid w:val="00E73A53"/>
    <w:rsid w:val="00EB40EF"/>
    <w:rsid w:val="00EE1BE7"/>
    <w:rsid w:val="00EF0F46"/>
    <w:rsid w:val="00F450B9"/>
    <w:rsid w:val="00FA3601"/>
    <w:rsid w:val="00FA628D"/>
    <w:rsid w:val="00F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2738F"/>
    <w:pPr>
      <w:numPr>
        <w:numId w:val="4"/>
      </w:numPr>
      <w:spacing w:before="120" w:after="0" w:line="210" w:lineRule="exact"/>
      <w:contextualSpacing w:val="0"/>
      <w:jc w:val="both"/>
    </w:p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B747B9"/>
    <w:pPr>
      <w:spacing w:before="120" w:after="0"/>
      <w:jc w:val="both"/>
    </w:pPr>
    <w:rPr>
      <w:sz w:val="20"/>
      <w:szCs w:val="19"/>
    </w:rPr>
  </w:style>
  <w:style w:type="paragraph" w:customStyle="1" w:styleId="Gtitre2">
    <w:name w:val="_Gtitre 2"/>
    <w:qFormat/>
    <w:rsid w:val="00B670D4"/>
    <w:pPr>
      <w:spacing w:before="240" w:after="0" w:line="320" w:lineRule="exact"/>
    </w:pPr>
    <w:rPr>
      <w:rFonts w:ascii="Arial Narrow" w:eastAsiaTheme="majorEastAsia" w:hAnsi="Arial Narrow" w:cstheme="majorBidi"/>
      <w:b/>
      <w:color w:val="00599D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4B53F7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  <w:style w:type="character" w:styleId="Lienhypertexte">
    <w:name w:val="Hyperlink"/>
    <w:basedOn w:val="Policepardfaut"/>
    <w:uiPriority w:val="99"/>
    <w:semiHidden/>
    <w:unhideWhenUsed/>
    <w:rsid w:val="000E1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5FDE-3006-4592-84BB-1DE288AE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2018-07-10T13:58:00Z</dcterms:created>
  <dcterms:modified xsi:type="dcterms:W3CDTF">2018-07-10T13:58:00Z</dcterms:modified>
</cp:coreProperties>
</file>