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181FA" w14:textId="550FD7C7" w:rsidR="0093195A" w:rsidRPr="00C47468" w:rsidRDefault="0093195A" w:rsidP="00BE435B">
      <w:pPr>
        <w:pStyle w:val="Gtitre2"/>
        <w:rPr>
          <w:szCs w:val="19"/>
        </w:rPr>
      </w:pPr>
      <w:r>
        <w:t xml:space="preserve">Principaux lieux regroupant des populations </w:t>
      </w:r>
      <w:r w:rsidR="008421A1">
        <w:t>vulnérables</w:t>
      </w:r>
      <w:r w:rsidR="0084510B">
        <w:t>*</w:t>
      </w:r>
    </w:p>
    <w:tbl>
      <w:tblPr>
        <w:tblStyle w:val="Grilledutableau"/>
        <w:tblpPr w:leftFromText="141" w:rightFromText="141" w:vertAnchor="text" w:horzAnchor="margin" w:tblpY="60"/>
        <w:tblW w:w="14130" w:type="dxa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3"/>
        <w:gridCol w:w="3533"/>
        <w:gridCol w:w="3512"/>
        <w:gridCol w:w="3512"/>
      </w:tblGrid>
      <w:tr w:rsidR="008421A1" w14:paraId="6BA85BF1" w14:textId="77777777" w:rsidTr="00B362B3">
        <w:trPr>
          <w:trHeight w:val="376"/>
        </w:trPr>
        <w:tc>
          <w:tcPr>
            <w:tcW w:w="3573" w:type="dxa"/>
            <w:vMerge w:val="restart"/>
            <w:tcBorders>
              <w:top w:val="nil"/>
              <w:left w:val="single" w:sz="8" w:space="0" w:color="C4161C"/>
              <w:right w:val="single" w:sz="4" w:space="0" w:color="F2F2F2" w:themeColor="background1" w:themeShade="F2"/>
            </w:tcBorders>
            <w:shd w:val="clear" w:color="auto" w:fill="C4161C"/>
            <w:vAlign w:val="center"/>
          </w:tcPr>
          <w:p w14:paraId="5D9C4DFF" w14:textId="7C648220" w:rsidR="002F3715" w:rsidRPr="00B362B3" w:rsidRDefault="00B362B3" w:rsidP="00B362B3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62B3">
              <w:rPr>
                <w:b/>
                <w:color w:val="FFFFFF" w:themeColor="background1"/>
                <w:sz w:val="24"/>
                <w:szCs w:val="24"/>
              </w:rPr>
              <w:t>Types de bâtiment</w:t>
            </w:r>
            <w:r w:rsidR="00FA7267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10557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C4161C"/>
              <w:right w:val="single" w:sz="8" w:space="0" w:color="C4161C"/>
            </w:tcBorders>
            <w:shd w:val="clear" w:color="auto" w:fill="C4161C"/>
            <w:vAlign w:val="center"/>
          </w:tcPr>
          <w:p w14:paraId="50691DC8" w14:textId="3EDBA7F9" w:rsidR="008421A1" w:rsidRPr="00B362B3" w:rsidRDefault="002F3715" w:rsidP="0093195A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62B3">
              <w:rPr>
                <w:b/>
                <w:color w:val="FFFFFF" w:themeColor="background1"/>
                <w:sz w:val="24"/>
                <w:szCs w:val="24"/>
              </w:rPr>
              <w:t>Secteur</w:t>
            </w:r>
            <w:r w:rsidR="0093195A" w:rsidRPr="00B362B3">
              <w:rPr>
                <w:b/>
                <w:color w:val="FFFFFF" w:themeColor="background1"/>
                <w:sz w:val="24"/>
                <w:szCs w:val="24"/>
              </w:rPr>
              <w:t>s de la municipalité</w:t>
            </w:r>
          </w:p>
        </w:tc>
      </w:tr>
      <w:tr w:rsidR="00B362B3" w14:paraId="4D273EC2" w14:textId="77777777" w:rsidTr="00B362B3">
        <w:trPr>
          <w:trHeight w:val="492"/>
        </w:trPr>
        <w:tc>
          <w:tcPr>
            <w:tcW w:w="3573" w:type="dxa"/>
            <w:vMerge/>
            <w:tcBorders>
              <w:left w:val="single" w:sz="8" w:space="0" w:color="C4161C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C4161C"/>
          </w:tcPr>
          <w:p w14:paraId="34DC2809" w14:textId="77777777" w:rsidR="00B362B3" w:rsidRDefault="00B362B3" w:rsidP="00B362B3">
            <w:pPr>
              <w:pStyle w:val="CourantTAB0"/>
              <w:framePr w:hSpace="0" w:wrap="auto" w:vAnchor="margin" w:hAnchor="text" w:yAlign="inline"/>
            </w:pPr>
          </w:p>
        </w:tc>
        <w:sdt>
          <w:sdtPr>
            <w:rPr>
              <w:color w:val="7F7F7F" w:themeColor="text1" w:themeTint="80"/>
              <w:sz w:val="20"/>
              <w:szCs w:val="20"/>
            </w:rPr>
            <w:id w:val="1396232551"/>
            <w:placeholder>
              <w:docPart w:val="71792340F9854E31B3FCF27FBD8D6F63"/>
            </w:placeholder>
            <w:showingPlcHdr/>
          </w:sdtPr>
          <w:sdtEndPr/>
          <w:sdtContent>
            <w:tc>
              <w:tcPr>
                <w:tcW w:w="3533" w:type="dxa"/>
                <w:tcBorders>
                  <w:top w:val="single" w:sz="4" w:space="0" w:color="C4161C"/>
                  <w:left w:val="single" w:sz="4" w:space="0" w:color="F2F2F2" w:themeColor="background1" w:themeShade="F2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14:paraId="7CF8A1EE" w14:textId="2F6CDA2C" w:rsidR="00B362B3" w:rsidRPr="008908A9" w:rsidRDefault="00C47468" w:rsidP="00C47468">
                <w:pPr>
                  <w:pStyle w:val="CourantTAB0"/>
                  <w:framePr w:hSpace="0" w:wrap="auto" w:vAnchor="margin" w:hAnchor="text" w:yAlign="inline"/>
                  <w:jc w:val="center"/>
                  <w:rPr>
                    <w:color w:val="7F7F7F" w:themeColor="text1" w:themeTint="80"/>
                    <w:sz w:val="20"/>
                    <w:szCs w:val="20"/>
                  </w:rPr>
                </w:pPr>
                <w:r w:rsidRPr="008908A9">
                  <w:rPr>
                    <w:color w:val="7F7F7F" w:themeColor="text1" w:themeTint="80"/>
                    <w:sz w:val="20"/>
                    <w:szCs w:val="20"/>
                  </w:rPr>
                  <w:t>(Préciser le nom du secteur)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  <w:szCs w:val="20"/>
            </w:rPr>
            <w:id w:val="892002183"/>
            <w:placeholder>
              <w:docPart w:val="68DE9A6E02454B149B315F1EB18A8236"/>
            </w:placeholder>
            <w:showingPlcHdr/>
          </w:sdtPr>
          <w:sdtEndPr/>
          <w:sdtContent>
            <w:tc>
              <w:tcPr>
                <w:tcW w:w="3512" w:type="dxa"/>
                <w:tcBorders>
                  <w:top w:val="single" w:sz="4" w:space="0" w:color="C4161C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14:paraId="69691E4C" w14:textId="01064903" w:rsidR="00B362B3" w:rsidRPr="008908A9" w:rsidRDefault="00C47468" w:rsidP="00C47468">
                <w:pPr>
                  <w:pStyle w:val="CourantTAB0"/>
                  <w:framePr w:hSpace="0" w:wrap="auto" w:vAnchor="margin" w:hAnchor="text" w:yAlign="inline"/>
                  <w:jc w:val="center"/>
                  <w:rPr>
                    <w:color w:val="7F7F7F" w:themeColor="text1" w:themeTint="80"/>
                    <w:sz w:val="20"/>
                    <w:szCs w:val="20"/>
                  </w:rPr>
                </w:pPr>
                <w:r w:rsidRPr="008908A9">
                  <w:rPr>
                    <w:color w:val="7F7F7F" w:themeColor="text1" w:themeTint="80"/>
                    <w:sz w:val="20"/>
                    <w:szCs w:val="20"/>
                  </w:rPr>
                  <w:t>(Préciser le nom du secteur)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  <w:szCs w:val="20"/>
            </w:rPr>
            <w:id w:val="748167128"/>
            <w:placeholder>
              <w:docPart w:val="06DAA4DF78F947B398A5831A66F5EFBF"/>
            </w:placeholder>
            <w:showingPlcHdr/>
          </w:sdtPr>
          <w:sdtEndPr/>
          <w:sdtContent>
            <w:tc>
              <w:tcPr>
                <w:tcW w:w="3512" w:type="dxa"/>
                <w:tcBorders>
                  <w:top w:val="single" w:sz="4" w:space="0" w:color="C4161C"/>
                  <w:left w:val="single" w:sz="4" w:space="0" w:color="auto"/>
                  <w:bottom w:val="single" w:sz="4" w:space="0" w:color="auto"/>
                  <w:right w:val="single" w:sz="4" w:space="0" w:color="C4161C"/>
                </w:tcBorders>
                <w:shd w:val="clear" w:color="auto" w:fill="D9D9D9"/>
                <w:vAlign w:val="center"/>
              </w:tcPr>
              <w:p w14:paraId="00BC26C0" w14:textId="33C5CFAA" w:rsidR="00B362B3" w:rsidRPr="008908A9" w:rsidRDefault="00C47468" w:rsidP="00C47468">
                <w:pPr>
                  <w:pStyle w:val="CourantTAB0"/>
                  <w:framePr w:hSpace="0" w:wrap="auto" w:vAnchor="margin" w:hAnchor="text" w:yAlign="inline"/>
                  <w:jc w:val="center"/>
                  <w:rPr>
                    <w:color w:val="7F7F7F" w:themeColor="text1" w:themeTint="80"/>
                    <w:sz w:val="20"/>
                    <w:szCs w:val="20"/>
                  </w:rPr>
                </w:pPr>
                <w:r w:rsidRPr="008908A9">
                  <w:rPr>
                    <w:color w:val="7F7F7F" w:themeColor="text1" w:themeTint="80"/>
                    <w:sz w:val="20"/>
                    <w:szCs w:val="20"/>
                  </w:rPr>
                  <w:t>(Préciser le nom du secteur)</w:t>
                </w:r>
              </w:p>
            </w:tc>
          </w:sdtContent>
        </w:sdt>
      </w:tr>
      <w:tr w:rsidR="00B362B3" w14:paraId="3832652F" w14:textId="77777777" w:rsidTr="00B362B3">
        <w:trPr>
          <w:trHeight w:val="991"/>
        </w:trPr>
        <w:tc>
          <w:tcPr>
            <w:tcW w:w="3573" w:type="dxa"/>
            <w:tcBorders>
              <w:top w:val="nil"/>
              <w:left w:val="single" w:sz="8" w:space="0" w:color="C4161C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9F7C5B" w14:textId="57E9202A" w:rsidR="00B362B3" w:rsidRDefault="00B362B3" w:rsidP="00B362B3">
            <w:pPr>
              <w:pStyle w:val="CourantTAB0"/>
              <w:framePr w:hSpace="0" w:wrap="auto" w:vAnchor="margin" w:hAnchor="text" w:yAlign="inline"/>
              <w:spacing w:line="240" w:lineRule="auto"/>
              <w:jc w:val="center"/>
            </w:pPr>
            <w:r>
              <w:t>Centres d’hébergement de soins de longue durée (CHSLD)</w:t>
            </w:r>
          </w:p>
        </w:tc>
        <w:sdt>
          <w:sdtPr>
            <w:rPr>
              <w:color w:val="7F7F7F" w:themeColor="text1" w:themeTint="80"/>
            </w:rPr>
            <w:id w:val="1481034739"/>
            <w:placeholder>
              <w:docPart w:val="26E99DB1B41B4E0AABECFFD289F9FBBD"/>
            </w:placeholder>
            <w:showingPlcHdr/>
          </w:sdtPr>
          <w:sdtEndPr/>
          <w:sdtContent>
            <w:tc>
              <w:tcPr>
                <w:tcW w:w="3533" w:type="dxa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0272993C" w14:textId="38AB6C52" w:rsidR="00B362B3" w:rsidRPr="008908A9" w:rsidRDefault="00C47468" w:rsidP="00C47468">
                <w:pPr>
                  <w:jc w:val="center"/>
                  <w:rPr>
                    <w:color w:val="7F7F7F" w:themeColor="text1" w:themeTint="80"/>
                    <w:highlight w:val="green"/>
                  </w:rPr>
                </w:pPr>
                <w:r w:rsidRPr="008908A9">
                  <w:rPr>
                    <w:color w:val="7F7F7F" w:themeColor="text1" w:themeTint="80"/>
                  </w:rPr>
                  <w:t>(Préciser le nombre de bâtiments de ce type et leur adresse si disponible)</w:t>
                </w:r>
              </w:p>
            </w:tc>
          </w:sdtContent>
        </w:sdt>
        <w:sdt>
          <w:sdtPr>
            <w:rPr>
              <w:color w:val="7F7F7F" w:themeColor="text1" w:themeTint="80"/>
            </w:rPr>
            <w:id w:val="-2029555427"/>
            <w:placeholder>
              <w:docPart w:val="EBC11844725D42A087FB83CEF98C03F6"/>
            </w:placeholder>
            <w:showingPlcHdr/>
          </w:sdtPr>
          <w:sdtEndPr/>
          <w:sdtContent>
            <w:tc>
              <w:tcPr>
                <w:tcW w:w="3512" w:type="dxa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016D551D" w14:textId="5EFCD25C" w:rsidR="00B362B3" w:rsidRPr="008908A9" w:rsidRDefault="00C47468" w:rsidP="00B362B3">
                <w:pPr>
                  <w:jc w:val="center"/>
                  <w:rPr>
                    <w:color w:val="7F7F7F" w:themeColor="text1" w:themeTint="80"/>
                    <w:highlight w:val="green"/>
                  </w:rPr>
                </w:pPr>
                <w:r w:rsidRPr="008908A9">
                  <w:rPr>
                    <w:color w:val="7F7F7F" w:themeColor="text1" w:themeTint="80"/>
                  </w:rPr>
                  <w:t>(Préciser le nombre de bâtiments de ce type et leur adresse si disponible)</w:t>
                </w:r>
              </w:p>
            </w:tc>
          </w:sdtContent>
        </w:sdt>
        <w:sdt>
          <w:sdtPr>
            <w:rPr>
              <w:color w:val="7F7F7F" w:themeColor="text1" w:themeTint="80"/>
            </w:rPr>
            <w:id w:val="119348844"/>
            <w:placeholder>
              <w:docPart w:val="167D7636E0D64366ACE342108906D26A"/>
            </w:placeholder>
            <w:showingPlcHdr/>
          </w:sdtPr>
          <w:sdtEndPr/>
          <w:sdtContent>
            <w:tc>
              <w:tcPr>
                <w:tcW w:w="3512" w:type="dxa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8" w:space="0" w:color="C4161C"/>
                </w:tcBorders>
                <w:vAlign w:val="center"/>
              </w:tcPr>
              <w:p w14:paraId="5A66E37F" w14:textId="2B8A2D36" w:rsidR="00B362B3" w:rsidRPr="008908A9" w:rsidRDefault="00C47468" w:rsidP="00B362B3">
                <w:pPr>
                  <w:jc w:val="center"/>
                  <w:rPr>
                    <w:color w:val="7F7F7F" w:themeColor="text1" w:themeTint="80"/>
                    <w:highlight w:val="green"/>
                  </w:rPr>
                </w:pPr>
                <w:r w:rsidRPr="008908A9">
                  <w:rPr>
                    <w:color w:val="7F7F7F" w:themeColor="text1" w:themeTint="80"/>
                  </w:rPr>
                  <w:t>(Préciser le nombre de bâtiments de ce type et leur adresse si disponible)</w:t>
                </w:r>
              </w:p>
            </w:tc>
          </w:sdtContent>
        </w:sdt>
      </w:tr>
      <w:tr w:rsidR="00C47468" w14:paraId="0BEAD6E7" w14:textId="77777777" w:rsidTr="00D26847">
        <w:trPr>
          <w:trHeight w:val="376"/>
        </w:trPr>
        <w:tc>
          <w:tcPr>
            <w:tcW w:w="3573" w:type="dxa"/>
            <w:tcBorders>
              <w:top w:val="single" w:sz="4" w:space="0" w:color="auto"/>
              <w:left w:val="single" w:sz="8" w:space="0" w:color="C4161C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3CF39" w14:textId="77777777" w:rsidR="00C47468" w:rsidRDefault="00C47468" w:rsidP="00C47468">
            <w:pPr>
              <w:pStyle w:val="CourantTAB0"/>
              <w:framePr w:hSpace="0" w:wrap="auto" w:vAnchor="margin" w:hAnchor="text" w:yAlign="inline"/>
              <w:spacing w:line="240" w:lineRule="auto"/>
              <w:jc w:val="center"/>
            </w:pPr>
            <w:r>
              <w:t>Hôpitaux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7622" w14:textId="7A57A900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DA137" w14:textId="20F7928C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C4161C"/>
            </w:tcBorders>
          </w:tcPr>
          <w:p w14:paraId="4A1E6A8F" w14:textId="63C63124" w:rsidR="00C47468" w:rsidRDefault="00C47468" w:rsidP="00C47468">
            <w:pPr>
              <w:jc w:val="center"/>
            </w:pPr>
          </w:p>
        </w:tc>
      </w:tr>
      <w:tr w:rsidR="00C47468" w14:paraId="411CD9A4" w14:textId="77777777" w:rsidTr="00C47468">
        <w:trPr>
          <w:trHeight w:val="664"/>
        </w:trPr>
        <w:tc>
          <w:tcPr>
            <w:tcW w:w="3573" w:type="dxa"/>
            <w:tcBorders>
              <w:top w:val="single" w:sz="4" w:space="0" w:color="000000" w:themeColor="text1"/>
              <w:left w:val="single" w:sz="8" w:space="0" w:color="C4161C"/>
              <w:right w:val="single" w:sz="4" w:space="0" w:color="000000" w:themeColor="text1"/>
            </w:tcBorders>
            <w:vAlign w:val="center"/>
          </w:tcPr>
          <w:p w14:paraId="4B43256C" w14:textId="67020376" w:rsidR="00C47468" w:rsidRDefault="00C47468" w:rsidP="00FA7267">
            <w:pPr>
              <w:pStyle w:val="CourantTAB0"/>
              <w:framePr w:hSpace="0" w:wrap="auto" w:vAnchor="margin" w:hAnchor="text" w:yAlign="inline"/>
              <w:spacing w:line="240" w:lineRule="auto"/>
              <w:jc w:val="center"/>
            </w:pPr>
            <w:r>
              <w:t xml:space="preserve">Centres </w:t>
            </w:r>
            <w:r w:rsidR="00FA7267">
              <w:t xml:space="preserve">de </w:t>
            </w:r>
            <w:r>
              <w:t>la petite enfance (CPE)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FF8157" w14:textId="55CEE4B2" w:rsidR="00C47468" w:rsidRPr="00B362B3" w:rsidRDefault="00C47468" w:rsidP="00C47468">
            <w:pPr>
              <w:jc w:val="center"/>
              <w:rPr>
                <w:b/>
                <w:bCs/>
                <w:caps/>
                <w:sz w:val="20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11D008" w14:textId="194A6344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C4161C"/>
            </w:tcBorders>
          </w:tcPr>
          <w:p w14:paraId="68668C2F" w14:textId="271CDCAB" w:rsidR="00C47468" w:rsidRDefault="00C47468" w:rsidP="00C47468">
            <w:pPr>
              <w:jc w:val="center"/>
            </w:pPr>
          </w:p>
        </w:tc>
      </w:tr>
      <w:tr w:rsidR="00C47468" w14:paraId="35AD44D7" w14:textId="77777777" w:rsidTr="00C47468">
        <w:trPr>
          <w:trHeight w:val="876"/>
        </w:trPr>
        <w:tc>
          <w:tcPr>
            <w:tcW w:w="3573" w:type="dxa"/>
            <w:tcBorders>
              <w:top w:val="single" w:sz="4" w:space="0" w:color="000000" w:themeColor="text1"/>
              <w:left w:val="single" w:sz="8" w:space="0" w:color="C4161C"/>
              <w:right w:val="single" w:sz="4" w:space="0" w:color="000000" w:themeColor="text1"/>
            </w:tcBorders>
            <w:vAlign w:val="center"/>
          </w:tcPr>
          <w:p w14:paraId="3EB1B212" w14:textId="77777777" w:rsidR="00C47468" w:rsidRDefault="00C47468" w:rsidP="00C47468">
            <w:pPr>
              <w:pStyle w:val="CourantTAB0"/>
              <w:framePr w:hSpace="0" w:wrap="auto" w:vAnchor="margin" w:hAnchor="text" w:yAlign="inline"/>
              <w:spacing w:line="240" w:lineRule="auto"/>
              <w:jc w:val="center"/>
            </w:pPr>
            <w:r>
              <w:t>Garderies privées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091F3A" w14:textId="6C2ED376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FFC0DE" w14:textId="7F27FD00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 w:themeColor="text1"/>
              <w:right w:val="single" w:sz="8" w:space="0" w:color="C4161C"/>
            </w:tcBorders>
          </w:tcPr>
          <w:p w14:paraId="58970BD1" w14:textId="26635309" w:rsidR="00C47468" w:rsidRDefault="00C47468" w:rsidP="00C47468">
            <w:pPr>
              <w:jc w:val="center"/>
            </w:pPr>
          </w:p>
        </w:tc>
      </w:tr>
      <w:tr w:rsidR="00C47468" w14:paraId="61A6E36C" w14:textId="77777777" w:rsidTr="00D26847">
        <w:trPr>
          <w:trHeight w:val="697"/>
        </w:trPr>
        <w:tc>
          <w:tcPr>
            <w:tcW w:w="3573" w:type="dxa"/>
            <w:tcBorders>
              <w:top w:val="single" w:sz="4" w:space="0" w:color="000000" w:themeColor="text1"/>
              <w:left w:val="single" w:sz="8" w:space="0" w:color="C4161C"/>
              <w:right w:val="single" w:sz="4" w:space="0" w:color="000000" w:themeColor="text1"/>
            </w:tcBorders>
            <w:vAlign w:val="center"/>
          </w:tcPr>
          <w:p w14:paraId="72A24BC3" w14:textId="77777777" w:rsidR="00C47468" w:rsidRDefault="00C47468" w:rsidP="00C47468">
            <w:pPr>
              <w:pStyle w:val="CourantTAB0"/>
              <w:framePr w:hSpace="0" w:wrap="auto" w:vAnchor="margin" w:hAnchor="text" w:yAlign="inline"/>
              <w:spacing w:line="240" w:lineRule="auto"/>
              <w:jc w:val="center"/>
            </w:pPr>
            <w:r>
              <w:t>Établissements d’enseignement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416575" w14:textId="6FA03E64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DE2FD2" w14:textId="349C6A21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8" w:space="0" w:color="C4161C"/>
            </w:tcBorders>
          </w:tcPr>
          <w:p w14:paraId="20DD3780" w14:textId="621AAE45" w:rsidR="00C47468" w:rsidRDefault="00C47468" w:rsidP="00C47468">
            <w:pPr>
              <w:jc w:val="center"/>
            </w:pPr>
          </w:p>
        </w:tc>
      </w:tr>
      <w:tr w:rsidR="00C47468" w14:paraId="36C07401" w14:textId="77777777" w:rsidTr="00D26847">
        <w:trPr>
          <w:trHeight w:val="622"/>
        </w:trPr>
        <w:tc>
          <w:tcPr>
            <w:tcW w:w="3573" w:type="dxa"/>
            <w:tcBorders>
              <w:top w:val="single" w:sz="4" w:space="0" w:color="000000" w:themeColor="text1"/>
              <w:left w:val="single" w:sz="8" w:space="0" w:color="C4161C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8FE84" w14:textId="6D6E757C" w:rsidR="00C47468" w:rsidRDefault="00C47468" w:rsidP="00C47468">
            <w:pPr>
              <w:pStyle w:val="CourantTAB0"/>
              <w:framePr w:hSpace="0" w:wrap="auto" w:vAnchor="margin" w:hAnchor="text" w:yAlign="inline"/>
              <w:spacing w:line="240" w:lineRule="auto"/>
              <w:jc w:val="center"/>
            </w:pPr>
            <w:r>
              <w:t>Établissements de détention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8F726" w14:textId="29749269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E6DE8" w14:textId="5400456F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C4161C"/>
            </w:tcBorders>
          </w:tcPr>
          <w:p w14:paraId="0A2B35ED" w14:textId="7099B6A2" w:rsidR="00C47468" w:rsidRDefault="00C47468" w:rsidP="00C47468">
            <w:pPr>
              <w:jc w:val="center"/>
            </w:pPr>
          </w:p>
        </w:tc>
      </w:tr>
      <w:tr w:rsidR="00C47468" w14:paraId="6CA677AB" w14:textId="77777777" w:rsidTr="00D26847">
        <w:trPr>
          <w:trHeight w:val="1001"/>
        </w:trPr>
        <w:tc>
          <w:tcPr>
            <w:tcW w:w="3573" w:type="dxa"/>
            <w:tcBorders>
              <w:top w:val="single" w:sz="4" w:space="0" w:color="000000" w:themeColor="text1"/>
              <w:left w:val="single" w:sz="8" w:space="0" w:color="C4161C"/>
              <w:right w:val="single" w:sz="4" w:space="0" w:color="000000" w:themeColor="text1"/>
            </w:tcBorders>
            <w:vAlign w:val="center"/>
          </w:tcPr>
          <w:p w14:paraId="102F18F7" w14:textId="419E0817" w:rsidR="00C47468" w:rsidRDefault="00C47468" w:rsidP="00C47468">
            <w:pPr>
              <w:pStyle w:val="CourantTAB0"/>
              <w:framePr w:hSpace="0" w:wrap="auto" w:vAnchor="margin" w:hAnchor="text" w:yAlign="inline"/>
              <w:spacing w:line="240" w:lineRule="auto"/>
              <w:jc w:val="center"/>
            </w:pPr>
            <w:r>
              <w:t>Résidences pour personnes âgées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DD83F5" w14:textId="64B78C1A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1C521A" w14:textId="2CB63261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8" w:space="0" w:color="C4161C"/>
            </w:tcBorders>
          </w:tcPr>
          <w:p w14:paraId="53869246" w14:textId="578537B0" w:rsidR="00C47468" w:rsidRDefault="00C47468" w:rsidP="00C47468">
            <w:pPr>
              <w:jc w:val="center"/>
            </w:pPr>
          </w:p>
        </w:tc>
      </w:tr>
      <w:tr w:rsidR="00C47468" w14:paraId="23291570" w14:textId="77777777" w:rsidTr="00D26847">
        <w:trPr>
          <w:trHeight w:val="1001"/>
        </w:trPr>
        <w:tc>
          <w:tcPr>
            <w:tcW w:w="3573" w:type="dxa"/>
            <w:tcBorders>
              <w:top w:val="single" w:sz="4" w:space="0" w:color="000000" w:themeColor="text1"/>
              <w:left w:val="single" w:sz="8" w:space="0" w:color="C4161C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937A9" w14:textId="29102EBE" w:rsidR="00C47468" w:rsidRDefault="00C47468" w:rsidP="00C47468">
            <w:pPr>
              <w:pStyle w:val="CourantTAB0"/>
              <w:framePr w:hSpace="0" w:wrap="auto" w:vAnchor="margin" w:hAnchor="text" w:yAlign="inline"/>
              <w:spacing w:line="240" w:lineRule="auto"/>
              <w:jc w:val="center"/>
            </w:pPr>
            <w:r>
              <w:t xml:space="preserve">Installations récréotouristiques </w:t>
            </w:r>
            <w:r w:rsidRPr="00A137A8">
              <w:rPr>
                <w:sz w:val="20"/>
                <w:szCs w:val="20"/>
              </w:rPr>
              <w:t>(campings, camp</w:t>
            </w:r>
            <w:r w:rsidR="00604813">
              <w:rPr>
                <w:sz w:val="20"/>
                <w:szCs w:val="20"/>
              </w:rPr>
              <w:t>s</w:t>
            </w:r>
            <w:r w:rsidRPr="00A137A8">
              <w:rPr>
                <w:sz w:val="20"/>
                <w:szCs w:val="20"/>
              </w:rPr>
              <w:t xml:space="preserve"> de vacances, marina</w:t>
            </w:r>
            <w:r w:rsidR="00604813">
              <w:rPr>
                <w:sz w:val="20"/>
                <w:szCs w:val="20"/>
              </w:rPr>
              <w:t>,</w:t>
            </w:r>
            <w:r w:rsidRPr="00A137A8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93A37" w14:textId="0DFCB716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B386F" w14:textId="314DBA9C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C4161C"/>
            </w:tcBorders>
          </w:tcPr>
          <w:p w14:paraId="1260B5BF" w14:textId="6A46984D" w:rsidR="00C47468" w:rsidRDefault="00C47468" w:rsidP="00C47468">
            <w:pPr>
              <w:jc w:val="center"/>
            </w:pPr>
          </w:p>
        </w:tc>
      </w:tr>
      <w:tr w:rsidR="00C47468" w14:paraId="2FE35EFC" w14:textId="77777777" w:rsidTr="00D26847">
        <w:trPr>
          <w:trHeight w:val="1001"/>
        </w:trPr>
        <w:tc>
          <w:tcPr>
            <w:tcW w:w="3573" w:type="dxa"/>
            <w:tcBorders>
              <w:top w:val="single" w:sz="4" w:space="0" w:color="000000" w:themeColor="text1"/>
              <w:left w:val="single" w:sz="8" w:space="0" w:color="C4161C"/>
              <w:bottom w:val="single" w:sz="8" w:space="0" w:color="C4161C"/>
              <w:right w:val="single" w:sz="4" w:space="0" w:color="000000" w:themeColor="text1"/>
            </w:tcBorders>
            <w:vAlign w:val="center"/>
          </w:tcPr>
          <w:p w14:paraId="520D19B2" w14:textId="77C64D41" w:rsidR="00C47468" w:rsidRDefault="00C47468" w:rsidP="00C47468">
            <w:pPr>
              <w:pStyle w:val="CourantTAB0"/>
              <w:framePr w:hSpace="0" w:wrap="auto" w:vAnchor="margin" w:hAnchor="text" w:yAlign="inline"/>
              <w:spacing w:line="240" w:lineRule="auto"/>
              <w:jc w:val="center"/>
            </w:pPr>
            <w:r>
              <w:t xml:space="preserve">Autres </w:t>
            </w:r>
            <w:r w:rsidRPr="00A137A8">
              <w:rPr>
                <w:sz w:val="20"/>
                <w:szCs w:val="20"/>
              </w:rPr>
              <w:t>(établissements de communautés religieuses, centres de soutien pour différentes clientèles, etc.)</w:t>
            </w:r>
          </w:p>
        </w:tc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C4161C"/>
              <w:right w:val="single" w:sz="4" w:space="0" w:color="000000" w:themeColor="text1"/>
            </w:tcBorders>
          </w:tcPr>
          <w:p w14:paraId="5B9FA804" w14:textId="128DC4DE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C4161C"/>
              <w:right w:val="single" w:sz="4" w:space="0" w:color="000000" w:themeColor="text1"/>
            </w:tcBorders>
          </w:tcPr>
          <w:p w14:paraId="16FD7FF1" w14:textId="5860BF0A" w:rsidR="00C47468" w:rsidRDefault="00C47468" w:rsidP="00C47468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C4161C"/>
              <w:right w:val="single" w:sz="8" w:space="0" w:color="C4161C"/>
            </w:tcBorders>
          </w:tcPr>
          <w:p w14:paraId="1621F5E7" w14:textId="742F5F1D" w:rsidR="00C47468" w:rsidRDefault="00C47468" w:rsidP="00C47468">
            <w:pPr>
              <w:jc w:val="center"/>
            </w:pPr>
          </w:p>
        </w:tc>
      </w:tr>
    </w:tbl>
    <w:p w14:paraId="781BB878" w14:textId="5BD5CC60" w:rsidR="00BB1A67" w:rsidRDefault="002F3715" w:rsidP="00BB1A67">
      <w:pPr>
        <w:pStyle w:val="Gtitre2"/>
      </w:pPr>
      <w:r>
        <w:lastRenderedPageBreak/>
        <w:t>Caractérisation de la population</w:t>
      </w:r>
      <w:r w:rsidR="00863623">
        <w:t>,</w:t>
      </w:r>
      <w:r>
        <w:t xml:space="preserve"> par secteur</w:t>
      </w:r>
      <w:r w:rsidR="0084510B">
        <w:t>*</w:t>
      </w:r>
    </w:p>
    <w:tbl>
      <w:tblPr>
        <w:tblStyle w:val="Grilledutableau"/>
        <w:tblpPr w:leftFromText="141" w:rightFromText="141" w:vertAnchor="text" w:horzAnchor="margin" w:tblpY="60"/>
        <w:tblW w:w="14130" w:type="dxa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10557"/>
      </w:tblGrid>
      <w:tr w:rsidR="00060B3A" w14:paraId="431B2AE5" w14:textId="77777777" w:rsidTr="001A3CA3">
        <w:trPr>
          <w:trHeight w:val="711"/>
        </w:trPr>
        <w:tc>
          <w:tcPr>
            <w:tcW w:w="3573" w:type="dxa"/>
            <w:tcBorders>
              <w:top w:val="nil"/>
              <w:left w:val="single" w:sz="8" w:space="0" w:color="C4161C"/>
              <w:right w:val="single" w:sz="8" w:space="0" w:color="FFFFFF" w:themeColor="background1"/>
            </w:tcBorders>
            <w:shd w:val="clear" w:color="auto" w:fill="C4161C"/>
            <w:vAlign w:val="center"/>
          </w:tcPr>
          <w:p w14:paraId="4DABE11E" w14:textId="1C92B97A" w:rsidR="00060B3A" w:rsidRPr="00D26847" w:rsidRDefault="002F3715" w:rsidP="00BB1A67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26847">
              <w:rPr>
                <w:b/>
                <w:color w:val="FFFFFF" w:themeColor="background1"/>
                <w:sz w:val="24"/>
                <w:szCs w:val="24"/>
              </w:rPr>
              <w:t>Secteurs</w:t>
            </w:r>
            <w:r w:rsidR="00D26847" w:rsidRPr="00D26847">
              <w:rPr>
                <w:b/>
                <w:color w:val="FFFFFF" w:themeColor="background1"/>
                <w:sz w:val="24"/>
                <w:szCs w:val="24"/>
              </w:rPr>
              <w:t xml:space="preserve"> de la municipalité</w:t>
            </w:r>
          </w:p>
        </w:tc>
        <w:tc>
          <w:tcPr>
            <w:tcW w:w="10557" w:type="dxa"/>
            <w:tcBorders>
              <w:top w:val="nil"/>
              <w:left w:val="single" w:sz="8" w:space="0" w:color="FFFFFF" w:themeColor="background1"/>
              <w:right w:val="single" w:sz="8" w:space="0" w:color="C4161C"/>
            </w:tcBorders>
            <w:shd w:val="clear" w:color="auto" w:fill="C4161C"/>
            <w:vAlign w:val="center"/>
          </w:tcPr>
          <w:p w14:paraId="7D03AA79" w14:textId="77777777" w:rsidR="00496CDC" w:rsidRPr="00D26847" w:rsidRDefault="00060B3A" w:rsidP="00060B3A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26847">
              <w:rPr>
                <w:b/>
                <w:color w:val="FFFFFF" w:themeColor="background1"/>
                <w:sz w:val="24"/>
                <w:szCs w:val="24"/>
              </w:rPr>
              <w:t>Caractéristiques</w:t>
            </w:r>
          </w:p>
          <w:p w14:paraId="55E81284" w14:textId="534BBE93" w:rsidR="00060B3A" w:rsidRPr="00AA486A" w:rsidRDefault="00496CDC" w:rsidP="00FA7267">
            <w:pPr>
              <w:spacing w:before="60" w:after="60" w:line="230" w:lineRule="exac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(</w:t>
            </w:r>
            <w:r w:rsidR="00FA7267">
              <w:rPr>
                <w:b/>
                <w:color w:val="FFFFFF" w:themeColor="background1"/>
              </w:rPr>
              <w:t xml:space="preserve">P. </w:t>
            </w:r>
            <w:r>
              <w:rPr>
                <w:b/>
                <w:color w:val="FFFFFF" w:themeColor="background1"/>
              </w:rPr>
              <w:t>ex.</w:t>
            </w:r>
            <w:r w:rsidR="00FA7267">
              <w:rPr>
                <w:b/>
                <w:color w:val="FFFFFF" w:themeColor="background1"/>
              </w:rPr>
              <w:t>,</w:t>
            </w:r>
            <w:r>
              <w:rPr>
                <w:b/>
                <w:color w:val="FFFFFF" w:themeColor="background1"/>
              </w:rPr>
              <w:t xml:space="preserve"> quartier </w:t>
            </w:r>
            <w:r w:rsidR="00BE435B">
              <w:rPr>
                <w:b/>
                <w:color w:val="FFFFFF" w:themeColor="background1"/>
              </w:rPr>
              <w:t>défavorisé</w:t>
            </w:r>
            <w:r>
              <w:rPr>
                <w:b/>
                <w:color w:val="FFFFFF" w:themeColor="background1"/>
              </w:rPr>
              <w:t xml:space="preserve">, grande densité de population, </w:t>
            </w:r>
            <w:r w:rsidR="00863623">
              <w:rPr>
                <w:b/>
                <w:color w:val="FFFFFF" w:themeColor="background1"/>
              </w:rPr>
              <w:t xml:space="preserve">secteur d’immeubles à </w:t>
            </w:r>
            <w:r w:rsidR="00FA7267">
              <w:rPr>
                <w:b/>
                <w:color w:val="FFFFFF" w:themeColor="background1"/>
              </w:rPr>
              <w:t>logements multiples</w:t>
            </w:r>
            <w:r>
              <w:rPr>
                <w:b/>
                <w:color w:val="FFFFFF" w:themeColor="background1"/>
              </w:rPr>
              <w:t xml:space="preserve">, </w:t>
            </w:r>
            <w:r w:rsidR="005002CD">
              <w:rPr>
                <w:b/>
                <w:color w:val="FFFFFF" w:themeColor="background1"/>
              </w:rPr>
              <w:t xml:space="preserve">âge </w:t>
            </w:r>
            <w:r w:rsidR="00BE435B">
              <w:rPr>
                <w:b/>
                <w:color w:val="FFFFFF" w:themeColor="background1"/>
              </w:rPr>
              <w:t>moyen élevé</w:t>
            </w:r>
            <w:r>
              <w:rPr>
                <w:b/>
                <w:color w:val="FFFFFF" w:themeColor="background1"/>
              </w:rPr>
              <w:t>, minorité linguistique, etc.)</w:t>
            </w:r>
          </w:p>
        </w:tc>
      </w:tr>
      <w:tr w:rsidR="00060B3A" w14:paraId="01BB74C4" w14:textId="77777777" w:rsidTr="001A3CA3">
        <w:trPr>
          <w:trHeight w:val="437"/>
        </w:trPr>
        <w:sdt>
          <w:sdtPr>
            <w:rPr>
              <w:color w:val="7F7F7F" w:themeColor="text1" w:themeTint="80"/>
              <w:sz w:val="20"/>
              <w:szCs w:val="20"/>
            </w:rPr>
            <w:id w:val="708302358"/>
            <w:placeholder>
              <w:docPart w:val="7A879D3D5A5F46B8B8C8066CDA2DFA44"/>
            </w:placeholder>
            <w:showingPlcHdr/>
          </w:sdtPr>
          <w:sdtEndPr/>
          <w:sdtContent>
            <w:tc>
              <w:tcPr>
                <w:tcW w:w="3573" w:type="dxa"/>
                <w:tcBorders>
                  <w:top w:val="nil"/>
                  <w:left w:val="single" w:sz="8" w:space="0" w:color="C4161C"/>
                  <w:bottom w:val="single" w:sz="2" w:space="0" w:color="auto"/>
                  <w:right w:val="single" w:sz="4" w:space="0" w:color="000000" w:themeColor="text1"/>
                </w:tcBorders>
                <w:vAlign w:val="center"/>
              </w:tcPr>
              <w:p w14:paraId="0C8D3D5F" w14:textId="407A7D2D" w:rsidR="00060B3A" w:rsidRPr="008908A9" w:rsidRDefault="00BE435B" w:rsidP="00BB1A67">
                <w:pPr>
                  <w:pStyle w:val="CourantTAB0"/>
                  <w:framePr w:hSpace="0" w:wrap="auto" w:vAnchor="margin" w:hAnchor="text" w:yAlign="inline"/>
                  <w:jc w:val="center"/>
                  <w:rPr>
                    <w:color w:val="7F7F7F" w:themeColor="text1" w:themeTint="80"/>
                  </w:rPr>
                </w:pPr>
                <w:r w:rsidRPr="008908A9">
                  <w:rPr>
                    <w:color w:val="7F7F7F" w:themeColor="text1" w:themeTint="80"/>
                    <w:sz w:val="20"/>
                    <w:szCs w:val="20"/>
                  </w:rPr>
                  <w:t>(Préciser le nom du secteur)</w:t>
                </w:r>
              </w:p>
            </w:tc>
          </w:sdtContent>
        </w:sdt>
        <w:tc>
          <w:tcPr>
            <w:tcW w:w="10557" w:type="dxa"/>
            <w:tcBorders>
              <w:top w:val="nil"/>
              <w:left w:val="single" w:sz="4" w:space="0" w:color="000000" w:themeColor="text1"/>
              <w:bottom w:val="single" w:sz="2" w:space="0" w:color="auto"/>
              <w:right w:val="single" w:sz="8" w:space="0" w:color="C4161C"/>
            </w:tcBorders>
            <w:vAlign w:val="center"/>
          </w:tcPr>
          <w:p w14:paraId="59A7497F" w14:textId="78E83652" w:rsidR="009E6CCD" w:rsidRDefault="009E6CCD" w:rsidP="00496CDC">
            <w:pPr>
              <w:pStyle w:val="Puces1"/>
              <w:numPr>
                <w:ilvl w:val="0"/>
                <w:numId w:val="0"/>
              </w:numPr>
              <w:ind w:left="720" w:hanging="360"/>
            </w:pPr>
          </w:p>
        </w:tc>
      </w:tr>
      <w:tr w:rsidR="00060B3A" w14:paraId="3667BE36" w14:textId="77777777" w:rsidTr="001A3CA3">
        <w:trPr>
          <w:trHeight w:val="376"/>
        </w:trPr>
        <w:sdt>
          <w:sdtPr>
            <w:rPr>
              <w:color w:val="7F7F7F" w:themeColor="text1" w:themeTint="80"/>
              <w:sz w:val="20"/>
              <w:szCs w:val="20"/>
            </w:rPr>
            <w:id w:val="-2073183853"/>
            <w:placeholder>
              <w:docPart w:val="492439D9345C4E84986A8F4927153814"/>
            </w:placeholder>
            <w:showingPlcHdr/>
          </w:sdtPr>
          <w:sdtEndPr/>
          <w:sdtContent>
            <w:tc>
              <w:tcPr>
                <w:tcW w:w="3573" w:type="dxa"/>
                <w:tcBorders>
                  <w:top w:val="single" w:sz="2" w:space="0" w:color="auto"/>
                  <w:left w:val="single" w:sz="8" w:space="0" w:color="C4161C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E41A9CC" w14:textId="4B5DDFE6" w:rsidR="00060B3A" w:rsidRPr="008908A9" w:rsidRDefault="00BE435B" w:rsidP="00BB1A67">
                <w:pPr>
                  <w:pStyle w:val="CourantTAB0"/>
                  <w:framePr w:hSpace="0" w:wrap="auto" w:vAnchor="margin" w:hAnchor="text" w:yAlign="inline"/>
                  <w:jc w:val="center"/>
                  <w:rPr>
                    <w:color w:val="7F7F7F" w:themeColor="text1" w:themeTint="80"/>
                  </w:rPr>
                </w:pPr>
                <w:r w:rsidRPr="008908A9">
                  <w:rPr>
                    <w:color w:val="7F7F7F" w:themeColor="text1" w:themeTint="80"/>
                    <w:sz w:val="20"/>
                    <w:szCs w:val="20"/>
                  </w:rPr>
                  <w:t>(Préciser le nom du secteur)</w:t>
                </w:r>
              </w:p>
            </w:tc>
          </w:sdtContent>
        </w:sdt>
        <w:tc>
          <w:tcPr>
            <w:tcW w:w="1055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C4161C"/>
            </w:tcBorders>
            <w:vAlign w:val="center"/>
          </w:tcPr>
          <w:p w14:paraId="4F98DD1F" w14:textId="114CA0D0" w:rsidR="00060B3A" w:rsidRDefault="00060B3A" w:rsidP="00BB1A67">
            <w:pPr>
              <w:jc w:val="center"/>
            </w:pPr>
          </w:p>
        </w:tc>
      </w:tr>
      <w:tr w:rsidR="00060B3A" w14:paraId="3954CD80" w14:textId="77777777" w:rsidTr="001A3CA3">
        <w:trPr>
          <w:trHeight w:val="664"/>
        </w:trPr>
        <w:sdt>
          <w:sdtPr>
            <w:rPr>
              <w:color w:val="7F7F7F" w:themeColor="text1" w:themeTint="80"/>
              <w:sz w:val="20"/>
              <w:szCs w:val="20"/>
            </w:rPr>
            <w:id w:val="490304329"/>
            <w:placeholder>
              <w:docPart w:val="C598FFF885DC421381CCAC8D26B3EC1B"/>
            </w:placeholder>
            <w:showingPlcHdr/>
          </w:sdtPr>
          <w:sdtEndPr/>
          <w:sdtContent>
            <w:tc>
              <w:tcPr>
                <w:tcW w:w="3573" w:type="dxa"/>
                <w:tcBorders>
                  <w:top w:val="single" w:sz="4" w:space="0" w:color="000000" w:themeColor="text1"/>
                  <w:left w:val="single" w:sz="8" w:space="0" w:color="C4161C"/>
                  <w:bottom w:val="single" w:sz="8" w:space="0" w:color="C4161C"/>
                  <w:right w:val="single" w:sz="4" w:space="0" w:color="000000" w:themeColor="text1"/>
                </w:tcBorders>
                <w:vAlign w:val="center"/>
              </w:tcPr>
              <w:p w14:paraId="44F8F030" w14:textId="0AD5E721" w:rsidR="00060B3A" w:rsidRPr="008908A9" w:rsidRDefault="00BE435B" w:rsidP="00060B3A">
                <w:pPr>
                  <w:pStyle w:val="CourantTAB0"/>
                  <w:framePr w:hSpace="0" w:wrap="auto" w:vAnchor="margin" w:hAnchor="text" w:yAlign="inline"/>
                  <w:jc w:val="center"/>
                  <w:rPr>
                    <w:color w:val="7F7F7F" w:themeColor="text1" w:themeTint="80"/>
                  </w:rPr>
                </w:pPr>
                <w:r w:rsidRPr="008908A9">
                  <w:rPr>
                    <w:color w:val="7F7F7F" w:themeColor="text1" w:themeTint="80"/>
                    <w:sz w:val="20"/>
                    <w:szCs w:val="20"/>
                  </w:rPr>
                  <w:t>(Préciser le nom du secteur)</w:t>
                </w:r>
              </w:p>
            </w:tc>
          </w:sdtContent>
        </w:sdt>
        <w:tc>
          <w:tcPr>
            <w:tcW w:w="10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C4161C"/>
              <w:right w:val="single" w:sz="8" w:space="0" w:color="C4161C"/>
            </w:tcBorders>
            <w:vAlign w:val="center"/>
          </w:tcPr>
          <w:p w14:paraId="61E21537" w14:textId="15518A38" w:rsidR="00060B3A" w:rsidRDefault="00060B3A" w:rsidP="00496CDC">
            <w:pPr>
              <w:pStyle w:val="Puces1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0B460223" w14:textId="77777777" w:rsidR="00AF6712" w:rsidRDefault="00AF6712" w:rsidP="00D26847"/>
    <w:p w14:paraId="081E4FC4" w14:textId="34F849C7" w:rsidR="00841D99" w:rsidRPr="00AF6712" w:rsidRDefault="0084510B" w:rsidP="00AF6712">
      <w:pPr>
        <w:rPr>
          <w:sz w:val="24"/>
          <w:szCs w:val="24"/>
        </w:rPr>
      </w:pPr>
      <w:r w:rsidRPr="00AF6712">
        <w:rPr>
          <w:sz w:val="24"/>
          <w:szCs w:val="24"/>
        </w:rPr>
        <w:t>*</w:t>
      </w:r>
      <w:r w:rsidR="00FA7267">
        <w:rPr>
          <w:sz w:val="24"/>
          <w:szCs w:val="24"/>
        </w:rPr>
        <w:t xml:space="preserve"> </w:t>
      </w:r>
      <w:r w:rsidRPr="00AF6712">
        <w:rPr>
          <w:sz w:val="24"/>
          <w:szCs w:val="24"/>
        </w:rPr>
        <w:t>Il pourrait s’avérer fort utile pour la municipalité de transposer ces informations sur un support cartographique.</w:t>
      </w:r>
    </w:p>
    <w:sectPr w:rsidR="00841D99" w:rsidRPr="00AF6712" w:rsidSect="00082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864" w:bottom="864" w:left="864" w:header="720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A7192" w14:textId="77777777" w:rsidR="00D26847" w:rsidRDefault="00D26847" w:rsidP="009849DE">
      <w:pPr>
        <w:spacing w:after="0" w:line="240" w:lineRule="auto"/>
      </w:pPr>
      <w:r>
        <w:separator/>
      </w:r>
    </w:p>
  </w:endnote>
  <w:endnote w:type="continuationSeparator" w:id="0">
    <w:p w14:paraId="3B8A636A" w14:textId="77777777" w:rsidR="00D26847" w:rsidRDefault="00D26847" w:rsidP="0098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600F5" w14:textId="77777777" w:rsidR="0087098A" w:rsidRDefault="0087098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777533"/>
      <w:docPartObj>
        <w:docPartGallery w:val="Page Numbers (Bottom of Page)"/>
        <w:docPartUnique/>
      </w:docPartObj>
    </w:sdtPr>
    <w:sdtEndPr/>
    <w:sdtContent>
      <w:p w14:paraId="5D8CFFB8" w14:textId="2F6E0A9C" w:rsidR="00D26847" w:rsidRDefault="00D26847" w:rsidP="003A7F9E">
        <w:pPr>
          <w:pStyle w:val="Pieddepage"/>
          <w:tabs>
            <w:tab w:val="clear" w:pos="4320"/>
            <w:tab w:val="clear" w:pos="8640"/>
          </w:tabs>
          <w:jc w:val="right"/>
        </w:pPr>
        <w:r>
          <w:t>V 1.0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990FE3">
          <w:rPr>
            <w:sz w:val="16"/>
            <w:szCs w:val="16"/>
          </w:rPr>
          <w:t xml:space="preserve">SECTION </w:t>
        </w:r>
        <w:r>
          <w:rPr>
            <w:sz w:val="16"/>
            <w:szCs w:val="16"/>
          </w:rPr>
          <w:t xml:space="preserve">3  </w:t>
        </w:r>
        <w:r w:rsidRPr="001D3F95">
          <w:rPr>
            <w:rFonts w:ascii="Courier New" w:hAnsi="Courier New" w:cs="Courier New"/>
            <w:color w:val="C4161C"/>
            <w:position w:val="3"/>
            <w:sz w:val="12"/>
            <w:szCs w:val="12"/>
          </w:rPr>
          <w:t>█</w:t>
        </w:r>
        <w:r w:rsidRPr="0040603E">
          <w:rPr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  </w:t>
        </w:r>
        <w:r>
          <w:rPr>
            <w:sz w:val="16"/>
            <w:szCs w:val="16"/>
          </w:rPr>
          <w:t>Les mesures générales de protection et de secours</w:t>
        </w: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03F5F" w:rsidRPr="00303F5F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689042"/>
      <w:docPartObj>
        <w:docPartGallery w:val="Page Numbers (Bottom of Page)"/>
        <w:docPartUnique/>
      </w:docPartObj>
    </w:sdtPr>
    <w:sdtEndPr/>
    <w:sdtContent>
      <w:p w14:paraId="68D70886" w14:textId="2183C680" w:rsidR="00D26847" w:rsidRDefault="00D26847" w:rsidP="00054A18">
        <w:pPr>
          <w:pStyle w:val="Pieddepage"/>
          <w:tabs>
            <w:tab w:val="clear" w:pos="4320"/>
            <w:tab w:val="clear" w:pos="8640"/>
          </w:tabs>
          <w:jc w:val="left"/>
        </w:pPr>
        <w:r>
          <w:t>V 1.0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990FE3">
          <w:rPr>
            <w:sz w:val="16"/>
            <w:szCs w:val="16"/>
          </w:rPr>
          <w:t xml:space="preserve">SECTION </w:t>
        </w:r>
        <w:r>
          <w:rPr>
            <w:sz w:val="16"/>
            <w:szCs w:val="16"/>
          </w:rPr>
          <w:t xml:space="preserve">3  </w:t>
        </w:r>
        <w:r w:rsidRPr="004A7A61">
          <w:rPr>
            <w:rFonts w:ascii="Courier New" w:hAnsi="Courier New" w:cs="Courier New"/>
            <w:color w:val="C4161C"/>
            <w:position w:val="3"/>
            <w:sz w:val="12"/>
            <w:szCs w:val="12"/>
          </w:rPr>
          <w:t>█</w:t>
        </w:r>
        <w:r w:rsidRPr="0040603E">
          <w:rPr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  </w:t>
        </w:r>
        <w:r>
          <w:rPr>
            <w:sz w:val="16"/>
            <w:szCs w:val="16"/>
          </w:rPr>
          <w:t>Les mesures générales de protection et de secours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68B95" w14:textId="77777777" w:rsidR="00D26847" w:rsidRDefault="00D26847" w:rsidP="009849DE">
      <w:pPr>
        <w:spacing w:after="0" w:line="240" w:lineRule="auto"/>
      </w:pPr>
      <w:r>
        <w:separator/>
      </w:r>
    </w:p>
  </w:footnote>
  <w:footnote w:type="continuationSeparator" w:id="0">
    <w:p w14:paraId="6ECE3EBF" w14:textId="77777777" w:rsidR="00D26847" w:rsidRDefault="00D26847" w:rsidP="0098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89E54" w14:textId="77777777" w:rsidR="0087098A" w:rsidRDefault="0087098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102" w:type="dxa"/>
      <w:tblBorders>
        <w:top w:val="single" w:sz="8" w:space="0" w:color="C4161C"/>
        <w:left w:val="single" w:sz="8" w:space="0" w:color="C4161C"/>
        <w:bottom w:val="single" w:sz="8" w:space="0" w:color="C4161C"/>
        <w:right w:val="single" w:sz="8" w:space="0" w:color="C4161C"/>
        <w:insideH w:val="single" w:sz="8" w:space="0" w:color="C4161C"/>
        <w:insideV w:val="single" w:sz="8" w:space="0" w:color="C4161C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2"/>
    </w:tblGrid>
    <w:tr w:rsidR="00D26847" w14:paraId="753BE8C0" w14:textId="77777777" w:rsidTr="004A7A61">
      <w:trPr>
        <w:trHeight w:val="1418"/>
      </w:trPr>
      <w:tc>
        <w:tcPr>
          <w:tcW w:w="14102" w:type="dxa"/>
          <w:shd w:val="clear" w:color="auto" w:fill="D9D9D9" w:themeFill="background1" w:themeFillShade="D9"/>
          <w:vAlign w:val="center"/>
        </w:tcPr>
        <w:p w14:paraId="61B4EED9" w14:textId="16C83640" w:rsidR="00D26847" w:rsidRPr="00B747B9" w:rsidRDefault="00D26847" w:rsidP="0093195A">
          <w:pPr>
            <w:pStyle w:val="GTitre1"/>
            <w:tabs>
              <w:tab w:val="right" w:pos="8386"/>
            </w:tabs>
            <w:rPr>
              <w:color w:val="FFFFFF" w:themeColor="background1"/>
            </w:rPr>
          </w:pPr>
          <w:r>
            <w:rPr>
              <w:color w:val="595959" w:themeColor="text1" w:themeTint="A6"/>
            </w:rPr>
            <w:t>Modèle de fiche pour la c</w:t>
          </w:r>
          <w:r w:rsidRPr="00191673">
            <w:rPr>
              <w:color w:val="595959" w:themeColor="text1" w:themeTint="A6"/>
            </w:rPr>
            <w:t>aractérisation de la population</w:t>
          </w:r>
        </w:p>
      </w:tc>
    </w:tr>
  </w:tbl>
  <w:p w14:paraId="165CF980" w14:textId="62BE184E" w:rsidR="00D26847" w:rsidRDefault="00D26847" w:rsidP="00B747B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DC5EC6" wp14:editId="4D632D23">
              <wp:simplePos x="0" y="0"/>
              <wp:positionH relativeFrom="column">
                <wp:posOffset>7767955</wp:posOffset>
              </wp:positionH>
              <wp:positionV relativeFrom="paragraph">
                <wp:posOffset>-920617</wp:posOffset>
              </wp:positionV>
              <wp:extent cx="1187450" cy="508883"/>
              <wp:effectExtent l="0" t="0" r="0" b="5715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5088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8990F" w14:textId="419A6038" w:rsidR="00D26847" w:rsidRPr="00D81D84" w:rsidRDefault="00D26847" w:rsidP="00B747B9">
                          <w:pPr>
                            <w:pStyle w:val="Courant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81D8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C5EC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left:0;text-align:left;margin-left:611.65pt;margin-top:-72.5pt;width:93.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" filled="f" stroked="f" strokeweight=".5pt">
              <v:textbox>
                <w:txbxContent>
                  <w:p w14:paraId="4628990F" w14:textId="419A6038" w:rsidR="00D26847" w:rsidRPr="00D81D84" w:rsidRDefault="00D26847" w:rsidP="00B747B9">
                    <w:pPr>
                      <w:pStyle w:val="Courant0"/>
                      <w:jc w:val="right"/>
                      <w:rPr>
                        <w:sz w:val="28"/>
                        <w:szCs w:val="28"/>
                      </w:rPr>
                    </w:pPr>
                    <w:r w:rsidRPr="00D81D84">
                      <w:rPr>
                        <w:sz w:val="28"/>
                        <w:szCs w:val="28"/>
                      </w:rPr>
                      <w:t>SUITE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3360" behindDoc="0" locked="1" layoutInCell="1" allowOverlap="1" wp14:anchorId="412C6DCB" wp14:editId="12A325E0">
          <wp:simplePos x="0" y="0"/>
          <wp:positionH relativeFrom="column">
            <wp:posOffset>-232410</wp:posOffset>
          </wp:positionH>
          <wp:positionV relativeFrom="paragraph">
            <wp:posOffset>-1198880</wp:posOffset>
          </wp:positionV>
          <wp:extent cx="460375" cy="47498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093" w:type="dxa"/>
      <w:tblBorders>
        <w:top w:val="single" w:sz="8" w:space="0" w:color="C4161C"/>
        <w:left w:val="single" w:sz="8" w:space="0" w:color="C4161C"/>
        <w:bottom w:val="single" w:sz="8" w:space="0" w:color="C4161C"/>
        <w:right w:val="single" w:sz="8" w:space="0" w:color="C4161C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12572"/>
    </w:tblGrid>
    <w:tr w:rsidR="00D26847" w14:paraId="26EECB57" w14:textId="77777777" w:rsidTr="00FE0A4A">
      <w:trPr>
        <w:trHeight w:val="1502"/>
      </w:trPr>
      <w:tc>
        <w:tcPr>
          <w:tcW w:w="1521" w:type="dxa"/>
          <w:shd w:val="clear" w:color="auto" w:fill="auto"/>
        </w:tcPr>
        <w:p w14:paraId="5EE8FF5A" w14:textId="3754C60D" w:rsidR="00D26847" w:rsidRPr="00036682" w:rsidRDefault="00AF6712" w:rsidP="00B747B9">
          <w:pPr>
            <w:spacing w:line="240" w:lineRule="auto"/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65408" behindDoc="0" locked="0" layoutInCell="1" allowOverlap="1" wp14:anchorId="6369FDD9" wp14:editId="61297345">
                <wp:simplePos x="0" y="0"/>
                <wp:positionH relativeFrom="column">
                  <wp:posOffset>1905</wp:posOffset>
                </wp:positionH>
                <wp:positionV relativeFrom="paragraph">
                  <wp:posOffset>-4445</wp:posOffset>
                </wp:positionV>
                <wp:extent cx="958850" cy="966470"/>
                <wp:effectExtent l="0" t="0" r="0" b="5080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" r="2615"/>
                        <a:stretch/>
                      </pic:blipFill>
                      <pic:spPr bwMode="auto">
                        <a:xfrm>
                          <a:off x="0" y="0"/>
                          <a:ext cx="958850" cy="966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572" w:type="dxa"/>
          <w:shd w:val="clear" w:color="auto" w:fill="D9D9D9" w:themeFill="background1" w:themeFillShade="D9"/>
          <w:vAlign w:val="center"/>
        </w:tcPr>
        <w:p w14:paraId="17F145A2" w14:textId="446631A5" w:rsidR="00D26847" w:rsidRPr="00AF6712" w:rsidRDefault="00D26847" w:rsidP="00AF6712">
          <w:pPr>
            <w:pStyle w:val="GTitre1"/>
          </w:pPr>
          <w:bookmarkStart w:id="0" w:name="_GoBack"/>
          <w:r>
            <w:t>Modèle de fiche pour la caractérisation de la population</w:t>
          </w:r>
          <w:bookmarkEnd w:id="0"/>
        </w:p>
      </w:tc>
    </w:tr>
  </w:tbl>
  <w:p w14:paraId="31FB8BD1" w14:textId="427FAE76" w:rsidR="00D26847" w:rsidRDefault="00D26847" w:rsidP="00B747B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0" locked="1" layoutInCell="1" allowOverlap="1" wp14:anchorId="3EEFDA97" wp14:editId="193FB9B8">
          <wp:simplePos x="0" y="0"/>
          <wp:positionH relativeFrom="column">
            <wp:posOffset>8727440</wp:posOffset>
          </wp:positionH>
          <wp:positionV relativeFrom="paragraph">
            <wp:posOffset>-1198880</wp:posOffset>
          </wp:positionV>
          <wp:extent cx="460375" cy="474980"/>
          <wp:effectExtent l="0" t="0" r="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91E58"/>
    <w:multiLevelType w:val="hybridMultilevel"/>
    <w:tmpl w:val="AF4ED69C"/>
    <w:lvl w:ilvl="0" w:tplc="E87C8BD2">
      <w:start w:val="1"/>
      <w:numFmt w:val="bullet"/>
      <w:pStyle w:val="Puces1"/>
      <w:lvlText w:val=""/>
      <w:lvlJc w:val="left"/>
      <w:pPr>
        <w:ind w:left="720" w:hanging="360"/>
      </w:pPr>
      <w:rPr>
        <w:rFonts w:ascii="Wingdings" w:hAnsi="Wingdings" w:hint="default"/>
        <w:color w:val="C4161C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60E74"/>
    <w:multiLevelType w:val="hybridMultilevel"/>
    <w:tmpl w:val="FFF60E2E"/>
    <w:lvl w:ilvl="0" w:tplc="79C864C6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01A1D8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25"/>
    <w:rsid w:val="000224D6"/>
    <w:rsid w:val="00032926"/>
    <w:rsid w:val="00036AB8"/>
    <w:rsid w:val="00054A18"/>
    <w:rsid w:val="00060B3A"/>
    <w:rsid w:val="00082C39"/>
    <w:rsid w:val="001839CD"/>
    <w:rsid w:val="00191673"/>
    <w:rsid w:val="001A3CA3"/>
    <w:rsid w:val="001A639D"/>
    <w:rsid w:val="001C49BE"/>
    <w:rsid w:val="001D3F95"/>
    <w:rsid w:val="001F7003"/>
    <w:rsid w:val="0021478D"/>
    <w:rsid w:val="00217D27"/>
    <w:rsid w:val="002F3715"/>
    <w:rsid w:val="00303F5F"/>
    <w:rsid w:val="003355A6"/>
    <w:rsid w:val="00362008"/>
    <w:rsid w:val="003776E4"/>
    <w:rsid w:val="003A7F9E"/>
    <w:rsid w:val="003B333D"/>
    <w:rsid w:val="003B5528"/>
    <w:rsid w:val="00422417"/>
    <w:rsid w:val="00423CA9"/>
    <w:rsid w:val="00425DD3"/>
    <w:rsid w:val="00451EDE"/>
    <w:rsid w:val="00454D73"/>
    <w:rsid w:val="00456FD4"/>
    <w:rsid w:val="00484B18"/>
    <w:rsid w:val="00496CDC"/>
    <w:rsid w:val="004A7A61"/>
    <w:rsid w:val="004C4562"/>
    <w:rsid w:val="004E5B21"/>
    <w:rsid w:val="005002CD"/>
    <w:rsid w:val="005456C9"/>
    <w:rsid w:val="00546A77"/>
    <w:rsid w:val="005E3156"/>
    <w:rsid w:val="005F6638"/>
    <w:rsid w:val="00604813"/>
    <w:rsid w:val="00620FFB"/>
    <w:rsid w:val="006B149C"/>
    <w:rsid w:val="006E12B8"/>
    <w:rsid w:val="00722920"/>
    <w:rsid w:val="0072738F"/>
    <w:rsid w:val="00727A7C"/>
    <w:rsid w:val="00841D99"/>
    <w:rsid w:val="008421A1"/>
    <w:rsid w:val="0084510B"/>
    <w:rsid w:val="00863623"/>
    <w:rsid w:val="0087098A"/>
    <w:rsid w:val="008719A2"/>
    <w:rsid w:val="008908A9"/>
    <w:rsid w:val="008E4D41"/>
    <w:rsid w:val="0092535B"/>
    <w:rsid w:val="0093195A"/>
    <w:rsid w:val="009343E8"/>
    <w:rsid w:val="00954EF1"/>
    <w:rsid w:val="009849DE"/>
    <w:rsid w:val="00991FB4"/>
    <w:rsid w:val="009A6DEE"/>
    <w:rsid w:val="009B310B"/>
    <w:rsid w:val="009D24AD"/>
    <w:rsid w:val="009E6CCD"/>
    <w:rsid w:val="009F3C11"/>
    <w:rsid w:val="00A137A8"/>
    <w:rsid w:val="00A5168F"/>
    <w:rsid w:val="00A51CCC"/>
    <w:rsid w:val="00A54B44"/>
    <w:rsid w:val="00A94F2E"/>
    <w:rsid w:val="00A95E3A"/>
    <w:rsid w:val="00AF6712"/>
    <w:rsid w:val="00B362B3"/>
    <w:rsid w:val="00B52801"/>
    <w:rsid w:val="00B747B9"/>
    <w:rsid w:val="00BB1A67"/>
    <w:rsid w:val="00BE435B"/>
    <w:rsid w:val="00C33329"/>
    <w:rsid w:val="00C37AA1"/>
    <w:rsid w:val="00C47468"/>
    <w:rsid w:val="00C70B77"/>
    <w:rsid w:val="00C75568"/>
    <w:rsid w:val="00CC0DBF"/>
    <w:rsid w:val="00CD421D"/>
    <w:rsid w:val="00CF01D7"/>
    <w:rsid w:val="00CF1225"/>
    <w:rsid w:val="00D26847"/>
    <w:rsid w:val="00D70FCE"/>
    <w:rsid w:val="00D81D84"/>
    <w:rsid w:val="00DD5DEF"/>
    <w:rsid w:val="00DF1A7F"/>
    <w:rsid w:val="00E1456F"/>
    <w:rsid w:val="00E30813"/>
    <w:rsid w:val="00E54630"/>
    <w:rsid w:val="00E552F2"/>
    <w:rsid w:val="00E73A53"/>
    <w:rsid w:val="00EB40EF"/>
    <w:rsid w:val="00EE1BE7"/>
    <w:rsid w:val="00EF0F46"/>
    <w:rsid w:val="00F36931"/>
    <w:rsid w:val="00F450B9"/>
    <w:rsid w:val="00F52347"/>
    <w:rsid w:val="00FA3601"/>
    <w:rsid w:val="00FA7267"/>
    <w:rsid w:val="00FD020A"/>
    <w:rsid w:val="00F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ED92B2D"/>
  <w15:chartTrackingRefBased/>
  <w15:docId w15:val="{6F7455D1-992F-410F-9EE3-80DA7798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CC"/>
    <w:pPr>
      <w:spacing w:line="360" w:lineRule="auto"/>
    </w:pPr>
    <w:rPr>
      <w:rFonts w:ascii="Arial Narrow" w:hAnsi="Arial Narrow"/>
      <w:sz w:val="19"/>
    </w:rPr>
  </w:style>
  <w:style w:type="paragraph" w:styleId="Titre1">
    <w:name w:val="heading 1"/>
    <w:aliases w:val="N2"/>
    <w:basedOn w:val="Normal"/>
    <w:next w:val="Normal"/>
    <w:link w:val="Titre1Car"/>
    <w:uiPriority w:val="9"/>
    <w:qFormat/>
    <w:rsid w:val="00484B18"/>
    <w:pPr>
      <w:keepNext/>
      <w:keepLines/>
      <w:spacing w:before="240" w:after="0"/>
      <w:ind w:left="708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1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N1"/>
    <w:basedOn w:val="Normal"/>
    <w:next w:val="Normal"/>
    <w:link w:val="TitreCar"/>
    <w:uiPriority w:val="10"/>
    <w:qFormat/>
    <w:rsid w:val="00484B1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reCar">
    <w:name w:val="Titre Car"/>
    <w:aliases w:val="N1 Car"/>
    <w:basedOn w:val="Policepardfaut"/>
    <w:link w:val="Titre"/>
    <w:uiPriority w:val="10"/>
    <w:rsid w:val="00484B18"/>
    <w:rPr>
      <w:rFonts w:ascii="Arial Narrow" w:eastAsiaTheme="majorEastAsia" w:hAnsi="Arial Narrow" w:cstheme="majorBidi"/>
      <w:b/>
      <w:spacing w:val="-10"/>
      <w:kern w:val="28"/>
      <w:sz w:val="44"/>
      <w:szCs w:val="56"/>
    </w:rPr>
  </w:style>
  <w:style w:type="character" w:customStyle="1" w:styleId="Titre1Car">
    <w:name w:val="Titre 1 Car"/>
    <w:aliases w:val="N2 Car"/>
    <w:basedOn w:val="Policepardfaut"/>
    <w:link w:val="Titre1"/>
    <w:uiPriority w:val="9"/>
    <w:rsid w:val="00484B18"/>
    <w:rPr>
      <w:rFonts w:ascii="Arial Narrow" w:eastAsiaTheme="majorEastAsia" w:hAnsi="Arial Narrow" w:cstheme="majorBidi"/>
      <w:b/>
      <w:sz w:val="28"/>
      <w:szCs w:val="32"/>
    </w:rPr>
  </w:style>
  <w:style w:type="paragraph" w:styleId="En-tte">
    <w:name w:val="header"/>
    <w:basedOn w:val="Normal"/>
    <w:link w:val="En-tt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72738F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72738F"/>
    <w:rPr>
      <w:rFonts w:ascii="Arial Narrow" w:hAnsi="Arial Narrow"/>
      <w:sz w:val="19"/>
    </w:rPr>
  </w:style>
  <w:style w:type="character" w:customStyle="1" w:styleId="Titre2Car">
    <w:name w:val="Titre 2 Car"/>
    <w:basedOn w:val="Policepardfaut"/>
    <w:link w:val="Titre2"/>
    <w:uiPriority w:val="9"/>
    <w:rsid w:val="006E12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E1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12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12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2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2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7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ant">
    <w:name w:val="Courant"/>
    <w:basedOn w:val="Normal"/>
    <w:qFormat/>
    <w:rsid w:val="0072738F"/>
    <w:pPr>
      <w:spacing w:before="120" w:after="0" w:line="230" w:lineRule="exact"/>
      <w:jc w:val="both"/>
    </w:pPr>
    <w:rPr>
      <w:szCs w:val="19"/>
    </w:rPr>
  </w:style>
  <w:style w:type="paragraph" w:customStyle="1" w:styleId="CourantTAB">
    <w:name w:val="Courant TAB"/>
    <w:basedOn w:val="Courant"/>
    <w:qFormat/>
    <w:rsid w:val="0072738F"/>
    <w:pPr>
      <w:framePr w:hSpace="141" w:wrap="around" w:vAnchor="text" w:hAnchor="margin" w:y="60"/>
      <w:spacing w:before="60" w:after="60"/>
      <w:jc w:val="left"/>
    </w:pPr>
  </w:style>
  <w:style w:type="paragraph" w:customStyle="1" w:styleId="Encadr">
    <w:name w:val="Encadré"/>
    <w:basedOn w:val="Courant"/>
    <w:qFormat/>
    <w:rsid w:val="0072738F"/>
    <w:pPr>
      <w:spacing w:before="60" w:after="60"/>
      <w:jc w:val="left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738F"/>
    <w:pPr>
      <w:spacing w:after="0" w:line="240" w:lineRule="auto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738F"/>
    <w:rPr>
      <w:rFonts w:ascii="Arial Narrow" w:hAnsi="Arial Narrow"/>
      <w:sz w:val="20"/>
      <w:szCs w:val="20"/>
    </w:rPr>
  </w:style>
  <w:style w:type="paragraph" w:customStyle="1" w:styleId="Notesdebasdepage">
    <w:name w:val="Notes de bas de page"/>
    <w:basedOn w:val="Notedebasdepage"/>
    <w:qFormat/>
    <w:rsid w:val="0072738F"/>
    <w:rPr>
      <w:sz w:val="16"/>
      <w:szCs w:val="16"/>
    </w:rPr>
  </w:style>
  <w:style w:type="paragraph" w:customStyle="1" w:styleId="Puces1">
    <w:name w:val="Puces 1"/>
    <w:basedOn w:val="Paragraphedeliste"/>
    <w:qFormat/>
    <w:rsid w:val="0072738F"/>
    <w:pPr>
      <w:numPr>
        <w:numId w:val="4"/>
      </w:numPr>
      <w:spacing w:before="120" w:after="0" w:line="210" w:lineRule="exact"/>
      <w:contextualSpacing w:val="0"/>
      <w:jc w:val="both"/>
    </w:pPr>
  </w:style>
  <w:style w:type="paragraph" w:styleId="Paragraphedeliste">
    <w:name w:val="List Paragraph"/>
    <w:basedOn w:val="Normal"/>
    <w:uiPriority w:val="34"/>
    <w:qFormat/>
    <w:rsid w:val="0072738F"/>
    <w:pPr>
      <w:numPr>
        <w:numId w:val="1"/>
      </w:numPr>
      <w:contextualSpacing/>
    </w:pPr>
  </w:style>
  <w:style w:type="paragraph" w:customStyle="1" w:styleId="Puces2">
    <w:name w:val="Puces 2"/>
    <w:basedOn w:val="Paragraphedeliste"/>
    <w:qFormat/>
    <w:rsid w:val="0072738F"/>
    <w:pPr>
      <w:numPr>
        <w:ilvl w:val="1"/>
        <w:numId w:val="2"/>
      </w:numPr>
      <w:spacing w:before="60" w:after="0" w:line="210" w:lineRule="exact"/>
      <w:contextualSpacing w:val="0"/>
      <w:jc w:val="both"/>
    </w:pPr>
  </w:style>
  <w:style w:type="character" w:customStyle="1" w:styleId="Titre3Car">
    <w:name w:val="Titre 3 Car"/>
    <w:basedOn w:val="Policepardfaut"/>
    <w:link w:val="Titre3"/>
    <w:uiPriority w:val="9"/>
    <w:rsid w:val="007273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Titre1">
    <w:name w:val="_GTitre 1"/>
    <w:qFormat/>
    <w:rsid w:val="00722920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Courant0">
    <w:name w:val="_Courant"/>
    <w:basedOn w:val="Normal"/>
    <w:qFormat/>
    <w:rsid w:val="00B747B9"/>
    <w:pPr>
      <w:spacing w:before="120" w:after="0"/>
      <w:jc w:val="both"/>
    </w:pPr>
    <w:rPr>
      <w:sz w:val="20"/>
      <w:szCs w:val="19"/>
    </w:rPr>
  </w:style>
  <w:style w:type="paragraph" w:customStyle="1" w:styleId="Gtitre2">
    <w:name w:val="_Gtitre 2"/>
    <w:qFormat/>
    <w:rsid w:val="00C33329"/>
    <w:pPr>
      <w:spacing w:before="240" w:after="0" w:line="320" w:lineRule="exact"/>
    </w:pPr>
    <w:rPr>
      <w:rFonts w:ascii="Arial Narrow" w:eastAsiaTheme="majorEastAsia" w:hAnsi="Arial Narrow" w:cstheme="majorBidi"/>
      <w:b/>
      <w:color w:val="C4161C"/>
      <w:sz w:val="28"/>
      <w:szCs w:val="32"/>
    </w:rPr>
  </w:style>
  <w:style w:type="paragraph" w:customStyle="1" w:styleId="Gtitre3">
    <w:name w:val="_Gtitre 3"/>
    <w:qFormat/>
    <w:rsid w:val="00722920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TAB0">
    <w:name w:val="_Courant TAB"/>
    <w:qFormat/>
    <w:rsid w:val="00191673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4"/>
      <w:szCs w:val="19"/>
    </w:rPr>
  </w:style>
  <w:style w:type="paragraph" w:styleId="Notedefin">
    <w:name w:val="endnote text"/>
    <w:basedOn w:val="Normal"/>
    <w:link w:val="NotedefinCar"/>
    <w:semiHidden/>
    <w:rsid w:val="0093195A"/>
    <w:pPr>
      <w:spacing w:after="0" w:line="252" w:lineRule="auto"/>
      <w:ind w:right="62"/>
      <w:jc w:val="both"/>
    </w:pPr>
    <w:rPr>
      <w:rFonts w:eastAsia="Times New Roman" w:cs="Arial"/>
      <w:sz w:val="24"/>
      <w:szCs w:val="20"/>
      <w:lang w:eastAsia="fr-CA"/>
    </w:rPr>
  </w:style>
  <w:style w:type="character" w:customStyle="1" w:styleId="NotedefinCar">
    <w:name w:val="Note de fin Car"/>
    <w:basedOn w:val="Policepardfaut"/>
    <w:link w:val="Notedefin"/>
    <w:semiHidden/>
    <w:rsid w:val="0093195A"/>
    <w:rPr>
      <w:rFonts w:ascii="Arial Narrow" w:eastAsia="Times New Roman" w:hAnsi="Arial Narrow" w:cs="Arial"/>
      <w:sz w:val="24"/>
      <w:szCs w:val="20"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95A"/>
    <w:pPr>
      <w:spacing w:after="60" w:line="252" w:lineRule="auto"/>
      <w:ind w:right="62"/>
      <w:outlineLvl w:val="1"/>
    </w:pPr>
    <w:rPr>
      <w:rFonts w:eastAsia="Times New Roman" w:cs="Times New Roman"/>
      <w:b/>
      <w:sz w:val="24"/>
      <w:szCs w:val="24"/>
      <w:lang w:eastAsia="fr-CA"/>
    </w:rPr>
  </w:style>
  <w:style w:type="character" w:customStyle="1" w:styleId="Sous-titreCar">
    <w:name w:val="Sous-titre Car"/>
    <w:basedOn w:val="Policepardfaut"/>
    <w:link w:val="Sous-titre"/>
    <w:uiPriority w:val="11"/>
    <w:rsid w:val="0093195A"/>
    <w:rPr>
      <w:rFonts w:ascii="Arial Narrow" w:eastAsia="Times New Roman" w:hAnsi="Arial Narrow" w:cs="Times New Roman"/>
      <w:b/>
      <w:sz w:val="24"/>
      <w:szCs w:val="24"/>
      <w:lang w:eastAsia="fr-CA"/>
    </w:rPr>
  </w:style>
  <w:style w:type="character" w:styleId="Textedelespacerserv">
    <w:name w:val="Placeholder Text"/>
    <w:basedOn w:val="Policepardfaut"/>
    <w:uiPriority w:val="99"/>
    <w:semiHidden/>
    <w:rsid w:val="009319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792340F9854E31B3FCF27FBD8D6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FF399-C40D-4B45-B42B-F1A11C1CB3E5}"/>
      </w:docPartPr>
      <w:docPartBody>
        <w:p w:rsidR="00B46BAB" w:rsidRDefault="00B46BAB" w:rsidP="00B46BAB">
          <w:pPr>
            <w:pStyle w:val="71792340F9854E31B3FCF27FBD8D6F634"/>
            <w:framePr w:wrap="around"/>
          </w:pPr>
          <w:r>
            <w:rPr>
              <w:sz w:val="20"/>
              <w:szCs w:val="20"/>
            </w:rPr>
            <w:t>(Préciser le nom du secteur)</w:t>
          </w:r>
        </w:p>
      </w:docPartBody>
    </w:docPart>
    <w:docPart>
      <w:docPartPr>
        <w:name w:val="68DE9A6E02454B149B315F1EB18A8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FC85F-E125-4DAC-A397-E7266DCDA014}"/>
      </w:docPartPr>
      <w:docPartBody>
        <w:p w:rsidR="00B46BAB" w:rsidRDefault="00B46BAB" w:rsidP="00B46BAB">
          <w:pPr>
            <w:pStyle w:val="68DE9A6E02454B149B315F1EB18A82363"/>
            <w:framePr w:wrap="around"/>
          </w:pPr>
          <w:r>
            <w:rPr>
              <w:sz w:val="20"/>
              <w:szCs w:val="20"/>
            </w:rPr>
            <w:t>(Préciser le nom du secteur)</w:t>
          </w:r>
        </w:p>
      </w:docPartBody>
    </w:docPart>
    <w:docPart>
      <w:docPartPr>
        <w:name w:val="06DAA4DF78F947B398A5831A66F5E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0426D-7B15-4677-BA1A-1AAC8C64AD3C}"/>
      </w:docPartPr>
      <w:docPartBody>
        <w:p w:rsidR="00B46BAB" w:rsidRDefault="00B46BAB" w:rsidP="00B46BAB">
          <w:pPr>
            <w:pStyle w:val="06DAA4DF78F947B398A5831A66F5EFBF3"/>
            <w:framePr w:wrap="around"/>
          </w:pPr>
          <w:r>
            <w:rPr>
              <w:sz w:val="20"/>
              <w:szCs w:val="20"/>
            </w:rPr>
            <w:t>(Préciser le nom du secteur)</w:t>
          </w:r>
        </w:p>
      </w:docPartBody>
    </w:docPart>
    <w:docPart>
      <w:docPartPr>
        <w:name w:val="26E99DB1B41B4E0AABECFFD289F9F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03440-216E-468A-B545-18E3800E6E1B}"/>
      </w:docPartPr>
      <w:docPartBody>
        <w:p w:rsidR="00B46BAB" w:rsidRDefault="00B46BAB">
          <w:r w:rsidRPr="00C47468">
            <w:t>(Préciser le nombre de bâtiments de ce type et leur adresse si disponible)</w:t>
          </w:r>
        </w:p>
      </w:docPartBody>
    </w:docPart>
    <w:docPart>
      <w:docPartPr>
        <w:name w:val="EBC11844725D42A087FB83CEF98C0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183E35-AAD2-4366-AEC3-DD4ABEB4A00F}"/>
      </w:docPartPr>
      <w:docPartBody>
        <w:p w:rsidR="00B46BAB" w:rsidRDefault="00B46BAB" w:rsidP="00B46BAB">
          <w:pPr>
            <w:pStyle w:val="EBC11844725D42A087FB83CEF98C03F6"/>
          </w:pPr>
          <w:r w:rsidRPr="00C47468">
            <w:t>(Préciser le nombre de bâtiments de ce type et leur adresse si disponible)</w:t>
          </w:r>
        </w:p>
      </w:docPartBody>
    </w:docPart>
    <w:docPart>
      <w:docPartPr>
        <w:name w:val="167D7636E0D64366ACE342108906D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B63A7-55A0-4695-8344-696291029B6E}"/>
      </w:docPartPr>
      <w:docPartBody>
        <w:p w:rsidR="00B46BAB" w:rsidRDefault="00B46BAB" w:rsidP="00B46BAB">
          <w:pPr>
            <w:pStyle w:val="167D7636E0D64366ACE342108906D26A"/>
          </w:pPr>
          <w:r w:rsidRPr="00C47468">
            <w:t>(Préciser le nombre de bâtiments de ce type et leur adresse si disponible)</w:t>
          </w:r>
        </w:p>
      </w:docPartBody>
    </w:docPart>
    <w:docPart>
      <w:docPartPr>
        <w:name w:val="7A879D3D5A5F46B8B8C8066CDA2DF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7472A-855B-472E-BDC8-C34435C2CA3B}"/>
      </w:docPartPr>
      <w:docPartBody>
        <w:p w:rsidR="00CB5B3B" w:rsidRDefault="00B46BAB" w:rsidP="00B46BAB">
          <w:pPr>
            <w:pStyle w:val="7A879D3D5A5F46B8B8C8066CDA2DFA441"/>
            <w:framePr w:wrap="around"/>
          </w:pPr>
          <w:r>
            <w:rPr>
              <w:sz w:val="20"/>
              <w:szCs w:val="20"/>
            </w:rPr>
            <w:t>(Préciser le nom du secteur)</w:t>
          </w:r>
        </w:p>
      </w:docPartBody>
    </w:docPart>
    <w:docPart>
      <w:docPartPr>
        <w:name w:val="492439D9345C4E84986A8F4927153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856CC-200A-4476-AE03-D3FC745AD941}"/>
      </w:docPartPr>
      <w:docPartBody>
        <w:p w:rsidR="00CB5B3B" w:rsidRDefault="00B46BAB" w:rsidP="00B46BAB">
          <w:pPr>
            <w:pStyle w:val="492439D9345C4E84986A8F49271538141"/>
            <w:framePr w:wrap="around"/>
          </w:pPr>
          <w:r>
            <w:rPr>
              <w:sz w:val="20"/>
              <w:szCs w:val="20"/>
            </w:rPr>
            <w:t>(Préciser le nom du secteur)</w:t>
          </w:r>
        </w:p>
      </w:docPartBody>
    </w:docPart>
    <w:docPart>
      <w:docPartPr>
        <w:name w:val="C598FFF885DC421381CCAC8D26B3E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0C3FC1-0343-4290-A99A-87F738AE1908}"/>
      </w:docPartPr>
      <w:docPartBody>
        <w:p w:rsidR="00CB5B3B" w:rsidRDefault="00B46BAB" w:rsidP="00B46BAB">
          <w:pPr>
            <w:pStyle w:val="C598FFF885DC421381CCAC8D26B3EC1B1"/>
            <w:framePr w:wrap="around"/>
          </w:pPr>
          <w:r>
            <w:rPr>
              <w:sz w:val="20"/>
              <w:szCs w:val="20"/>
            </w:rPr>
            <w:t>(Préciser le nom du secteur)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AB"/>
    <w:rsid w:val="00B46BAB"/>
    <w:rsid w:val="00C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6BAB"/>
    <w:rPr>
      <w:color w:val="808080"/>
    </w:rPr>
  </w:style>
  <w:style w:type="paragraph" w:customStyle="1" w:styleId="1CED13EA4B7B4334BCF6CC234D2BA526">
    <w:name w:val="1CED13EA4B7B4334BCF6CC234D2BA526"/>
    <w:rsid w:val="00B46BAB"/>
  </w:style>
  <w:style w:type="paragraph" w:customStyle="1" w:styleId="AC759F04F9DD4B919C06F74B7B82D6C0">
    <w:name w:val="AC759F04F9DD4B919C06F74B7B82D6C0"/>
    <w:rsid w:val="00B46BAB"/>
  </w:style>
  <w:style w:type="paragraph" w:customStyle="1" w:styleId="7D7302B0C64C4D3DA365D4B369A0005B">
    <w:name w:val="7D7302B0C64C4D3DA365D4B369A0005B"/>
    <w:rsid w:val="00B46BAB"/>
  </w:style>
  <w:style w:type="paragraph" w:customStyle="1" w:styleId="5F6C5B2D44FE4144AD64B05FCCC3A644">
    <w:name w:val="5F6C5B2D44FE4144AD64B05FCCC3A644"/>
    <w:rsid w:val="00B46BAB"/>
  </w:style>
  <w:style w:type="paragraph" w:customStyle="1" w:styleId="971D359605CA4BF1B635379AD2C67E7F">
    <w:name w:val="971D359605CA4BF1B635379AD2C67E7F"/>
    <w:rsid w:val="00B46BAB"/>
  </w:style>
  <w:style w:type="paragraph" w:customStyle="1" w:styleId="471409D5A0BA41F08E84E64286414E0E">
    <w:name w:val="471409D5A0BA41F08E84E64286414E0E"/>
    <w:rsid w:val="00B46BAB"/>
  </w:style>
  <w:style w:type="paragraph" w:customStyle="1" w:styleId="DC96ADFD85A74507BDD6FF883A6AB5CA">
    <w:name w:val="DC96ADFD85A74507BDD6FF883A6AB5CA"/>
    <w:rsid w:val="00B46BAB"/>
  </w:style>
  <w:style w:type="paragraph" w:customStyle="1" w:styleId="9CC44A33709F4C44AEC1CD75FB2DA281">
    <w:name w:val="9CC44A33709F4C44AEC1CD75FB2DA281"/>
    <w:rsid w:val="00B46BAB"/>
  </w:style>
  <w:style w:type="paragraph" w:customStyle="1" w:styleId="5703715B5CE64583A752FE58280F666D">
    <w:name w:val="5703715B5CE64583A752FE58280F666D"/>
    <w:rsid w:val="00B46BAB"/>
  </w:style>
  <w:style w:type="paragraph" w:customStyle="1" w:styleId="4E1F1789801944F8BFAED852BED989D4">
    <w:name w:val="4E1F1789801944F8BFAED852BED989D4"/>
    <w:rsid w:val="00B46BAB"/>
  </w:style>
  <w:style w:type="paragraph" w:customStyle="1" w:styleId="EB35E1AA35504E45A4902D4B72CFC014">
    <w:name w:val="EB35E1AA35504E45A4902D4B72CFC014"/>
    <w:rsid w:val="00B46BAB"/>
  </w:style>
  <w:style w:type="paragraph" w:customStyle="1" w:styleId="FC103C6271DD454AB57C974E1B94C9F1">
    <w:name w:val="FC103C6271DD454AB57C974E1B94C9F1"/>
    <w:rsid w:val="00B46BAB"/>
  </w:style>
  <w:style w:type="paragraph" w:customStyle="1" w:styleId="1F19A6E714EF46EE9A586BDFF4D03982">
    <w:name w:val="1F19A6E714EF46EE9A586BDFF4D03982"/>
    <w:rsid w:val="00B46BAB"/>
  </w:style>
  <w:style w:type="paragraph" w:customStyle="1" w:styleId="7BD96DF535B6431884610A754F0A09B7">
    <w:name w:val="7BD96DF535B6431884610A754F0A09B7"/>
    <w:rsid w:val="00B46BAB"/>
  </w:style>
  <w:style w:type="paragraph" w:customStyle="1" w:styleId="0E7D22F48C34419BAF6F07E9F77377D3">
    <w:name w:val="0E7D22F48C34419BAF6F07E9F77377D3"/>
    <w:rsid w:val="00B46BAB"/>
  </w:style>
  <w:style w:type="paragraph" w:customStyle="1" w:styleId="A8054E330F824BABAA1B9F4F99A517E4">
    <w:name w:val="A8054E330F824BABAA1B9F4F99A517E4"/>
    <w:rsid w:val="00B46BAB"/>
  </w:style>
  <w:style w:type="paragraph" w:customStyle="1" w:styleId="3DE7D7F8DB034CA19DF9B55D40B29254">
    <w:name w:val="3DE7D7F8DB034CA19DF9B55D40B29254"/>
    <w:rsid w:val="00B46BAB"/>
  </w:style>
  <w:style w:type="paragraph" w:customStyle="1" w:styleId="3DBCC416D74D4401A65112FA10690483">
    <w:name w:val="3DBCC416D74D4401A65112FA10690483"/>
    <w:rsid w:val="00B46BAB"/>
  </w:style>
  <w:style w:type="paragraph" w:customStyle="1" w:styleId="67B6462B736344FF957F686224B8ED91">
    <w:name w:val="67B6462B736344FF957F686224B8ED91"/>
    <w:rsid w:val="00B46BAB"/>
  </w:style>
  <w:style w:type="paragraph" w:customStyle="1" w:styleId="ABFF88EEE099431A84A9AC7102297865">
    <w:name w:val="ABFF88EEE099431A84A9AC7102297865"/>
    <w:rsid w:val="00B46BAB"/>
  </w:style>
  <w:style w:type="paragraph" w:customStyle="1" w:styleId="3E3601A42C504076A07E02C47365D84D">
    <w:name w:val="3E3601A42C504076A07E02C47365D84D"/>
    <w:rsid w:val="00B46BAB"/>
  </w:style>
  <w:style w:type="paragraph" w:customStyle="1" w:styleId="68D2750FFB57486580294E035861FB31">
    <w:name w:val="68D2750FFB57486580294E035861FB31"/>
    <w:rsid w:val="00B46BAB"/>
  </w:style>
  <w:style w:type="paragraph" w:customStyle="1" w:styleId="CF419205F4C8493CB3F170FA324A975F">
    <w:name w:val="CF419205F4C8493CB3F170FA324A975F"/>
    <w:rsid w:val="00B46BAB"/>
  </w:style>
  <w:style w:type="paragraph" w:customStyle="1" w:styleId="FC103C6271DD454AB57C974E1B94C9F11">
    <w:name w:val="FC103C6271DD454AB57C974E1B94C9F1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F19A6E714EF46EE9A586BDFF4D039821">
    <w:name w:val="1F19A6E714EF46EE9A586BDFF4D03982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1792340F9854E31B3FCF27FBD8D6F63">
    <w:name w:val="71792340F9854E31B3FCF27FBD8D6F63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FC103C6271DD454AB57C974E1B94C9F12">
    <w:name w:val="FC103C6271DD454AB57C974E1B94C9F12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F19A6E714EF46EE9A586BDFF4D039822">
    <w:name w:val="1F19A6E714EF46EE9A586BDFF4D039822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1792340F9854E31B3FCF27FBD8D6F631">
    <w:name w:val="71792340F9854E31B3FCF27FBD8D6F63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68DE9A6E02454B149B315F1EB18A8236">
    <w:name w:val="68DE9A6E02454B149B315F1EB18A8236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06DAA4DF78F947B398A5831A66F5EFBF">
    <w:name w:val="06DAA4DF78F947B398A5831A66F5EFBF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F19A6E714EF46EE9A586BDFF4D039823">
    <w:name w:val="1F19A6E714EF46EE9A586BDFF4D039823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1792340F9854E31B3FCF27FBD8D6F632">
    <w:name w:val="71792340F9854E31B3FCF27FBD8D6F632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68DE9A6E02454B149B315F1EB18A82361">
    <w:name w:val="68DE9A6E02454B149B315F1EB18A8236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06DAA4DF78F947B398A5831A66F5EFBF1">
    <w:name w:val="06DAA4DF78F947B398A5831A66F5EFBF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5ACE80712F74DC598412E34DD2FC462">
    <w:name w:val="D5ACE80712F74DC598412E34DD2FC462"/>
    <w:rsid w:val="00B46BAB"/>
  </w:style>
  <w:style w:type="paragraph" w:customStyle="1" w:styleId="EBC11844725D42A087FB83CEF98C03F6">
    <w:name w:val="EBC11844725D42A087FB83CEF98C03F6"/>
    <w:rsid w:val="00B46BAB"/>
  </w:style>
  <w:style w:type="paragraph" w:customStyle="1" w:styleId="167D7636E0D64366ACE342108906D26A">
    <w:name w:val="167D7636E0D64366ACE342108906D26A"/>
    <w:rsid w:val="00B46BAB"/>
  </w:style>
  <w:style w:type="paragraph" w:customStyle="1" w:styleId="01B8B2B0A0C444FE8ABCDD6B1769A63C">
    <w:name w:val="01B8B2B0A0C444FE8ABCDD6B1769A63C"/>
    <w:rsid w:val="00B46BAB"/>
  </w:style>
  <w:style w:type="paragraph" w:customStyle="1" w:styleId="576D33DF4D4F43B2910D44CE6142E1B0">
    <w:name w:val="576D33DF4D4F43B2910D44CE6142E1B0"/>
    <w:rsid w:val="00B46BAB"/>
  </w:style>
  <w:style w:type="paragraph" w:customStyle="1" w:styleId="1542D434BAD7478E98FA71E145DFB135">
    <w:name w:val="1542D434BAD7478E98FA71E145DFB135"/>
    <w:rsid w:val="00B46BAB"/>
  </w:style>
  <w:style w:type="paragraph" w:customStyle="1" w:styleId="0CC32570E1E34D868D8412A671283434">
    <w:name w:val="0CC32570E1E34D868D8412A671283434"/>
    <w:rsid w:val="00B46BAB"/>
  </w:style>
  <w:style w:type="paragraph" w:customStyle="1" w:styleId="713C2755E2B94679A48E374266002DC0">
    <w:name w:val="713C2755E2B94679A48E374266002DC0"/>
    <w:rsid w:val="00B46BAB"/>
  </w:style>
  <w:style w:type="paragraph" w:customStyle="1" w:styleId="B9EFBAC434524327963783FBDC8C5091">
    <w:name w:val="B9EFBAC434524327963783FBDC8C5091"/>
    <w:rsid w:val="00B46BAB"/>
  </w:style>
  <w:style w:type="paragraph" w:customStyle="1" w:styleId="F2FBCFF4400A4CF0B88615A7D9414970">
    <w:name w:val="F2FBCFF4400A4CF0B88615A7D9414970"/>
    <w:rsid w:val="00B46BAB"/>
  </w:style>
  <w:style w:type="paragraph" w:customStyle="1" w:styleId="3FA31C055A6E4933BD86A5D31A94E38E">
    <w:name w:val="3FA31C055A6E4933BD86A5D31A94E38E"/>
    <w:rsid w:val="00B46BAB"/>
  </w:style>
  <w:style w:type="paragraph" w:customStyle="1" w:styleId="8C11A4D0620547A8BB482B6DE9708D32">
    <w:name w:val="8C11A4D0620547A8BB482B6DE9708D32"/>
    <w:rsid w:val="00B46BAB"/>
  </w:style>
  <w:style w:type="paragraph" w:customStyle="1" w:styleId="1E640A5DAE24409AA1735346C6B8510E">
    <w:name w:val="1E640A5DAE24409AA1735346C6B8510E"/>
    <w:rsid w:val="00B46BAB"/>
  </w:style>
  <w:style w:type="paragraph" w:customStyle="1" w:styleId="A99300E4F70E4AC2925D74CC19FC4F62">
    <w:name w:val="A99300E4F70E4AC2925D74CC19FC4F62"/>
    <w:rsid w:val="00B46BAB"/>
  </w:style>
  <w:style w:type="paragraph" w:customStyle="1" w:styleId="79E1D918540643938559886E89E9A875">
    <w:name w:val="79E1D918540643938559886E89E9A875"/>
    <w:rsid w:val="00B46BAB"/>
  </w:style>
  <w:style w:type="paragraph" w:customStyle="1" w:styleId="95FAD7C42B6C4D8485B8DBF9B43A5D44">
    <w:name w:val="95FAD7C42B6C4D8485B8DBF9B43A5D44"/>
    <w:rsid w:val="00B46BAB"/>
  </w:style>
  <w:style w:type="paragraph" w:customStyle="1" w:styleId="E15B121FD04E4640BF08C809D6A7DAAA">
    <w:name w:val="E15B121FD04E4640BF08C809D6A7DAAA"/>
    <w:rsid w:val="00B46BAB"/>
  </w:style>
  <w:style w:type="paragraph" w:customStyle="1" w:styleId="46C8A652D4AD47AF83B353DEA7555362">
    <w:name w:val="46C8A652D4AD47AF83B353DEA7555362"/>
    <w:rsid w:val="00B46BAB"/>
  </w:style>
  <w:style w:type="paragraph" w:customStyle="1" w:styleId="945FA933BD1343B7BA72D7938EF549F2">
    <w:name w:val="945FA933BD1343B7BA72D7938EF549F2"/>
    <w:rsid w:val="00B46BAB"/>
  </w:style>
  <w:style w:type="paragraph" w:customStyle="1" w:styleId="DB4282C280D542048419B8B0EB014842">
    <w:name w:val="DB4282C280D542048419B8B0EB014842"/>
    <w:rsid w:val="00B46BAB"/>
  </w:style>
  <w:style w:type="paragraph" w:customStyle="1" w:styleId="BCFA034AF1C442DF98313F504D53218E">
    <w:name w:val="BCFA034AF1C442DF98313F504D53218E"/>
    <w:rsid w:val="00B46BAB"/>
  </w:style>
  <w:style w:type="paragraph" w:customStyle="1" w:styleId="18DC713841044565A8CD9582548088DC">
    <w:name w:val="18DC713841044565A8CD9582548088DC"/>
    <w:rsid w:val="00B46BAB"/>
  </w:style>
  <w:style w:type="paragraph" w:customStyle="1" w:styleId="CCF6F22CA16D4D41989E110E5F1D49FA">
    <w:name w:val="CCF6F22CA16D4D41989E110E5F1D49FA"/>
    <w:rsid w:val="00B46BAB"/>
  </w:style>
  <w:style w:type="paragraph" w:customStyle="1" w:styleId="0CD44163B7724D7184AD74658ED86972">
    <w:name w:val="0CD44163B7724D7184AD74658ED86972"/>
    <w:rsid w:val="00B46BAB"/>
  </w:style>
  <w:style w:type="paragraph" w:customStyle="1" w:styleId="646A4D786D3A423F8502221CEE1366D4">
    <w:name w:val="646A4D786D3A423F8502221CEE1366D4"/>
    <w:rsid w:val="00B46BAB"/>
  </w:style>
  <w:style w:type="paragraph" w:customStyle="1" w:styleId="2CA0C048D4204EDB9A40E197CBB07E36">
    <w:name w:val="2CA0C048D4204EDB9A40E197CBB07E36"/>
    <w:rsid w:val="00B46BAB"/>
  </w:style>
  <w:style w:type="paragraph" w:customStyle="1" w:styleId="C7004D9D27FB4CC1B1FC46F8602855D8">
    <w:name w:val="C7004D9D27FB4CC1B1FC46F8602855D8"/>
    <w:rsid w:val="00B46BAB"/>
  </w:style>
  <w:style w:type="paragraph" w:customStyle="1" w:styleId="1F19A6E714EF46EE9A586BDFF4D039824">
    <w:name w:val="1F19A6E714EF46EE9A586BDFF4D039824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1792340F9854E31B3FCF27FBD8D6F633">
    <w:name w:val="71792340F9854E31B3FCF27FBD8D6F633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68DE9A6E02454B149B315F1EB18A82362">
    <w:name w:val="68DE9A6E02454B149B315F1EB18A82362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06DAA4DF78F947B398A5831A66F5EFBF2">
    <w:name w:val="06DAA4DF78F947B398A5831A66F5EFBF2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A17A6B4DD394CB090248CBBB42821F7">
    <w:name w:val="7A17A6B4DD394CB090248CBBB42821F7"/>
    <w:rsid w:val="00B46BAB"/>
  </w:style>
  <w:style w:type="paragraph" w:customStyle="1" w:styleId="3A095C4B766F40D780A6BAF9B4BE716F">
    <w:name w:val="3A095C4B766F40D780A6BAF9B4BE716F"/>
    <w:rsid w:val="00B46BAB"/>
  </w:style>
  <w:style w:type="paragraph" w:customStyle="1" w:styleId="7A879D3D5A5F46B8B8C8066CDA2DFA44">
    <w:name w:val="7A879D3D5A5F46B8B8C8066CDA2DFA44"/>
    <w:rsid w:val="00B46BAB"/>
  </w:style>
  <w:style w:type="paragraph" w:customStyle="1" w:styleId="492439D9345C4E84986A8F4927153814">
    <w:name w:val="492439D9345C4E84986A8F4927153814"/>
    <w:rsid w:val="00B46BAB"/>
  </w:style>
  <w:style w:type="paragraph" w:customStyle="1" w:styleId="C598FFF885DC421381CCAC8D26B3EC1B">
    <w:name w:val="C598FFF885DC421381CCAC8D26B3EC1B"/>
    <w:rsid w:val="00B46BAB"/>
  </w:style>
  <w:style w:type="paragraph" w:customStyle="1" w:styleId="71792340F9854E31B3FCF27FBD8D6F634">
    <w:name w:val="71792340F9854E31B3FCF27FBD8D6F634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68DE9A6E02454B149B315F1EB18A82363">
    <w:name w:val="68DE9A6E02454B149B315F1EB18A82363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06DAA4DF78F947B398A5831A66F5EFBF3">
    <w:name w:val="06DAA4DF78F947B398A5831A66F5EFBF3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A879D3D5A5F46B8B8C8066CDA2DFA441">
    <w:name w:val="7A879D3D5A5F46B8B8C8066CDA2DFA44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492439D9345C4E84986A8F49271538141">
    <w:name w:val="492439D9345C4E84986A8F4927153814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C598FFF885DC421381CCAC8D26B3EC1B1">
    <w:name w:val="C598FFF885DC421381CCAC8D26B3EC1B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7A17A6B4DD394CB090248CBBB42821F71">
    <w:name w:val="7A17A6B4DD394CB090248CBBB42821F7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3A095C4B766F40D780A6BAF9B4BE716F1">
    <w:name w:val="3A095C4B766F40D780A6BAF9B4BE716F1"/>
    <w:rsid w:val="00B46BAB"/>
    <w:pPr>
      <w:framePr w:hSpace="141" w:wrap="around" w:vAnchor="text" w:hAnchor="margin" w:y="60"/>
      <w:spacing w:before="60" w:after="60" w:line="240" w:lineRule="exact"/>
    </w:pPr>
    <w:rPr>
      <w:rFonts w:ascii="Arial Narrow" w:eastAsiaTheme="minorHAnsi" w:hAnsi="Arial Narrow"/>
      <w:sz w:val="24"/>
      <w:szCs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5F8C-C1E8-4789-9E6B-D291BF66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Nadia</cp:lastModifiedBy>
  <cp:revision>2</cp:revision>
  <dcterms:created xsi:type="dcterms:W3CDTF">2018-09-17T18:29:00Z</dcterms:created>
  <dcterms:modified xsi:type="dcterms:W3CDTF">2018-09-17T18:29:00Z</dcterms:modified>
</cp:coreProperties>
</file>