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17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10173"/>
      </w:tblGrid>
      <w:tr w:rsidR="00801BA2" w:rsidRPr="00DF5A11" w14:paraId="718DA62E" w14:textId="77777777" w:rsidTr="0050012B">
        <w:tc>
          <w:tcPr>
            <w:tcW w:w="10173" w:type="dxa"/>
            <w:shd w:val="clear" w:color="auto" w:fill="31849B" w:themeFill="accent5" w:themeFillShade="BF"/>
          </w:tcPr>
          <w:p w14:paraId="2638F14C" w14:textId="77777777" w:rsidR="00801BA2" w:rsidRPr="00DF5A11" w:rsidRDefault="00E269CD" w:rsidP="005D2C09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Information on the applicant</w:t>
            </w:r>
            <w:r w:rsidR="000037C8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 and the project</w:t>
            </w:r>
          </w:p>
        </w:tc>
      </w:tr>
    </w:tbl>
    <w:p w14:paraId="622D2E0B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10207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8"/>
        <w:gridCol w:w="1134"/>
        <w:gridCol w:w="3402"/>
      </w:tblGrid>
      <w:tr w:rsidR="0032725E" w:rsidRPr="00DF5A11" w14:paraId="05E080ED" w14:textId="77777777" w:rsidTr="005D2C09">
        <w:tc>
          <w:tcPr>
            <w:tcW w:w="5671" w:type="dxa"/>
            <w:gridSpan w:val="2"/>
          </w:tcPr>
          <w:p w14:paraId="7A4C353C" w14:textId="77777777" w:rsidR="0032725E" w:rsidRPr="00DF5A11" w:rsidRDefault="0032725E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Organization: </w:t>
            </w:r>
          </w:p>
        </w:tc>
        <w:tc>
          <w:tcPr>
            <w:tcW w:w="4536" w:type="dxa"/>
            <w:gridSpan w:val="2"/>
          </w:tcPr>
          <w:p w14:paraId="58A32573" w14:textId="77777777" w:rsidR="0032725E" w:rsidRPr="00DF5A11" w:rsidRDefault="00E321F6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Contact: </w:t>
            </w:r>
          </w:p>
        </w:tc>
      </w:tr>
      <w:tr w:rsidR="005E6933" w:rsidRPr="00DF5A11" w14:paraId="3E4D7D47" w14:textId="77777777" w:rsidTr="005D2C09">
        <w:tc>
          <w:tcPr>
            <w:tcW w:w="6805" w:type="dxa"/>
            <w:gridSpan w:val="3"/>
          </w:tcPr>
          <w:p w14:paraId="10BEB6E7" w14:textId="77777777" w:rsidR="005E6933" w:rsidRPr="00DF5A11" w:rsidRDefault="005E6933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Email: </w:t>
            </w:r>
          </w:p>
        </w:tc>
        <w:tc>
          <w:tcPr>
            <w:tcW w:w="3402" w:type="dxa"/>
          </w:tcPr>
          <w:p w14:paraId="7F7B753C" w14:textId="77777777" w:rsidR="005E6933" w:rsidRPr="00DF5A11" w:rsidRDefault="00027325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Telephone: </w:t>
            </w:r>
          </w:p>
        </w:tc>
      </w:tr>
      <w:tr w:rsidR="000037C8" w:rsidRPr="00DF5A11" w14:paraId="501CC063" w14:textId="77777777" w:rsidTr="00CE33B3">
        <w:tc>
          <w:tcPr>
            <w:tcW w:w="10207" w:type="dxa"/>
            <w:gridSpan w:val="4"/>
          </w:tcPr>
          <w:p w14:paraId="3DCBD7A6" w14:textId="77777777" w:rsidR="000037C8" w:rsidRPr="00DF5A11" w:rsidRDefault="000037C8" w:rsidP="000037C8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Project title: </w:t>
            </w:r>
          </w:p>
        </w:tc>
      </w:tr>
      <w:tr w:rsidR="000037C8" w:rsidRPr="00DF5A11" w14:paraId="452E8528" w14:textId="77777777" w:rsidTr="00427E23">
        <w:tc>
          <w:tcPr>
            <w:tcW w:w="5103" w:type="dxa"/>
          </w:tcPr>
          <w:p w14:paraId="7A0D81EF" w14:textId="77777777" w:rsidR="000037C8" w:rsidRDefault="000037C8" w:rsidP="000037C8">
            <w:pPr>
              <w:spacing w:before="60" w:after="60"/>
              <w:rPr>
                <w:rFonts w:ascii="Arial Narrow" w:hAnsi="Arial Narrow"/>
              </w:rPr>
            </w:pPr>
            <w:r w:rsidRPr="00D230CE">
              <w:rPr>
                <w:rFonts w:ascii="Arial Narrow" w:hAnsi="Arial Narrow"/>
              </w:rPr>
              <w:t>Commencement date:</w:t>
            </w:r>
          </w:p>
        </w:tc>
        <w:tc>
          <w:tcPr>
            <w:tcW w:w="5104" w:type="dxa"/>
            <w:gridSpan w:val="3"/>
          </w:tcPr>
          <w:p w14:paraId="733EA435" w14:textId="77777777" w:rsidR="000037C8" w:rsidRDefault="000037C8" w:rsidP="000037C8">
            <w:pPr>
              <w:spacing w:before="60" w:after="60"/>
              <w:rPr>
                <w:rFonts w:ascii="Arial Narrow" w:hAnsi="Arial Narrow"/>
              </w:rPr>
            </w:pPr>
            <w:r w:rsidRPr="00D230CE">
              <w:rPr>
                <w:rFonts w:ascii="Arial Narrow" w:hAnsi="Arial Narrow"/>
              </w:rPr>
              <w:t>Completion date:</w:t>
            </w:r>
          </w:p>
        </w:tc>
      </w:tr>
    </w:tbl>
    <w:p w14:paraId="24B72BC5" w14:textId="77777777" w:rsidR="00801BA2" w:rsidRPr="00DF5A11" w:rsidRDefault="00801BA2" w:rsidP="005D2C09">
      <w:pPr>
        <w:rPr>
          <w:rFonts w:ascii="Arial Narrow" w:hAnsi="Arial Narrow"/>
          <w:smallCaps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13"/>
      </w:tblGrid>
      <w:tr w:rsidR="00801BA2" w:rsidRPr="00DF5A11" w14:paraId="64DD67F7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2216EF0C" w14:textId="628827DC" w:rsidR="00801BA2" w:rsidRPr="00DF5A11" w:rsidRDefault="00801BA2" w:rsidP="005D2C09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Overview of the activities carried out and spinoff from the project in the </w:t>
            </w:r>
            <w:r w:rsidR="009B10BE"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Indigenous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 community</w:t>
            </w:r>
          </w:p>
        </w:tc>
      </w:tr>
    </w:tbl>
    <w:p w14:paraId="1CEA48F2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1014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6D6253" w:rsidRPr="00D230CE" w14:paraId="27A962F6" w14:textId="77777777" w:rsidTr="0080716A">
        <w:trPr>
          <w:trHeight w:val="213"/>
        </w:trPr>
        <w:tc>
          <w:tcPr>
            <w:tcW w:w="10145" w:type="dxa"/>
            <w:shd w:val="clear" w:color="auto" w:fill="31849B" w:themeFill="accent5" w:themeFillShade="BF"/>
          </w:tcPr>
          <w:p w14:paraId="62FD3A10" w14:textId="77777777" w:rsidR="006D6253" w:rsidRPr="000037C8" w:rsidRDefault="000037C8" w:rsidP="0080716A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0716A"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  <w:t>Please describe what has been achieved as part of this project</w:t>
            </w:r>
          </w:p>
        </w:tc>
      </w:tr>
      <w:tr w:rsidR="000037C8" w:rsidRPr="00D230CE" w14:paraId="2B3080BD" w14:textId="77777777" w:rsidTr="0080716A">
        <w:trPr>
          <w:trHeight w:hRule="exact" w:val="9053"/>
        </w:trPr>
        <w:tc>
          <w:tcPr>
            <w:tcW w:w="10145" w:type="dxa"/>
          </w:tcPr>
          <w:p w14:paraId="28464778" w14:textId="77777777" w:rsidR="000037C8" w:rsidRPr="00D230CE" w:rsidRDefault="000037C8" w:rsidP="00D230C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80716A" w:rsidRPr="00D230CE" w14:paraId="4CEC7F46" w14:textId="77777777" w:rsidTr="00017794">
        <w:trPr>
          <w:trHeight w:val="213"/>
        </w:trPr>
        <w:tc>
          <w:tcPr>
            <w:tcW w:w="10145" w:type="dxa"/>
            <w:shd w:val="clear" w:color="auto" w:fill="31849B" w:themeFill="accent5" w:themeFillShade="BF"/>
          </w:tcPr>
          <w:p w14:paraId="7EC7AAB3" w14:textId="77777777" w:rsidR="0080716A" w:rsidRPr="000037C8" w:rsidRDefault="0080716A" w:rsidP="00017794">
            <w:pPr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80716A">
              <w:rPr>
                <w:rFonts w:ascii="Arial Narrow" w:hAnsi="Arial Narrow"/>
                <w:b/>
                <w:color w:val="FFFFFF" w:themeColor="background1"/>
                <w:sz w:val="21"/>
                <w:szCs w:val="21"/>
                <w:lang w:val="en"/>
              </w:rPr>
              <w:t>Please indicate to what extent the objectives of the project have or have not been achieved, as appropriate.</w:t>
            </w:r>
          </w:p>
        </w:tc>
      </w:tr>
      <w:tr w:rsidR="0080716A" w:rsidRPr="00D230CE" w14:paraId="2D35D4FA" w14:textId="77777777" w:rsidTr="0080716A">
        <w:trPr>
          <w:trHeight w:hRule="exact" w:val="4416"/>
        </w:trPr>
        <w:tc>
          <w:tcPr>
            <w:tcW w:w="10145" w:type="dxa"/>
          </w:tcPr>
          <w:p w14:paraId="27DB9026" w14:textId="77777777" w:rsidR="0080716A" w:rsidRPr="00D230CE" w:rsidRDefault="0080716A" w:rsidP="00D230C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05384621" w14:textId="77777777" w:rsidR="00FE2ADC" w:rsidRPr="00DF5A11" w:rsidRDefault="00C139D9" w:rsidP="00CD562F">
      <w:pPr>
        <w:jc w:val="right"/>
        <w:rPr>
          <w:rFonts w:ascii="Arial Narrow" w:hAnsi="Arial Narrow"/>
        </w:rPr>
        <w:sectPr w:rsidR="00FE2ADC" w:rsidRPr="00DF5A11" w:rsidSect="005D2C09">
          <w:headerReference w:type="default" r:id="rId8"/>
          <w:pgSz w:w="12240" w:h="20160" w:code="5"/>
          <w:pgMar w:top="1843" w:right="1183" w:bottom="709" w:left="1134" w:header="426" w:footer="472" w:gutter="0"/>
          <w:cols w:space="708"/>
          <w:docGrid w:linePitch="360"/>
        </w:sectPr>
      </w:pPr>
      <w:r w:rsidRPr="00D230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… 2 </w:t>
      </w: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2583"/>
        <w:gridCol w:w="1167"/>
        <w:gridCol w:w="20"/>
        <w:gridCol w:w="1098"/>
        <w:gridCol w:w="2663"/>
        <w:gridCol w:w="1240"/>
        <w:gridCol w:w="21"/>
        <w:gridCol w:w="1121"/>
      </w:tblGrid>
      <w:tr w:rsidR="002D7AC7" w:rsidRPr="00DF5A11" w14:paraId="6B4A8BC6" w14:textId="77777777" w:rsidTr="002D7AC7">
        <w:tc>
          <w:tcPr>
            <w:tcW w:w="10139" w:type="dxa"/>
            <w:gridSpan w:val="8"/>
            <w:shd w:val="clear" w:color="auto" w:fill="31849B" w:themeFill="accent5" w:themeFillShade="BF"/>
          </w:tcPr>
          <w:p w14:paraId="5AE70227" w14:textId="77777777" w:rsidR="002D7AC7" w:rsidRPr="00DF5A11" w:rsidRDefault="002D7AC7" w:rsidP="002D7AC7">
            <w:pPr>
              <w:pStyle w:val="Paragraphedeliste"/>
              <w:numPr>
                <w:ilvl w:val="0"/>
                <w:numId w:val="4"/>
              </w:numPr>
              <w:tabs>
                <w:tab w:val="left" w:pos="476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lastRenderedPageBreak/>
              <w:t>A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ctual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figures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for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the project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upon</w:t>
            </w:r>
            <w:r w:rsidRPr="002D7AC7"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 xml:space="preserve"> </w:t>
            </w: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  <w:lang w:val="en"/>
              </w:rPr>
              <w:t>completion</w:t>
            </w:r>
          </w:p>
        </w:tc>
      </w:tr>
      <w:tr w:rsidR="000037C8" w:rsidRPr="002D7AC7" w14:paraId="491E363C" w14:textId="77777777" w:rsidTr="00F53F0F">
        <w:tblPrEx>
          <w:shd w:val="clear" w:color="auto" w:fill="auto"/>
        </w:tblPrEx>
        <w:tc>
          <w:tcPr>
            <w:tcW w:w="10139" w:type="dxa"/>
            <w:gridSpan w:val="8"/>
            <w:tcBorders>
              <w:top w:val="nil"/>
              <w:left w:val="nil"/>
              <w:right w:val="nil"/>
            </w:tcBorders>
          </w:tcPr>
          <w:p w14:paraId="25E12391" w14:textId="77777777" w:rsidR="000037C8" w:rsidRPr="002D7AC7" w:rsidRDefault="000037C8" w:rsidP="002D7AC7">
            <w:pPr>
              <w:rPr>
                <w:rFonts w:ascii="Arial Narrow" w:hAnsi="Arial Narrow"/>
                <w:smallCaps/>
                <w:sz w:val="10"/>
                <w:szCs w:val="10"/>
              </w:rPr>
            </w:pPr>
          </w:p>
        </w:tc>
      </w:tr>
      <w:tr w:rsidR="000037C8" w:rsidRPr="00DF5A11" w14:paraId="542294C7" w14:textId="77777777" w:rsidTr="00F53F0F">
        <w:tblPrEx>
          <w:shd w:val="clear" w:color="auto" w:fill="auto"/>
        </w:tblPrEx>
        <w:trPr>
          <w:trHeight w:val="308"/>
        </w:trPr>
        <w:tc>
          <w:tcPr>
            <w:tcW w:w="2665" w:type="dxa"/>
            <w:vMerge w:val="restart"/>
            <w:shd w:val="clear" w:color="auto" w:fill="31849B" w:themeFill="accent5" w:themeFillShade="BF"/>
            <w:vAlign w:val="center"/>
          </w:tcPr>
          <w:p w14:paraId="27137D5B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</w:rPr>
              <w:t>Expenses</w:t>
            </w:r>
          </w:p>
        </w:tc>
        <w:tc>
          <w:tcPr>
            <w:tcW w:w="2318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31BCD291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Amount</w:t>
            </w:r>
          </w:p>
        </w:tc>
        <w:tc>
          <w:tcPr>
            <w:tcW w:w="2749" w:type="dxa"/>
            <w:vMerge w:val="restart"/>
            <w:shd w:val="clear" w:color="auto" w:fill="31849B" w:themeFill="accent5" w:themeFillShade="BF"/>
            <w:vAlign w:val="center"/>
          </w:tcPr>
          <w:p w14:paraId="33E6DB98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</w:rPr>
              <w:t>Revenues</w:t>
            </w:r>
          </w:p>
        </w:tc>
        <w:tc>
          <w:tcPr>
            <w:tcW w:w="2407" w:type="dxa"/>
            <w:gridSpan w:val="3"/>
            <w:tcBorders>
              <w:bottom w:val="single" w:sz="4" w:space="0" w:color="auto"/>
            </w:tcBorders>
            <w:shd w:val="clear" w:color="auto" w:fill="31849B" w:themeFill="accent5" w:themeFillShade="BF"/>
            <w:vAlign w:val="center"/>
          </w:tcPr>
          <w:p w14:paraId="3A8324AB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hAnsi="Arial Narrow"/>
                <w:b w:val="0"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Amount</w:t>
            </w:r>
          </w:p>
        </w:tc>
      </w:tr>
      <w:tr w:rsidR="000037C8" w:rsidRPr="00DF5A11" w14:paraId="7A273496" w14:textId="77777777" w:rsidTr="00F53F0F">
        <w:tblPrEx>
          <w:shd w:val="clear" w:color="auto" w:fill="auto"/>
        </w:tblPrEx>
        <w:trPr>
          <w:trHeight w:val="307"/>
        </w:trPr>
        <w:tc>
          <w:tcPr>
            <w:tcW w:w="2665" w:type="dxa"/>
            <w:vMerge/>
            <w:shd w:val="clear" w:color="auto" w:fill="548DD4" w:themeFill="text2" w:themeFillTint="99"/>
            <w:vAlign w:val="center"/>
          </w:tcPr>
          <w:p w14:paraId="4DB27C45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3564512" w14:textId="77777777" w:rsidR="000037C8" w:rsidRPr="00DF5A11" w:rsidRDefault="000037C8" w:rsidP="00F53F0F">
            <w:pPr>
              <w:pStyle w:val="Titre2"/>
              <w:spacing w:before="60"/>
              <w:ind w:right="18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anticipated</w:t>
            </w:r>
          </w:p>
        </w:tc>
        <w:tc>
          <w:tcPr>
            <w:tcW w:w="1148" w:type="dxa"/>
            <w:gridSpan w:val="2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2FA4B3DC" w14:textId="77777777" w:rsidR="000037C8" w:rsidRPr="00DF5A11" w:rsidRDefault="000037C8" w:rsidP="00F53F0F">
            <w:pPr>
              <w:pStyle w:val="Titre2"/>
              <w:spacing w:before="60"/>
              <w:ind w:right="18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real</w:t>
            </w:r>
          </w:p>
        </w:tc>
        <w:tc>
          <w:tcPr>
            <w:tcW w:w="2749" w:type="dxa"/>
            <w:vMerge/>
            <w:shd w:val="clear" w:color="auto" w:fill="31849B" w:themeFill="accent5" w:themeFillShade="BF"/>
            <w:vAlign w:val="center"/>
          </w:tcPr>
          <w:p w14:paraId="5C94BD1C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Cs w:val="22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shd w:val="clear" w:color="auto" w:fill="31849B" w:themeFill="accent5" w:themeFillShade="BF"/>
            <w:vAlign w:val="center"/>
          </w:tcPr>
          <w:p w14:paraId="5127D23B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anticipated</w:t>
            </w:r>
          </w:p>
        </w:tc>
        <w:tc>
          <w:tcPr>
            <w:tcW w:w="1167" w:type="dxa"/>
            <w:gridSpan w:val="2"/>
            <w:tcBorders>
              <w:left w:val="single" w:sz="4" w:space="0" w:color="auto"/>
            </w:tcBorders>
            <w:shd w:val="clear" w:color="auto" w:fill="31849B" w:themeFill="accent5" w:themeFillShade="BF"/>
            <w:vAlign w:val="center"/>
          </w:tcPr>
          <w:p w14:paraId="7FB91352" w14:textId="77777777" w:rsidR="000037C8" w:rsidRPr="00DF5A11" w:rsidRDefault="000037C8" w:rsidP="00F53F0F">
            <w:pPr>
              <w:pStyle w:val="Titre2"/>
              <w:spacing w:before="60"/>
              <w:ind w:right="142"/>
              <w:outlineLvl w:val="1"/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</w:pPr>
            <w:r>
              <w:rPr>
                <w:rFonts w:ascii="Arial Narrow" w:eastAsiaTheme="minorHAnsi" w:hAnsi="Arial Narrow" w:cstheme="minorBidi"/>
                <w:smallCaps/>
                <w:color w:val="FFFFFF" w:themeColor="background1"/>
                <w:sz w:val="20"/>
              </w:rPr>
              <w:t>real</w:t>
            </w:r>
          </w:p>
        </w:tc>
      </w:tr>
      <w:tr w:rsidR="000037C8" w:rsidRPr="00DF5A11" w14:paraId="7AB1039C" w14:textId="77777777" w:rsidTr="00F53F0F">
        <w:tblPrEx>
          <w:shd w:val="clear" w:color="auto" w:fill="auto"/>
        </w:tblPrEx>
        <w:tc>
          <w:tcPr>
            <w:tcW w:w="2665" w:type="dxa"/>
          </w:tcPr>
          <w:p w14:paraId="4D194BD0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E7E4500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2D29F40F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3D849BD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235C8B3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305652BE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654435B9" w14:textId="77777777" w:rsidTr="00F53F0F">
        <w:tblPrEx>
          <w:shd w:val="clear" w:color="auto" w:fill="auto"/>
        </w:tblPrEx>
        <w:tc>
          <w:tcPr>
            <w:tcW w:w="2665" w:type="dxa"/>
          </w:tcPr>
          <w:p w14:paraId="73E46789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1C64FA51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68E3BF8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437908A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62B0A03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CFF9D5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5B5C5F8D" w14:textId="77777777" w:rsidTr="00F53F0F">
        <w:tblPrEx>
          <w:shd w:val="clear" w:color="auto" w:fill="auto"/>
        </w:tblPrEx>
        <w:tc>
          <w:tcPr>
            <w:tcW w:w="2665" w:type="dxa"/>
          </w:tcPr>
          <w:p w14:paraId="04CDE49C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69C7E573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34BA5022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AA0FCA5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3D092D0B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411D670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64F8440B" w14:textId="77777777" w:rsidTr="00F53F0F">
        <w:tblPrEx>
          <w:shd w:val="clear" w:color="auto" w:fill="auto"/>
        </w:tblPrEx>
        <w:tc>
          <w:tcPr>
            <w:tcW w:w="2665" w:type="dxa"/>
          </w:tcPr>
          <w:p w14:paraId="01CA8E66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52C5A14A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02C9839B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07CA951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01C78881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5ECC76D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30771601" w14:textId="77777777" w:rsidTr="00F53F0F">
        <w:tblPrEx>
          <w:shd w:val="clear" w:color="auto" w:fill="auto"/>
        </w:tblPrEx>
        <w:tc>
          <w:tcPr>
            <w:tcW w:w="2665" w:type="dxa"/>
          </w:tcPr>
          <w:p w14:paraId="23574273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659CF132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50DDE693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6BE38651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12A4C75E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5681110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38D4A6C1" w14:textId="77777777" w:rsidTr="00F53F0F">
        <w:tblPrEx>
          <w:shd w:val="clear" w:color="auto" w:fill="auto"/>
        </w:tblPrEx>
        <w:tc>
          <w:tcPr>
            <w:tcW w:w="2665" w:type="dxa"/>
          </w:tcPr>
          <w:p w14:paraId="639403B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406098FE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54DA239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4F95019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226C0475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24F3D239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58E172F6" w14:textId="77777777" w:rsidTr="00F53F0F">
        <w:tblPrEx>
          <w:shd w:val="clear" w:color="auto" w:fill="auto"/>
        </w:tblPrEx>
        <w:tc>
          <w:tcPr>
            <w:tcW w:w="2665" w:type="dxa"/>
          </w:tcPr>
          <w:p w14:paraId="510E0FFB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2387F02B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31156F3F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1E59A49F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700D2E57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44B7C3DB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5E10339D" w14:textId="77777777" w:rsidTr="00F53F0F">
        <w:tblPrEx>
          <w:shd w:val="clear" w:color="auto" w:fill="auto"/>
        </w:tblPrEx>
        <w:tc>
          <w:tcPr>
            <w:tcW w:w="2665" w:type="dxa"/>
          </w:tcPr>
          <w:p w14:paraId="5C042F5E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190" w:type="dxa"/>
            <w:gridSpan w:val="2"/>
          </w:tcPr>
          <w:p w14:paraId="279A077C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28" w:type="dxa"/>
          </w:tcPr>
          <w:p w14:paraId="5B1DEDD2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2749" w:type="dxa"/>
          </w:tcPr>
          <w:p w14:paraId="26397FF6" w14:textId="77777777" w:rsidR="000037C8" w:rsidRPr="00DF5A11" w:rsidRDefault="000037C8" w:rsidP="00F53F0F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261" w:type="dxa"/>
            <w:gridSpan w:val="2"/>
          </w:tcPr>
          <w:p w14:paraId="06EEBEB6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  <w:tc>
          <w:tcPr>
            <w:tcW w:w="1146" w:type="dxa"/>
          </w:tcPr>
          <w:p w14:paraId="10170464" w14:textId="77777777" w:rsidR="000037C8" w:rsidRPr="00DF5A11" w:rsidRDefault="000037C8" w:rsidP="00F53F0F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</w:p>
        </w:tc>
      </w:tr>
      <w:tr w:rsidR="000037C8" w:rsidRPr="00DF5A11" w14:paraId="1CE587FA" w14:textId="77777777" w:rsidTr="00F53F0F">
        <w:tblPrEx>
          <w:shd w:val="clear" w:color="auto" w:fill="auto"/>
        </w:tblPrEx>
        <w:trPr>
          <w:trHeight w:val="399"/>
        </w:trPr>
        <w:tc>
          <w:tcPr>
            <w:tcW w:w="38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E98EC39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  <w:smallCaps/>
                <w:color w:val="FFFFFF" w:themeColor="background1"/>
              </w:rPr>
            </w:pPr>
            <w:r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128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14:paraId="3BAB068C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</w:rPr>
            </w:pPr>
          </w:p>
        </w:tc>
        <w:tc>
          <w:tcPr>
            <w:tcW w:w="401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B26F969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146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vAlign w:val="bottom"/>
          </w:tcPr>
          <w:p w14:paraId="113AEEBD" w14:textId="77777777" w:rsidR="000037C8" w:rsidRPr="00DF5A11" w:rsidRDefault="000037C8" w:rsidP="00F53F0F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2C9E47F4" w14:textId="77777777" w:rsidR="000037C8" w:rsidRDefault="000037C8" w:rsidP="005D2C09">
      <w:pPr>
        <w:rPr>
          <w:rFonts w:ascii="Arial Narrow" w:hAnsi="Arial Narrow"/>
        </w:rPr>
      </w:pPr>
    </w:p>
    <w:tbl>
      <w:tblPr>
        <w:tblStyle w:val="Grilledutableau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  <w:tblPrChange w:id="0" w:author="Cliche, Andrée-Anne" w:date="2023-02-20T15:08:00Z">
          <w:tblPr>
            <w:tblStyle w:val="Grilledutableau"/>
            <w:tblW w:w="10145" w:type="dxa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shd w:val="clear" w:color="auto" w:fill="31849B" w:themeFill="accent5" w:themeFillShade="BF"/>
            <w:tblLook w:val="04A0" w:firstRow="1" w:lastRow="0" w:firstColumn="1" w:lastColumn="0" w:noHBand="0" w:noVBand="1"/>
          </w:tblPr>
        </w:tblPrChange>
      </w:tblPr>
      <w:tblGrid>
        <w:gridCol w:w="9918"/>
        <w:tblGridChange w:id="1">
          <w:tblGrid>
            <w:gridCol w:w="10139"/>
            <w:gridCol w:w="6"/>
          </w:tblGrid>
        </w:tblGridChange>
      </w:tblGrid>
      <w:tr w:rsidR="002D7AC7" w:rsidRPr="00DF5A11" w14:paraId="2D968053" w14:textId="77777777" w:rsidTr="00192D2B">
        <w:trPr>
          <w:trPrChange w:id="2" w:author="Cliche, Andrée-Anne" w:date="2023-02-20T15:08:00Z">
            <w:trPr>
              <w:gridAfter w:val="0"/>
              <w:wAfter w:w="6" w:type="dxa"/>
            </w:trPr>
          </w:trPrChange>
        </w:trPr>
        <w:tc>
          <w:tcPr>
            <w:tcW w:w="9918" w:type="dxa"/>
            <w:shd w:val="clear" w:color="auto" w:fill="31849B" w:themeFill="accent5" w:themeFillShade="BF"/>
            <w:tcPrChange w:id="3" w:author="Cliche, Andrée-Anne" w:date="2023-02-20T15:08:00Z">
              <w:tcPr>
                <w:tcW w:w="10139" w:type="dxa"/>
                <w:shd w:val="clear" w:color="auto" w:fill="31849B" w:themeFill="accent5" w:themeFillShade="BF"/>
              </w:tcPr>
            </w:tcPrChange>
          </w:tcPr>
          <w:p w14:paraId="4F3B3614" w14:textId="77777777" w:rsidR="002D7AC7" w:rsidRPr="002D7AC7" w:rsidRDefault="002D7AC7" w:rsidP="002D7AC7">
            <w:pPr>
              <w:pStyle w:val="Paragraphedeliste"/>
              <w:tabs>
                <w:tab w:val="left" w:pos="476"/>
              </w:tabs>
              <w:ind w:left="0"/>
              <w:rPr>
                <w:rFonts w:ascii="Arial Narrow" w:hAnsi="Arial Narrow"/>
                <w:b/>
                <w:color w:val="FFFFFF" w:themeColor="background1"/>
                <w:sz w:val="21"/>
                <w:szCs w:val="21"/>
              </w:rPr>
            </w:pPr>
            <w:r w:rsidRPr="002D7AC7">
              <w:rPr>
                <w:rFonts w:ascii="Arial Narrow" w:hAnsi="Arial Narrow"/>
                <w:b/>
                <w:color w:val="FFFFFF" w:themeColor="background1"/>
                <w:sz w:val="21"/>
                <w:szCs w:val="21"/>
                <w:lang w:val="en"/>
              </w:rPr>
              <w:t>Please explain the major differences between anticipated and actual revenues and expenses, if any.</w:t>
            </w:r>
          </w:p>
        </w:tc>
      </w:tr>
      <w:tr w:rsidR="002D7AC7" w:rsidRPr="00D230CE" w14:paraId="16E0E0A1" w14:textId="77777777" w:rsidTr="00192D2B">
        <w:tblPrEx>
          <w:shd w:val="clear" w:color="auto" w:fill="auto"/>
          <w:tblPrExChange w:id="4" w:author="Cliche, Andrée-Anne" w:date="2023-02-20T15:08:00Z">
            <w:tblPrEx>
              <w:shd w:val="clear" w:color="auto" w:fill="auto"/>
            </w:tblPrEx>
          </w:tblPrExChange>
        </w:tblPrEx>
        <w:trPr>
          <w:trHeight w:hRule="exact" w:val="2513"/>
          <w:trPrChange w:id="5" w:author="Cliche, Andrée-Anne" w:date="2023-02-20T15:08:00Z">
            <w:trPr>
              <w:trHeight w:hRule="exact" w:val="2513"/>
            </w:trPr>
          </w:trPrChange>
        </w:trPr>
        <w:tc>
          <w:tcPr>
            <w:tcW w:w="9918" w:type="dxa"/>
            <w:tcPrChange w:id="6" w:author="Cliche, Andrée-Anne" w:date="2023-02-20T15:08:00Z">
              <w:tcPr>
                <w:tcW w:w="10145" w:type="dxa"/>
                <w:gridSpan w:val="2"/>
              </w:tcPr>
            </w:tcPrChange>
          </w:tcPr>
          <w:p w14:paraId="01C5A894" w14:textId="77777777" w:rsidR="002D7AC7" w:rsidRPr="00D230CE" w:rsidRDefault="002D7AC7" w:rsidP="00426EEE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4C163012" w14:textId="77777777" w:rsidR="002D7AC7" w:rsidRDefault="002D7AC7" w:rsidP="005D2C09">
      <w:pPr>
        <w:rPr>
          <w:rFonts w:ascii="Arial Narrow" w:hAnsi="Arial Narrow"/>
        </w:rPr>
      </w:pPr>
    </w:p>
    <w:p w14:paraId="0A3EFA22" w14:textId="77777777" w:rsidR="000037C8" w:rsidRPr="00DF5A11" w:rsidRDefault="000037C8" w:rsidP="005D2C0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13"/>
      </w:tblGrid>
      <w:tr w:rsidR="00801BA2" w:rsidRPr="00DF5A11" w14:paraId="26BAE951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2D0EAACB" w14:textId="77777777" w:rsidR="00801BA2" w:rsidRPr="00DF5A11" w:rsidRDefault="00B24E0A" w:rsidP="005D2C09">
            <w:pPr>
              <w:pStyle w:val="Paragraphedeliste"/>
              <w:numPr>
                <w:ilvl w:val="0"/>
                <w:numId w:val="4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Companion documents submitted</w:t>
            </w:r>
          </w:p>
        </w:tc>
      </w:tr>
    </w:tbl>
    <w:p w14:paraId="6B958B69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Style w:val="Grilledutableau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01BA2" w:rsidRPr="00DF5A11" w14:paraId="5701D8F4" w14:textId="77777777" w:rsidTr="006D6253">
        <w:tc>
          <w:tcPr>
            <w:tcW w:w="2500" w:type="pct"/>
          </w:tcPr>
          <w:p w14:paraId="631223D1" w14:textId="77777777" w:rsidR="00801BA2" w:rsidRPr="00DF5A11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3696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0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Activity report of the organization</w:t>
            </w:r>
          </w:p>
        </w:tc>
        <w:tc>
          <w:tcPr>
            <w:tcW w:w="2500" w:type="pct"/>
          </w:tcPr>
          <w:p w14:paraId="49F4FFB0" w14:textId="77777777" w:rsidR="00801BA2" w:rsidRPr="00DB0E7E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605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Press review</w:t>
            </w:r>
          </w:p>
        </w:tc>
      </w:tr>
      <w:tr w:rsidR="00801BA2" w:rsidRPr="00DF5A11" w14:paraId="2183094C" w14:textId="77777777" w:rsidTr="006D6253">
        <w:trPr>
          <w:trHeight w:val="466"/>
        </w:trPr>
        <w:tc>
          <w:tcPr>
            <w:tcW w:w="2500" w:type="pct"/>
          </w:tcPr>
          <w:p w14:paraId="7CECF68F" w14:textId="77777777" w:rsidR="00801BA2" w:rsidRPr="00DB0E7E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2987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The latest financial statements</w:t>
            </w:r>
          </w:p>
        </w:tc>
        <w:tc>
          <w:tcPr>
            <w:tcW w:w="2500" w:type="pct"/>
          </w:tcPr>
          <w:p w14:paraId="29BBB7B3" w14:textId="77777777" w:rsidR="00801BA2" w:rsidRPr="00DB0E7E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7703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Surveys, studies, assessments</w:t>
            </w:r>
          </w:p>
        </w:tc>
      </w:tr>
      <w:tr w:rsidR="00801BA2" w:rsidRPr="00DF5A11" w14:paraId="773CA034" w14:textId="77777777" w:rsidTr="006D6253">
        <w:tc>
          <w:tcPr>
            <w:tcW w:w="2500" w:type="pct"/>
          </w:tcPr>
          <w:p w14:paraId="3B087616" w14:textId="77777777" w:rsidR="00801BA2" w:rsidRPr="00DB0E7E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4171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>Photos, promotional tools</w:t>
            </w:r>
          </w:p>
        </w:tc>
        <w:tc>
          <w:tcPr>
            <w:tcW w:w="2500" w:type="pct"/>
          </w:tcPr>
          <w:p w14:paraId="4EA6FCCA" w14:textId="77777777" w:rsidR="00801BA2" w:rsidRPr="00DF5A11" w:rsidRDefault="00192D2B" w:rsidP="005D2C09">
            <w:pPr>
              <w:spacing w:before="120" w:after="120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24644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5F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3C3">
              <w:tab/>
            </w:r>
            <w:r w:rsidR="004A53C3">
              <w:rPr>
                <w:rFonts w:ascii="Arial Narrow" w:hAnsi="Arial Narrow"/>
              </w:rPr>
              <w:t xml:space="preserve">Other (please specify): </w:t>
            </w:r>
            <w:sdt>
              <w:sdtPr>
                <w:rPr>
                  <w:rFonts w:ascii="Arial Narrow" w:hAnsi="Arial Narrow"/>
                </w:rPr>
                <w:id w:val="-589620115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</w:tr>
    </w:tbl>
    <w:p w14:paraId="6BDAEE63" w14:textId="77777777" w:rsidR="00801BA2" w:rsidRPr="00DF5A11" w:rsidRDefault="00801BA2" w:rsidP="005D2C0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13"/>
      </w:tblGrid>
      <w:tr w:rsidR="00C139D9" w:rsidRPr="00DF5A11" w14:paraId="774CEDD9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48F843C6" w14:textId="77777777" w:rsidR="00C139D9" w:rsidRPr="00DF5A11" w:rsidRDefault="00C139D9" w:rsidP="00C139D9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>Declaration</w:t>
            </w:r>
          </w:p>
        </w:tc>
      </w:tr>
    </w:tbl>
    <w:p w14:paraId="5D4DA5C0" w14:textId="77777777" w:rsidR="00C139D9" w:rsidRPr="00C3443B" w:rsidRDefault="00C139D9" w:rsidP="00C139D9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23"/>
        <w:gridCol w:w="4545"/>
      </w:tblGrid>
      <w:tr w:rsidR="00C139D9" w:rsidRPr="00DF5A11" w14:paraId="29D47272" w14:textId="77777777" w:rsidTr="00C3443B">
        <w:trPr>
          <w:trHeight w:val="729"/>
        </w:trPr>
        <w:tc>
          <w:tcPr>
            <w:tcW w:w="1013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DCA3C6" w14:textId="77777777" w:rsidR="00C139D9" w:rsidRPr="00DF5A11" w:rsidRDefault="00C139D9" w:rsidP="00C3443B">
            <w:pPr>
              <w:spacing w:after="6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declare that the information provided is accurate and complete.</w:t>
            </w:r>
          </w:p>
          <w:p w14:paraId="5983A16B" w14:textId="77777777" w:rsidR="00C139D9" w:rsidRPr="00DF5A11" w:rsidRDefault="00C139D9" w:rsidP="00C3443B">
            <w:pPr>
              <w:rPr>
                <w:rFonts w:ascii="Arial Narrow" w:hAnsi="Arial Narrow"/>
              </w:rPr>
            </w:pPr>
          </w:p>
        </w:tc>
      </w:tr>
      <w:tr w:rsidR="00C139D9" w:rsidRPr="00DF5A11" w14:paraId="140AFE89" w14:textId="77777777" w:rsidTr="00C3443B">
        <w:tc>
          <w:tcPr>
            <w:tcW w:w="5058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6373A75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(where applicable)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</w:tcPr>
          <w:p w14:paraId="1FCA7971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A19CD9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Date:</w:t>
            </w:r>
          </w:p>
        </w:tc>
      </w:tr>
      <w:tr w:rsidR="00C139D9" w:rsidRPr="00DF5A11" w14:paraId="085AEF59" w14:textId="77777777" w:rsidTr="00C3443B">
        <w:tc>
          <w:tcPr>
            <w:tcW w:w="505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</w:tcPr>
          <w:p w14:paraId="04D38F1C" w14:textId="77777777" w:rsidR="00C139D9" w:rsidRPr="00DF5A11" w:rsidRDefault="00C139D9" w:rsidP="00C139D9">
            <w:pPr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(please print):</w:t>
            </w:r>
            <w:r>
              <w:rPr>
                <w:rStyle w:val="Textedelespacerserv"/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80691142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  <w:tc>
          <w:tcPr>
            <w:tcW w:w="42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325E7A2" w14:textId="77777777" w:rsidR="00C139D9" w:rsidRPr="00DF5A11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034101D" w14:textId="77777777" w:rsidR="00C139D9" w:rsidRPr="00DF5A11" w:rsidRDefault="00C139D9" w:rsidP="00C139D9">
            <w:pPr>
              <w:spacing w:before="40" w:after="4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Position: </w:t>
            </w:r>
            <w:sdt>
              <w:sdtPr>
                <w:rPr>
                  <w:rFonts w:ascii="Arial Narrow" w:hAnsi="Arial Narrow"/>
                </w:rPr>
                <w:id w:val="-2020143422"/>
                <w:showingPlcHdr/>
                <w:text/>
              </w:sdtPr>
              <w:sdtEndPr/>
              <w:sdtContent>
                <w:r w:rsidR="00D230CE">
                  <w:rPr>
                    <w:rStyle w:val="Textedelespacerserv"/>
                    <w:rFonts w:ascii="Arial Narrow" w:hAnsi="Arial Narrow"/>
                    <w:vanish/>
                  </w:rPr>
                  <w:t>Click here</w:t>
                </w:r>
              </w:sdtContent>
            </w:sdt>
          </w:p>
        </w:tc>
      </w:tr>
    </w:tbl>
    <w:p w14:paraId="239CCF66" w14:textId="77777777" w:rsidR="00C139D9" w:rsidRPr="00DF5A11" w:rsidRDefault="00C139D9" w:rsidP="00C139D9">
      <w:pPr>
        <w:rPr>
          <w:rFonts w:ascii="Arial Narrow" w:hAnsi="Arial Narrow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913"/>
      </w:tblGrid>
      <w:tr w:rsidR="00C139D9" w:rsidRPr="00DF5A11" w14:paraId="4937B3F9" w14:textId="77777777" w:rsidTr="0050012B">
        <w:tc>
          <w:tcPr>
            <w:tcW w:w="10940" w:type="dxa"/>
            <w:shd w:val="clear" w:color="auto" w:fill="31849B" w:themeFill="accent5" w:themeFillShade="BF"/>
          </w:tcPr>
          <w:p w14:paraId="51CD3A05" w14:textId="77777777" w:rsidR="00C139D9" w:rsidRPr="00DF5A11" w:rsidRDefault="00C139D9" w:rsidP="00C139D9">
            <w:pPr>
              <w:pStyle w:val="Paragraphedeliste"/>
              <w:numPr>
                <w:ilvl w:val="0"/>
                <w:numId w:val="4"/>
              </w:numPr>
              <w:ind w:left="426"/>
              <w:rPr>
                <w:rFonts w:ascii="Arial Narrow" w:hAnsi="Arial Narrow"/>
                <w:b/>
                <w:smallCaps/>
                <w:color w:val="FFFFFF" w:themeColor="background1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 w:themeColor="background1"/>
                <w:sz w:val="24"/>
              </w:rPr>
              <w:t xml:space="preserve">Contact information </w:t>
            </w:r>
          </w:p>
        </w:tc>
      </w:tr>
    </w:tbl>
    <w:p w14:paraId="79002F58" w14:textId="77777777" w:rsidR="00C139D9" w:rsidRPr="00DF5A11" w:rsidRDefault="00C139D9" w:rsidP="00C3443B">
      <w:pPr>
        <w:spacing w:before="100" w:after="220"/>
        <w:rPr>
          <w:rFonts w:ascii="Arial Narrow" w:hAnsi="Arial Narrow"/>
        </w:rPr>
      </w:pPr>
      <w:r>
        <w:rPr>
          <w:rFonts w:ascii="Arial Narrow" w:hAnsi="Arial Narrow"/>
        </w:rPr>
        <w:t>Please send the completed form and appended documents, as the case may be:</w:t>
      </w:r>
    </w:p>
    <w:tbl>
      <w:tblPr>
        <w:tblStyle w:val="Grilledutableau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PrChange w:id="7" w:author="Cliche, Andrée-Anne" w:date="2023-02-20T15:07:00Z">
          <w:tblPr>
            <w:tblStyle w:val="Grilledutableau"/>
            <w:tblW w:w="0" w:type="auto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531"/>
        <w:gridCol w:w="5387"/>
        <w:tblGridChange w:id="8">
          <w:tblGrid>
            <w:gridCol w:w="4799"/>
            <w:gridCol w:w="5114"/>
          </w:tblGrid>
        </w:tblGridChange>
      </w:tblGrid>
      <w:tr w:rsidR="00C139D9" w:rsidRPr="00493AB9" w14:paraId="4DB7ED0D" w14:textId="77777777" w:rsidTr="00192D2B">
        <w:trPr>
          <w:trHeight w:val="1755"/>
        </w:trPr>
        <w:tc>
          <w:tcPr>
            <w:tcW w:w="4531" w:type="dxa"/>
            <w:tcPrChange w:id="9" w:author="Cliche, Andrée-Anne" w:date="2023-02-20T15:07:00Z">
              <w:tcPr>
                <w:tcW w:w="4898" w:type="dxa"/>
              </w:tcPr>
            </w:tcPrChange>
          </w:tcPr>
          <w:p w14:paraId="172545A6" w14:textId="77777777" w:rsidR="00C139D9" w:rsidRPr="00DF5A11" w:rsidRDefault="00C139D9" w:rsidP="00C3443B">
            <w:pPr>
              <w:spacing w:before="60" w:after="440" w:line="228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By email:</w:t>
            </w:r>
          </w:p>
          <w:p w14:paraId="35956CD0" w14:textId="31724698" w:rsidR="00C139D9" w:rsidRPr="00DF5A11" w:rsidRDefault="008D2868" w:rsidP="0005048B">
            <w:pPr>
              <w:rPr>
                <w:rFonts w:ascii="Arial Narrow" w:hAnsi="Arial Narrow"/>
              </w:rPr>
            </w:pPr>
            <w:r>
              <w:rPr>
                <w:rStyle w:val="Lienhypertexte"/>
                <w:rFonts w:ascii="Arial Narrow" w:hAnsi="Arial Narrow"/>
                <w:sz w:val="20"/>
              </w:rPr>
              <w:t xml:space="preserve"> </w:t>
            </w:r>
            <w:r w:rsidRPr="008D2868">
              <w:rPr>
                <w:rStyle w:val="Lienhypertexte"/>
                <w:rFonts w:ascii="Arial Narrow" w:hAnsi="Arial Narrow"/>
                <w:sz w:val="20"/>
              </w:rPr>
              <w:t>Projetsponctuels-srpni@mce.gouv.qc.ca</w:t>
            </w:r>
          </w:p>
        </w:tc>
        <w:tc>
          <w:tcPr>
            <w:tcW w:w="5387" w:type="dxa"/>
            <w:tcPrChange w:id="10" w:author="Cliche, Andrée-Anne" w:date="2023-02-20T15:07:00Z">
              <w:tcPr>
                <w:tcW w:w="5241" w:type="dxa"/>
              </w:tcPr>
            </w:tcPrChange>
          </w:tcPr>
          <w:p w14:paraId="407C4227" w14:textId="77777777" w:rsidR="00C139D9" w:rsidRPr="0005048B" w:rsidRDefault="00C139D9" w:rsidP="00C139D9">
            <w:pPr>
              <w:spacing w:before="60" w:line="216" w:lineRule="auto"/>
              <w:rPr>
                <w:rFonts w:ascii="Arial Narrow" w:hAnsi="Arial Narrow"/>
              </w:rPr>
            </w:pPr>
            <w:r w:rsidRPr="0005048B">
              <w:rPr>
                <w:rFonts w:ascii="Arial Narrow" w:hAnsi="Arial Narrow"/>
              </w:rPr>
              <w:t>By regular mail:</w:t>
            </w:r>
          </w:p>
          <w:p w14:paraId="7A029CCB" w14:textId="77777777" w:rsidR="00C139D9" w:rsidRPr="0005048B" w:rsidRDefault="00C139D9" w:rsidP="00C139D9">
            <w:pPr>
              <w:spacing w:line="216" w:lineRule="auto"/>
              <w:rPr>
                <w:rFonts w:ascii="Arial Narrow" w:hAnsi="Arial Narrow"/>
              </w:rPr>
            </w:pPr>
          </w:p>
          <w:p w14:paraId="514614A7" w14:textId="405EC76A" w:rsidR="00E73F8D" w:rsidRPr="0005048B" w:rsidRDefault="009B10BE" w:rsidP="00E73F8D">
            <w:pPr>
              <w:spacing w:line="228" w:lineRule="auto"/>
              <w:rPr>
                <w:rFonts w:ascii="Arial Narrow" w:eastAsia="Times New Roman" w:hAnsi="Arial Narrow" w:cs="Arial"/>
              </w:rPr>
            </w:pPr>
            <w:r w:rsidRPr="0005048B">
              <w:rPr>
                <w:rFonts w:ascii="Arial Narrow" w:hAnsi="Arial Narrow"/>
              </w:rPr>
              <w:t>Indigenous Projects</w:t>
            </w:r>
            <w:r w:rsidR="00E73F8D" w:rsidRPr="0005048B">
              <w:rPr>
                <w:rFonts w:ascii="Arial Narrow" w:hAnsi="Arial Narrow"/>
              </w:rPr>
              <w:t> (PPA)</w:t>
            </w:r>
          </w:p>
          <w:p w14:paraId="08931CB8" w14:textId="31FAF144" w:rsidR="00C139D9" w:rsidRPr="00F84BF6" w:rsidRDefault="00C139D9" w:rsidP="00C139D9">
            <w:pPr>
              <w:spacing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 xml:space="preserve">Secrétariat aux </w:t>
            </w:r>
            <w:r w:rsidR="009B10BE">
              <w:rPr>
                <w:rFonts w:ascii="Arial Narrow" w:hAnsi="Arial Narrow"/>
                <w:lang w:val="fr-FR"/>
              </w:rPr>
              <w:t xml:space="preserve">relations avec les Premières Nations et </w:t>
            </w:r>
            <w:proofErr w:type="gramStart"/>
            <w:r w:rsidR="009B10BE">
              <w:rPr>
                <w:rFonts w:ascii="Arial Narrow" w:hAnsi="Arial Narrow"/>
                <w:lang w:val="fr-FR"/>
              </w:rPr>
              <w:t>les Inuit</w:t>
            </w:r>
            <w:proofErr w:type="gramEnd"/>
            <w:r w:rsidR="009B10BE">
              <w:rPr>
                <w:rFonts w:ascii="Arial Narrow" w:hAnsi="Arial Narrow"/>
                <w:lang w:val="fr-FR"/>
              </w:rPr>
              <w:t xml:space="preserve"> </w:t>
            </w:r>
          </w:p>
          <w:p w14:paraId="0EC16E5A" w14:textId="77777777" w:rsidR="00C139D9" w:rsidRPr="00F84BF6" w:rsidRDefault="00C139D9" w:rsidP="00C139D9">
            <w:pPr>
              <w:spacing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905, avenue Honoré-Mercier, 1</w:t>
            </w:r>
            <w:r w:rsidRPr="00F84BF6">
              <w:rPr>
                <w:rFonts w:ascii="Arial Narrow" w:hAnsi="Arial Narrow"/>
                <w:vertAlign w:val="superscript"/>
                <w:lang w:val="fr-FR"/>
              </w:rPr>
              <w:t>er</w:t>
            </w:r>
            <w:r w:rsidRPr="00F84BF6">
              <w:rPr>
                <w:rFonts w:ascii="Arial Narrow" w:hAnsi="Arial Narrow"/>
                <w:lang w:val="fr-FR"/>
              </w:rPr>
              <w:t xml:space="preserve"> étage</w:t>
            </w:r>
          </w:p>
          <w:p w14:paraId="2DB32C51" w14:textId="77777777" w:rsidR="00C139D9" w:rsidRPr="00F84BF6" w:rsidRDefault="00C139D9" w:rsidP="00C139D9">
            <w:pPr>
              <w:spacing w:after="60" w:line="228" w:lineRule="auto"/>
              <w:rPr>
                <w:rFonts w:ascii="Arial Narrow" w:hAnsi="Arial Narrow"/>
                <w:lang w:val="fr-FR"/>
              </w:rPr>
            </w:pPr>
            <w:r w:rsidRPr="00F84BF6">
              <w:rPr>
                <w:rFonts w:ascii="Arial Narrow" w:hAnsi="Arial Narrow"/>
                <w:lang w:val="fr-FR"/>
              </w:rPr>
              <w:t>Québec (</w:t>
            </w:r>
            <w:proofErr w:type="gramStart"/>
            <w:r w:rsidRPr="00F84BF6">
              <w:rPr>
                <w:rFonts w:ascii="Arial Narrow" w:hAnsi="Arial Narrow"/>
                <w:lang w:val="fr-FR"/>
              </w:rPr>
              <w:t>Québec)  G</w:t>
            </w:r>
            <w:proofErr w:type="gramEnd"/>
            <w:r w:rsidRPr="00F84BF6">
              <w:rPr>
                <w:rFonts w:ascii="Arial Narrow" w:hAnsi="Arial Narrow"/>
                <w:lang w:val="fr-FR"/>
              </w:rPr>
              <w:t>1R 5W5</w:t>
            </w:r>
          </w:p>
        </w:tc>
      </w:tr>
    </w:tbl>
    <w:p w14:paraId="240DEC75" w14:textId="77777777" w:rsidR="000B2863" w:rsidRPr="00F84BF6" w:rsidRDefault="000B2863" w:rsidP="00E73F8D">
      <w:pPr>
        <w:rPr>
          <w:rFonts w:ascii="Arial Narrow" w:hAnsi="Arial Narrow"/>
          <w:sz w:val="16"/>
          <w:szCs w:val="16"/>
          <w:lang w:val="fr-FR"/>
        </w:rPr>
      </w:pPr>
    </w:p>
    <w:sectPr w:rsidR="000B2863" w:rsidRPr="00F84BF6" w:rsidSect="005D2C09">
      <w:headerReference w:type="default" r:id="rId9"/>
      <w:footerReference w:type="default" r:id="rId10"/>
      <w:pgSz w:w="12240" w:h="20160" w:code="5"/>
      <w:pgMar w:top="1726" w:right="1183" w:bottom="993" w:left="1134" w:header="567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DCAEB" w14:textId="77777777" w:rsidR="00136A90" w:rsidRDefault="00136A90" w:rsidP="00063D56">
      <w:r>
        <w:separator/>
      </w:r>
    </w:p>
  </w:endnote>
  <w:endnote w:type="continuationSeparator" w:id="0">
    <w:p w14:paraId="6204F4AF" w14:textId="77777777" w:rsidR="00136A90" w:rsidRDefault="00136A90" w:rsidP="000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ABBB1" w14:textId="77777777" w:rsidR="0050012B" w:rsidRPr="00DF5A11" w:rsidRDefault="0050012B" w:rsidP="00392ECC">
    <w:pPr>
      <w:pStyle w:val="Pieddepage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</w:rPr>
      <w:t>V20140</w:t>
    </w:r>
    <w:r w:rsidR="00E14E33">
      <w:rPr>
        <w:rFonts w:ascii="Arial Narrow" w:hAnsi="Arial Narrow"/>
        <w:sz w:val="16"/>
      </w:rPr>
      <w:t>731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2F929" w14:textId="77777777" w:rsidR="00136A90" w:rsidRDefault="00136A90" w:rsidP="00063D56">
      <w:r>
        <w:separator/>
      </w:r>
    </w:p>
  </w:footnote>
  <w:footnote w:type="continuationSeparator" w:id="0">
    <w:p w14:paraId="52CC5415" w14:textId="77777777" w:rsidR="00136A90" w:rsidRDefault="00136A90" w:rsidP="000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6429" w14:textId="77777777" w:rsidR="0050012B" w:rsidRDefault="0050012B" w:rsidP="00015566"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179254" wp14:editId="3BFED1A0">
              <wp:simplePos x="0" y="0"/>
              <wp:positionH relativeFrom="column">
                <wp:posOffset>3928110</wp:posOffset>
              </wp:positionH>
              <wp:positionV relativeFrom="paragraph">
                <wp:posOffset>43815</wp:posOffset>
              </wp:positionV>
              <wp:extent cx="2371408" cy="381000"/>
              <wp:effectExtent l="57150" t="19050" r="67310" b="9525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408" cy="38100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8BBB465" w14:textId="030697B2" w:rsidR="0050012B" w:rsidRPr="00DF5A11" w:rsidRDefault="009B10BE" w:rsidP="0050012B">
                          <w:pPr>
                            <w:shd w:val="clear" w:color="auto" w:fill="31849B" w:themeFill="accent5" w:themeFillShade="BF"/>
                            <w:ind w:right="3"/>
                            <w:jc w:val="right"/>
                            <w:rPr>
                              <w:rFonts w:ascii="Arial Narrow" w:hAnsi="Arial Narrow"/>
                              <w:smallCaps/>
                              <w:color w:val="FFFFFF" w:themeColor="background1"/>
                              <w:sz w:val="32"/>
                              <w:szCs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smallCaps/>
                              <w:color w:val="FFFFFF" w:themeColor="background1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Indigenous</w:t>
                          </w:r>
                          <w:r w:rsidR="0050012B">
                            <w:rPr>
                              <w:rFonts w:ascii="Arial Narrow" w:hAnsi="Arial Narrow"/>
                              <w:smallCaps/>
                              <w:color w:val="FFFFFF" w:themeColor="background1"/>
                              <w:sz w:val="3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Projects (PPA)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79254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09.3pt;margin-top:3.45pt;width:186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" fillcolor="#215a69 [1640]" strokecolor="#40a7c2 [3048]">
              <v:fill color2="#3da5c1 [3016]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08BBB465" w14:textId="030697B2" w:rsidR="0050012B" w:rsidRPr="00DF5A11" w:rsidRDefault="009B10BE" w:rsidP="0050012B">
                    <w:pPr>
                      <w:shd w:val="clear" w:color="auto" w:fill="31849B" w:themeFill="accent5" w:themeFillShade="BF"/>
                      <w:ind w:right="3"/>
                      <w:jc w:val="right"/>
                      <w:rPr>
                        <w:rFonts w:ascii="Arial Narrow" w:hAnsi="Arial Narrow"/>
                        <w:smallCaps/>
                        <w:color w:val="FFFFFF" w:themeColor="background1"/>
                        <w:sz w:val="32"/>
                        <w:szCs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Arial Narrow" w:hAnsi="Arial Narrow"/>
                        <w:smallCaps/>
                        <w:color w:val="FFFFFF" w:themeColor="background1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Indigenous</w:t>
                    </w:r>
                    <w:r w:rsidR="0050012B">
                      <w:rPr>
                        <w:rFonts w:ascii="Arial Narrow" w:hAnsi="Arial Narrow"/>
                        <w:smallCaps/>
                        <w:color w:val="FFFFFF" w:themeColor="background1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Projects (PPA)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D5B23F" wp14:editId="0323E691">
              <wp:simplePos x="0" y="0"/>
              <wp:positionH relativeFrom="column">
                <wp:posOffset>3097530</wp:posOffset>
              </wp:positionH>
              <wp:positionV relativeFrom="paragraph">
                <wp:posOffset>455295</wp:posOffset>
              </wp:positionV>
              <wp:extent cx="3253740" cy="280670"/>
              <wp:effectExtent l="0" t="0" r="22860" b="2413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28067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FEAC5E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Simplified Accountability Report</w:t>
                          </w:r>
                        </w:p>
                        <w:p w14:paraId="32278218" w14:textId="77777777" w:rsidR="0050012B" w:rsidRPr="008C6D8E" w:rsidRDefault="0050012B" w:rsidP="0036357F">
                          <w:pPr>
                            <w:shd w:val="clear" w:color="auto" w:fill="FFFFFF" w:themeFill="background1"/>
                            <w:ind w:right="105"/>
                            <w:rPr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D5B23F" id="_x0000_s1027" type="#_x0000_t202" style="position:absolute;margin-left:243.9pt;margin-top:35.85pt;width:256.2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" fillcolor="white [3212]" strokecolor="white [3212]">
              <v:textbox>
                <w:txbxContent>
                  <w:p w14:paraId="51FEAC5E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sz w:val="28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Simplified Accountability Report</w:t>
                    </w:r>
                  </w:p>
                  <w:p w14:paraId="32278218" w14:textId="77777777" w:rsidR="0050012B" w:rsidRPr="008C6D8E" w:rsidRDefault="0050012B" w:rsidP="0036357F">
                    <w:pPr>
                      <w:shd w:val="clear" w:color="auto" w:fill="FFFFFF" w:themeFill="background1"/>
                      <w:ind w:right="105"/>
                      <w:rPr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fr-CA" w:eastAsia="fr-CA" w:bidi="ar-SA"/>
      </w:rPr>
      <w:drawing>
        <wp:inline distT="0" distB="0" distL="0" distR="0" wp14:anchorId="13510DB0" wp14:editId="21F21BB5">
          <wp:extent cx="1198146" cy="539771"/>
          <wp:effectExtent l="0" t="0" r="254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8146" cy="539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30A3" w14:textId="77777777" w:rsidR="0050012B" w:rsidRPr="00DF5A11" w:rsidRDefault="0050012B" w:rsidP="00C139D9">
    <w:pPr>
      <w:ind w:right="142"/>
      <w:jc w:val="right"/>
      <w:rPr>
        <w:rFonts w:ascii="Arial Narrow" w:hAnsi="Arial Narrow"/>
      </w:rPr>
    </w:pPr>
    <w:r>
      <w:rPr>
        <w:rFonts w:ascii="Arial Narrow" w:hAnsi="Arial Narrow"/>
        <w:noProof/>
        <w:lang w:val="fr-CA" w:eastAsia="fr-CA" w:bidi="ar-SA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B0933E9" wp14:editId="2B19681C">
              <wp:simplePos x="0" y="0"/>
              <wp:positionH relativeFrom="column">
                <wp:posOffset>2690075</wp:posOffset>
              </wp:positionH>
              <wp:positionV relativeFrom="paragraph">
                <wp:posOffset>267335</wp:posOffset>
              </wp:positionV>
              <wp:extent cx="3710940" cy="314325"/>
              <wp:effectExtent l="0" t="0" r="22860" b="28575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92543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14:shadow w14:blurRad="50800" w14:dist="50800" w14:dir="5400000" w14:sx="0" w14:sy="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  <w:t>Simplified Accountability Report (continued)</w:t>
                          </w:r>
                        </w:p>
                        <w:p w14:paraId="47C76B5C" w14:textId="77777777" w:rsidR="0050012B" w:rsidRPr="00DF5A11" w:rsidRDefault="0050012B" w:rsidP="0036357F">
                          <w:pPr>
                            <w:shd w:val="clear" w:color="auto" w:fill="FFFFFF" w:themeFill="background1"/>
                            <w:ind w:right="105"/>
                            <w:rPr>
                              <w:rFonts w:ascii="Arial Narrow" w:hAnsi="Arial Narrow"/>
                              <w:b/>
                              <w:smallCaps/>
                              <w:color w:val="808080" w:themeColor="background1" w:themeShade="80"/>
                              <w:sz w:val="24"/>
                              <w:szCs w:val="24"/>
                              <w14:shadow w14:blurRad="50800" w14:dist="50800" w14:dir="5400000" w14:sx="100000" w14:sy="100000" w14:kx="0" w14:ky="0" w14:algn="ctr">
                                <w14:schemeClr w14:val="tx2">
                                  <w14:lumMod w14:val="60000"/>
                                  <w14:lumOff w14:val="40000"/>
                                </w14:scheme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933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1.8pt;margin-top:21.05pt;width:292.2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" fillcolor="white [3212]" strokecolor="white [3212]">
              <v:textbox>
                <w:txbxContent>
                  <w:p w14:paraId="67692543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  <w:r>
                      <w:rPr>
                        <w:rFonts w:ascii="Arial Narrow" w:hAnsi="Arial Narrow"/>
                        <w:b/>
                        <w:smallCaps/>
                        <w:sz w:val="20"/>
                        <w14:shadow w14:blurRad="50800" w14:dist="50800" w14:dir="5400000" w14:sx="0" w14:sy="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  <w:t>Simplified Accountability Report (continued)</w:t>
                    </w:r>
                  </w:p>
                  <w:p w14:paraId="47C76B5C" w14:textId="77777777" w:rsidR="0050012B" w:rsidRPr="00DF5A11" w:rsidRDefault="0050012B" w:rsidP="0036357F">
                    <w:pPr>
                      <w:shd w:val="clear" w:color="auto" w:fill="FFFFFF" w:themeFill="background1"/>
                      <w:ind w:right="105"/>
                      <w:rPr>
                        <w:rFonts w:ascii="Arial Narrow" w:hAnsi="Arial Narrow"/>
                        <w:b/>
                        <w:smallCaps/>
                        <w:color w:val="808080" w:themeColor="background1" w:themeShade="80"/>
                        <w:sz w:val="24"/>
                        <w:szCs w:val="24"/>
                        <w14:shadow w14:blurRad="50800" w14:dist="50800" w14:dir="5400000" w14:sx="100000" w14:sy="100000" w14:kx="0" w14:ky="0" w14:algn="ctr">
                          <w14:schemeClr w14:val="tx2">
                            <w14:lumMod w14:val="60000"/>
                            <w14:lumOff w14:val="40000"/>
                          </w14:schemeClr>
                        </w14:shadow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54B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3729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548F"/>
    <w:multiLevelType w:val="hybridMultilevel"/>
    <w:tmpl w:val="C6C89FB4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2E9D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295128">
    <w:abstractNumId w:val="1"/>
  </w:num>
  <w:num w:numId="2" w16cid:durableId="1241867066">
    <w:abstractNumId w:val="0"/>
  </w:num>
  <w:num w:numId="3" w16cid:durableId="2074086158">
    <w:abstractNumId w:val="3"/>
  </w:num>
  <w:num w:numId="4" w16cid:durableId="553349771">
    <w:abstractNumId w:val="2"/>
  </w:num>
  <w:num w:numId="5" w16cid:durableId="71565944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iche, Andrée-Anne">
    <w15:presenceInfo w15:providerId="AD" w15:userId="S::andree-anne.cliche@mce-sct.gouv.qc.ca::0d84771e-6df5-4873-b2b2-f15f19e042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6"/>
    <w:rsid w:val="000022C5"/>
    <w:rsid w:val="000037C8"/>
    <w:rsid w:val="00015566"/>
    <w:rsid w:val="00016F0E"/>
    <w:rsid w:val="00020AD7"/>
    <w:rsid w:val="000213DD"/>
    <w:rsid w:val="00027325"/>
    <w:rsid w:val="000407DD"/>
    <w:rsid w:val="00046E24"/>
    <w:rsid w:val="0005048B"/>
    <w:rsid w:val="00053DB0"/>
    <w:rsid w:val="00063D56"/>
    <w:rsid w:val="00075508"/>
    <w:rsid w:val="00077680"/>
    <w:rsid w:val="0008621B"/>
    <w:rsid w:val="000B2863"/>
    <w:rsid w:val="000C28D0"/>
    <w:rsid w:val="000E1F71"/>
    <w:rsid w:val="001038CE"/>
    <w:rsid w:val="001368DB"/>
    <w:rsid w:val="00136A90"/>
    <w:rsid w:val="00137F62"/>
    <w:rsid w:val="00163967"/>
    <w:rsid w:val="00165309"/>
    <w:rsid w:val="001723B0"/>
    <w:rsid w:val="00175A2E"/>
    <w:rsid w:val="00192D2B"/>
    <w:rsid w:val="001A4B69"/>
    <w:rsid w:val="001B6A57"/>
    <w:rsid w:val="001C1AD2"/>
    <w:rsid w:val="001E192A"/>
    <w:rsid w:val="001E2727"/>
    <w:rsid w:val="00205240"/>
    <w:rsid w:val="00210F75"/>
    <w:rsid w:val="0023056B"/>
    <w:rsid w:val="00282EA8"/>
    <w:rsid w:val="002C1CC6"/>
    <w:rsid w:val="002C684A"/>
    <w:rsid w:val="002D1C85"/>
    <w:rsid w:val="002D7AC7"/>
    <w:rsid w:val="00311F3C"/>
    <w:rsid w:val="00313925"/>
    <w:rsid w:val="0032725E"/>
    <w:rsid w:val="00340EE2"/>
    <w:rsid w:val="003508A1"/>
    <w:rsid w:val="0036357F"/>
    <w:rsid w:val="00392ECC"/>
    <w:rsid w:val="003A549D"/>
    <w:rsid w:val="003B5064"/>
    <w:rsid w:val="004208BA"/>
    <w:rsid w:val="00491FCE"/>
    <w:rsid w:val="00493AB9"/>
    <w:rsid w:val="004A53C3"/>
    <w:rsid w:val="004A68FA"/>
    <w:rsid w:val="004D5429"/>
    <w:rsid w:val="004E1AA7"/>
    <w:rsid w:val="0050012B"/>
    <w:rsid w:val="00511921"/>
    <w:rsid w:val="00514A7E"/>
    <w:rsid w:val="00531294"/>
    <w:rsid w:val="005377F7"/>
    <w:rsid w:val="00574C1F"/>
    <w:rsid w:val="005A36A3"/>
    <w:rsid w:val="005D2C09"/>
    <w:rsid w:val="005D378F"/>
    <w:rsid w:val="005E6933"/>
    <w:rsid w:val="005E75E8"/>
    <w:rsid w:val="005F6A36"/>
    <w:rsid w:val="006158D4"/>
    <w:rsid w:val="006829FF"/>
    <w:rsid w:val="006B3FF7"/>
    <w:rsid w:val="006D6253"/>
    <w:rsid w:val="006E2AC0"/>
    <w:rsid w:val="006F2023"/>
    <w:rsid w:val="006F3DBC"/>
    <w:rsid w:val="007121FA"/>
    <w:rsid w:val="00741DB5"/>
    <w:rsid w:val="00751DEB"/>
    <w:rsid w:val="00757E01"/>
    <w:rsid w:val="00764E5D"/>
    <w:rsid w:val="00776EF2"/>
    <w:rsid w:val="007B0449"/>
    <w:rsid w:val="007B0B2F"/>
    <w:rsid w:val="007C237B"/>
    <w:rsid w:val="007D5A1C"/>
    <w:rsid w:val="007E0612"/>
    <w:rsid w:val="007E4A0C"/>
    <w:rsid w:val="00801BA2"/>
    <w:rsid w:val="00804293"/>
    <w:rsid w:val="0080716A"/>
    <w:rsid w:val="008305B9"/>
    <w:rsid w:val="00832E58"/>
    <w:rsid w:val="008928B2"/>
    <w:rsid w:val="008956BA"/>
    <w:rsid w:val="008C6D8E"/>
    <w:rsid w:val="008D01A3"/>
    <w:rsid w:val="008D2868"/>
    <w:rsid w:val="008E6CB3"/>
    <w:rsid w:val="00910637"/>
    <w:rsid w:val="00912344"/>
    <w:rsid w:val="009144B2"/>
    <w:rsid w:val="009324C5"/>
    <w:rsid w:val="00972B69"/>
    <w:rsid w:val="009975BB"/>
    <w:rsid w:val="009B10BE"/>
    <w:rsid w:val="009B5F8D"/>
    <w:rsid w:val="009B6C32"/>
    <w:rsid w:val="00A01048"/>
    <w:rsid w:val="00A21864"/>
    <w:rsid w:val="00A648F4"/>
    <w:rsid w:val="00A7521C"/>
    <w:rsid w:val="00B05BA4"/>
    <w:rsid w:val="00B1562D"/>
    <w:rsid w:val="00B24E0A"/>
    <w:rsid w:val="00B4370E"/>
    <w:rsid w:val="00B72AA8"/>
    <w:rsid w:val="00BF2E6D"/>
    <w:rsid w:val="00C021CD"/>
    <w:rsid w:val="00C12DE3"/>
    <w:rsid w:val="00C139D9"/>
    <w:rsid w:val="00C17811"/>
    <w:rsid w:val="00C260D3"/>
    <w:rsid w:val="00C3443B"/>
    <w:rsid w:val="00C82BC5"/>
    <w:rsid w:val="00CA5227"/>
    <w:rsid w:val="00CB6AF6"/>
    <w:rsid w:val="00CC47AD"/>
    <w:rsid w:val="00CD562F"/>
    <w:rsid w:val="00CF11BC"/>
    <w:rsid w:val="00CF5AF3"/>
    <w:rsid w:val="00D230CE"/>
    <w:rsid w:val="00D23213"/>
    <w:rsid w:val="00D4158A"/>
    <w:rsid w:val="00D44076"/>
    <w:rsid w:val="00D629A6"/>
    <w:rsid w:val="00D916A9"/>
    <w:rsid w:val="00D94298"/>
    <w:rsid w:val="00D95BCD"/>
    <w:rsid w:val="00DB0E7E"/>
    <w:rsid w:val="00DC39A1"/>
    <w:rsid w:val="00DE2046"/>
    <w:rsid w:val="00DF18AB"/>
    <w:rsid w:val="00DF5A11"/>
    <w:rsid w:val="00E14E33"/>
    <w:rsid w:val="00E269CD"/>
    <w:rsid w:val="00E2729A"/>
    <w:rsid w:val="00E321F6"/>
    <w:rsid w:val="00E3383F"/>
    <w:rsid w:val="00E73F8D"/>
    <w:rsid w:val="00E768E0"/>
    <w:rsid w:val="00E77B97"/>
    <w:rsid w:val="00E94FDE"/>
    <w:rsid w:val="00EB2461"/>
    <w:rsid w:val="00EB41FF"/>
    <w:rsid w:val="00EC7FCD"/>
    <w:rsid w:val="00EE2CF8"/>
    <w:rsid w:val="00F25FCD"/>
    <w:rsid w:val="00F432D2"/>
    <w:rsid w:val="00F62D42"/>
    <w:rsid w:val="00F71F11"/>
    <w:rsid w:val="00F749F1"/>
    <w:rsid w:val="00F84BF6"/>
    <w:rsid w:val="00F87808"/>
    <w:rsid w:val="00FD7283"/>
    <w:rsid w:val="00FE2AD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F607A"/>
  <w15:docId w15:val="{3F8B7E79-EA36-4FA6-99BA-7D5F012D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en-C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Titre2">
    <w:name w:val="heading 2"/>
    <w:basedOn w:val="Normal"/>
    <w:next w:val="Normal"/>
    <w:link w:val="Titre2Car"/>
    <w:qFormat/>
    <w:rsid w:val="005E6933"/>
    <w:pPr>
      <w:keepNext/>
      <w:jc w:val="center"/>
      <w:outlineLvl w:val="1"/>
    </w:pPr>
    <w:rPr>
      <w:rFonts w:ascii="Arial" w:eastAsia="Times New Roman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3D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3D56"/>
  </w:style>
  <w:style w:type="paragraph" w:styleId="Pieddepage">
    <w:name w:val="footer"/>
    <w:basedOn w:val="Normal"/>
    <w:link w:val="Pieddepag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D56"/>
  </w:style>
  <w:style w:type="table" w:styleId="Grilledutableau">
    <w:name w:val="Table Grid"/>
    <w:basedOn w:val="TableauNormal"/>
    <w:uiPriority w:val="59"/>
    <w:rsid w:val="00801B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1BA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E1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AA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1AA7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693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693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E6933"/>
    <w:rPr>
      <w:vertAlign w:val="superscript"/>
    </w:rPr>
  </w:style>
  <w:style w:type="character" w:customStyle="1" w:styleId="Titre2Car">
    <w:name w:val="Titre 2 Car"/>
    <w:basedOn w:val="Policepardfaut"/>
    <w:link w:val="Titre2"/>
    <w:rsid w:val="005E6933"/>
    <w:rPr>
      <w:rFonts w:ascii="Arial" w:eastAsia="Times New Roman" w:hAnsi="Arial" w:cs="Times New Roman"/>
      <w:b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0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0612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8928B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C139D9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9B10BE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9816-FDC7-47F3-903C-93C0D4E0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224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de reddition de comptes</vt:lpstr>
      <vt:lpstr>Rapport de reddition de comptes</vt:lpstr>
    </vt:vector>
  </TitlesOfParts>
  <Company>Ministère du Conseil exécutif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reddition de comptes</dc:title>
  <dc:creator>Blanchette, Marie-Helene</dc:creator>
  <cp:lastModifiedBy>Cliche, Andrée-Anne</cp:lastModifiedBy>
  <cp:revision>7</cp:revision>
  <cp:lastPrinted>2014-02-26T15:56:00Z</cp:lastPrinted>
  <dcterms:created xsi:type="dcterms:W3CDTF">2023-02-20T16:09:00Z</dcterms:created>
  <dcterms:modified xsi:type="dcterms:W3CDTF">2023-02-20T20:08:00Z</dcterms:modified>
</cp:coreProperties>
</file>