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BA2AA" w14:textId="609B82E8" w:rsidR="0064332D" w:rsidRDefault="0064332D" w:rsidP="0064332D">
      <w:r>
        <w:rPr>
          <w:noProof/>
        </w:rPr>
        <w:drawing>
          <wp:anchor distT="0" distB="0" distL="114300" distR="114300" simplePos="0" relativeHeight="251695104" behindDoc="1" locked="0" layoutInCell="1" allowOverlap="1" wp14:anchorId="42653F4D" wp14:editId="2B6510E5">
            <wp:simplePos x="0" y="0"/>
            <wp:positionH relativeFrom="page">
              <wp:posOffset>0</wp:posOffset>
            </wp:positionH>
            <wp:positionV relativeFrom="paragraph">
              <wp:posOffset>-686739</wp:posOffset>
            </wp:positionV>
            <wp:extent cx="7769860" cy="10055225"/>
            <wp:effectExtent l="0" t="0" r="2540"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9860" cy="10055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97152" behindDoc="0" locked="0" layoutInCell="1" allowOverlap="1" wp14:anchorId="2855FF2D" wp14:editId="48F9D9C5">
                <wp:simplePos x="0" y="0"/>
                <wp:positionH relativeFrom="margin">
                  <wp:posOffset>-353695</wp:posOffset>
                </wp:positionH>
                <wp:positionV relativeFrom="paragraph">
                  <wp:posOffset>1300216</wp:posOffset>
                </wp:positionV>
                <wp:extent cx="3260725" cy="285750"/>
                <wp:effectExtent l="0" t="0" r="0" b="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85750"/>
                        </a:xfrm>
                        <a:prstGeom prst="rect">
                          <a:avLst/>
                        </a:prstGeom>
                        <a:solidFill>
                          <a:srgbClr val="EF9815"/>
                        </a:solidFill>
                        <a:ln w="9525">
                          <a:noFill/>
                          <a:miter lim="800000"/>
                          <a:headEnd/>
                          <a:tailEnd/>
                        </a:ln>
                      </wps:spPr>
                      <wps:txbx>
                        <w:txbxContent>
                          <w:p w14:paraId="2FDC4183" w14:textId="77777777" w:rsidR="0064332D" w:rsidRPr="00722CE7" w:rsidRDefault="0064332D" w:rsidP="0064332D">
                            <w:pPr>
                              <w:spacing w:after="0"/>
                              <w:jc w:val="left"/>
                              <w:rPr>
                                <w:rFonts w:ascii="Nunito SemiBold" w:hAnsi="Nunito SemiBold"/>
                                <w:b/>
                                <w:spacing w:val="20"/>
                                <w:sz w:val="24"/>
                              </w:rPr>
                            </w:pPr>
                            <w:r w:rsidRPr="00722CE7">
                              <w:rPr>
                                <w:rFonts w:ascii="Nunito SemiBold" w:hAnsi="Nunito SemiBold"/>
                                <w:b/>
                                <w:spacing w:val="20"/>
                                <w:sz w:val="24"/>
                                <w:szCs w:val="26"/>
                              </w:rPr>
                              <w:t>GUIDE DES IMMEUBLES</w:t>
                            </w:r>
                            <w:r>
                              <w:rPr>
                                <w:rFonts w:ascii="Nunito SemiBold" w:hAnsi="Nunito SemiBold"/>
                                <w:b/>
                                <w:spacing w:val="20"/>
                                <w:sz w:val="24"/>
                                <w:szCs w:val="26"/>
                              </w:rPr>
                              <w:t xml:space="preserve"> - </w:t>
                            </w:r>
                            <w:r>
                              <w:rPr>
                                <w:rFonts w:ascii="Nunito SemiBold" w:hAnsi="Nunito SemiBold"/>
                                <w:b/>
                                <w:spacing w:val="20"/>
                                <w:sz w:val="24"/>
                              </w:rPr>
                              <w:t>SECTION 6</w:t>
                            </w:r>
                          </w:p>
                          <w:p w14:paraId="2FCA11C3" w14:textId="77777777" w:rsidR="0064332D" w:rsidRPr="00722CE7" w:rsidRDefault="0064332D" w:rsidP="0064332D">
                            <w:pPr>
                              <w:spacing w:after="0"/>
                              <w:rPr>
                                <w:rFonts w:ascii="Nunito SemiBold" w:hAnsi="Nunito SemiBold"/>
                                <w:b/>
                                <w:spacing w:val="20"/>
                                <w:sz w:val="24"/>
                              </w:rPr>
                            </w:pPr>
                          </w:p>
                          <w:p w14:paraId="76183124" w14:textId="77777777" w:rsidR="0064332D" w:rsidRPr="00722CE7" w:rsidRDefault="0064332D" w:rsidP="0064332D">
                            <w:pPr>
                              <w:spacing w:after="0"/>
                              <w:rPr>
                                <w:rFonts w:ascii="Nunito SemiBold" w:hAnsi="Nunito SemiBold"/>
                                <w:b/>
                                <w:spacing w:val="20"/>
                                <w:sz w:val="24"/>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5FF2D" id="_x0000_t202" coordsize="21600,21600" o:spt="202" path="m,l,21600r21600,l21600,xe">
                <v:stroke joinstyle="miter"/>
                <v:path gradientshapeok="t" o:connecttype="rect"/>
              </v:shapetype>
              <v:shape id="Zone de texte 15" o:spid="_x0000_s1026" type="#_x0000_t202" style="position:absolute;left:0;text-align:left;margin-left:-27.85pt;margin-top:102.4pt;width:256.75pt;height:2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" fillcolor="#ef9815" stroked="f">
                <v:textbox>
                  <w:txbxContent>
                    <w:p w14:paraId="2FDC4183" w14:textId="77777777" w:rsidR="0064332D" w:rsidRPr="00722CE7" w:rsidRDefault="0064332D" w:rsidP="0064332D">
                      <w:pPr>
                        <w:spacing w:after="0"/>
                        <w:jc w:val="left"/>
                        <w:rPr>
                          <w:rFonts w:ascii="Nunito SemiBold" w:hAnsi="Nunito SemiBold"/>
                          <w:b/>
                          <w:spacing w:val="20"/>
                          <w:sz w:val="24"/>
                        </w:rPr>
                      </w:pPr>
                      <w:r w:rsidRPr="00722CE7">
                        <w:rPr>
                          <w:rFonts w:ascii="Nunito SemiBold" w:hAnsi="Nunito SemiBold"/>
                          <w:b/>
                          <w:spacing w:val="20"/>
                          <w:sz w:val="24"/>
                          <w:szCs w:val="26"/>
                        </w:rPr>
                        <w:t>GUIDE DES IMMEUBLES</w:t>
                      </w:r>
                      <w:r>
                        <w:rPr>
                          <w:rFonts w:ascii="Nunito SemiBold" w:hAnsi="Nunito SemiBold"/>
                          <w:b/>
                          <w:spacing w:val="20"/>
                          <w:sz w:val="24"/>
                          <w:szCs w:val="26"/>
                        </w:rPr>
                        <w:t xml:space="preserve"> - </w:t>
                      </w:r>
                      <w:r>
                        <w:rPr>
                          <w:rFonts w:ascii="Nunito SemiBold" w:hAnsi="Nunito SemiBold"/>
                          <w:b/>
                          <w:spacing w:val="20"/>
                          <w:sz w:val="24"/>
                        </w:rPr>
                        <w:t>SECTION 6</w:t>
                      </w:r>
                    </w:p>
                    <w:p w14:paraId="2FCA11C3" w14:textId="77777777" w:rsidR="0064332D" w:rsidRPr="00722CE7" w:rsidRDefault="0064332D" w:rsidP="0064332D">
                      <w:pPr>
                        <w:spacing w:after="0"/>
                        <w:rPr>
                          <w:rFonts w:ascii="Nunito SemiBold" w:hAnsi="Nunito SemiBold"/>
                          <w:b/>
                          <w:spacing w:val="20"/>
                          <w:sz w:val="24"/>
                        </w:rPr>
                      </w:pPr>
                    </w:p>
                    <w:p w14:paraId="76183124" w14:textId="77777777" w:rsidR="0064332D" w:rsidRPr="00722CE7" w:rsidRDefault="0064332D" w:rsidP="0064332D">
                      <w:pPr>
                        <w:spacing w:after="0"/>
                        <w:rPr>
                          <w:rFonts w:ascii="Nunito SemiBold" w:hAnsi="Nunito SemiBold"/>
                          <w:b/>
                          <w:spacing w:val="20"/>
                          <w:sz w:val="24"/>
                          <w:szCs w:val="26"/>
                        </w:rPr>
                      </w:pPr>
                    </w:p>
                  </w:txbxContent>
                </v:textbox>
                <w10:wrap type="square" anchorx="margin"/>
              </v:shape>
            </w:pict>
          </mc:Fallback>
        </mc:AlternateContent>
      </w:r>
      <w:r>
        <w:rPr>
          <w:noProof/>
        </w:rPr>
        <mc:AlternateContent>
          <mc:Choice Requires="wps">
            <w:drawing>
              <wp:anchor distT="45720" distB="45720" distL="114300" distR="114300" simplePos="0" relativeHeight="251696128" behindDoc="0" locked="0" layoutInCell="1" allowOverlap="1" wp14:anchorId="736AEEDA" wp14:editId="685A213F">
                <wp:simplePos x="0" y="0"/>
                <wp:positionH relativeFrom="column">
                  <wp:posOffset>-457200</wp:posOffset>
                </wp:positionH>
                <wp:positionV relativeFrom="paragraph">
                  <wp:posOffset>0</wp:posOffset>
                </wp:positionV>
                <wp:extent cx="4905375" cy="1350645"/>
                <wp:effectExtent l="0" t="0" r="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350645"/>
                        </a:xfrm>
                        <a:prstGeom prst="rect">
                          <a:avLst/>
                        </a:prstGeom>
                        <a:noFill/>
                        <a:ln w="9525">
                          <a:noFill/>
                          <a:miter lim="800000"/>
                          <a:headEnd/>
                          <a:tailEnd/>
                        </a:ln>
                      </wps:spPr>
                      <wps:txbx>
                        <w:txbxContent>
                          <w:p w14:paraId="192220FA" w14:textId="77777777" w:rsidR="0064332D" w:rsidRPr="00E43877" w:rsidRDefault="0064332D" w:rsidP="0064332D">
                            <w:pPr>
                              <w:spacing w:after="0"/>
                              <w:jc w:val="left"/>
                              <w:rPr>
                                <w:rFonts w:ascii="Nunito SemiBold" w:hAnsi="Nunito SemiBold"/>
                                <w:b/>
                                <w:color w:val="002060"/>
                                <w:sz w:val="48"/>
                              </w:rPr>
                            </w:pPr>
                            <w:r w:rsidRPr="00DF1CF8">
                              <w:rPr>
                                <w:rFonts w:ascii="Nunito SemiBold" w:hAnsi="Nunito SemiBold"/>
                                <w:b/>
                                <w:color w:val="002060"/>
                                <w:sz w:val="48"/>
                              </w:rPr>
                              <w:t>GUIDE D’UTILISATION DES ÉQUIPEMENTS DE VOTRE LOGEMENT</w:t>
                            </w:r>
                            <w:r w:rsidRPr="009E41D3">
                              <w:rPr>
                                <w:rFonts w:ascii="Nunito SemiBold" w:hAnsi="Nunito SemiBold"/>
                                <w:b/>
                                <w:color w:val="002060"/>
                                <w:sz w:val="4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AEEDA" id="Zone de texte 2" o:spid="_x0000_s1027" type="#_x0000_t202" style="position:absolute;left:0;text-align:left;margin-left:-36pt;margin-top:0;width:386.25pt;height:106.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" filled="f" stroked="f">
                <v:textbox>
                  <w:txbxContent>
                    <w:p w14:paraId="192220FA" w14:textId="77777777" w:rsidR="0064332D" w:rsidRPr="00E43877" w:rsidRDefault="0064332D" w:rsidP="0064332D">
                      <w:pPr>
                        <w:spacing w:after="0"/>
                        <w:jc w:val="left"/>
                        <w:rPr>
                          <w:rFonts w:ascii="Nunito SemiBold" w:hAnsi="Nunito SemiBold"/>
                          <w:b/>
                          <w:color w:val="002060"/>
                          <w:sz w:val="48"/>
                        </w:rPr>
                      </w:pPr>
                      <w:r w:rsidRPr="00DF1CF8">
                        <w:rPr>
                          <w:rFonts w:ascii="Nunito SemiBold" w:hAnsi="Nunito SemiBold"/>
                          <w:b/>
                          <w:color w:val="002060"/>
                          <w:sz w:val="48"/>
                        </w:rPr>
                        <w:t>GUIDE D’UTILISATION DES ÉQUIPEMENTS DE VOTRE LOGEMENT</w:t>
                      </w:r>
                      <w:r w:rsidRPr="009E41D3">
                        <w:rPr>
                          <w:rFonts w:ascii="Nunito SemiBold" w:hAnsi="Nunito SemiBold"/>
                          <w:b/>
                          <w:color w:val="002060"/>
                          <w:sz w:val="48"/>
                        </w:rPr>
                        <w:br/>
                      </w:r>
                    </w:p>
                  </w:txbxContent>
                </v:textbox>
                <w10:wrap type="square"/>
              </v:shape>
            </w:pict>
          </mc:Fallback>
        </mc:AlternateContent>
      </w:r>
    </w:p>
    <w:p w14:paraId="629C182A" w14:textId="77777777" w:rsidR="0064332D" w:rsidRDefault="0064332D" w:rsidP="0064332D">
      <w:pPr>
        <w:sectPr w:rsidR="0064332D" w:rsidSect="00E43877">
          <w:headerReference w:type="even" r:id="rId9"/>
          <w:headerReference w:type="default" r:id="rId10"/>
          <w:footerReference w:type="even" r:id="rId11"/>
          <w:footerReference w:type="default" r:id="rId12"/>
          <w:headerReference w:type="first" r:id="rId13"/>
          <w:footerReference w:type="first" r:id="rId14"/>
          <w:pgSz w:w="12240" w:h="15840"/>
          <w:pgMar w:top="284" w:right="1440" w:bottom="1440" w:left="1440" w:header="680" w:footer="709" w:gutter="0"/>
          <w:cols w:space="708"/>
          <w:docGrid w:linePitch="360"/>
        </w:sectPr>
      </w:pPr>
    </w:p>
    <w:p w14:paraId="41761A48" w14:textId="77777777" w:rsidR="0064332D" w:rsidRPr="0064332D" w:rsidRDefault="0064332D" w:rsidP="0064332D">
      <w:pPr>
        <w:spacing w:before="120" w:after="120"/>
        <w:jc w:val="left"/>
        <w:outlineLvl w:val="0"/>
        <w:rPr>
          <w:rFonts w:ascii="Open Sans" w:eastAsia="Times New Roman" w:hAnsi="Open Sans" w:cs="Open Sans"/>
          <w:b/>
          <w:sz w:val="44"/>
          <w:szCs w:val="21"/>
        </w:rPr>
      </w:pPr>
      <w:r w:rsidRPr="0064332D">
        <w:rPr>
          <w:rFonts w:ascii="Open Sans" w:eastAsia="Times New Roman" w:hAnsi="Open Sans" w:cs="Open Sans"/>
          <w:b/>
          <w:sz w:val="44"/>
          <w:szCs w:val="21"/>
        </w:rPr>
        <w:lastRenderedPageBreak/>
        <w:t>Crédits</w:t>
      </w:r>
    </w:p>
    <w:p w14:paraId="5F9B0245" w14:textId="77777777" w:rsidR="0064332D" w:rsidRDefault="0064332D" w:rsidP="0064332D">
      <w:pPr>
        <w:tabs>
          <w:tab w:val="left" w:pos="2930"/>
        </w:tabs>
        <w:jc w:val="left"/>
      </w:pPr>
      <w:r w:rsidRPr="00917954">
        <w:rPr>
          <w:b/>
        </w:rPr>
        <w:t>Coordination et rédaction</w:t>
      </w:r>
      <w:r w:rsidRPr="00917954">
        <w:rPr>
          <w:b/>
        </w:rPr>
        <w:br/>
      </w:r>
      <w:r>
        <w:t>Direction de l’expertise technique</w:t>
      </w:r>
    </w:p>
    <w:p w14:paraId="58B30D99" w14:textId="77777777" w:rsidR="0064332D" w:rsidRDefault="0064332D" w:rsidP="0064332D">
      <w:pPr>
        <w:jc w:val="left"/>
      </w:pPr>
      <w:r w:rsidRPr="00917954">
        <w:rPr>
          <w:b/>
        </w:rPr>
        <w:t>Révision linguistique</w:t>
      </w:r>
      <w:r w:rsidRPr="00917954">
        <w:rPr>
          <w:b/>
        </w:rPr>
        <w:br/>
      </w:r>
      <w:r>
        <w:t>Direction des communications et des relation externes</w:t>
      </w:r>
    </w:p>
    <w:p w14:paraId="681D7C13" w14:textId="77777777" w:rsidR="0064332D" w:rsidRDefault="0064332D" w:rsidP="0064332D">
      <w:pPr>
        <w:spacing w:before="180" w:after="180"/>
        <w:jc w:val="left"/>
      </w:pPr>
      <w:r w:rsidRPr="00CF0F12">
        <w:t xml:space="preserve">Publié par la </w:t>
      </w:r>
      <w:r w:rsidRPr="00D27B51">
        <w:t>Société d’habitation du Québec</w:t>
      </w:r>
    </w:p>
    <w:p w14:paraId="4E2DC868" w14:textId="77777777" w:rsidR="0064332D" w:rsidRPr="00CF0F12" w:rsidRDefault="0064332D" w:rsidP="0064332D">
      <w:pPr>
        <w:spacing w:before="180" w:after="180"/>
        <w:jc w:val="left"/>
      </w:pPr>
      <w:r w:rsidRPr="005008FA">
        <w:t>Aile Jacques-Parizeau,</w:t>
      </w:r>
      <w:r>
        <w:t xml:space="preserve"> </w:t>
      </w:r>
      <w:r w:rsidRPr="005008FA">
        <w:t>3</w:t>
      </w:r>
      <w:r w:rsidRPr="005008FA">
        <w:rPr>
          <w:vertAlign w:val="superscript"/>
        </w:rPr>
        <w:t>e</w:t>
      </w:r>
      <w:r w:rsidRPr="005008FA">
        <w:t> étage</w:t>
      </w:r>
      <w:r w:rsidRPr="005008FA">
        <w:br/>
      </w:r>
      <w:r w:rsidRPr="00D27B51">
        <w:t>Édifice Marie-Guyar</w:t>
      </w:r>
      <w:r>
        <w:t>t</w:t>
      </w:r>
      <w:r>
        <w:br/>
      </w:r>
      <w:r w:rsidRPr="005008FA">
        <w:t>1054, rue Louis-Alexandre-Taschereau, Québec (</w:t>
      </w:r>
      <w:proofErr w:type="gramStart"/>
      <w:r w:rsidRPr="005008FA">
        <w:t>Québec)</w:t>
      </w:r>
      <w:r>
        <w:t>  </w:t>
      </w:r>
      <w:r w:rsidRPr="005008FA">
        <w:t>G</w:t>
      </w:r>
      <w:proofErr w:type="gramEnd"/>
      <w:r w:rsidRPr="005008FA">
        <w:t>1R 5E7</w:t>
      </w:r>
      <w:r>
        <w:br/>
      </w:r>
      <w:r w:rsidRPr="00CF0F12">
        <w:t xml:space="preserve">Téléphone : </w:t>
      </w:r>
      <w:r w:rsidRPr="007979B7">
        <w:t>1 800 463-4315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657"/>
      </w:tblGrid>
      <w:tr w:rsidR="0064332D" w:rsidRPr="00D5469E" w14:paraId="6224CF77" w14:textId="77777777" w:rsidTr="002F606F">
        <w:tc>
          <w:tcPr>
            <w:tcW w:w="704" w:type="dxa"/>
            <w:vAlign w:val="center"/>
          </w:tcPr>
          <w:p w14:paraId="4D6E2003" w14:textId="77777777" w:rsidR="0064332D" w:rsidRPr="00D5469E" w:rsidRDefault="0064332D" w:rsidP="0064332D">
            <w:pPr>
              <w:spacing w:before="60" w:after="60"/>
              <w:jc w:val="left"/>
            </w:pPr>
            <w:r w:rsidRPr="00D5469E">
              <w:rPr>
                <w:noProof/>
              </w:rPr>
              <w:drawing>
                <wp:inline distT="0" distB="0" distL="0" distR="0" wp14:anchorId="64BA580F" wp14:editId="5BD1200C">
                  <wp:extent cx="206870" cy="206883"/>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5" cstate="print"/>
                          <a:stretch>
                            <a:fillRect/>
                          </a:stretch>
                        </pic:blipFill>
                        <pic:spPr>
                          <a:xfrm>
                            <a:off x="0" y="0"/>
                            <a:ext cx="206870" cy="206883"/>
                          </a:xfrm>
                          <a:prstGeom prst="rect">
                            <a:avLst/>
                          </a:prstGeom>
                        </pic:spPr>
                      </pic:pic>
                    </a:graphicData>
                  </a:graphic>
                </wp:inline>
              </w:drawing>
            </w:r>
          </w:p>
        </w:tc>
        <w:tc>
          <w:tcPr>
            <w:tcW w:w="8690" w:type="dxa"/>
            <w:vAlign w:val="center"/>
          </w:tcPr>
          <w:p w14:paraId="14CEF1F4" w14:textId="77777777" w:rsidR="0064332D" w:rsidRPr="00D5469E" w:rsidRDefault="00780AC1" w:rsidP="0064332D">
            <w:pPr>
              <w:spacing w:before="60" w:after="60"/>
              <w:jc w:val="left"/>
            </w:pPr>
            <w:hyperlink r:id="rId16" w:history="1">
              <w:r w:rsidR="0064332D" w:rsidRPr="00D5469E">
                <w:rPr>
                  <w:rStyle w:val="Lienhypertexte"/>
                </w:rPr>
                <w:t>SHQ</w:t>
              </w:r>
            </w:hyperlink>
          </w:p>
        </w:tc>
      </w:tr>
      <w:tr w:rsidR="0064332D" w:rsidRPr="00D5469E" w14:paraId="7F6FDCB9" w14:textId="77777777" w:rsidTr="002F606F">
        <w:tc>
          <w:tcPr>
            <w:tcW w:w="704" w:type="dxa"/>
            <w:vAlign w:val="center"/>
          </w:tcPr>
          <w:p w14:paraId="3938006B" w14:textId="77777777" w:rsidR="0064332D" w:rsidRPr="00D5469E" w:rsidRDefault="0064332D" w:rsidP="0064332D">
            <w:pPr>
              <w:spacing w:before="60" w:after="60"/>
              <w:jc w:val="left"/>
            </w:pPr>
            <w:r w:rsidRPr="00D5469E">
              <w:rPr>
                <w:noProof/>
              </w:rPr>
              <w:drawing>
                <wp:inline distT="0" distB="0" distL="0" distR="0" wp14:anchorId="00C75C15" wp14:editId="7B243E6F">
                  <wp:extent cx="215226" cy="215239"/>
                  <wp:effectExtent l="0" t="0" r="0" b="0"/>
                  <wp:docPr id="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7" cstate="print"/>
                          <a:stretch>
                            <a:fillRect/>
                          </a:stretch>
                        </pic:blipFill>
                        <pic:spPr>
                          <a:xfrm>
                            <a:off x="0" y="0"/>
                            <a:ext cx="215226" cy="215239"/>
                          </a:xfrm>
                          <a:prstGeom prst="rect">
                            <a:avLst/>
                          </a:prstGeom>
                        </pic:spPr>
                      </pic:pic>
                    </a:graphicData>
                  </a:graphic>
                </wp:inline>
              </w:drawing>
            </w:r>
          </w:p>
        </w:tc>
        <w:tc>
          <w:tcPr>
            <w:tcW w:w="8690" w:type="dxa"/>
            <w:vAlign w:val="center"/>
          </w:tcPr>
          <w:p w14:paraId="3474C9D6" w14:textId="77777777" w:rsidR="0064332D" w:rsidRPr="00D5469E" w:rsidRDefault="00780AC1" w:rsidP="0064332D">
            <w:pPr>
              <w:spacing w:before="60" w:after="60"/>
              <w:jc w:val="left"/>
            </w:pPr>
            <w:hyperlink r:id="rId18" w:history="1">
              <w:proofErr w:type="spellStart"/>
              <w:r w:rsidR="0064332D" w:rsidRPr="00D5469E">
                <w:rPr>
                  <w:rStyle w:val="Lienhypertexte"/>
                </w:rPr>
                <w:t>SocieteHabitationQuebec</w:t>
              </w:r>
              <w:proofErr w:type="spellEnd"/>
            </w:hyperlink>
          </w:p>
        </w:tc>
      </w:tr>
      <w:tr w:rsidR="0064332D" w:rsidRPr="00D5469E" w14:paraId="242430A7" w14:textId="77777777" w:rsidTr="002F606F">
        <w:tc>
          <w:tcPr>
            <w:tcW w:w="704" w:type="dxa"/>
            <w:vAlign w:val="center"/>
          </w:tcPr>
          <w:p w14:paraId="01739814" w14:textId="77777777" w:rsidR="0064332D" w:rsidRPr="00D5469E" w:rsidRDefault="0064332D" w:rsidP="0064332D">
            <w:pPr>
              <w:spacing w:before="60" w:after="60"/>
              <w:jc w:val="left"/>
            </w:pPr>
            <w:r w:rsidRPr="00D5469E">
              <w:rPr>
                <w:noProof/>
                <w:w w:val="95"/>
              </w:rPr>
              <w:drawing>
                <wp:inline distT="0" distB="0" distL="0" distR="0" wp14:anchorId="387C19FE" wp14:editId="0BFDF96C">
                  <wp:extent cx="220357" cy="220358"/>
                  <wp:effectExtent l="0" t="0" r="0" b="0"/>
                  <wp:docPr id="2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9" cstate="print"/>
                          <a:stretch>
                            <a:fillRect/>
                          </a:stretch>
                        </pic:blipFill>
                        <pic:spPr>
                          <a:xfrm>
                            <a:off x="0" y="0"/>
                            <a:ext cx="220357" cy="220358"/>
                          </a:xfrm>
                          <a:prstGeom prst="rect">
                            <a:avLst/>
                          </a:prstGeom>
                        </pic:spPr>
                      </pic:pic>
                    </a:graphicData>
                  </a:graphic>
                </wp:inline>
              </w:drawing>
            </w:r>
          </w:p>
        </w:tc>
        <w:tc>
          <w:tcPr>
            <w:tcW w:w="8690" w:type="dxa"/>
            <w:vAlign w:val="center"/>
          </w:tcPr>
          <w:p w14:paraId="4A9DD5E9" w14:textId="77777777" w:rsidR="0064332D" w:rsidRPr="00D5469E" w:rsidRDefault="00780AC1" w:rsidP="0064332D">
            <w:pPr>
              <w:spacing w:before="60" w:after="60"/>
              <w:jc w:val="left"/>
            </w:pPr>
            <w:hyperlink r:id="rId20" w:history="1">
              <w:proofErr w:type="spellStart"/>
              <w:r w:rsidR="0064332D" w:rsidRPr="00D5469E">
                <w:rPr>
                  <w:rStyle w:val="Lienhypertexte"/>
                </w:rPr>
                <w:t>HabitationSHQ</w:t>
              </w:r>
              <w:proofErr w:type="spellEnd"/>
            </w:hyperlink>
          </w:p>
        </w:tc>
      </w:tr>
    </w:tbl>
    <w:p w14:paraId="1B6B2FEA" w14:textId="77777777" w:rsidR="0064332D" w:rsidRDefault="0064332D" w:rsidP="0064332D">
      <w:pPr>
        <w:ind w:right="4"/>
        <w:jc w:val="left"/>
        <w:rPr>
          <w:rFonts w:eastAsiaTheme="minorHAnsi"/>
        </w:rPr>
      </w:pPr>
      <w:r w:rsidRPr="00045DDE">
        <w:t xml:space="preserve">Ce document peut être téléchargé </w:t>
      </w:r>
      <w:r>
        <w:t>dans</w:t>
      </w:r>
      <w:r w:rsidRPr="00045DDE">
        <w:t xml:space="preserve"> l’</w:t>
      </w:r>
      <w:r>
        <w:t>E</w:t>
      </w:r>
      <w:r w:rsidRPr="00045DDE">
        <w:t xml:space="preserve">space partenaires </w:t>
      </w:r>
      <w:r>
        <w:t>du site Web de</w:t>
      </w:r>
      <w:r w:rsidRPr="00045DDE">
        <w:t xml:space="preserve"> la Société d’habitation du Québec </w:t>
      </w:r>
      <w:hyperlink r:id="rId21" w:history="1">
        <w:r w:rsidRPr="00ED3430">
          <w:rPr>
            <w:rStyle w:val="Lienhypertexte"/>
            <w:rFonts w:eastAsiaTheme="minorHAnsi"/>
          </w:rPr>
          <w:t>habitation.gouv.qc.ca/</w:t>
        </w:r>
        <w:proofErr w:type="spellStart"/>
        <w:r w:rsidRPr="00ED3430">
          <w:rPr>
            <w:rStyle w:val="Lienhypertexte"/>
            <w:rFonts w:eastAsiaTheme="minorHAnsi"/>
          </w:rPr>
          <w:t>espacepartenaires</w:t>
        </w:r>
        <w:proofErr w:type="spellEnd"/>
      </w:hyperlink>
      <w:r>
        <w:rPr>
          <w:rFonts w:eastAsiaTheme="minorHAnsi"/>
        </w:rPr>
        <w:t>.</w:t>
      </w:r>
    </w:p>
    <w:p w14:paraId="0EA51617" w14:textId="77777777" w:rsidR="0064332D" w:rsidRDefault="0064332D" w:rsidP="0064332D">
      <w:pPr>
        <w:spacing w:before="180" w:after="180"/>
        <w:jc w:val="left"/>
      </w:pPr>
      <w:bookmarkStart w:id="0" w:name="_GoBack"/>
      <w:bookmarkEnd w:id="0"/>
    </w:p>
    <w:p w14:paraId="6E4D210E" w14:textId="77777777" w:rsidR="0064332D" w:rsidRDefault="0064332D" w:rsidP="0064332D">
      <w:pPr>
        <w:spacing w:before="180" w:after="180"/>
        <w:jc w:val="left"/>
      </w:pPr>
    </w:p>
    <w:p w14:paraId="1FFA18D7" w14:textId="77777777" w:rsidR="0064332D" w:rsidRDefault="0064332D" w:rsidP="0064332D">
      <w:pPr>
        <w:spacing w:before="180" w:after="180"/>
        <w:jc w:val="left"/>
      </w:pPr>
    </w:p>
    <w:p w14:paraId="5897A23B" w14:textId="77777777" w:rsidR="0064332D" w:rsidRDefault="0064332D" w:rsidP="0064332D">
      <w:pPr>
        <w:spacing w:before="180" w:after="180"/>
        <w:jc w:val="left"/>
        <w:sectPr w:rsidR="0064332D" w:rsidSect="00E43877">
          <w:pgSz w:w="12240" w:h="15840"/>
          <w:pgMar w:top="1440" w:right="1440" w:bottom="1440" w:left="1440" w:header="680" w:footer="709" w:gutter="0"/>
          <w:cols w:space="708"/>
          <w:docGrid w:linePitch="360"/>
        </w:sectPr>
      </w:pPr>
    </w:p>
    <w:p w14:paraId="14C48D86" w14:textId="77777777" w:rsidR="0064332D" w:rsidRPr="0064332D" w:rsidRDefault="0064332D" w:rsidP="0064332D">
      <w:pPr>
        <w:spacing w:before="120" w:after="120"/>
        <w:jc w:val="left"/>
        <w:outlineLvl w:val="0"/>
        <w:rPr>
          <w:rFonts w:ascii="Open Sans" w:eastAsia="Times New Roman" w:hAnsi="Open Sans" w:cs="Open Sans"/>
          <w:b/>
          <w:sz w:val="44"/>
          <w:szCs w:val="21"/>
        </w:rPr>
      </w:pPr>
      <w:r w:rsidRPr="0064332D">
        <w:rPr>
          <w:rFonts w:ascii="Open Sans" w:eastAsia="Times New Roman" w:hAnsi="Open Sans" w:cs="Open Sans"/>
          <w:b/>
          <w:sz w:val="44"/>
          <w:szCs w:val="21"/>
        </w:rPr>
        <w:lastRenderedPageBreak/>
        <w:t>Guide des immeubles</w:t>
      </w:r>
    </w:p>
    <w:p w14:paraId="0CE08BD5" w14:textId="77777777" w:rsidR="0064332D" w:rsidRPr="00CF0F12" w:rsidRDefault="0064332D" w:rsidP="0064332D">
      <w:pPr>
        <w:jc w:val="left"/>
      </w:pPr>
      <w:r w:rsidRPr="00CF0F12">
        <w:t xml:space="preserve">Le </w:t>
      </w:r>
      <w:r w:rsidRPr="00CF0F12">
        <w:rPr>
          <w:i/>
          <w:iCs/>
        </w:rPr>
        <w:t xml:space="preserve">Guide des immeubles </w:t>
      </w:r>
      <w:r w:rsidRPr="00CF0F12">
        <w:t>s’adresse aux centres de services</w:t>
      </w:r>
      <w:r>
        <w:t xml:space="preserve">, </w:t>
      </w:r>
      <w:r w:rsidRPr="00CF0F12">
        <w:t>aux gestionnaires, aux administrateurs et aux</w:t>
      </w:r>
      <w:r>
        <w:t xml:space="preserve"> </w:t>
      </w:r>
      <w:r w:rsidRPr="00CF0F12">
        <w:t>employés d’organismes d’habitation responsab</w:t>
      </w:r>
      <w:r>
        <w:t>les de</w:t>
      </w:r>
      <w:r w:rsidRPr="00CF0F12">
        <w:t xml:space="preserve"> l’entretien et </w:t>
      </w:r>
      <w:r>
        <w:t>de</w:t>
      </w:r>
      <w:r w:rsidRPr="00CF0F12">
        <w:t xml:space="preserve"> l’amélioration du parc</w:t>
      </w:r>
      <w:r>
        <w:t xml:space="preserve"> </w:t>
      </w:r>
      <w:r w:rsidRPr="00CF0F12">
        <w:t>de logements sociaux et communautaires</w:t>
      </w:r>
      <w:r>
        <w:t xml:space="preserve"> du Québec</w:t>
      </w:r>
      <w:r w:rsidRPr="00CF0F12">
        <w:t>.</w:t>
      </w:r>
      <w:r>
        <w:t xml:space="preserve"> </w:t>
      </w:r>
      <w:r w:rsidRPr="00CF0F12">
        <w:t>Il est constitué des sections suivantes :</w:t>
      </w:r>
    </w:p>
    <w:p w14:paraId="1D6131DD" w14:textId="77777777" w:rsidR="0064332D" w:rsidRPr="0064332D" w:rsidRDefault="00780AC1" w:rsidP="0064332D">
      <w:pPr>
        <w:pStyle w:val="Paragraphedeliste"/>
        <w:numPr>
          <w:ilvl w:val="0"/>
          <w:numId w:val="48"/>
        </w:numPr>
        <w:spacing w:before="120"/>
        <w:jc w:val="left"/>
      </w:pPr>
      <w:hyperlink r:id="rId22" w:anchor="menu-header-partenaire" w:history="1">
        <w:r w:rsidR="0064332D" w:rsidRPr="0064332D">
          <w:rPr>
            <w:rStyle w:val="Lienhypertexte"/>
            <w:b/>
            <w:i w:val="0"/>
          </w:rPr>
          <w:t>Section 1 – Bilan de santé des immeubles</w:t>
        </w:r>
      </w:hyperlink>
      <w:r w:rsidR="0064332D" w:rsidRPr="0064332D">
        <w:rPr>
          <w:b/>
          <w:i/>
        </w:rPr>
        <w:br/>
      </w:r>
      <w:r w:rsidR="0064332D" w:rsidRPr="0064332D">
        <w:t>Présente la méthodologie du bilan de santé des immeubles, le processus d’inspection et le système de classification des constats de désordre issus de ces inspections.</w:t>
      </w:r>
    </w:p>
    <w:p w14:paraId="34C2A9B4" w14:textId="77777777" w:rsidR="0064332D" w:rsidRPr="0064332D" w:rsidRDefault="00780AC1" w:rsidP="0064332D">
      <w:pPr>
        <w:pStyle w:val="Paragraphedeliste"/>
        <w:numPr>
          <w:ilvl w:val="0"/>
          <w:numId w:val="48"/>
        </w:numPr>
        <w:spacing w:before="120"/>
        <w:jc w:val="left"/>
      </w:pPr>
      <w:hyperlink r:id="rId23" w:anchor="menu-header-partenaire" w:history="1">
        <w:r w:rsidR="0064332D" w:rsidRPr="0064332D">
          <w:rPr>
            <w:rStyle w:val="Lienhypertexte"/>
            <w:b/>
            <w:i w:val="0"/>
          </w:rPr>
          <w:t>Section 2 – Plan pluriannuel d’intervention – Demande de budget RAM</w:t>
        </w:r>
      </w:hyperlink>
      <w:r w:rsidR="0064332D" w:rsidRPr="0064332D">
        <w:rPr>
          <w:b/>
          <w:i/>
        </w:rPr>
        <w:br/>
      </w:r>
      <w:r w:rsidR="0064332D" w:rsidRPr="0064332D">
        <w:t>Présente les modalités du plan pluriannuel d’intervention et d’une demande de budget de remplacement, d’amélioration et de modernisation.</w:t>
      </w:r>
    </w:p>
    <w:p w14:paraId="2AF51DA2" w14:textId="77777777" w:rsidR="0064332D" w:rsidRPr="0064332D" w:rsidRDefault="00780AC1" w:rsidP="0064332D">
      <w:pPr>
        <w:pStyle w:val="Paragraphedeliste"/>
        <w:numPr>
          <w:ilvl w:val="0"/>
          <w:numId w:val="48"/>
        </w:numPr>
        <w:spacing w:before="120"/>
        <w:jc w:val="left"/>
      </w:pPr>
      <w:hyperlink r:id="rId24" w:anchor="menu-header-partenaire" w:history="1">
        <w:r w:rsidR="0064332D" w:rsidRPr="0064332D">
          <w:rPr>
            <w:rStyle w:val="Lienhypertexte"/>
            <w:b/>
            <w:i w:val="0"/>
          </w:rPr>
          <w:t>Section 3 – Réalisation des travaux et suivi des projets</w:t>
        </w:r>
      </w:hyperlink>
      <w:r w:rsidR="0064332D" w:rsidRPr="0064332D">
        <w:rPr>
          <w:b/>
          <w:i/>
        </w:rPr>
        <w:br/>
      </w:r>
      <w:r w:rsidR="0064332D" w:rsidRPr="0064332D">
        <w:t>Permet de connaître et d’appliquer les différentes procédures et directives à suivre, de l’élaboration d’un projet jusqu’à la fin des travaux.</w:t>
      </w:r>
    </w:p>
    <w:p w14:paraId="187E8F05" w14:textId="77777777" w:rsidR="0064332D" w:rsidRPr="0064332D" w:rsidRDefault="00780AC1" w:rsidP="0064332D">
      <w:pPr>
        <w:pStyle w:val="Paragraphedeliste"/>
        <w:numPr>
          <w:ilvl w:val="0"/>
          <w:numId w:val="48"/>
        </w:numPr>
        <w:spacing w:before="120"/>
        <w:jc w:val="left"/>
      </w:pPr>
      <w:hyperlink r:id="rId25" w:anchor="menu-header-partenaire" w:history="1">
        <w:r w:rsidR="0064332D" w:rsidRPr="0064332D">
          <w:rPr>
            <w:rStyle w:val="Lienhypertexte"/>
            <w:b/>
            <w:i w:val="0"/>
          </w:rPr>
          <w:t>Section 4 – Cadre normatif de rénovation</w:t>
        </w:r>
      </w:hyperlink>
      <w:r w:rsidR="0064332D" w:rsidRPr="0064332D">
        <w:rPr>
          <w:b/>
          <w:i/>
        </w:rPr>
        <w:br/>
      </w:r>
      <w:r w:rsidR="0064332D" w:rsidRPr="0064332D">
        <w:t>Présente les exigences de la Société d’habitation du Québec (SHQ) et les pratiques qu’elle recommande en matière de travaux de rénovation pour le parc de logements sociaux.</w:t>
      </w:r>
    </w:p>
    <w:p w14:paraId="4A416B03" w14:textId="77777777" w:rsidR="0064332D" w:rsidRPr="0064332D" w:rsidRDefault="00780AC1" w:rsidP="0064332D">
      <w:pPr>
        <w:pStyle w:val="Paragraphedeliste"/>
        <w:numPr>
          <w:ilvl w:val="0"/>
          <w:numId w:val="48"/>
        </w:numPr>
        <w:spacing w:before="120"/>
        <w:jc w:val="left"/>
      </w:pPr>
      <w:hyperlink r:id="rId26" w:anchor="menu-header-partenaire" w:history="1">
        <w:r w:rsidR="0064332D" w:rsidRPr="0064332D">
          <w:rPr>
            <w:rStyle w:val="Lienhypertexte"/>
            <w:b/>
            <w:i w:val="0"/>
            <w:u w:val="none"/>
          </w:rPr>
          <w:t>Section 5 – Entretien préventif des immeubles</w:t>
        </w:r>
      </w:hyperlink>
      <w:r w:rsidR="0064332D" w:rsidRPr="0064332D">
        <w:rPr>
          <w:b/>
          <w:i/>
        </w:rPr>
        <w:br/>
      </w:r>
      <w:r w:rsidR="0064332D" w:rsidRPr="0064332D">
        <w:t>Présente une méthodologie de l’entretien préventif des immeubles, les rôles des intervenants en la matière et différents outils pouvant être utilisés.</w:t>
      </w:r>
    </w:p>
    <w:p w14:paraId="4AB334C5" w14:textId="77777777" w:rsidR="0064332D" w:rsidRPr="0064332D" w:rsidRDefault="00780AC1" w:rsidP="0064332D">
      <w:pPr>
        <w:pStyle w:val="Paragraphedeliste"/>
        <w:numPr>
          <w:ilvl w:val="0"/>
          <w:numId w:val="48"/>
        </w:numPr>
        <w:spacing w:before="120"/>
        <w:jc w:val="left"/>
        <w:rPr>
          <w:b/>
        </w:rPr>
      </w:pPr>
      <w:hyperlink r:id="rId27" w:anchor="menu-header-partenaire" w:history="1">
        <w:r w:rsidR="0064332D" w:rsidRPr="0064332D">
          <w:rPr>
            <w:rStyle w:val="Lienhypertexte"/>
            <w:b/>
            <w:i w:val="0"/>
          </w:rPr>
          <w:t>Section 6 – Guide d’utilisation des équipements de votre logement</w:t>
        </w:r>
      </w:hyperlink>
      <w:r w:rsidR="0064332D" w:rsidRPr="0064332D">
        <w:rPr>
          <w:b/>
          <w:i/>
        </w:rPr>
        <w:br/>
      </w:r>
      <w:r w:rsidR="0064332D" w:rsidRPr="0064332D">
        <w:t>Constitue un guide modèle à adapter par les organismes selon les équipements fournis dans les logements et les immeubles, en vue d’une diffusion auprès des locataires lorsqu’ils aménagent dans leur logis.</w:t>
      </w:r>
    </w:p>
    <w:p w14:paraId="57FC4BDF" w14:textId="77777777" w:rsidR="0064332D" w:rsidRPr="0064332D" w:rsidRDefault="00780AC1" w:rsidP="0064332D">
      <w:pPr>
        <w:pStyle w:val="Paragraphedeliste"/>
        <w:numPr>
          <w:ilvl w:val="0"/>
          <w:numId w:val="48"/>
        </w:numPr>
        <w:spacing w:before="120"/>
        <w:jc w:val="left"/>
      </w:pPr>
      <w:hyperlink r:id="rId28" w:anchor="menu-header-partenaire" w:history="1">
        <w:r w:rsidR="0064332D" w:rsidRPr="0064332D">
          <w:rPr>
            <w:rStyle w:val="Lienhypertexte"/>
            <w:b/>
            <w:i w:val="0"/>
          </w:rPr>
          <w:t xml:space="preserve">Section 7 – </w:t>
        </w:r>
        <w:bookmarkStart w:id="1" w:name="_Hlk136613230"/>
        <w:r w:rsidR="0064332D" w:rsidRPr="0064332D">
          <w:rPr>
            <w:rStyle w:val="Lienhypertexte"/>
            <w:b/>
            <w:i w:val="0"/>
          </w:rPr>
          <w:t>Cadre normatif de reconstruction</w:t>
        </w:r>
        <w:bookmarkEnd w:id="1"/>
      </w:hyperlink>
      <w:r w:rsidR="0064332D" w:rsidRPr="0064332D">
        <w:rPr>
          <w:b/>
          <w:i/>
        </w:rPr>
        <w:br/>
      </w:r>
      <w:r w:rsidR="0064332D" w:rsidRPr="0064332D">
        <w:t>Présente les exigences minimales à respecter pour la conception et la construction d’un projet de régénération du Programme de rénovation des habitations à loyer modique.</w:t>
      </w:r>
    </w:p>
    <w:p w14:paraId="04F78FD8" w14:textId="77777777" w:rsidR="0064332D" w:rsidRPr="0064332D" w:rsidRDefault="00780AC1" w:rsidP="0064332D">
      <w:pPr>
        <w:pStyle w:val="Paragraphedeliste"/>
        <w:numPr>
          <w:ilvl w:val="0"/>
          <w:numId w:val="48"/>
        </w:numPr>
        <w:spacing w:before="180" w:after="180"/>
        <w:jc w:val="left"/>
      </w:pPr>
      <w:hyperlink r:id="rId29" w:anchor="menu-header-partenaire" w:history="1">
        <w:r w:rsidR="0064332D" w:rsidRPr="0064332D">
          <w:rPr>
            <w:rStyle w:val="Lienhypertexte"/>
            <w:b/>
            <w:i w:val="0"/>
          </w:rPr>
          <w:t>Complément – Protocole de suivi des interventions pour le maintien et l’amélioration du parc de HLM</w:t>
        </w:r>
      </w:hyperlink>
      <w:r w:rsidR="0064332D" w:rsidRPr="0064332D">
        <w:rPr>
          <w:b/>
          <w:i/>
        </w:rPr>
        <w:br/>
      </w:r>
      <w:r w:rsidR="0064332D" w:rsidRPr="0064332D">
        <w:t>Présente l’offre de soutien et les contrôles qualité de la SHQ pour la gestion technique du parc de logements sociaux et communautaires du Québec.</w:t>
      </w:r>
    </w:p>
    <w:p w14:paraId="09690D8E" w14:textId="1E39BAE2" w:rsidR="0064332D" w:rsidRDefault="0064332D" w:rsidP="0064332D">
      <w:pPr>
        <w:ind w:right="3510"/>
        <w:jc w:val="left"/>
      </w:pPr>
    </w:p>
    <w:p w14:paraId="27C32FB8" w14:textId="060A617E" w:rsidR="0064332D" w:rsidRDefault="0064332D" w:rsidP="0064332D">
      <w:pPr>
        <w:ind w:right="3510"/>
        <w:jc w:val="left"/>
      </w:pPr>
    </w:p>
    <w:p w14:paraId="574AC25D" w14:textId="77777777" w:rsidR="0064332D" w:rsidRDefault="0064332D" w:rsidP="0064332D">
      <w:pPr>
        <w:ind w:right="3510"/>
        <w:jc w:val="left"/>
      </w:pPr>
    </w:p>
    <w:p w14:paraId="5A785908" w14:textId="77777777" w:rsidR="0007075C" w:rsidRDefault="0007075C" w:rsidP="000E3710">
      <w:pPr>
        <w:ind w:right="3510"/>
        <w:jc w:val="left"/>
      </w:pPr>
    </w:p>
    <w:p w14:paraId="55FC6557" w14:textId="02DC2998" w:rsidR="0007075C" w:rsidRPr="00045DDE" w:rsidRDefault="0007075C" w:rsidP="000E3710">
      <w:pPr>
        <w:ind w:right="3510"/>
        <w:jc w:val="left"/>
        <w:sectPr w:rsidR="0007075C" w:rsidRPr="00045DDE" w:rsidSect="00402E2B">
          <w:footerReference w:type="first" r:id="rId30"/>
          <w:pgSz w:w="12240" w:h="15840"/>
          <w:pgMar w:top="1440" w:right="1800" w:bottom="1440" w:left="1800" w:header="708" w:footer="708" w:gutter="0"/>
          <w:pgNumType w:fmt="lowerRoman" w:start="2"/>
          <w:cols w:space="708"/>
          <w:titlePg/>
          <w:docGrid w:linePitch="360"/>
        </w:sectPr>
      </w:pPr>
    </w:p>
    <w:p w14:paraId="4DCB288C" w14:textId="0CAA2074" w:rsidR="00225DB4" w:rsidRPr="004724DB" w:rsidRDefault="00225DB4" w:rsidP="0000220E">
      <w:pPr>
        <w:pStyle w:val="Titre2TM"/>
      </w:pPr>
      <w:permStart w:id="2086928606" w:edGrp="everyone"/>
      <w:r w:rsidRPr="004724DB">
        <w:lastRenderedPageBreak/>
        <w:t>T</w:t>
      </w:r>
      <w:r w:rsidR="0000220E">
        <w:t>able des matières</w:t>
      </w:r>
    </w:p>
    <w:p w14:paraId="2DE8645E" w14:textId="77777777" w:rsidR="00EA78F2" w:rsidRDefault="004A3D52">
      <w:pPr>
        <w:pStyle w:val="TM1"/>
        <w:rPr>
          <w:b w:val="0"/>
          <w:smallCaps w:val="0"/>
          <w:color w:val="auto"/>
          <w:spacing w:val="0"/>
          <w:sz w:val="22"/>
          <w:szCs w:val="22"/>
          <w:lang w:eastAsia="fr-CA"/>
        </w:rPr>
      </w:pPr>
      <w:r>
        <w:rPr>
          <w:b w:val="0"/>
        </w:rPr>
        <w:fldChar w:fldCharType="begin"/>
      </w:r>
      <w:r>
        <w:rPr>
          <w:b w:val="0"/>
        </w:rPr>
        <w:instrText xml:space="preserve"> TOC \h \z \t "Titre 2;1;Titre 3;2;Titre 4;3" </w:instrText>
      </w:r>
      <w:r>
        <w:rPr>
          <w:b w:val="0"/>
        </w:rPr>
        <w:fldChar w:fldCharType="separate"/>
      </w:r>
      <w:hyperlink w:anchor="_Toc422323048" w:history="1">
        <w:r w:rsidR="00EA78F2" w:rsidRPr="008315E9">
          <w:rPr>
            <w:rStyle w:val="Lienhypertexte"/>
            <w:bCs/>
            <w:iCs/>
          </w:rPr>
          <w:t>Introduction</w:t>
        </w:r>
        <w:r w:rsidR="00EA78F2">
          <w:rPr>
            <w:webHidden/>
          </w:rPr>
          <w:tab/>
        </w:r>
        <w:r w:rsidR="00EA78F2">
          <w:rPr>
            <w:webHidden/>
          </w:rPr>
          <w:fldChar w:fldCharType="begin"/>
        </w:r>
        <w:r w:rsidR="00EA78F2">
          <w:rPr>
            <w:webHidden/>
          </w:rPr>
          <w:instrText xml:space="preserve"> PAGEREF _Toc422323048 \h </w:instrText>
        </w:r>
        <w:r w:rsidR="00EA78F2">
          <w:rPr>
            <w:webHidden/>
          </w:rPr>
        </w:r>
        <w:r w:rsidR="00EA78F2">
          <w:rPr>
            <w:webHidden/>
          </w:rPr>
          <w:fldChar w:fldCharType="separate"/>
        </w:r>
        <w:r w:rsidR="00D61EEA">
          <w:rPr>
            <w:webHidden/>
          </w:rPr>
          <w:t>4</w:t>
        </w:r>
        <w:r w:rsidR="00EA78F2">
          <w:rPr>
            <w:webHidden/>
          </w:rPr>
          <w:fldChar w:fldCharType="end"/>
        </w:r>
      </w:hyperlink>
    </w:p>
    <w:p w14:paraId="475F2CE9" w14:textId="77777777" w:rsidR="00EA78F2" w:rsidRDefault="00780AC1">
      <w:pPr>
        <w:pStyle w:val="TM1"/>
        <w:rPr>
          <w:b w:val="0"/>
          <w:smallCaps w:val="0"/>
          <w:color w:val="auto"/>
          <w:spacing w:val="0"/>
          <w:sz w:val="22"/>
          <w:szCs w:val="22"/>
          <w:lang w:eastAsia="fr-CA"/>
        </w:rPr>
      </w:pPr>
      <w:hyperlink w:anchor="_Toc422323049" w:history="1">
        <w:r w:rsidR="00EA78F2" w:rsidRPr="008315E9">
          <w:rPr>
            <w:rStyle w:val="Lienhypertexte"/>
          </w:rPr>
          <w:t>Utilisation des équipements</w:t>
        </w:r>
        <w:r w:rsidR="00EA78F2">
          <w:rPr>
            <w:webHidden/>
          </w:rPr>
          <w:tab/>
        </w:r>
        <w:r w:rsidR="00EA78F2">
          <w:rPr>
            <w:webHidden/>
          </w:rPr>
          <w:fldChar w:fldCharType="begin"/>
        </w:r>
        <w:r w:rsidR="00EA78F2">
          <w:rPr>
            <w:webHidden/>
          </w:rPr>
          <w:instrText xml:space="preserve"> PAGEREF _Toc422323049 \h </w:instrText>
        </w:r>
        <w:r w:rsidR="00EA78F2">
          <w:rPr>
            <w:webHidden/>
          </w:rPr>
        </w:r>
        <w:r w:rsidR="00EA78F2">
          <w:rPr>
            <w:webHidden/>
          </w:rPr>
          <w:fldChar w:fldCharType="separate"/>
        </w:r>
        <w:r w:rsidR="00D61EEA">
          <w:rPr>
            <w:webHidden/>
          </w:rPr>
          <w:t>5</w:t>
        </w:r>
        <w:r w:rsidR="00EA78F2">
          <w:rPr>
            <w:webHidden/>
          </w:rPr>
          <w:fldChar w:fldCharType="end"/>
        </w:r>
      </w:hyperlink>
    </w:p>
    <w:p w14:paraId="294ABA6B" w14:textId="77777777" w:rsidR="00EA78F2" w:rsidRDefault="00780AC1">
      <w:pPr>
        <w:pStyle w:val="TM2"/>
        <w:rPr>
          <w:b w:val="0"/>
          <w:noProof/>
          <w:sz w:val="22"/>
          <w:szCs w:val="22"/>
          <w:lang w:eastAsia="fr-CA"/>
        </w:rPr>
      </w:pPr>
      <w:hyperlink w:anchor="_Toc422323050" w:history="1">
        <w:r w:rsidR="00EA78F2" w:rsidRPr="008315E9">
          <w:rPr>
            <w:rStyle w:val="Lienhypertexte"/>
            <w:noProof/>
          </w:rPr>
          <w:t>Thermostats</w:t>
        </w:r>
        <w:r w:rsidR="00EA78F2">
          <w:rPr>
            <w:noProof/>
            <w:webHidden/>
          </w:rPr>
          <w:tab/>
        </w:r>
        <w:r w:rsidR="00EA78F2">
          <w:rPr>
            <w:noProof/>
            <w:webHidden/>
          </w:rPr>
          <w:fldChar w:fldCharType="begin"/>
        </w:r>
        <w:r w:rsidR="00EA78F2">
          <w:rPr>
            <w:noProof/>
            <w:webHidden/>
          </w:rPr>
          <w:instrText xml:space="preserve"> PAGEREF _Toc422323050 \h </w:instrText>
        </w:r>
        <w:r w:rsidR="00EA78F2">
          <w:rPr>
            <w:noProof/>
            <w:webHidden/>
          </w:rPr>
        </w:r>
        <w:r w:rsidR="00EA78F2">
          <w:rPr>
            <w:noProof/>
            <w:webHidden/>
          </w:rPr>
          <w:fldChar w:fldCharType="separate"/>
        </w:r>
        <w:r w:rsidR="00D61EEA">
          <w:rPr>
            <w:noProof/>
            <w:webHidden/>
          </w:rPr>
          <w:t>5</w:t>
        </w:r>
        <w:r w:rsidR="00EA78F2">
          <w:rPr>
            <w:noProof/>
            <w:webHidden/>
          </w:rPr>
          <w:fldChar w:fldCharType="end"/>
        </w:r>
      </w:hyperlink>
    </w:p>
    <w:p w14:paraId="32DE5132" w14:textId="77777777" w:rsidR="00EA78F2" w:rsidRDefault="00780AC1">
      <w:pPr>
        <w:pStyle w:val="TM2"/>
        <w:rPr>
          <w:b w:val="0"/>
          <w:noProof/>
          <w:sz w:val="22"/>
          <w:szCs w:val="22"/>
          <w:lang w:eastAsia="fr-CA"/>
        </w:rPr>
      </w:pPr>
      <w:hyperlink w:anchor="_Toc422323051" w:history="1">
        <w:r w:rsidR="00EA78F2" w:rsidRPr="008315E9">
          <w:rPr>
            <w:rStyle w:val="Lienhypertexte"/>
            <w:rFonts w:eastAsia="Times New Roman"/>
            <w:noProof/>
          </w:rPr>
          <w:t>Hotte</w:t>
        </w:r>
        <w:r w:rsidR="00EA78F2" w:rsidRPr="008315E9">
          <w:rPr>
            <w:rStyle w:val="Lienhypertexte"/>
            <w:noProof/>
          </w:rPr>
          <w:t xml:space="preserve"> </w:t>
        </w:r>
        <w:r w:rsidR="00EA78F2" w:rsidRPr="008315E9">
          <w:rPr>
            <w:rStyle w:val="Lienhypertexte"/>
            <w:rFonts w:eastAsia="Times New Roman"/>
            <w:noProof/>
          </w:rPr>
          <w:t>de cuisinière</w:t>
        </w:r>
        <w:r w:rsidR="00EA78F2">
          <w:rPr>
            <w:noProof/>
            <w:webHidden/>
          </w:rPr>
          <w:tab/>
        </w:r>
        <w:r w:rsidR="00EA78F2">
          <w:rPr>
            <w:noProof/>
            <w:webHidden/>
          </w:rPr>
          <w:fldChar w:fldCharType="begin"/>
        </w:r>
        <w:r w:rsidR="00EA78F2">
          <w:rPr>
            <w:noProof/>
            <w:webHidden/>
          </w:rPr>
          <w:instrText xml:space="preserve"> PAGEREF _Toc422323051 \h </w:instrText>
        </w:r>
        <w:r w:rsidR="00EA78F2">
          <w:rPr>
            <w:noProof/>
            <w:webHidden/>
          </w:rPr>
        </w:r>
        <w:r w:rsidR="00EA78F2">
          <w:rPr>
            <w:noProof/>
            <w:webHidden/>
          </w:rPr>
          <w:fldChar w:fldCharType="separate"/>
        </w:r>
        <w:r w:rsidR="00D61EEA">
          <w:rPr>
            <w:noProof/>
            <w:webHidden/>
          </w:rPr>
          <w:t>6</w:t>
        </w:r>
        <w:r w:rsidR="00EA78F2">
          <w:rPr>
            <w:noProof/>
            <w:webHidden/>
          </w:rPr>
          <w:fldChar w:fldCharType="end"/>
        </w:r>
      </w:hyperlink>
    </w:p>
    <w:p w14:paraId="15DDB918" w14:textId="77777777" w:rsidR="00EA78F2" w:rsidRDefault="00780AC1">
      <w:pPr>
        <w:pStyle w:val="TM2"/>
        <w:rPr>
          <w:b w:val="0"/>
          <w:noProof/>
          <w:sz w:val="22"/>
          <w:szCs w:val="22"/>
          <w:lang w:eastAsia="fr-CA"/>
        </w:rPr>
      </w:pPr>
      <w:hyperlink w:anchor="_Toc422323052" w:history="1">
        <w:r w:rsidR="00EA78F2" w:rsidRPr="008315E9">
          <w:rPr>
            <w:rStyle w:val="Lienhypertexte"/>
            <w:noProof/>
          </w:rPr>
          <w:t>Échangeur d’air</w:t>
        </w:r>
        <w:r w:rsidR="00EA78F2">
          <w:rPr>
            <w:noProof/>
            <w:webHidden/>
          </w:rPr>
          <w:tab/>
        </w:r>
        <w:r w:rsidR="00EA78F2">
          <w:rPr>
            <w:noProof/>
            <w:webHidden/>
          </w:rPr>
          <w:fldChar w:fldCharType="begin"/>
        </w:r>
        <w:r w:rsidR="00EA78F2">
          <w:rPr>
            <w:noProof/>
            <w:webHidden/>
          </w:rPr>
          <w:instrText xml:space="preserve"> PAGEREF _Toc422323052 \h </w:instrText>
        </w:r>
        <w:r w:rsidR="00EA78F2">
          <w:rPr>
            <w:noProof/>
            <w:webHidden/>
          </w:rPr>
        </w:r>
        <w:r w:rsidR="00EA78F2">
          <w:rPr>
            <w:noProof/>
            <w:webHidden/>
          </w:rPr>
          <w:fldChar w:fldCharType="separate"/>
        </w:r>
        <w:r w:rsidR="00D61EEA">
          <w:rPr>
            <w:noProof/>
            <w:webHidden/>
          </w:rPr>
          <w:t>6</w:t>
        </w:r>
        <w:r w:rsidR="00EA78F2">
          <w:rPr>
            <w:noProof/>
            <w:webHidden/>
          </w:rPr>
          <w:fldChar w:fldCharType="end"/>
        </w:r>
      </w:hyperlink>
    </w:p>
    <w:p w14:paraId="76127D98" w14:textId="77777777" w:rsidR="00EA78F2" w:rsidRDefault="00780AC1">
      <w:pPr>
        <w:pStyle w:val="TM2"/>
        <w:rPr>
          <w:b w:val="0"/>
          <w:noProof/>
          <w:sz w:val="22"/>
          <w:szCs w:val="22"/>
          <w:lang w:eastAsia="fr-CA"/>
        </w:rPr>
      </w:pPr>
      <w:hyperlink w:anchor="_Toc422323053" w:history="1">
        <w:r w:rsidR="00EA78F2" w:rsidRPr="008315E9">
          <w:rPr>
            <w:rStyle w:val="Lienhypertexte"/>
            <w:caps/>
            <w:noProof/>
          </w:rPr>
          <w:t>v</w:t>
        </w:r>
        <w:r w:rsidR="00EA78F2" w:rsidRPr="008315E9">
          <w:rPr>
            <w:rStyle w:val="Lienhypertexte"/>
            <w:noProof/>
          </w:rPr>
          <w:t>entilateur de salle de bain</w:t>
        </w:r>
        <w:r w:rsidR="00EA78F2">
          <w:rPr>
            <w:noProof/>
            <w:webHidden/>
          </w:rPr>
          <w:tab/>
        </w:r>
        <w:r w:rsidR="00EA78F2">
          <w:rPr>
            <w:noProof/>
            <w:webHidden/>
          </w:rPr>
          <w:fldChar w:fldCharType="begin"/>
        </w:r>
        <w:r w:rsidR="00EA78F2">
          <w:rPr>
            <w:noProof/>
            <w:webHidden/>
          </w:rPr>
          <w:instrText xml:space="preserve"> PAGEREF _Toc422323053 \h </w:instrText>
        </w:r>
        <w:r w:rsidR="00EA78F2">
          <w:rPr>
            <w:noProof/>
            <w:webHidden/>
          </w:rPr>
        </w:r>
        <w:r w:rsidR="00EA78F2">
          <w:rPr>
            <w:noProof/>
            <w:webHidden/>
          </w:rPr>
          <w:fldChar w:fldCharType="separate"/>
        </w:r>
        <w:r w:rsidR="00D61EEA">
          <w:rPr>
            <w:noProof/>
            <w:webHidden/>
          </w:rPr>
          <w:t>7</w:t>
        </w:r>
        <w:r w:rsidR="00EA78F2">
          <w:rPr>
            <w:noProof/>
            <w:webHidden/>
          </w:rPr>
          <w:fldChar w:fldCharType="end"/>
        </w:r>
      </w:hyperlink>
    </w:p>
    <w:p w14:paraId="3E69330B" w14:textId="77777777" w:rsidR="00EA78F2" w:rsidRDefault="00780AC1">
      <w:pPr>
        <w:pStyle w:val="TM2"/>
        <w:rPr>
          <w:b w:val="0"/>
          <w:noProof/>
          <w:sz w:val="22"/>
          <w:szCs w:val="22"/>
          <w:lang w:eastAsia="fr-CA"/>
        </w:rPr>
      </w:pPr>
      <w:hyperlink w:anchor="_Toc422323054" w:history="1">
        <w:r w:rsidR="00EA78F2" w:rsidRPr="008315E9">
          <w:rPr>
            <w:rStyle w:val="Lienhypertexte"/>
            <w:noProof/>
          </w:rPr>
          <w:t>Interphone</w:t>
        </w:r>
        <w:r w:rsidR="00EA78F2">
          <w:rPr>
            <w:noProof/>
            <w:webHidden/>
          </w:rPr>
          <w:tab/>
        </w:r>
        <w:r w:rsidR="00EA78F2">
          <w:rPr>
            <w:noProof/>
            <w:webHidden/>
          </w:rPr>
          <w:fldChar w:fldCharType="begin"/>
        </w:r>
        <w:r w:rsidR="00EA78F2">
          <w:rPr>
            <w:noProof/>
            <w:webHidden/>
          </w:rPr>
          <w:instrText xml:space="preserve"> PAGEREF _Toc422323054 \h </w:instrText>
        </w:r>
        <w:r w:rsidR="00EA78F2">
          <w:rPr>
            <w:noProof/>
            <w:webHidden/>
          </w:rPr>
        </w:r>
        <w:r w:rsidR="00EA78F2">
          <w:rPr>
            <w:noProof/>
            <w:webHidden/>
          </w:rPr>
          <w:fldChar w:fldCharType="separate"/>
        </w:r>
        <w:r w:rsidR="00D61EEA">
          <w:rPr>
            <w:noProof/>
            <w:webHidden/>
          </w:rPr>
          <w:t>7</w:t>
        </w:r>
        <w:r w:rsidR="00EA78F2">
          <w:rPr>
            <w:noProof/>
            <w:webHidden/>
          </w:rPr>
          <w:fldChar w:fldCharType="end"/>
        </w:r>
      </w:hyperlink>
    </w:p>
    <w:p w14:paraId="64D80C61" w14:textId="77777777" w:rsidR="00EA78F2" w:rsidRDefault="00780AC1">
      <w:pPr>
        <w:pStyle w:val="TM2"/>
        <w:rPr>
          <w:b w:val="0"/>
          <w:noProof/>
          <w:sz w:val="22"/>
          <w:szCs w:val="22"/>
          <w:lang w:eastAsia="fr-CA"/>
        </w:rPr>
      </w:pPr>
      <w:hyperlink w:anchor="_Toc422323055" w:history="1">
        <w:r w:rsidR="00EA78F2" w:rsidRPr="008315E9">
          <w:rPr>
            <w:rStyle w:val="Lienhypertexte"/>
            <w:noProof/>
          </w:rPr>
          <w:t>Espace de rangement</w:t>
        </w:r>
        <w:r w:rsidR="00EA78F2">
          <w:rPr>
            <w:noProof/>
            <w:webHidden/>
          </w:rPr>
          <w:tab/>
        </w:r>
        <w:r w:rsidR="00EA78F2">
          <w:rPr>
            <w:noProof/>
            <w:webHidden/>
          </w:rPr>
          <w:fldChar w:fldCharType="begin"/>
        </w:r>
        <w:r w:rsidR="00EA78F2">
          <w:rPr>
            <w:noProof/>
            <w:webHidden/>
          </w:rPr>
          <w:instrText xml:space="preserve"> PAGEREF _Toc422323055 \h </w:instrText>
        </w:r>
        <w:r w:rsidR="00EA78F2">
          <w:rPr>
            <w:noProof/>
            <w:webHidden/>
          </w:rPr>
        </w:r>
        <w:r w:rsidR="00EA78F2">
          <w:rPr>
            <w:noProof/>
            <w:webHidden/>
          </w:rPr>
          <w:fldChar w:fldCharType="separate"/>
        </w:r>
        <w:r w:rsidR="00D61EEA">
          <w:rPr>
            <w:noProof/>
            <w:webHidden/>
          </w:rPr>
          <w:t>7</w:t>
        </w:r>
        <w:r w:rsidR="00EA78F2">
          <w:rPr>
            <w:noProof/>
            <w:webHidden/>
          </w:rPr>
          <w:fldChar w:fldCharType="end"/>
        </w:r>
      </w:hyperlink>
    </w:p>
    <w:p w14:paraId="4F5FC7D8" w14:textId="77777777" w:rsidR="00EA78F2" w:rsidRDefault="00780AC1">
      <w:pPr>
        <w:pStyle w:val="TM2"/>
        <w:rPr>
          <w:b w:val="0"/>
          <w:noProof/>
          <w:sz w:val="22"/>
          <w:szCs w:val="22"/>
          <w:lang w:eastAsia="fr-CA"/>
        </w:rPr>
      </w:pPr>
      <w:hyperlink w:anchor="_Toc422323056" w:history="1">
        <w:r w:rsidR="00EA78F2" w:rsidRPr="008315E9">
          <w:rPr>
            <w:rStyle w:val="Lienhypertexte"/>
            <w:noProof/>
          </w:rPr>
          <w:t>Câbles et fils réseaux</w:t>
        </w:r>
        <w:r w:rsidR="00EA78F2">
          <w:rPr>
            <w:noProof/>
            <w:webHidden/>
          </w:rPr>
          <w:tab/>
        </w:r>
        <w:r w:rsidR="00EA78F2">
          <w:rPr>
            <w:noProof/>
            <w:webHidden/>
          </w:rPr>
          <w:fldChar w:fldCharType="begin"/>
        </w:r>
        <w:r w:rsidR="00EA78F2">
          <w:rPr>
            <w:noProof/>
            <w:webHidden/>
          </w:rPr>
          <w:instrText xml:space="preserve"> PAGEREF _Toc422323056 \h </w:instrText>
        </w:r>
        <w:r w:rsidR="00EA78F2">
          <w:rPr>
            <w:noProof/>
            <w:webHidden/>
          </w:rPr>
        </w:r>
        <w:r w:rsidR="00EA78F2">
          <w:rPr>
            <w:noProof/>
            <w:webHidden/>
          </w:rPr>
          <w:fldChar w:fldCharType="separate"/>
        </w:r>
        <w:r w:rsidR="00D61EEA">
          <w:rPr>
            <w:noProof/>
            <w:webHidden/>
          </w:rPr>
          <w:t>8</w:t>
        </w:r>
        <w:r w:rsidR="00EA78F2">
          <w:rPr>
            <w:noProof/>
            <w:webHidden/>
          </w:rPr>
          <w:fldChar w:fldCharType="end"/>
        </w:r>
      </w:hyperlink>
    </w:p>
    <w:p w14:paraId="288284CF" w14:textId="77777777" w:rsidR="00EA78F2" w:rsidRDefault="00780AC1">
      <w:pPr>
        <w:pStyle w:val="TM2"/>
        <w:rPr>
          <w:b w:val="0"/>
          <w:noProof/>
          <w:sz w:val="22"/>
          <w:szCs w:val="22"/>
          <w:lang w:eastAsia="fr-CA"/>
        </w:rPr>
      </w:pPr>
      <w:hyperlink w:anchor="_Toc422323057" w:history="1">
        <w:r w:rsidR="00EA78F2" w:rsidRPr="008315E9">
          <w:rPr>
            <w:rStyle w:val="Lienhypertexte"/>
            <w:noProof/>
          </w:rPr>
          <w:t>Chauffe-eau</w:t>
        </w:r>
        <w:r w:rsidR="00EA78F2">
          <w:rPr>
            <w:noProof/>
            <w:webHidden/>
          </w:rPr>
          <w:tab/>
        </w:r>
        <w:r w:rsidR="00EA78F2">
          <w:rPr>
            <w:noProof/>
            <w:webHidden/>
          </w:rPr>
          <w:fldChar w:fldCharType="begin"/>
        </w:r>
        <w:r w:rsidR="00EA78F2">
          <w:rPr>
            <w:noProof/>
            <w:webHidden/>
          </w:rPr>
          <w:instrText xml:space="preserve"> PAGEREF _Toc422323057 \h </w:instrText>
        </w:r>
        <w:r w:rsidR="00EA78F2">
          <w:rPr>
            <w:noProof/>
            <w:webHidden/>
          </w:rPr>
        </w:r>
        <w:r w:rsidR="00EA78F2">
          <w:rPr>
            <w:noProof/>
            <w:webHidden/>
          </w:rPr>
          <w:fldChar w:fldCharType="separate"/>
        </w:r>
        <w:r w:rsidR="00D61EEA">
          <w:rPr>
            <w:noProof/>
            <w:webHidden/>
          </w:rPr>
          <w:t>8</w:t>
        </w:r>
        <w:r w:rsidR="00EA78F2">
          <w:rPr>
            <w:noProof/>
            <w:webHidden/>
          </w:rPr>
          <w:fldChar w:fldCharType="end"/>
        </w:r>
      </w:hyperlink>
    </w:p>
    <w:p w14:paraId="322DBCC9" w14:textId="77777777" w:rsidR="00EA78F2" w:rsidRDefault="00780AC1">
      <w:pPr>
        <w:pStyle w:val="TM2"/>
        <w:rPr>
          <w:b w:val="0"/>
          <w:noProof/>
          <w:sz w:val="22"/>
          <w:szCs w:val="22"/>
          <w:lang w:eastAsia="fr-CA"/>
        </w:rPr>
      </w:pPr>
      <w:hyperlink w:anchor="_Toc422323058" w:history="1">
        <w:r w:rsidR="00EA78F2" w:rsidRPr="008315E9">
          <w:rPr>
            <w:rStyle w:val="Lienhypertexte"/>
            <w:noProof/>
          </w:rPr>
          <w:t>Laveuse et sécheuse</w:t>
        </w:r>
        <w:r w:rsidR="00EA78F2">
          <w:rPr>
            <w:noProof/>
            <w:webHidden/>
          </w:rPr>
          <w:tab/>
        </w:r>
        <w:r w:rsidR="00EA78F2">
          <w:rPr>
            <w:noProof/>
            <w:webHidden/>
          </w:rPr>
          <w:fldChar w:fldCharType="begin"/>
        </w:r>
        <w:r w:rsidR="00EA78F2">
          <w:rPr>
            <w:noProof/>
            <w:webHidden/>
          </w:rPr>
          <w:instrText xml:space="preserve"> PAGEREF _Toc422323058 \h </w:instrText>
        </w:r>
        <w:r w:rsidR="00EA78F2">
          <w:rPr>
            <w:noProof/>
            <w:webHidden/>
          </w:rPr>
        </w:r>
        <w:r w:rsidR="00EA78F2">
          <w:rPr>
            <w:noProof/>
            <w:webHidden/>
          </w:rPr>
          <w:fldChar w:fldCharType="separate"/>
        </w:r>
        <w:r w:rsidR="00D61EEA">
          <w:rPr>
            <w:noProof/>
            <w:webHidden/>
          </w:rPr>
          <w:t>8</w:t>
        </w:r>
        <w:r w:rsidR="00EA78F2">
          <w:rPr>
            <w:noProof/>
            <w:webHidden/>
          </w:rPr>
          <w:fldChar w:fldCharType="end"/>
        </w:r>
      </w:hyperlink>
    </w:p>
    <w:p w14:paraId="1FB03EB7" w14:textId="77777777" w:rsidR="00EA78F2" w:rsidRDefault="00780AC1">
      <w:pPr>
        <w:pStyle w:val="TM2"/>
        <w:rPr>
          <w:b w:val="0"/>
          <w:noProof/>
          <w:sz w:val="22"/>
          <w:szCs w:val="22"/>
          <w:lang w:eastAsia="fr-CA"/>
        </w:rPr>
      </w:pPr>
      <w:hyperlink w:anchor="_Toc422323059" w:history="1">
        <w:r w:rsidR="00EA78F2" w:rsidRPr="008315E9">
          <w:rPr>
            <w:rStyle w:val="Lienhypertexte"/>
            <w:noProof/>
          </w:rPr>
          <w:t>Lave-vaisselle</w:t>
        </w:r>
        <w:r w:rsidR="00EA78F2">
          <w:rPr>
            <w:noProof/>
            <w:webHidden/>
          </w:rPr>
          <w:tab/>
        </w:r>
        <w:r w:rsidR="00EA78F2">
          <w:rPr>
            <w:noProof/>
            <w:webHidden/>
          </w:rPr>
          <w:fldChar w:fldCharType="begin"/>
        </w:r>
        <w:r w:rsidR="00EA78F2">
          <w:rPr>
            <w:noProof/>
            <w:webHidden/>
          </w:rPr>
          <w:instrText xml:space="preserve"> PAGEREF _Toc422323059 \h </w:instrText>
        </w:r>
        <w:r w:rsidR="00EA78F2">
          <w:rPr>
            <w:noProof/>
            <w:webHidden/>
          </w:rPr>
        </w:r>
        <w:r w:rsidR="00EA78F2">
          <w:rPr>
            <w:noProof/>
            <w:webHidden/>
          </w:rPr>
          <w:fldChar w:fldCharType="separate"/>
        </w:r>
        <w:r w:rsidR="00D61EEA">
          <w:rPr>
            <w:noProof/>
            <w:webHidden/>
          </w:rPr>
          <w:t>9</w:t>
        </w:r>
        <w:r w:rsidR="00EA78F2">
          <w:rPr>
            <w:noProof/>
            <w:webHidden/>
          </w:rPr>
          <w:fldChar w:fldCharType="end"/>
        </w:r>
      </w:hyperlink>
    </w:p>
    <w:p w14:paraId="4762C833" w14:textId="77777777" w:rsidR="00EA78F2" w:rsidRDefault="00780AC1">
      <w:pPr>
        <w:pStyle w:val="TM2"/>
        <w:rPr>
          <w:b w:val="0"/>
          <w:noProof/>
          <w:sz w:val="22"/>
          <w:szCs w:val="22"/>
          <w:lang w:eastAsia="fr-CA"/>
        </w:rPr>
      </w:pPr>
      <w:hyperlink w:anchor="_Toc422323060" w:history="1">
        <w:r w:rsidR="00EA78F2" w:rsidRPr="008315E9">
          <w:rPr>
            <w:rStyle w:val="Lienhypertexte"/>
            <w:noProof/>
          </w:rPr>
          <w:t>Climatiseur</w:t>
        </w:r>
        <w:r w:rsidR="00EA78F2">
          <w:rPr>
            <w:noProof/>
            <w:webHidden/>
          </w:rPr>
          <w:tab/>
        </w:r>
        <w:r w:rsidR="00EA78F2">
          <w:rPr>
            <w:noProof/>
            <w:webHidden/>
          </w:rPr>
          <w:fldChar w:fldCharType="begin"/>
        </w:r>
        <w:r w:rsidR="00EA78F2">
          <w:rPr>
            <w:noProof/>
            <w:webHidden/>
          </w:rPr>
          <w:instrText xml:space="preserve"> PAGEREF _Toc422323060 \h </w:instrText>
        </w:r>
        <w:r w:rsidR="00EA78F2">
          <w:rPr>
            <w:noProof/>
            <w:webHidden/>
          </w:rPr>
        </w:r>
        <w:r w:rsidR="00EA78F2">
          <w:rPr>
            <w:noProof/>
            <w:webHidden/>
          </w:rPr>
          <w:fldChar w:fldCharType="separate"/>
        </w:r>
        <w:r w:rsidR="00D61EEA">
          <w:rPr>
            <w:noProof/>
            <w:webHidden/>
          </w:rPr>
          <w:t>9</w:t>
        </w:r>
        <w:r w:rsidR="00EA78F2">
          <w:rPr>
            <w:noProof/>
            <w:webHidden/>
          </w:rPr>
          <w:fldChar w:fldCharType="end"/>
        </w:r>
      </w:hyperlink>
    </w:p>
    <w:p w14:paraId="33A71E93" w14:textId="77777777" w:rsidR="00EA78F2" w:rsidRDefault="00780AC1">
      <w:pPr>
        <w:pStyle w:val="TM2"/>
        <w:rPr>
          <w:b w:val="0"/>
          <w:noProof/>
          <w:sz w:val="22"/>
          <w:szCs w:val="22"/>
          <w:lang w:eastAsia="fr-CA"/>
        </w:rPr>
      </w:pPr>
      <w:hyperlink w:anchor="_Toc422323061" w:history="1">
        <w:r w:rsidR="00EA78F2" w:rsidRPr="008315E9">
          <w:rPr>
            <w:rStyle w:val="Lienhypertexte"/>
            <w:noProof/>
          </w:rPr>
          <w:t>Klaxons avec stroboscope</w:t>
        </w:r>
        <w:r w:rsidR="00EA78F2">
          <w:rPr>
            <w:noProof/>
            <w:webHidden/>
          </w:rPr>
          <w:tab/>
        </w:r>
        <w:r w:rsidR="00EA78F2">
          <w:rPr>
            <w:noProof/>
            <w:webHidden/>
          </w:rPr>
          <w:fldChar w:fldCharType="begin"/>
        </w:r>
        <w:r w:rsidR="00EA78F2">
          <w:rPr>
            <w:noProof/>
            <w:webHidden/>
          </w:rPr>
          <w:instrText xml:space="preserve"> PAGEREF _Toc422323061 \h </w:instrText>
        </w:r>
        <w:r w:rsidR="00EA78F2">
          <w:rPr>
            <w:noProof/>
            <w:webHidden/>
          </w:rPr>
        </w:r>
        <w:r w:rsidR="00EA78F2">
          <w:rPr>
            <w:noProof/>
            <w:webHidden/>
          </w:rPr>
          <w:fldChar w:fldCharType="separate"/>
        </w:r>
        <w:r w:rsidR="00D61EEA">
          <w:rPr>
            <w:noProof/>
            <w:webHidden/>
          </w:rPr>
          <w:t>10</w:t>
        </w:r>
        <w:r w:rsidR="00EA78F2">
          <w:rPr>
            <w:noProof/>
            <w:webHidden/>
          </w:rPr>
          <w:fldChar w:fldCharType="end"/>
        </w:r>
      </w:hyperlink>
    </w:p>
    <w:p w14:paraId="2D4CC346" w14:textId="77777777" w:rsidR="00EA78F2" w:rsidRDefault="00780AC1">
      <w:pPr>
        <w:pStyle w:val="TM2"/>
        <w:rPr>
          <w:b w:val="0"/>
          <w:noProof/>
          <w:sz w:val="22"/>
          <w:szCs w:val="22"/>
          <w:lang w:eastAsia="fr-CA"/>
        </w:rPr>
      </w:pPr>
      <w:hyperlink w:anchor="_Toc422323062" w:history="1">
        <w:r w:rsidR="00EA78F2" w:rsidRPr="008315E9">
          <w:rPr>
            <w:rStyle w:val="Lienhypertexte"/>
            <w:noProof/>
          </w:rPr>
          <w:t>Avertisseurs de fumée</w:t>
        </w:r>
        <w:r w:rsidR="00EA78F2">
          <w:rPr>
            <w:noProof/>
            <w:webHidden/>
          </w:rPr>
          <w:tab/>
        </w:r>
        <w:r w:rsidR="00EA78F2">
          <w:rPr>
            <w:noProof/>
            <w:webHidden/>
          </w:rPr>
          <w:fldChar w:fldCharType="begin"/>
        </w:r>
        <w:r w:rsidR="00EA78F2">
          <w:rPr>
            <w:noProof/>
            <w:webHidden/>
          </w:rPr>
          <w:instrText xml:space="preserve"> PAGEREF _Toc422323062 \h </w:instrText>
        </w:r>
        <w:r w:rsidR="00EA78F2">
          <w:rPr>
            <w:noProof/>
            <w:webHidden/>
          </w:rPr>
        </w:r>
        <w:r w:rsidR="00EA78F2">
          <w:rPr>
            <w:noProof/>
            <w:webHidden/>
          </w:rPr>
          <w:fldChar w:fldCharType="separate"/>
        </w:r>
        <w:r w:rsidR="00D61EEA">
          <w:rPr>
            <w:noProof/>
            <w:webHidden/>
          </w:rPr>
          <w:t>10</w:t>
        </w:r>
        <w:r w:rsidR="00EA78F2">
          <w:rPr>
            <w:noProof/>
            <w:webHidden/>
          </w:rPr>
          <w:fldChar w:fldCharType="end"/>
        </w:r>
      </w:hyperlink>
    </w:p>
    <w:p w14:paraId="74EC0E0C" w14:textId="77777777" w:rsidR="00EA78F2" w:rsidRDefault="00780AC1">
      <w:pPr>
        <w:pStyle w:val="TM2"/>
        <w:rPr>
          <w:b w:val="0"/>
          <w:noProof/>
          <w:sz w:val="22"/>
          <w:szCs w:val="22"/>
          <w:lang w:eastAsia="fr-CA"/>
        </w:rPr>
      </w:pPr>
      <w:hyperlink w:anchor="_Toc422323063" w:history="1">
        <w:r w:rsidR="00EA78F2" w:rsidRPr="008315E9">
          <w:rPr>
            <w:rStyle w:val="Lienhypertexte"/>
            <w:noProof/>
          </w:rPr>
          <w:t>Prise de courant avec disjoncteur différentiel de fuite à la terre</w:t>
        </w:r>
        <w:r w:rsidR="00EA78F2">
          <w:rPr>
            <w:noProof/>
            <w:webHidden/>
          </w:rPr>
          <w:tab/>
        </w:r>
        <w:r w:rsidR="00EA78F2">
          <w:rPr>
            <w:noProof/>
            <w:webHidden/>
          </w:rPr>
          <w:fldChar w:fldCharType="begin"/>
        </w:r>
        <w:r w:rsidR="00EA78F2">
          <w:rPr>
            <w:noProof/>
            <w:webHidden/>
          </w:rPr>
          <w:instrText xml:space="preserve"> PAGEREF _Toc422323063 \h </w:instrText>
        </w:r>
        <w:r w:rsidR="00EA78F2">
          <w:rPr>
            <w:noProof/>
            <w:webHidden/>
          </w:rPr>
        </w:r>
        <w:r w:rsidR="00EA78F2">
          <w:rPr>
            <w:noProof/>
            <w:webHidden/>
          </w:rPr>
          <w:fldChar w:fldCharType="separate"/>
        </w:r>
        <w:r w:rsidR="00D61EEA">
          <w:rPr>
            <w:noProof/>
            <w:webHidden/>
          </w:rPr>
          <w:t>11</w:t>
        </w:r>
        <w:r w:rsidR="00EA78F2">
          <w:rPr>
            <w:noProof/>
            <w:webHidden/>
          </w:rPr>
          <w:fldChar w:fldCharType="end"/>
        </w:r>
      </w:hyperlink>
    </w:p>
    <w:p w14:paraId="1EE3D65A" w14:textId="77777777" w:rsidR="00EA78F2" w:rsidRDefault="00780AC1">
      <w:pPr>
        <w:pStyle w:val="TM1"/>
        <w:rPr>
          <w:b w:val="0"/>
          <w:smallCaps w:val="0"/>
          <w:color w:val="auto"/>
          <w:spacing w:val="0"/>
          <w:sz w:val="22"/>
          <w:szCs w:val="22"/>
          <w:lang w:eastAsia="fr-CA"/>
        </w:rPr>
      </w:pPr>
      <w:hyperlink w:anchor="_Toc422323064" w:history="1">
        <w:r w:rsidR="00EA78F2" w:rsidRPr="008315E9">
          <w:rPr>
            <w:rStyle w:val="Lienhypertexte"/>
          </w:rPr>
          <w:t>Entretien de votre logement</w:t>
        </w:r>
        <w:r w:rsidR="00EA78F2">
          <w:rPr>
            <w:webHidden/>
          </w:rPr>
          <w:tab/>
        </w:r>
        <w:r w:rsidR="00EA78F2">
          <w:rPr>
            <w:webHidden/>
          </w:rPr>
          <w:fldChar w:fldCharType="begin"/>
        </w:r>
        <w:r w:rsidR="00EA78F2">
          <w:rPr>
            <w:webHidden/>
          </w:rPr>
          <w:instrText xml:space="preserve"> PAGEREF _Toc422323064 \h </w:instrText>
        </w:r>
        <w:r w:rsidR="00EA78F2">
          <w:rPr>
            <w:webHidden/>
          </w:rPr>
        </w:r>
        <w:r w:rsidR="00EA78F2">
          <w:rPr>
            <w:webHidden/>
          </w:rPr>
          <w:fldChar w:fldCharType="separate"/>
        </w:r>
        <w:r w:rsidR="00D61EEA">
          <w:rPr>
            <w:webHidden/>
          </w:rPr>
          <w:t>12</w:t>
        </w:r>
        <w:r w:rsidR="00EA78F2">
          <w:rPr>
            <w:webHidden/>
          </w:rPr>
          <w:fldChar w:fldCharType="end"/>
        </w:r>
      </w:hyperlink>
    </w:p>
    <w:p w14:paraId="25A2F511" w14:textId="77777777" w:rsidR="00EA78F2" w:rsidRDefault="00780AC1">
      <w:pPr>
        <w:pStyle w:val="TM2"/>
        <w:rPr>
          <w:b w:val="0"/>
          <w:noProof/>
          <w:sz w:val="22"/>
          <w:szCs w:val="22"/>
          <w:lang w:eastAsia="fr-CA"/>
        </w:rPr>
      </w:pPr>
      <w:hyperlink w:anchor="_Toc422323065" w:history="1">
        <w:r w:rsidR="00EA78F2" w:rsidRPr="008315E9">
          <w:rPr>
            <w:rStyle w:val="Lienhypertexte"/>
            <w:noProof/>
          </w:rPr>
          <w:t>Balcons et porte-fenêtre (porte-patio)</w:t>
        </w:r>
        <w:r w:rsidR="00EA78F2">
          <w:rPr>
            <w:noProof/>
            <w:webHidden/>
          </w:rPr>
          <w:tab/>
        </w:r>
        <w:r w:rsidR="00EA78F2">
          <w:rPr>
            <w:noProof/>
            <w:webHidden/>
          </w:rPr>
          <w:fldChar w:fldCharType="begin"/>
        </w:r>
        <w:r w:rsidR="00EA78F2">
          <w:rPr>
            <w:noProof/>
            <w:webHidden/>
          </w:rPr>
          <w:instrText xml:space="preserve"> PAGEREF _Toc422323065 \h </w:instrText>
        </w:r>
        <w:r w:rsidR="00EA78F2">
          <w:rPr>
            <w:noProof/>
            <w:webHidden/>
          </w:rPr>
        </w:r>
        <w:r w:rsidR="00EA78F2">
          <w:rPr>
            <w:noProof/>
            <w:webHidden/>
          </w:rPr>
          <w:fldChar w:fldCharType="separate"/>
        </w:r>
        <w:r w:rsidR="00D61EEA">
          <w:rPr>
            <w:noProof/>
            <w:webHidden/>
          </w:rPr>
          <w:t>12</w:t>
        </w:r>
        <w:r w:rsidR="00EA78F2">
          <w:rPr>
            <w:noProof/>
            <w:webHidden/>
          </w:rPr>
          <w:fldChar w:fldCharType="end"/>
        </w:r>
      </w:hyperlink>
    </w:p>
    <w:p w14:paraId="77A053C1" w14:textId="77777777" w:rsidR="00EA78F2" w:rsidRDefault="00780AC1">
      <w:pPr>
        <w:pStyle w:val="TM2"/>
        <w:rPr>
          <w:b w:val="0"/>
          <w:noProof/>
          <w:sz w:val="22"/>
          <w:szCs w:val="22"/>
          <w:lang w:eastAsia="fr-CA"/>
        </w:rPr>
      </w:pPr>
      <w:hyperlink w:anchor="_Toc422323066" w:history="1">
        <w:r w:rsidR="00EA78F2" w:rsidRPr="008315E9">
          <w:rPr>
            <w:rStyle w:val="Lienhypertexte"/>
            <w:noProof/>
          </w:rPr>
          <w:t>Recouvrement de plancher</w:t>
        </w:r>
        <w:r w:rsidR="00EA78F2">
          <w:rPr>
            <w:noProof/>
            <w:webHidden/>
          </w:rPr>
          <w:tab/>
        </w:r>
        <w:r w:rsidR="00EA78F2">
          <w:rPr>
            <w:noProof/>
            <w:webHidden/>
          </w:rPr>
          <w:fldChar w:fldCharType="begin"/>
        </w:r>
        <w:r w:rsidR="00EA78F2">
          <w:rPr>
            <w:noProof/>
            <w:webHidden/>
          </w:rPr>
          <w:instrText xml:space="preserve"> PAGEREF _Toc422323066 \h </w:instrText>
        </w:r>
        <w:r w:rsidR="00EA78F2">
          <w:rPr>
            <w:noProof/>
            <w:webHidden/>
          </w:rPr>
        </w:r>
        <w:r w:rsidR="00EA78F2">
          <w:rPr>
            <w:noProof/>
            <w:webHidden/>
          </w:rPr>
          <w:fldChar w:fldCharType="separate"/>
        </w:r>
        <w:r w:rsidR="00D61EEA">
          <w:rPr>
            <w:noProof/>
            <w:webHidden/>
          </w:rPr>
          <w:t>12</w:t>
        </w:r>
        <w:r w:rsidR="00EA78F2">
          <w:rPr>
            <w:noProof/>
            <w:webHidden/>
          </w:rPr>
          <w:fldChar w:fldCharType="end"/>
        </w:r>
      </w:hyperlink>
    </w:p>
    <w:p w14:paraId="5CBA175C" w14:textId="77777777" w:rsidR="00EA78F2" w:rsidRDefault="00780AC1">
      <w:pPr>
        <w:pStyle w:val="TM2"/>
        <w:rPr>
          <w:b w:val="0"/>
          <w:noProof/>
          <w:sz w:val="22"/>
          <w:szCs w:val="22"/>
          <w:lang w:eastAsia="fr-CA"/>
        </w:rPr>
      </w:pPr>
      <w:hyperlink w:anchor="_Toc422323067" w:history="1">
        <w:r w:rsidR="00EA78F2" w:rsidRPr="008315E9">
          <w:rPr>
            <w:rStyle w:val="Lienhypertexte"/>
            <w:noProof/>
          </w:rPr>
          <w:t>Armoires et comptoirs</w:t>
        </w:r>
        <w:r w:rsidR="00EA78F2">
          <w:rPr>
            <w:noProof/>
            <w:webHidden/>
          </w:rPr>
          <w:tab/>
        </w:r>
        <w:r w:rsidR="00EA78F2">
          <w:rPr>
            <w:noProof/>
            <w:webHidden/>
          </w:rPr>
          <w:fldChar w:fldCharType="begin"/>
        </w:r>
        <w:r w:rsidR="00EA78F2">
          <w:rPr>
            <w:noProof/>
            <w:webHidden/>
          </w:rPr>
          <w:instrText xml:space="preserve"> PAGEREF _Toc422323067 \h </w:instrText>
        </w:r>
        <w:r w:rsidR="00EA78F2">
          <w:rPr>
            <w:noProof/>
            <w:webHidden/>
          </w:rPr>
        </w:r>
        <w:r w:rsidR="00EA78F2">
          <w:rPr>
            <w:noProof/>
            <w:webHidden/>
          </w:rPr>
          <w:fldChar w:fldCharType="separate"/>
        </w:r>
        <w:r w:rsidR="00D61EEA">
          <w:rPr>
            <w:noProof/>
            <w:webHidden/>
          </w:rPr>
          <w:t>12</w:t>
        </w:r>
        <w:r w:rsidR="00EA78F2">
          <w:rPr>
            <w:noProof/>
            <w:webHidden/>
          </w:rPr>
          <w:fldChar w:fldCharType="end"/>
        </w:r>
      </w:hyperlink>
    </w:p>
    <w:p w14:paraId="6A1F1530" w14:textId="77777777" w:rsidR="00EA78F2" w:rsidRDefault="00780AC1">
      <w:pPr>
        <w:pStyle w:val="TM2"/>
        <w:rPr>
          <w:b w:val="0"/>
          <w:noProof/>
          <w:sz w:val="22"/>
          <w:szCs w:val="22"/>
          <w:lang w:eastAsia="fr-CA"/>
        </w:rPr>
      </w:pPr>
      <w:hyperlink w:anchor="_Toc422323068" w:history="1">
        <w:r w:rsidR="00EA78F2" w:rsidRPr="008315E9">
          <w:rPr>
            <w:rStyle w:val="Lienhypertexte"/>
            <w:noProof/>
          </w:rPr>
          <w:t>Évier, lavabos et baignoire</w:t>
        </w:r>
        <w:r w:rsidR="00EA78F2">
          <w:rPr>
            <w:noProof/>
            <w:webHidden/>
          </w:rPr>
          <w:tab/>
        </w:r>
        <w:r w:rsidR="00EA78F2">
          <w:rPr>
            <w:noProof/>
            <w:webHidden/>
          </w:rPr>
          <w:fldChar w:fldCharType="begin"/>
        </w:r>
        <w:r w:rsidR="00EA78F2">
          <w:rPr>
            <w:noProof/>
            <w:webHidden/>
          </w:rPr>
          <w:instrText xml:space="preserve"> PAGEREF _Toc422323068 \h </w:instrText>
        </w:r>
        <w:r w:rsidR="00EA78F2">
          <w:rPr>
            <w:noProof/>
            <w:webHidden/>
          </w:rPr>
        </w:r>
        <w:r w:rsidR="00EA78F2">
          <w:rPr>
            <w:noProof/>
            <w:webHidden/>
          </w:rPr>
          <w:fldChar w:fldCharType="separate"/>
        </w:r>
        <w:r w:rsidR="00D61EEA">
          <w:rPr>
            <w:noProof/>
            <w:webHidden/>
          </w:rPr>
          <w:t>13</w:t>
        </w:r>
        <w:r w:rsidR="00EA78F2">
          <w:rPr>
            <w:noProof/>
            <w:webHidden/>
          </w:rPr>
          <w:fldChar w:fldCharType="end"/>
        </w:r>
      </w:hyperlink>
    </w:p>
    <w:p w14:paraId="457CBA70" w14:textId="77777777" w:rsidR="00EA78F2" w:rsidRDefault="00780AC1">
      <w:pPr>
        <w:pStyle w:val="TM2"/>
        <w:rPr>
          <w:b w:val="0"/>
          <w:noProof/>
          <w:sz w:val="22"/>
          <w:szCs w:val="22"/>
          <w:lang w:eastAsia="fr-CA"/>
        </w:rPr>
      </w:pPr>
      <w:hyperlink w:anchor="_Toc422323069" w:history="1">
        <w:r w:rsidR="00EA78F2" w:rsidRPr="008315E9">
          <w:rPr>
            <w:rStyle w:val="Lienhypertexte"/>
            <w:noProof/>
          </w:rPr>
          <w:t>Peinture</w:t>
        </w:r>
        <w:r w:rsidR="00EA78F2">
          <w:rPr>
            <w:noProof/>
            <w:webHidden/>
          </w:rPr>
          <w:tab/>
        </w:r>
        <w:r w:rsidR="00EA78F2">
          <w:rPr>
            <w:noProof/>
            <w:webHidden/>
          </w:rPr>
          <w:fldChar w:fldCharType="begin"/>
        </w:r>
        <w:r w:rsidR="00EA78F2">
          <w:rPr>
            <w:noProof/>
            <w:webHidden/>
          </w:rPr>
          <w:instrText xml:space="preserve"> PAGEREF _Toc422323069 \h </w:instrText>
        </w:r>
        <w:r w:rsidR="00EA78F2">
          <w:rPr>
            <w:noProof/>
            <w:webHidden/>
          </w:rPr>
        </w:r>
        <w:r w:rsidR="00EA78F2">
          <w:rPr>
            <w:noProof/>
            <w:webHidden/>
          </w:rPr>
          <w:fldChar w:fldCharType="separate"/>
        </w:r>
        <w:r w:rsidR="00D61EEA">
          <w:rPr>
            <w:noProof/>
            <w:webHidden/>
          </w:rPr>
          <w:t>13</w:t>
        </w:r>
        <w:r w:rsidR="00EA78F2">
          <w:rPr>
            <w:noProof/>
            <w:webHidden/>
          </w:rPr>
          <w:fldChar w:fldCharType="end"/>
        </w:r>
      </w:hyperlink>
    </w:p>
    <w:p w14:paraId="5D093905" w14:textId="77777777" w:rsidR="00EA78F2" w:rsidRDefault="00780AC1">
      <w:pPr>
        <w:pStyle w:val="TM2"/>
        <w:rPr>
          <w:b w:val="0"/>
          <w:noProof/>
          <w:sz w:val="22"/>
          <w:szCs w:val="22"/>
          <w:lang w:eastAsia="fr-CA"/>
        </w:rPr>
      </w:pPr>
      <w:hyperlink w:anchor="_Toc422323070" w:history="1">
        <w:r w:rsidR="00EA78F2" w:rsidRPr="008315E9">
          <w:rPr>
            <w:rStyle w:val="Lienhypertexte"/>
            <w:noProof/>
          </w:rPr>
          <w:t>Présence d’insectes</w:t>
        </w:r>
        <w:r w:rsidR="00EA78F2">
          <w:rPr>
            <w:noProof/>
            <w:webHidden/>
          </w:rPr>
          <w:tab/>
        </w:r>
        <w:r w:rsidR="00EA78F2">
          <w:rPr>
            <w:noProof/>
            <w:webHidden/>
          </w:rPr>
          <w:fldChar w:fldCharType="begin"/>
        </w:r>
        <w:r w:rsidR="00EA78F2">
          <w:rPr>
            <w:noProof/>
            <w:webHidden/>
          </w:rPr>
          <w:instrText xml:space="preserve"> PAGEREF _Toc422323070 \h </w:instrText>
        </w:r>
        <w:r w:rsidR="00EA78F2">
          <w:rPr>
            <w:noProof/>
            <w:webHidden/>
          </w:rPr>
        </w:r>
        <w:r w:rsidR="00EA78F2">
          <w:rPr>
            <w:noProof/>
            <w:webHidden/>
          </w:rPr>
          <w:fldChar w:fldCharType="separate"/>
        </w:r>
        <w:r w:rsidR="00D61EEA">
          <w:rPr>
            <w:noProof/>
            <w:webHidden/>
          </w:rPr>
          <w:t>14</w:t>
        </w:r>
        <w:r w:rsidR="00EA78F2">
          <w:rPr>
            <w:noProof/>
            <w:webHidden/>
          </w:rPr>
          <w:fldChar w:fldCharType="end"/>
        </w:r>
      </w:hyperlink>
    </w:p>
    <w:p w14:paraId="45DD68F5" w14:textId="77777777" w:rsidR="00EA78F2" w:rsidRDefault="00780AC1">
      <w:pPr>
        <w:pStyle w:val="TM2"/>
        <w:rPr>
          <w:b w:val="0"/>
          <w:noProof/>
          <w:sz w:val="22"/>
          <w:szCs w:val="22"/>
          <w:lang w:eastAsia="fr-CA"/>
        </w:rPr>
      </w:pPr>
      <w:hyperlink w:anchor="_Toc422323071" w:history="1">
        <w:r w:rsidR="00EA78F2" w:rsidRPr="008315E9">
          <w:rPr>
            <w:rStyle w:val="Lienhypertexte"/>
            <w:noProof/>
          </w:rPr>
          <w:t>Ordures ménagères</w:t>
        </w:r>
        <w:r w:rsidR="00EA78F2">
          <w:rPr>
            <w:noProof/>
            <w:webHidden/>
          </w:rPr>
          <w:tab/>
        </w:r>
        <w:r w:rsidR="00EA78F2">
          <w:rPr>
            <w:noProof/>
            <w:webHidden/>
          </w:rPr>
          <w:fldChar w:fldCharType="begin"/>
        </w:r>
        <w:r w:rsidR="00EA78F2">
          <w:rPr>
            <w:noProof/>
            <w:webHidden/>
          </w:rPr>
          <w:instrText xml:space="preserve"> PAGEREF _Toc422323071 \h </w:instrText>
        </w:r>
        <w:r w:rsidR="00EA78F2">
          <w:rPr>
            <w:noProof/>
            <w:webHidden/>
          </w:rPr>
        </w:r>
        <w:r w:rsidR="00EA78F2">
          <w:rPr>
            <w:noProof/>
            <w:webHidden/>
          </w:rPr>
          <w:fldChar w:fldCharType="separate"/>
        </w:r>
        <w:r w:rsidR="00D61EEA">
          <w:rPr>
            <w:noProof/>
            <w:webHidden/>
          </w:rPr>
          <w:t>14</w:t>
        </w:r>
        <w:r w:rsidR="00EA78F2">
          <w:rPr>
            <w:noProof/>
            <w:webHidden/>
          </w:rPr>
          <w:fldChar w:fldCharType="end"/>
        </w:r>
      </w:hyperlink>
    </w:p>
    <w:p w14:paraId="5A10474F" w14:textId="77777777" w:rsidR="00EA78F2" w:rsidRDefault="00780AC1">
      <w:pPr>
        <w:pStyle w:val="TM2"/>
        <w:rPr>
          <w:b w:val="0"/>
          <w:noProof/>
          <w:sz w:val="22"/>
          <w:szCs w:val="22"/>
          <w:lang w:eastAsia="fr-CA"/>
        </w:rPr>
      </w:pPr>
      <w:hyperlink w:anchor="_Toc422323072" w:history="1">
        <w:r w:rsidR="00EA78F2" w:rsidRPr="008315E9">
          <w:rPr>
            <w:rStyle w:val="Lienhypertexte"/>
            <w:noProof/>
          </w:rPr>
          <w:t>Stationnement</w:t>
        </w:r>
        <w:r w:rsidR="00EA78F2">
          <w:rPr>
            <w:noProof/>
            <w:webHidden/>
          </w:rPr>
          <w:tab/>
        </w:r>
        <w:r w:rsidR="00EA78F2">
          <w:rPr>
            <w:noProof/>
            <w:webHidden/>
          </w:rPr>
          <w:fldChar w:fldCharType="begin"/>
        </w:r>
        <w:r w:rsidR="00EA78F2">
          <w:rPr>
            <w:noProof/>
            <w:webHidden/>
          </w:rPr>
          <w:instrText xml:space="preserve"> PAGEREF _Toc422323072 \h </w:instrText>
        </w:r>
        <w:r w:rsidR="00EA78F2">
          <w:rPr>
            <w:noProof/>
            <w:webHidden/>
          </w:rPr>
        </w:r>
        <w:r w:rsidR="00EA78F2">
          <w:rPr>
            <w:noProof/>
            <w:webHidden/>
          </w:rPr>
          <w:fldChar w:fldCharType="separate"/>
        </w:r>
        <w:r w:rsidR="00D61EEA">
          <w:rPr>
            <w:noProof/>
            <w:webHidden/>
          </w:rPr>
          <w:t>14</w:t>
        </w:r>
        <w:r w:rsidR="00EA78F2">
          <w:rPr>
            <w:noProof/>
            <w:webHidden/>
          </w:rPr>
          <w:fldChar w:fldCharType="end"/>
        </w:r>
      </w:hyperlink>
    </w:p>
    <w:p w14:paraId="3D8C8667" w14:textId="77777777" w:rsidR="00EA78F2" w:rsidRDefault="00780AC1">
      <w:pPr>
        <w:pStyle w:val="TM2"/>
        <w:rPr>
          <w:b w:val="0"/>
          <w:noProof/>
          <w:sz w:val="22"/>
          <w:szCs w:val="22"/>
          <w:lang w:eastAsia="fr-CA"/>
        </w:rPr>
      </w:pPr>
      <w:hyperlink w:anchor="_Toc422323073" w:history="1">
        <w:r w:rsidR="00EA78F2" w:rsidRPr="008315E9">
          <w:rPr>
            <w:rStyle w:val="Lienhypertexte"/>
            <w:noProof/>
          </w:rPr>
          <w:t>Environnement sain</w:t>
        </w:r>
        <w:r w:rsidR="00EA78F2">
          <w:rPr>
            <w:noProof/>
            <w:webHidden/>
          </w:rPr>
          <w:tab/>
        </w:r>
        <w:r w:rsidR="00EA78F2">
          <w:rPr>
            <w:noProof/>
            <w:webHidden/>
          </w:rPr>
          <w:fldChar w:fldCharType="begin"/>
        </w:r>
        <w:r w:rsidR="00EA78F2">
          <w:rPr>
            <w:noProof/>
            <w:webHidden/>
          </w:rPr>
          <w:instrText xml:space="preserve"> PAGEREF _Toc422323073 \h </w:instrText>
        </w:r>
        <w:r w:rsidR="00EA78F2">
          <w:rPr>
            <w:noProof/>
            <w:webHidden/>
          </w:rPr>
        </w:r>
        <w:r w:rsidR="00EA78F2">
          <w:rPr>
            <w:noProof/>
            <w:webHidden/>
          </w:rPr>
          <w:fldChar w:fldCharType="separate"/>
        </w:r>
        <w:r w:rsidR="00D61EEA">
          <w:rPr>
            <w:noProof/>
            <w:webHidden/>
          </w:rPr>
          <w:t>14</w:t>
        </w:r>
        <w:r w:rsidR="00EA78F2">
          <w:rPr>
            <w:noProof/>
            <w:webHidden/>
          </w:rPr>
          <w:fldChar w:fldCharType="end"/>
        </w:r>
      </w:hyperlink>
    </w:p>
    <w:p w14:paraId="530CFC0D" w14:textId="77777777" w:rsidR="00EA78F2" w:rsidRDefault="00780AC1">
      <w:pPr>
        <w:pStyle w:val="TM1"/>
        <w:rPr>
          <w:b w:val="0"/>
          <w:smallCaps w:val="0"/>
          <w:color w:val="auto"/>
          <w:spacing w:val="0"/>
          <w:sz w:val="22"/>
          <w:szCs w:val="22"/>
          <w:lang w:eastAsia="fr-CA"/>
        </w:rPr>
      </w:pPr>
      <w:hyperlink w:anchor="_Toc422323074" w:history="1">
        <w:r w:rsidR="00EA78F2" w:rsidRPr="008315E9">
          <w:rPr>
            <w:rStyle w:val="Lienhypertexte"/>
          </w:rPr>
          <w:t>Utilisation des espaces communs</w:t>
        </w:r>
        <w:r w:rsidR="00EA78F2">
          <w:rPr>
            <w:webHidden/>
          </w:rPr>
          <w:tab/>
        </w:r>
        <w:r w:rsidR="00EA78F2">
          <w:rPr>
            <w:webHidden/>
          </w:rPr>
          <w:fldChar w:fldCharType="begin"/>
        </w:r>
        <w:r w:rsidR="00EA78F2">
          <w:rPr>
            <w:webHidden/>
          </w:rPr>
          <w:instrText xml:space="preserve"> PAGEREF _Toc422323074 \h </w:instrText>
        </w:r>
        <w:r w:rsidR="00EA78F2">
          <w:rPr>
            <w:webHidden/>
          </w:rPr>
        </w:r>
        <w:r w:rsidR="00EA78F2">
          <w:rPr>
            <w:webHidden/>
          </w:rPr>
          <w:fldChar w:fldCharType="separate"/>
        </w:r>
        <w:r w:rsidR="00D61EEA">
          <w:rPr>
            <w:webHidden/>
          </w:rPr>
          <w:t>16</w:t>
        </w:r>
        <w:r w:rsidR="00EA78F2">
          <w:rPr>
            <w:webHidden/>
          </w:rPr>
          <w:fldChar w:fldCharType="end"/>
        </w:r>
      </w:hyperlink>
    </w:p>
    <w:p w14:paraId="342E685F" w14:textId="77777777" w:rsidR="00EA78F2" w:rsidRDefault="00780AC1">
      <w:pPr>
        <w:pStyle w:val="TM2"/>
        <w:rPr>
          <w:b w:val="0"/>
          <w:noProof/>
          <w:sz w:val="22"/>
          <w:szCs w:val="22"/>
          <w:lang w:eastAsia="fr-CA"/>
        </w:rPr>
      </w:pPr>
      <w:hyperlink w:anchor="_Toc422323075" w:history="1">
        <w:r w:rsidR="00EA78F2" w:rsidRPr="008315E9">
          <w:rPr>
            <w:rStyle w:val="Lienhypertexte"/>
            <w:noProof/>
          </w:rPr>
          <w:t>Corridors, cages d’escalier et déménagement</w:t>
        </w:r>
        <w:r w:rsidR="00EA78F2">
          <w:rPr>
            <w:noProof/>
            <w:webHidden/>
          </w:rPr>
          <w:tab/>
        </w:r>
        <w:r w:rsidR="00EA78F2">
          <w:rPr>
            <w:noProof/>
            <w:webHidden/>
          </w:rPr>
          <w:fldChar w:fldCharType="begin"/>
        </w:r>
        <w:r w:rsidR="00EA78F2">
          <w:rPr>
            <w:noProof/>
            <w:webHidden/>
          </w:rPr>
          <w:instrText xml:space="preserve"> PAGEREF _Toc422323075 \h </w:instrText>
        </w:r>
        <w:r w:rsidR="00EA78F2">
          <w:rPr>
            <w:noProof/>
            <w:webHidden/>
          </w:rPr>
        </w:r>
        <w:r w:rsidR="00EA78F2">
          <w:rPr>
            <w:noProof/>
            <w:webHidden/>
          </w:rPr>
          <w:fldChar w:fldCharType="separate"/>
        </w:r>
        <w:r w:rsidR="00D61EEA">
          <w:rPr>
            <w:noProof/>
            <w:webHidden/>
          </w:rPr>
          <w:t>16</w:t>
        </w:r>
        <w:r w:rsidR="00EA78F2">
          <w:rPr>
            <w:noProof/>
            <w:webHidden/>
          </w:rPr>
          <w:fldChar w:fldCharType="end"/>
        </w:r>
      </w:hyperlink>
    </w:p>
    <w:p w14:paraId="7366E2B2" w14:textId="77777777" w:rsidR="00EA78F2" w:rsidRDefault="00780AC1">
      <w:pPr>
        <w:pStyle w:val="TM2"/>
        <w:rPr>
          <w:b w:val="0"/>
          <w:noProof/>
          <w:sz w:val="22"/>
          <w:szCs w:val="22"/>
          <w:lang w:eastAsia="fr-CA"/>
        </w:rPr>
      </w:pPr>
      <w:hyperlink w:anchor="_Toc422323076" w:history="1">
        <w:r w:rsidR="00EA78F2" w:rsidRPr="008315E9">
          <w:rPr>
            <w:rStyle w:val="Lienhypertexte"/>
            <w:noProof/>
          </w:rPr>
          <w:t>Buanderie</w:t>
        </w:r>
        <w:r w:rsidR="00EA78F2">
          <w:rPr>
            <w:noProof/>
            <w:webHidden/>
          </w:rPr>
          <w:tab/>
        </w:r>
        <w:r w:rsidR="00EA78F2">
          <w:rPr>
            <w:noProof/>
            <w:webHidden/>
          </w:rPr>
          <w:fldChar w:fldCharType="begin"/>
        </w:r>
        <w:r w:rsidR="00EA78F2">
          <w:rPr>
            <w:noProof/>
            <w:webHidden/>
          </w:rPr>
          <w:instrText xml:space="preserve"> PAGEREF _Toc422323076 \h </w:instrText>
        </w:r>
        <w:r w:rsidR="00EA78F2">
          <w:rPr>
            <w:noProof/>
            <w:webHidden/>
          </w:rPr>
        </w:r>
        <w:r w:rsidR="00EA78F2">
          <w:rPr>
            <w:noProof/>
            <w:webHidden/>
          </w:rPr>
          <w:fldChar w:fldCharType="separate"/>
        </w:r>
        <w:r w:rsidR="00D61EEA">
          <w:rPr>
            <w:noProof/>
            <w:webHidden/>
          </w:rPr>
          <w:t>16</w:t>
        </w:r>
        <w:r w:rsidR="00EA78F2">
          <w:rPr>
            <w:noProof/>
            <w:webHidden/>
          </w:rPr>
          <w:fldChar w:fldCharType="end"/>
        </w:r>
      </w:hyperlink>
    </w:p>
    <w:p w14:paraId="4D13ACDE" w14:textId="77777777" w:rsidR="00EA78F2" w:rsidRDefault="00780AC1">
      <w:pPr>
        <w:pStyle w:val="TM2"/>
        <w:rPr>
          <w:b w:val="0"/>
          <w:noProof/>
          <w:sz w:val="22"/>
          <w:szCs w:val="22"/>
          <w:lang w:eastAsia="fr-CA"/>
        </w:rPr>
      </w:pPr>
      <w:hyperlink w:anchor="_Toc422323077" w:history="1">
        <w:r w:rsidR="00EA78F2" w:rsidRPr="008315E9">
          <w:rPr>
            <w:rStyle w:val="Lienhypertexte"/>
            <w:noProof/>
          </w:rPr>
          <w:t>Consignes et plan d’évacuation</w:t>
        </w:r>
        <w:r w:rsidR="00EA78F2">
          <w:rPr>
            <w:noProof/>
            <w:webHidden/>
          </w:rPr>
          <w:tab/>
        </w:r>
        <w:r w:rsidR="00EA78F2">
          <w:rPr>
            <w:noProof/>
            <w:webHidden/>
          </w:rPr>
          <w:fldChar w:fldCharType="begin"/>
        </w:r>
        <w:r w:rsidR="00EA78F2">
          <w:rPr>
            <w:noProof/>
            <w:webHidden/>
          </w:rPr>
          <w:instrText xml:space="preserve"> PAGEREF _Toc422323077 \h </w:instrText>
        </w:r>
        <w:r w:rsidR="00EA78F2">
          <w:rPr>
            <w:noProof/>
            <w:webHidden/>
          </w:rPr>
        </w:r>
        <w:r w:rsidR="00EA78F2">
          <w:rPr>
            <w:noProof/>
            <w:webHidden/>
          </w:rPr>
          <w:fldChar w:fldCharType="separate"/>
        </w:r>
        <w:r w:rsidR="00D61EEA">
          <w:rPr>
            <w:noProof/>
            <w:webHidden/>
          </w:rPr>
          <w:t>16</w:t>
        </w:r>
        <w:r w:rsidR="00EA78F2">
          <w:rPr>
            <w:noProof/>
            <w:webHidden/>
          </w:rPr>
          <w:fldChar w:fldCharType="end"/>
        </w:r>
      </w:hyperlink>
    </w:p>
    <w:p w14:paraId="06DB9133" w14:textId="77777777" w:rsidR="00EA78F2" w:rsidRDefault="00780AC1">
      <w:pPr>
        <w:pStyle w:val="TM2"/>
        <w:rPr>
          <w:b w:val="0"/>
          <w:noProof/>
          <w:sz w:val="22"/>
          <w:szCs w:val="22"/>
          <w:lang w:eastAsia="fr-CA"/>
        </w:rPr>
      </w:pPr>
      <w:hyperlink w:anchor="_Toc422323078" w:history="1">
        <w:r w:rsidR="00EA78F2" w:rsidRPr="008315E9">
          <w:rPr>
            <w:rStyle w:val="Lienhypertexte"/>
            <w:noProof/>
          </w:rPr>
          <w:t>Système d’atténuation du radon</w:t>
        </w:r>
        <w:r w:rsidR="00EA78F2">
          <w:rPr>
            <w:noProof/>
            <w:webHidden/>
          </w:rPr>
          <w:tab/>
        </w:r>
        <w:r w:rsidR="00EA78F2">
          <w:rPr>
            <w:noProof/>
            <w:webHidden/>
          </w:rPr>
          <w:fldChar w:fldCharType="begin"/>
        </w:r>
        <w:r w:rsidR="00EA78F2">
          <w:rPr>
            <w:noProof/>
            <w:webHidden/>
          </w:rPr>
          <w:instrText xml:space="preserve"> PAGEREF _Toc422323078 \h </w:instrText>
        </w:r>
        <w:r w:rsidR="00EA78F2">
          <w:rPr>
            <w:noProof/>
            <w:webHidden/>
          </w:rPr>
        </w:r>
        <w:r w:rsidR="00EA78F2">
          <w:rPr>
            <w:noProof/>
            <w:webHidden/>
          </w:rPr>
          <w:fldChar w:fldCharType="separate"/>
        </w:r>
        <w:r w:rsidR="00D61EEA">
          <w:rPr>
            <w:noProof/>
            <w:webHidden/>
          </w:rPr>
          <w:t>16</w:t>
        </w:r>
        <w:r w:rsidR="00EA78F2">
          <w:rPr>
            <w:noProof/>
            <w:webHidden/>
          </w:rPr>
          <w:fldChar w:fldCharType="end"/>
        </w:r>
      </w:hyperlink>
    </w:p>
    <w:p w14:paraId="1E34D4D0" w14:textId="23EA67ED" w:rsidR="007A0AE0" w:rsidRDefault="004A3D52" w:rsidP="000D5023">
      <w:pPr>
        <w:pStyle w:val="Titre2TM"/>
      </w:pPr>
      <w:r>
        <w:fldChar w:fldCharType="end"/>
      </w:r>
      <w:r w:rsidR="007A0AE0">
        <w:t>Annexe</w:t>
      </w:r>
      <w:r w:rsidR="00597114">
        <w:t>s</w:t>
      </w:r>
    </w:p>
    <w:p w14:paraId="2C3E72F9" w14:textId="77777777" w:rsidR="004724DB" w:rsidRDefault="007A0AE0" w:rsidP="008D690D">
      <w:pPr>
        <w:pStyle w:val="TM2"/>
        <w:rPr>
          <w:noProof/>
          <w:sz w:val="22"/>
          <w:szCs w:val="22"/>
          <w:lang w:eastAsia="fr-CA"/>
        </w:rPr>
      </w:pPr>
      <w:r>
        <w:rPr>
          <w:rFonts w:ascii="Arial" w:hAnsi="Arial" w:cs="Arial"/>
          <w:sz w:val="24"/>
          <w:szCs w:val="24"/>
        </w:rPr>
        <w:fldChar w:fldCharType="begin"/>
      </w:r>
      <w:r>
        <w:rPr>
          <w:rFonts w:ascii="Arial" w:hAnsi="Arial" w:cs="Arial"/>
          <w:sz w:val="24"/>
          <w:szCs w:val="24"/>
        </w:rPr>
        <w:instrText xml:space="preserve"> TOC \h \z \t "Titre 3 Annexe;2" </w:instrText>
      </w:r>
      <w:r>
        <w:rPr>
          <w:rFonts w:ascii="Arial" w:hAnsi="Arial" w:cs="Arial"/>
          <w:sz w:val="24"/>
          <w:szCs w:val="24"/>
        </w:rPr>
        <w:fldChar w:fldCharType="separate"/>
      </w:r>
      <w:hyperlink w:anchor="_Toc422318297" w:history="1">
        <w:r w:rsidR="004724DB" w:rsidRPr="006378DD">
          <w:rPr>
            <w:rStyle w:val="Lienhypertexte"/>
            <w:noProof/>
          </w:rPr>
          <w:t>Guide d’utilisation des thermostats</w:t>
        </w:r>
        <w:r w:rsidR="004724DB">
          <w:rPr>
            <w:noProof/>
            <w:webHidden/>
          </w:rPr>
          <w:tab/>
        </w:r>
        <w:r w:rsidR="004724DB">
          <w:rPr>
            <w:noProof/>
            <w:webHidden/>
          </w:rPr>
          <w:fldChar w:fldCharType="begin"/>
        </w:r>
        <w:r w:rsidR="004724DB">
          <w:rPr>
            <w:noProof/>
            <w:webHidden/>
          </w:rPr>
          <w:instrText xml:space="preserve"> PAGEREF _Toc422318297 \h </w:instrText>
        </w:r>
        <w:r w:rsidR="004724DB">
          <w:rPr>
            <w:noProof/>
            <w:webHidden/>
          </w:rPr>
        </w:r>
        <w:r w:rsidR="004724DB">
          <w:rPr>
            <w:noProof/>
            <w:webHidden/>
          </w:rPr>
          <w:fldChar w:fldCharType="separate"/>
        </w:r>
        <w:r w:rsidR="00D61EEA">
          <w:rPr>
            <w:noProof/>
            <w:webHidden/>
          </w:rPr>
          <w:t>17</w:t>
        </w:r>
        <w:r w:rsidR="004724DB">
          <w:rPr>
            <w:noProof/>
            <w:webHidden/>
          </w:rPr>
          <w:fldChar w:fldCharType="end"/>
        </w:r>
      </w:hyperlink>
    </w:p>
    <w:p w14:paraId="72CD8382" w14:textId="77777777" w:rsidR="004724DB" w:rsidRDefault="00780AC1" w:rsidP="008D690D">
      <w:pPr>
        <w:pStyle w:val="TM2"/>
        <w:rPr>
          <w:noProof/>
          <w:sz w:val="22"/>
          <w:szCs w:val="22"/>
          <w:lang w:eastAsia="fr-CA"/>
        </w:rPr>
      </w:pPr>
      <w:hyperlink w:anchor="_Toc422318298" w:history="1">
        <w:r w:rsidR="004724DB" w:rsidRPr="006378DD">
          <w:rPr>
            <w:rStyle w:val="Lienhypertexte"/>
            <w:noProof/>
          </w:rPr>
          <w:t>Guide d’utilisation de la hotte de cuisinière</w:t>
        </w:r>
        <w:r w:rsidR="004724DB">
          <w:rPr>
            <w:noProof/>
            <w:webHidden/>
          </w:rPr>
          <w:tab/>
        </w:r>
        <w:r w:rsidR="004724DB">
          <w:rPr>
            <w:noProof/>
            <w:webHidden/>
          </w:rPr>
          <w:fldChar w:fldCharType="begin"/>
        </w:r>
        <w:r w:rsidR="004724DB">
          <w:rPr>
            <w:noProof/>
            <w:webHidden/>
          </w:rPr>
          <w:instrText xml:space="preserve"> PAGEREF _Toc422318298 \h </w:instrText>
        </w:r>
        <w:r w:rsidR="004724DB">
          <w:rPr>
            <w:noProof/>
            <w:webHidden/>
          </w:rPr>
        </w:r>
        <w:r w:rsidR="004724DB">
          <w:rPr>
            <w:noProof/>
            <w:webHidden/>
          </w:rPr>
          <w:fldChar w:fldCharType="separate"/>
        </w:r>
        <w:r w:rsidR="00D61EEA">
          <w:rPr>
            <w:noProof/>
            <w:webHidden/>
          </w:rPr>
          <w:t>17</w:t>
        </w:r>
        <w:r w:rsidR="004724DB">
          <w:rPr>
            <w:noProof/>
            <w:webHidden/>
          </w:rPr>
          <w:fldChar w:fldCharType="end"/>
        </w:r>
      </w:hyperlink>
    </w:p>
    <w:p w14:paraId="5260E7B5" w14:textId="77777777" w:rsidR="008D690D" w:rsidRDefault="00780AC1" w:rsidP="008D690D">
      <w:pPr>
        <w:pStyle w:val="TM2"/>
        <w:rPr>
          <w:rFonts w:ascii="Arial" w:hAnsi="Arial" w:cs="Arial"/>
          <w:sz w:val="24"/>
          <w:szCs w:val="24"/>
        </w:rPr>
      </w:pPr>
      <w:hyperlink w:anchor="_Toc422318299" w:history="1">
        <w:r w:rsidR="004724DB" w:rsidRPr="006378DD">
          <w:rPr>
            <w:rStyle w:val="Lienhypertexte"/>
            <w:noProof/>
          </w:rPr>
          <w:t>Consignes d’utilisation du contrôle mural de l’échangeur d’air</w:t>
        </w:r>
        <w:r w:rsidR="004724DB">
          <w:rPr>
            <w:noProof/>
            <w:webHidden/>
          </w:rPr>
          <w:tab/>
        </w:r>
        <w:r w:rsidR="004724DB">
          <w:rPr>
            <w:noProof/>
            <w:webHidden/>
          </w:rPr>
          <w:fldChar w:fldCharType="begin"/>
        </w:r>
        <w:r w:rsidR="004724DB">
          <w:rPr>
            <w:noProof/>
            <w:webHidden/>
          </w:rPr>
          <w:instrText xml:space="preserve"> PAGEREF _Toc422318299 \h </w:instrText>
        </w:r>
        <w:r w:rsidR="004724DB">
          <w:rPr>
            <w:noProof/>
            <w:webHidden/>
          </w:rPr>
        </w:r>
        <w:r w:rsidR="004724DB">
          <w:rPr>
            <w:noProof/>
            <w:webHidden/>
          </w:rPr>
          <w:fldChar w:fldCharType="separate"/>
        </w:r>
        <w:r w:rsidR="00D61EEA">
          <w:rPr>
            <w:noProof/>
            <w:webHidden/>
          </w:rPr>
          <w:t>17</w:t>
        </w:r>
        <w:r w:rsidR="004724DB">
          <w:rPr>
            <w:noProof/>
            <w:webHidden/>
          </w:rPr>
          <w:fldChar w:fldCharType="end"/>
        </w:r>
      </w:hyperlink>
      <w:r w:rsidR="007A0AE0">
        <w:rPr>
          <w:rFonts w:ascii="Arial" w:hAnsi="Arial" w:cs="Arial"/>
          <w:sz w:val="24"/>
          <w:szCs w:val="24"/>
        </w:rPr>
        <w:fldChar w:fldCharType="end"/>
      </w:r>
    </w:p>
    <w:p w14:paraId="5794488B" w14:textId="77777777" w:rsidR="00672A2B" w:rsidRPr="00672A2B" w:rsidRDefault="00672A2B" w:rsidP="00672A2B">
      <w:pPr>
        <w:sectPr w:rsidR="00672A2B" w:rsidRPr="00672A2B" w:rsidSect="007124A2">
          <w:headerReference w:type="default" r:id="rId31"/>
          <w:footerReference w:type="default" r:id="rId32"/>
          <w:footerReference w:type="first" r:id="rId33"/>
          <w:pgSz w:w="12240" w:h="15840"/>
          <w:pgMar w:top="1440" w:right="1800" w:bottom="1440" w:left="1800" w:header="706" w:footer="706" w:gutter="0"/>
          <w:cols w:space="708"/>
          <w:titlePg/>
          <w:docGrid w:linePitch="360"/>
        </w:sectPr>
      </w:pPr>
    </w:p>
    <w:p w14:paraId="7E5A05E1" w14:textId="5EA08B1D" w:rsidR="003A6326" w:rsidRDefault="003A6326" w:rsidP="003A6326">
      <w:pPr>
        <w:pStyle w:val="Titre2"/>
        <w:rPr>
          <w:rStyle w:val="Accentuationintense"/>
        </w:rPr>
      </w:pPr>
      <w:bookmarkStart w:id="2" w:name="_Toc422323048"/>
      <w:r>
        <w:rPr>
          <w:rStyle w:val="Accentuationintense"/>
        </w:rPr>
        <w:lastRenderedPageBreak/>
        <w:t>Introduction</w:t>
      </w:r>
      <w:bookmarkEnd w:id="2"/>
    </w:p>
    <w:p w14:paraId="4C54B9B9" w14:textId="0DFAAD70" w:rsidR="005F6834" w:rsidRPr="006362F7" w:rsidRDefault="00917764" w:rsidP="005F6834">
      <w:r w:rsidRPr="00EE5B24">
        <w:rPr>
          <w:rStyle w:val="Accentuationintense"/>
        </w:rPr>
        <w:t>[</w:t>
      </w:r>
      <w:r w:rsidR="00175F30">
        <w:rPr>
          <w:rStyle w:val="Accentuationintense"/>
        </w:rPr>
        <w:t>N</w:t>
      </w:r>
      <w:r w:rsidRPr="00EE5B24">
        <w:rPr>
          <w:rStyle w:val="Accentuationintense"/>
        </w:rPr>
        <w:t>om de l’orga</w:t>
      </w:r>
      <w:r>
        <w:rPr>
          <w:rStyle w:val="Accentuationintense"/>
        </w:rPr>
        <w:t>n</w:t>
      </w:r>
      <w:r w:rsidRPr="00EE5B24">
        <w:rPr>
          <w:rStyle w:val="Accentuationintense"/>
        </w:rPr>
        <w:t>i</w:t>
      </w:r>
      <w:r>
        <w:rPr>
          <w:rStyle w:val="Accentuationintense"/>
        </w:rPr>
        <w:t>s</w:t>
      </w:r>
      <w:r w:rsidRPr="00EE5B24">
        <w:rPr>
          <w:rStyle w:val="Accentuationintense"/>
        </w:rPr>
        <w:t>me]</w:t>
      </w:r>
      <w:r>
        <w:t xml:space="preserve"> et l</w:t>
      </w:r>
      <w:r w:rsidR="005F6834" w:rsidRPr="006362F7">
        <w:t xml:space="preserve">a Société d’habitation du Québec </w:t>
      </w:r>
      <w:r w:rsidR="005407E2">
        <w:t>sont</w:t>
      </w:r>
      <w:r w:rsidR="005407E2" w:rsidRPr="006362F7">
        <w:t xml:space="preserve"> </w:t>
      </w:r>
      <w:r w:rsidR="00AA7392" w:rsidRPr="006362F7">
        <w:t>fier</w:t>
      </w:r>
      <w:r w:rsidR="00AA7392">
        <w:t>s</w:t>
      </w:r>
      <w:r w:rsidR="005F6834" w:rsidRPr="006362F7">
        <w:t xml:space="preserve"> d’avoir participé</w:t>
      </w:r>
      <w:r>
        <w:t xml:space="preserve"> </w:t>
      </w:r>
      <w:r w:rsidR="005F6834" w:rsidRPr="006362F7">
        <w:t xml:space="preserve">à </w:t>
      </w:r>
      <w:r>
        <w:t xml:space="preserve">la réalisation de </w:t>
      </w:r>
      <w:r w:rsidR="005F6834" w:rsidRPr="006362F7">
        <w:t xml:space="preserve">ce projet de </w:t>
      </w:r>
      <w:r w:rsidRPr="00EE5B24">
        <w:rPr>
          <w:rStyle w:val="Accentuationintense"/>
        </w:rPr>
        <w:t xml:space="preserve">[construction </w:t>
      </w:r>
      <w:r>
        <w:rPr>
          <w:rStyle w:val="Accentuationintense"/>
        </w:rPr>
        <w:t xml:space="preserve">ou </w:t>
      </w:r>
      <w:r w:rsidR="005F6834" w:rsidRPr="00EE5B24">
        <w:rPr>
          <w:rStyle w:val="Accentuationintense"/>
        </w:rPr>
        <w:t>rénovation</w:t>
      </w:r>
      <w:r w:rsidRPr="00EE5B24">
        <w:rPr>
          <w:rStyle w:val="Accentuationintense"/>
        </w:rPr>
        <w:t>]</w:t>
      </w:r>
      <w:r w:rsidR="005F6834" w:rsidRPr="006362F7">
        <w:t xml:space="preserve"> et vous souhaite</w:t>
      </w:r>
      <w:r w:rsidR="0096291C">
        <w:t>nt</w:t>
      </w:r>
      <w:r w:rsidR="00EE4784">
        <w:t xml:space="preserve"> l</w:t>
      </w:r>
      <w:r w:rsidR="005F6834" w:rsidRPr="006362F7">
        <w:t>a bienvenue dans votre logement.</w:t>
      </w:r>
    </w:p>
    <w:p w14:paraId="6965BFCD" w14:textId="0B6EF143" w:rsidR="005F6834" w:rsidRPr="006362F7" w:rsidRDefault="005F6834" w:rsidP="005F6834">
      <w:r w:rsidRPr="006362F7">
        <w:t>Dans le but de rendre votre occupation plus agréable, nous vous remettons ce guide</w:t>
      </w:r>
      <w:r w:rsidR="0096291C">
        <w:t>. Vous y trouverez de l’information sur le fonctionnement</w:t>
      </w:r>
      <w:r w:rsidRPr="006362F7">
        <w:t xml:space="preserve"> de</w:t>
      </w:r>
      <w:r w:rsidR="00BC539D">
        <w:t>s</w:t>
      </w:r>
      <w:r w:rsidRPr="006362F7">
        <w:t xml:space="preserve"> équipements </w:t>
      </w:r>
      <w:r w:rsidR="00BC539D">
        <w:t>de votre</w:t>
      </w:r>
      <w:r w:rsidRPr="006362F7">
        <w:t xml:space="preserve"> logement ou </w:t>
      </w:r>
      <w:r w:rsidR="00BC539D">
        <w:t xml:space="preserve">de </w:t>
      </w:r>
      <w:r>
        <w:t>l’immeuble que vous habitez.</w:t>
      </w:r>
    </w:p>
    <w:p w14:paraId="7F7C1441" w14:textId="4499B2D5" w:rsidR="005F6834" w:rsidRPr="006362F7" w:rsidRDefault="005F6834" w:rsidP="005F6834">
      <w:r w:rsidRPr="006362F7">
        <w:t xml:space="preserve">Vous êtes invité à le lire attentivement dès votre arrivée et à le consulter de nouveau au besoin. </w:t>
      </w:r>
      <w:r w:rsidR="00FC7BD4">
        <w:t>C</w:t>
      </w:r>
      <w:r w:rsidRPr="006362F7">
        <w:t xml:space="preserve">e guide vous </w:t>
      </w:r>
      <w:r w:rsidR="00FC7BD4">
        <w:t>donne notamment</w:t>
      </w:r>
      <w:r w:rsidRPr="006362F7">
        <w:t xml:space="preserve"> de l’information </w:t>
      </w:r>
      <w:r w:rsidR="00FC7BD4">
        <w:t>sur</w:t>
      </w:r>
      <w:r w:rsidRPr="006362F7">
        <w:t xml:space="preserve"> l’utilisation des thermostats, de l’échangeur d’air, de l’inter</w:t>
      </w:r>
      <w:r w:rsidR="00BC18E3">
        <w:t>phone</w:t>
      </w:r>
      <w:r w:rsidRPr="006362F7">
        <w:t xml:space="preserve"> </w:t>
      </w:r>
      <w:r w:rsidR="005407E2">
        <w:t xml:space="preserve">et de divers </w:t>
      </w:r>
      <w:r w:rsidRPr="006362F7">
        <w:t xml:space="preserve">autres </w:t>
      </w:r>
      <w:r w:rsidR="00FC7BD4">
        <w:t>appareils</w:t>
      </w:r>
      <w:r w:rsidRPr="006362F7">
        <w:t xml:space="preserve">. Il est primordial que vous suiviez les indications et les recommandations qui s’y trouvent afin de réduire le risque de défectuosité et de bris </w:t>
      </w:r>
      <w:r w:rsidR="00FC7BD4">
        <w:t>des</w:t>
      </w:r>
      <w:r w:rsidR="00AA7392">
        <w:t xml:space="preserve"> </w:t>
      </w:r>
      <w:r w:rsidRPr="006362F7">
        <w:t>équipement</w:t>
      </w:r>
      <w:r w:rsidR="00AA7392">
        <w:t>s</w:t>
      </w:r>
      <w:r w:rsidRPr="006362F7">
        <w:t xml:space="preserve">. </w:t>
      </w:r>
    </w:p>
    <w:p w14:paraId="5621FA52" w14:textId="0CE890AA" w:rsidR="00AA7392" w:rsidRDefault="00917764" w:rsidP="006B3E3B">
      <w:r w:rsidRPr="00917764">
        <w:t xml:space="preserve">En prenant soin d’appliquer les divers conseils </w:t>
      </w:r>
      <w:r w:rsidR="00FC7BD4">
        <w:t>fournis</w:t>
      </w:r>
      <w:r w:rsidRPr="00917764">
        <w:t xml:space="preserve"> dans ce guide et en respectant </w:t>
      </w:r>
      <w:r w:rsidR="00B96231">
        <w:t>le mode</w:t>
      </w:r>
      <w:r w:rsidRPr="00917764">
        <w:t xml:space="preserve"> de fonctionnement des équipements de votre logement, vous pourrez jouir pleinement des commodités </w:t>
      </w:r>
      <w:r w:rsidR="00FC7BD4">
        <w:t>de</w:t>
      </w:r>
      <w:r w:rsidRPr="00917764">
        <w:t xml:space="preserve"> votre milieu de vie. De plus, vous </w:t>
      </w:r>
      <w:r w:rsidR="00AA7392">
        <w:t>éviterez de payer des frais additionnels.</w:t>
      </w:r>
    </w:p>
    <w:p w14:paraId="708D0D9A" w14:textId="66E1AF7D" w:rsidR="009F5A70" w:rsidRDefault="00AE4203" w:rsidP="009C6802">
      <w:r w:rsidRPr="00AE4203">
        <w:t>Nous vous rappelons</w:t>
      </w:r>
      <w:r w:rsidRPr="00AE4203" w:rsidDel="00AE4203">
        <w:t xml:space="preserve"> </w:t>
      </w:r>
      <w:r w:rsidR="009F5A70" w:rsidRPr="009F5A70">
        <w:t>que</w:t>
      </w:r>
      <w:r w:rsidR="00AA7392">
        <w:t>,</w:t>
      </w:r>
      <w:r w:rsidR="009F5A70" w:rsidRPr="009F5A70">
        <w:t xml:space="preserve"> lorsque vous </w:t>
      </w:r>
      <w:r w:rsidR="00395350">
        <w:t>e</w:t>
      </w:r>
      <w:r w:rsidR="00FC7BD4">
        <w:t xml:space="preserve">mménagez </w:t>
      </w:r>
      <w:r w:rsidR="00395350">
        <w:t xml:space="preserve">dans </w:t>
      </w:r>
      <w:r w:rsidR="009F5A70" w:rsidRPr="009F5A70">
        <w:t xml:space="preserve">un logement de </w:t>
      </w:r>
      <w:r w:rsidR="009F5A70" w:rsidRPr="00EE5B24">
        <w:rPr>
          <w:rStyle w:val="Accentuationintense"/>
        </w:rPr>
        <w:t>[nom de l’orga</w:t>
      </w:r>
      <w:r w:rsidR="009F5A70">
        <w:rPr>
          <w:rStyle w:val="Accentuationintense"/>
        </w:rPr>
        <w:t>n</w:t>
      </w:r>
      <w:r w:rsidR="009F5A70" w:rsidRPr="00EE5B24">
        <w:rPr>
          <w:rStyle w:val="Accentuationintense"/>
        </w:rPr>
        <w:t>i</w:t>
      </w:r>
      <w:r w:rsidR="009F5A70">
        <w:rPr>
          <w:rStyle w:val="Accentuationintense"/>
        </w:rPr>
        <w:t>s</w:t>
      </w:r>
      <w:r w:rsidR="009F5A70" w:rsidRPr="00EE5B24">
        <w:rPr>
          <w:rStyle w:val="Accentuationintense"/>
        </w:rPr>
        <w:t>me]</w:t>
      </w:r>
      <w:r w:rsidR="009F5A70" w:rsidRPr="009F5A70">
        <w:t xml:space="preserve">, tout a déjà été inspecté, réparé et repeint. Tant que vous êtes locataire de ce logement, vous devez le maintenir dans le même état. Cependant, si vous remarquez une défectuosité </w:t>
      </w:r>
      <w:r w:rsidR="00395350">
        <w:t>sur</w:t>
      </w:r>
      <w:r w:rsidR="009F5A70" w:rsidRPr="00917764">
        <w:t xml:space="preserve"> l’un des équipements </w:t>
      </w:r>
      <w:r w:rsidR="00B96231">
        <w:t>présentés</w:t>
      </w:r>
      <w:r w:rsidR="009F5A70" w:rsidRPr="00917764">
        <w:t xml:space="preserve"> dans ce guide</w:t>
      </w:r>
      <w:r w:rsidR="009F5A70" w:rsidRPr="009F5A70">
        <w:t xml:space="preserve">, vous devez nous en aviser sans tarder en téléphonant au </w:t>
      </w:r>
      <w:r w:rsidR="00441502" w:rsidRPr="00EE5B24">
        <w:rPr>
          <w:rStyle w:val="Accentuationintense"/>
        </w:rPr>
        <w:t>[</w:t>
      </w:r>
      <w:r w:rsidR="00034D5C">
        <w:rPr>
          <w:rStyle w:val="Accentuationintense"/>
        </w:rPr>
        <w:t xml:space="preserve">XXX XXX-XXXX, </w:t>
      </w:r>
      <w:r w:rsidR="00B309A4">
        <w:rPr>
          <w:rStyle w:val="Accentuationintense"/>
        </w:rPr>
        <w:t xml:space="preserve">poste </w:t>
      </w:r>
      <w:r w:rsidR="00034D5C">
        <w:rPr>
          <w:rStyle w:val="Accentuationintense"/>
        </w:rPr>
        <w:t>XXXX</w:t>
      </w:r>
      <w:r w:rsidR="00441502" w:rsidRPr="00EE5B24">
        <w:rPr>
          <w:rStyle w:val="Accentuationintense"/>
        </w:rPr>
        <w:t>]</w:t>
      </w:r>
      <w:r w:rsidR="009F5A70" w:rsidRPr="009F5A70">
        <w:t>.</w:t>
      </w:r>
    </w:p>
    <w:p w14:paraId="55CFFFE7" w14:textId="473BF235" w:rsidR="003A6326" w:rsidRDefault="00AA7392" w:rsidP="00EA78F2">
      <w:r>
        <w:t xml:space="preserve">Les demandes de réparations </w:t>
      </w:r>
      <w:r w:rsidR="005703E3" w:rsidRPr="005703E3">
        <w:t>sont traitées selon un ordre de priorité. De façon générale,</w:t>
      </w:r>
      <w:r w:rsidR="00B96231">
        <w:t xml:space="preserve"> la réparation est effectuée</w:t>
      </w:r>
      <w:r w:rsidR="005703E3" w:rsidRPr="005703E3">
        <w:t xml:space="preserve"> en une semaine ou moins. Toutefois, si le matériel </w:t>
      </w:r>
      <w:r w:rsidR="00395350">
        <w:t>nécessaire</w:t>
      </w:r>
      <w:r w:rsidR="005703E3" w:rsidRPr="005703E3">
        <w:t xml:space="preserve"> est en rupture de stock, </w:t>
      </w:r>
      <w:r w:rsidR="00B96231">
        <w:t>elle</w:t>
      </w:r>
      <w:r w:rsidR="005703E3" w:rsidRPr="005703E3">
        <w:t xml:space="preserve"> peut prendre plus d’une semaine.</w:t>
      </w:r>
    </w:p>
    <w:p w14:paraId="61C7C0A1" w14:textId="77777777" w:rsidR="00EA78F2" w:rsidRDefault="00EA78F2" w:rsidP="00EA78F2">
      <w:pPr>
        <w:sectPr w:rsidR="00EA78F2" w:rsidSect="00D122B9">
          <w:headerReference w:type="default" r:id="rId34"/>
          <w:footerReference w:type="default" r:id="rId35"/>
          <w:pgSz w:w="12240" w:h="15840"/>
          <w:pgMar w:top="1440" w:right="1800" w:bottom="1440" w:left="1800" w:header="706" w:footer="706" w:gutter="0"/>
          <w:cols w:space="708"/>
          <w:titlePg/>
          <w:docGrid w:linePitch="360"/>
        </w:sectPr>
      </w:pPr>
    </w:p>
    <w:p w14:paraId="05FCA273" w14:textId="4BF01E87" w:rsidR="0026693F" w:rsidRPr="004724DB" w:rsidRDefault="002F2BDE" w:rsidP="004724DB">
      <w:pPr>
        <w:pStyle w:val="Titre2"/>
      </w:pPr>
      <w:bookmarkStart w:id="3" w:name="_Toc422323049"/>
      <w:r w:rsidRPr="004724DB">
        <w:lastRenderedPageBreak/>
        <w:t>U</w:t>
      </w:r>
      <w:r w:rsidR="0026693F" w:rsidRPr="004724DB">
        <w:t>tilisation des équipements</w:t>
      </w:r>
      <w:bookmarkEnd w:id="3"/>
    </w:p>
    <w:p w14:paraId="47F0D072" w14:textId="77777777" w:rsidR="00727E30" w:rsidRPr="004724DB" w:rsidRDefault="0026693F" w:rsidP="004724DB">
      <w:pPr>
        <w:pStyle w:val="Titre3"/>
      </w:pPr>
      <w:bookmarkStart w:id="4" w:name="_Toc414282055"/>
      <w:bookmarkStart w:id="5" w:name="_Toc422323050"/>
      <w:r w:rsidRPr="004724DB">
        <w:t>T</w:t>
      </w:r>
      <w:r w:rsidR="007A4553" w:rsidRPr="004724DB">
        <w:t>hermostats</w:t>
      </w:r>
      <w:bookmarkEnd w:id="4"/>
      <w:bookmarkEnd w:id="5"/>
    </w:p>
    <w:p w14:paraId="7C7987DE" w14:textId="45E9FEDC" w:rsidR="00CE1A2F" w:rsidRPr="006362F7" w:rsidRDefault="00096CAA" w:rsidP="007A0AE0">
      <w:r>
        <w:rPr>
          <w:noProof/>
          <w:lang w:eastAsia="fr-CA"/>
        </w:rPr>
        <mc:AlternateContent>
          <mc:Choice Requires="wpg">
            <w:drawing>
              <wp:anchor distT="0" distB="0" distL="114300" distR="114300" simplePos="0" relativeHeight="251674624" behindDoc="0" locked="0" layoutInCell="1" allowOverlap="1" wp14:anchorId="13A7AE32" wp14:editId="418CE1E1">
                <wp:simplePos x="0" y="0"/>
                <wp:positionH relativeFrom="column">
                  <wp:posOffset>4022725</wp:posOffset>
                </wp:positionH>
                <wp:positionV relativeFrom="paragraph">
                  <wp:posOffset>652145</wp:posOffset>
                </wp:positionV>
                <wp:extent cx="1552575" cy="1891030"/>
                <wp:effectExtent l="0" t="0" r="9525" b="0"/>
                <wp:wrapSquare wrapText="bothSides"/>
                <wp:docPr id="13" name="Groupe 13"/>
                <wp:cNvGraphicFramePr/>
                <a:graphic xmlns:a="http://schemas.openxmlformats.org/drawingml/2006/main">
                  <a:graphicData uri="http://schemas.microsoft.com/office/word/2010/wordprocessingGroup">
                    <wpg:wgp>
                      <wpg:cNvGrpSpPr/>
                      <wpg:grpSpPr>
                        <a:xfrm>
                          <a:off x="0" y="0"/>
                          <a:ext cx="1552575" cy="1891030"/>
                          <a:chOff x="0" y="0"/>
                          <a:chExt cx="1552575" cy="1891513"/>
                        </a:xfrm>
                      </wpg:grpSpPr>
                      <pic:pic xmlns:pic="http://schemas.openxmlformats.org/drawingml/2006/picture">
                        <pic:nvPicPr>
                          <pic:cNvPr id="4" name="Image 4"/>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550823" cy="1770278"/>
                          </a:xfrm>
                          <a:prstGeom prst="rect">
                            <a:avLst/>
                          </a:prstGeom>
                          <a:noFill/>
                          <a:ln>
                            <a:noFill/>
                          </a:ln>
                        </pic:spPr>
                      </pic:pic>
                      <wps:wsp>
                        <wps:cNvPr id="10" name="Zone de texte 10"/>
                        <wps:cNvSpPr txBox="1"/>
                        <wps:spPr>
                          <a:xfrm>
                            <a:off x="0" y="1558138"/>
                            <a:ext cx="15525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FDB5F" w14:textId="19F43960" w:rsidR="004A3D52" w:rsidRPr="00EE5B24" w:rsidRDefault="004A3D52" w:rsidP="00EE5B24">
                              <w:pPr>
                                <w:jc w:val="center"/>
                                <w:rPr>
                                  <w:rStyle w:val="Accentuationlgre"/>
                                  <w:sz w:val="16"/>
                                  <w:szCs w:val="16"/>
                                </w:rPr>
                              </w:pPr>
                              <w:permStart w:id="1765150049" w:edGrp="everyone"/>
                              <w:r w:rsidRPr="00EE5B24">
                                <w:rPr>
                                  <w:rStyle w:val="Accentuationlgre"/>
                                  <w:sz w:val="16"/>
                                  <w:szCs w:val="16"/>
                                </w:rPr>
                                <w:t xml:space="preserve">Votre thermostat peut </w:t>
                              </w:r>
                              <w:r>
                                <w:rPr>
                                  <w:rStyle w:val="Accentuationlgre"/>
                                  <w:sz w:val="16"/>
                                  <w:szCs w:val="16"/>
                                </w:rPr>
                                <w:br/>
                              </w:r>
                              <w:r w:rsidRPr="00EE5B24">
                                <w:rPr>
                                  <w:rStyle w:val="Accentuationlgre"/>
                                  <w:sz w:val="16"/>
                                  <w:szCs w:val="16"/>
                                </w:rPr>
                                <w:t>différe</w:t>
                              </w:r>
                              <w:r>
                                <w:rPr>
                                  <w:rStyle w:val="Accentuationlgre"/>
                                  <w:sz w:val="16"/>
                                  <w:szCs w:val="16"/>
                                </w:rPr>
                                <w:t>r</w:t>
                              </w:r>
                              <w:r w:rsidRPr="00EE5B24">
                                <w:rPr>
                                  <w:rStyle w:val="Accentuationlgre"/>
                                  <w:sz w:val="16"/>
                                  <w:szCs w:val="16"/>
                                </w:rPr>
                                <w:t xml:space="preserve"> de ce modèle.</w:t>
                              </w:r>
                              <w:permEnd w:id="176515004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A7AE32" id="Groupe 13" o:spid="_x0000_s1028" style="position:absolute;left:0;text-align:left;margin-left:316.75pt;margin-top:51.35pt;width:122.25pt;height:148.9pt;z-index:251674624" coordsize="15525,1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&#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width:15508;height:1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">
                  <v:imagedata r:id="rId37" o:title=""/>
                </v:shape>
                <v:shape id="Zone de texte 10" o:spid="_x0000_s1030" type="#_x0000_t202" style="position:absolute;top:15581;width:1552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5F3FDB5F" w14:textId="19F43960" w:rsidR="004A3D52" w:rsidRPr="00EE5B24" w:rsidRDefault="004A3D52" w:rsidP="00EE5B24">
                        <w:pPr>
                          <w:jc w:val="center"/>
                          <w:rPr>
                            <w:rStyle w:val="Accentuationlgre"/>
                            <w:sz w:val="16"/>
                            <w:szCs w:val="16"/>
                          </w:rPr>
                        </w:pPr>
                        <w:permStart w:id="1765150049" w:edGrp="everyone"/>
                        <w:r w:rsidRPr="00EE5B24">
                          <w:rPr>
                            <w:rStyle w:val="Accentuationlgre"/>
                            <w:sz w:val="16"/>
                            <w:szCs w:val="16"/>
                          </w:rPr>
                          <w:t xml:space="preserve">Votre thermostat peut </w:t>
                        </w:r>
                        <w:r>
                          <w:rPr>
                            <w:rStyle w:val="Accentuationlgre"/>
                            <w:sz w:val="16"/>
                            <w:szCs w:val="16"/>
                          </w:rPr>
                          <w:br/>
                        </w:r>
                        <w:r w:rsidRPr="00EE5B24">
                          <w:rPr>
                            <w:rStyle w:val="Accentuationlgre"/>
                            <w:sz w:val="16"/>
                            <w:szCs w:val="16"/>
                          </w:rPr>
                          <w:t>différe</w:t>
                        </w:r>
                        <w:r>
                          <w:rPr>
                            <w:rStyle w:val="Accentuationlgre"/>
                            <w:sz w:val="16"/>
                            <w:szCs w:val="16"/>
                          </w:rPr>
                          <w:t>r</w:t>
                        </w:r>
                        <w:r w:rsidRPr="00EE5B24">
                          <w:rPr>
                            <w:rStyle w:val="Accentuationlgre"/>
                            <w:sz w:val="16"/>
                            <w:szCs w:val="16"/>
                          </w:rPr>
                          <w:t xml:space="preserve"> de ce modèle.</w:t>
                        </w:r>
                        <w:permEnd w:id="1765150049"/>
                      </w:p>
                    </w:txbxContent>
                  </v:textbox>
                </v:shape>
                <w10:wrap type="square"/>
              </v:group>
            </w:pict>
          </mc:Fallback>
        </mc:AlternateContent>
      </w:r>
      <w:r w:rsidR="00B96231">
        <w:t>V</w:t>
      </w:r>
      <w:r w:rsidR="00AE0E19" w:rsidRPr="006362F7">
        <w:t>ous trouverez</w:t>
      </w:r>
      <w:r w:rsidR="006A2696" w:rsidRPr="006362F7">
        <w:t xml:space="preserve"> un the</w:t>
      </w:r>
      <w:r w:rsidR="00620079" w:rsidRPr="006362F7">
        <w:t>rmostat dans chacune des pièces</w:t>
      </w:r>
      <w:r w:rsidR="00B96231">
        <w:t xml:space="preserve"> de votre logement</w:t>
      </w:r>
      <w:r w:rsidR="00620079" w:rsidRPr="006362F7">
        <w:t xml:space="preserve">. </w:t>
      </w:r>
      <w:r w:rsidR="00F6761D" w:rsidRPr="00EE5B24">
        <w:rPr>
          <w:rStyle w:val="Accentuationintense"/>
        </w:rPr>
        <w:t>[</w:t>
      </w:r>
      <w:r w:rsidR="00ED00F7" w:rsidRPr="00EE5B24">
        <w:rPr>
          <w:rStyle w:val="Accentuationintense"/>
        </w:rPr>
        <w:t>Modifier le descriptif selon le modèle de l’appareil. Ex</w:t>
      </w:r>
      <w:r w:rsidR="00B96231">
        <w:rPr>
          <w:rStyle w:val="Accentuationintense"/>
        </w:rPr>
        <w:t>emple :</w:t>
      </w:r>
      <w:r w:rsidR="00ED00F7" w:rsidRPr="00EE5B24">
        <w:rPr>
          <w:rStyle w:val="Accentuationintense"/>
        </w:rPr>
        <w:t xml:space="preserve"> </w:t>
      </w:r>
      <w:r w:rsidR="008677E4" w:rsidRPr="00EE5B24">
        <w:rPr>
          <w:rStyle w:val="Accentuationintense"/>
        </w:rPr>
        <w:t>Ces</w:t>
      </w:r>
      <w:r w:rsidR="00620079" w:rsidRPr="00EE5B24">
        <w:rPr>
          <w:rStyle w:val="Accentuationintense"/>
        </w:rPr>
        <w:t xml:space="preserve"> thermostats sont </w:t>
      </w:r>
      <w:r w:rsidR="00D65550" w:rsidRPr="00EE5B24">
        <w:rPr>
          <w:rStyle w:val="Accentuationintense"/>
        </w:rPr>
        <w:t xml:space="preserve">programmables ou </w:t>
      </w:r>
      <w:r w:rsidR="00620079" w:rsidRPr="00EE5B24">
        <w:rPr>
          <w:rStyle w:val="Accentuationintense"/>
        </w:rPr>
        <w:t>non</w:t>
      </w:r>
      <w:r w:rsidR="005D4862" w:rsidRPr="00EE5B24">
        <w:rPr>
          <w:rStyle w:val="Accentuationintense"/>
        </w:rPr>
        <w:t xml:space="preserve"> </w:t>
      </w:r>
      <w:r w:rsidR="00620079" w:rsidRPr="00EE5B24">
        <w:rPr>
          <w:rStyle w:val="Accentuationintense"/>
        </w:rPr>
        <w:t>programmables, c’est-à-d</w:t>
      </w:r>
      <w:r w:rsidR="00AE0E19" w:rsidRPr="00EE5B24">
        <w:rPr>
          <w:rStyle w:val="Accentuationintense"/>
        </w:rPr>
        <w:t>ire qu’il est</w:t>
      </w:r>
      <w:r w:rsidR="00D65550" w:rsidRPr="00EE5B24">
        <w:rPr>
          <w:rStyle w:val="Accentuationintense"/>
        </w:rPr>
        <w:t>,</w:t>
      </w:r>
      <w:r w:rsidR="00AE0E19" w:rsidRPr="00EE5B24">
        <w:rPr>
          <w:rStyle w:val="Accentuationintense"/>
        </w:rPr>
        <w:t xml:space="preserve"> </w:t>
      </w:r>
      <w:r w:rsidR="00D65550" w:rsidRPr="00EE5B24">
        <w:rPr>
          <w:rStyle w:val="Accentuationintense"/>
        </w:rPr>
        <w:t xml:space="preserve">ou qu’il n’est </w:t>
      </w:r>
      <w:r w:rsidR="00AE0E19" w:rsidRPr="00EE5B24">
        <w:rPr>
          <w:rStyle w:val="Accentuationintense"/>
        </w:rPr>
        <w:t>pas</w:t>
      </w:r>
      <w:r w:rsidR="00D65550" w:rsidRPr="00EE5B24">
        <w:rPr>
          <w:rStyle w:val="Accentuationintense"/>
        </w:rPr>
        <w:t>,</w:t>
      </w:r>
      <w:r w:rsidR="00AE0E19" w:rsidRPr="00EE5B24">
        <w:rPr>
          <w:rStyle w:val="Accentuationintense"/>
        </w:rPr>
        <w:t xml:space="preserve"> possible </w:t>
      </w:r>
      <w:r w:rsidR="0062211F">
        <w:rPr>
          <w:rStyle w:val="Accentuationintense"/>
        </w:rPr>
        <w:t>de leur donner un programme</w:t>
      </w:r>
      <w:r w:rsidR="00655B70" w:rsidRPr="00EE5B24">
        <w:rPr>
          <w:rStyle w:val="Accentuationintense"/>
        </w:rPr>
        <w:t>]</w:t>
      </w:r>
      <w:r w:rsidR="00620079" w:rsidRPr="00EE5B24">
        <w:rPr>
          <w:rStyle w:val="Accentuationintense"/>
        </w:rPr>
        <w:t>.</w:t>
      </w:r>
      <w:r w:rsidR="00620079" w:rsidRPr="006362F7">
        <w:t xml:space="preserve"> La personne responsable de l’installation a déjà in</w:t>
      </w:r>
      <w:r w:rsidR="00BE3037" w:rsidRPr="006362F7">
        <w:t>itialisé les paramètres de base</w:t>
      </w:r>
      <w:r w:rsidR="00620079" w:rsidRPr="006362F7">
        <w:t xml:space="preserve"> </w:t>
      </w:r>
      <w:r w:rsidR="0062211F">
        <w:t>de</w:t>
      </w:r>
      <w:r w:rsidR="00620079" w:rsidRPr="006362F7">
        <w:t xml:space="preserve"> ces appareils.</w:t>
      </w:r>
    </w:p>
    <w:p w14:paraId="5D5E4369" w14:textId="28FB25E8" w:rsidR="00D011C3" w:rsidRPr="006362F7" w:rsidRDefault="00620079" w:rsidP="007A0AE0">
      <w:r w:rsidRPr="006362F7">
        <w:t xml:space="preserve">Les paramètres de base permettent </w:t>
      </w:r>
      <w:r w:rsidR="002250ED">
        <w:t>de garder la</w:t>
      </w:r>
      <w:r w:rsidR="0043565B" w:rsidRPr="006362F7">
        <w:t xml:space="preserve"> température</w:t>
      </w:r>
      <w:r w:rsidR="002250ED">
        <w:t xml:space="preserve"> ambiante</w:t>
      </w:r>
      <w:r w:rsidR="0043565B" w:rsidRPr="006362F7">
        <w:t xml:space="preserve"> entre </w:t>
      </w:r>
      <w:r w:rsidR="00917764" w:rsidRPr="00EE5B24">
        <w:rPr>
          <w:rStyle w:val="Accentuationintense"/>
        </w:rPr>
        <w:t>[</w:t>
      </w:r>
      <w:r w:rsidR="008677E4" w:rsidRPr="00EE5B24">
        <w:rPr>
          <w:rStyle w:val="Accentuationintense"/>
        </w:rPr>
        <w:t>X</w:t>
      </w:r>
      <w:r w:rsidR="00835373">
        <w:rPr>
          <w:rStyle w:val="Accentuationintense"/>
        </w:rPr>
        <w:t xml:space="preserve"> </w:t>
      </w:r>
      <w:r w:rsidR="00E61458">
        <w:rPr>
          <w:rStyle w:val="Accentuationintense"/>
        </w:rPr>
        <w:t>°</w:t>
      </w:r>
      <w:r w:rsidR="008677E4" w:rsidRPr="00EE5B24">
        <w:rPr>
          <w:rStyle w:val="Accentuationintense"/>
        </w:rPr>
        <w:t xml:space="preserve">C </w:t>
      </w:r>
      <w:r w:rsidRPr="00EE5B24">
        <w:rPr>
          <w:rStyle w:val="Accentuationintense"/>
        </w:rPr>
        <w:t xml:space="preserve">et </w:t>
      </w:r>
      <w:r w:rsidR="00E61458" w:rsidRPr="00EE5B24">
        <w:rPr>
          <w:rStyle w:val="Accentuationintense"/>
        </w:rPr>
        <w:t>XX</w:t>
      </w:r>
      <w:r w:rsidR="00835373">
        <w:rPr>
          <w:rStyle w:val="Accentuationintense"/>
        </w:rPr>
        <w:t xml:space="preserve"> </w:t>
      </w:r>
      <w:r w:rsidR="00E61458">
        <w:rPr>
          <w:rStyle w:val="Accentuationintense"/>
        </w:rPr>
        <w:t>°</w:t>
      </w:r>
      <w:r w:rsidR="00E61458" w:rsidRPr="00EE5B24">
        <w:rPr>
          <w:rStyle w:val="Accentuationintense"/>
        </w:rPr>
        <w:t>C</w:t>
      </w:r>
      <w:r w:rsidR="00917764" w:rsidRPr="00917764">
        <w:rPr>
          <w:rStyle w:val="Accentuationintense"/>
        </w:rPr>
        <w:t>]</w:t>
      </w:r>
      <w:r w:rsidRPr="006362F7">
        <w:t xml:space="preserve">; </w:t>
      </w:r>
      <w:r w:rsidR="002250ED">
        <w:t>cela</w:t>
      </w:r>
      <w:r w:rsidRPr="006362F7">
        <w:t xml:space="preserve"> signifie que le thermostat </w:t>
      </w:r>
      <w:r w:rsidR="0062211F">
        <w:t>commandera la mise en marche</w:t>
      </w:r>
      <w:r w:rsidR="005401D5">
        <w:t xml:space="preserve"> de</w:t>
      </w:r>
      <w:r w:rsidRPr="006362F7">
        <w:t xml:space="preserve"> la plinthe électrique si la température </w:t>
      </w:r>
      <w:r w:rsidR="0043565B" w:rsidRPr="006362F7">
        <w:t xml:space="preserve">descend sous les </w:t>
      </w:r>
      <w:r w:rsidR="00917764" w:rsidRPr="00EE5B24">
        <w:rPr>
          <w:rStyle w:val="Accentuationintense"/>
        </w:rPr>
        <w:t>[</w:t>
      </w:r>
      <w:r w:rsidR="008677E4" w:rsidRPr="00EE5B24">
        <w:rPr>
          <w:rStyle w:val="Accentuationintense"/>
        </w:rPr>
        <w:t>X</w:t>
      </w:r>
      <w:r w:rsidR="00835373">
        <w:rPr>
          <w:rStyle w:val="Accentuationintense"/>
        </w:rPr>
        <w:t xml:space="preserve"> </w:t>
      </w:r>
      <w:r w:rsidR="00E61458" w:rsidRPr="00EE5B24">
        <w:rPr>
          <w:rStyle w:val="Accentuationintense"/>
        </w:rPr>
        <w:t>°</w:t>
      </w:r>
      <w:r w:rsidR="008677E4" w:rsidRPr="00EE5B24">
        <w:rPr>
          <w:rStyle w:val="Accentuationintense"/>
        </w:rPr>
        <w:t>C</w:t>
      </w:r>
      <w:r w:rsidR="00917764" w:rsidRPr="00EE5B24">
        <w:rPr>
          <w:rStyle w:val="Accentuationintense"/>
        </w:rPr>
        <w:t>]</w:t>
      </w:r>
      <w:r w:rsidR="008677E4" w:rsidRPr="006362F7">
        <w:t xml:space="preserve"> </w:t>
      </w:r>
      <w:r w:rsidR="00D011C3" w:rsidRPr="006362F7">
        <w:t xml:space="preserve">et </w:t>
      </w:r>
      <w:r w:rsidR="005401D5">
        <w:t>que la</w:t>
      </w:r>
      <w:r w:rsidR="00D011C3" w:rsidRPr="006362F7">
        <w:t xml:space="preserve"> température </w:t>
      </w:r>
      <w:r w:rsidR="005401D5">
        <w:t>ne pourra dépasser</w:t>
      </w:r>
      <w:r w:rsidR="00D011C3" w:rsidRPr="006362F7">
        <w:t xml:space="preserve"> les </w:t>
      </w:r>
      <w:r w:rsidR="00917764" w:rsidRPr="00EE5B24">
        <w:rPr>
          <w:rStyle w:val="Accentuationintense"/>
        </w:rPr>
        <w:t>[</w:t>
      </w:r>
      <w:r w:rsidR="00E61458" w:rsidRPr="00EE5B24">
        <w:rPr>
          <w:rStyle w:val="Accentuationintense"/>
        </w:rPr>
        <w:t>XX</w:t>
      </w:r>
      <w:r w:rsidR="0062211F">
        <w:rPr>
          <w:rStyle w:val="Accentuationintense"/>
        </w:rPr>
        <w:t> </w:t>
      </w:r>
      <w:r w:rsidR="00E61458" w:rsidRPr="00EE5B24">
        <w:rPr>
          <w:rStyle w:val="Accentuationintense"/>
        </w:rPr>
        <w:t>°C</w:t>
      </w:r>
      <w:r w:rsidR="00917764" w:rsidRPr="00EE5B24">
        <w:rPr>
          <w:rStyle w:val="Accentuationintense"/>
        </w:rPr>
        <w:t>]</w:t>
      </w:r>
      <w:r w:rsidR="008677E4" w:rsidRPr="006362F7">
        <w:t xml:space="preserve"> </w:t>
      </w:r>
      <w:r w:rsidR="00D011C3" w:rsidRPr="006362F7">
        <w:t xml:space="preserve">dans le logement. Ces paramètres ont pour </w:t>
      </w:r>
      <w:r w:rsidR="00283474">
        <w:t>objet</w:t>
      </w:r>
      <w:r w:rsidR="00D011C3" w:rsidRPr="006362F7">
        <w:t xml:space="preserve"> d’assurer votre confort </w:t>
      </w:r>
      <w:r w:rsidR="005401D5">
        <w:t>et</w:t>
      </w:r>
      <w:r w:rsidR="00D011C3" w:rsidRPr="006362F7">
        <w:t xml:space="preserve"> votre sécurité.</w:t>
      </w:r>
    </w:p>
    <w:p w14:paraId="044D056A" w14:textId="35A6BC92" w:rsidR="003F7BE6" w:rsidRPr="006362F7" w:rsidRDefault="005401D5" w:rsidP="007A0AE0">
      <w:r>
        <w:rPr>
          <w:noProof/>
          <w:lang w:val="fr-FR" w:eastAsia="fr-FR"/>
        </w:rPr>
        <w:t>Notez</w:t>
      </w:r>
      <w:r w:rsidR="00D011C3" w:rsidRPr="006362F7">
        <w:t xml:space="preserve"> que la température affichée en permanence</w:t>
      </w:r>
      <w:r w:rsidR="00336ADC" w:rsidRPr="006362F7">
        <w:t xml:space="preserve"> </w:t>
      </w:r>
      <w:r w:rsidR="00D011C3" w:rsidRPr="006362F7">
        <w:t xml:space="preserve">sur l’appareil est la température </w:t>
      </w:r>
      <w:r w:rsidR="00D011C3" w:rsidRPr="00325BC4">
        <w:t>actuelle</w:t>
      </w:r>
      <w:r w:rsidR="00D011C3" w:rsidRPr="006362F7">
        <w:t xml:space="preserve"> dans la pièce </w:t>
      </w:r>
      <w:r w:rsidR="00C460EF">
        <w:t xml:space="preserve">où </w:t>
      </w:r>
      <w:r w:rsidR="00D011C3" w:rsidRPr="006362F7">
        <w:t>se trouve le thermostat</w:t>
      </w:r>
      <w:r w:rsidR="00AE0E19" w:rsidRPr="006362F7">
        <w:t>.</w:t>
      </w:r>
      <w:r w:rsidR="00D011C3" w:rsidRPr="006362F7">
        <w:t xml:space="preserve"> Il ne s’agit donc pas de la température </w:t>
      </w:r>
      <w:r w:rsidR="00325BC4">
        <w:t>désirée</w:t>
      </w:r>
      <w:r w:rsidR="008E3FB4" w:rsidRPr="006362F7">
        <w:t xml:space="preserve">, </w:t>
      </w:r>
      <w:r w:rsidR="00D011C3" w:rsidRPr="006362F7">
        <w:t xml:space="preserve">mais bien de la température </w:t>
      </w:r>
      <w:r w:rsidR="00325BC4">
        <w:t>ambiante du moment</w:t>
      </w:r>
      <w:r w:rsidR="00D011C3" w:rsidRPr="006362F7">
        <w:t>.</w:t>
      </w:r>
      <w:r w:rsidR="003F7BE6" w:rsidRPr="006362F7">
        <w:t xml:space="preserve"> Les </w:t>
      </w:r>
      <w:r w:rsidR="006E24BF" w:rsidRPr="006362F7">
        <w:t>rectangles noirs</w:t>
      </w:r>
      <w:r w:rsidR="001973B6" w:rsidRPr="006362F7">
        <w:t xml:space="preserve"> dans l’écran d’affichage</w:t>
      </w:r>
      <w:r w:rsidR="00D65550" w:rsidRPr="006362F7">
        <w:t xml:space="preserve"> du thermostat</w:t>
      </w:r>
      <w:r w:rsidR="001973B6" w:rsidRPr="006362F7">
        <w:t xml:space="preserve"> </w:t>
      </w:r>
      <w:r w:rsidR="003F7BE6" w:rsidRPr="006362F7">
        <w:t xml:space="preserve">indiquent l’intensité </w:t>
      </w:r>
      <w:r w:rsidR="00526182">
        <w:t>du</w:t>
      </w:r>
      <w:r w:rsidR="003F7BE6" w:rsidRPr="006362F7">
        <w:t xml:space="preserve"> chauffage. Plus il y a de</w:t>
      </w:r>
      <w:r w:rsidR="006E24BF" w:rsidRPr="006362F7">
        <w:t xml:space="preserve"> rectangles</w:t>
      </w:r>
      <w:r w:rsidR="003F7BE6" w:rsidRPr="006362F7">
        <w:t xml:space="preserve"> </w:t>
      </w:r>
      <w:r w:rsidR="006E24BF" w:rsidRPr="006362F7">
        <w:t>noir</w:t>
      </w:r>
      <w:r w:rsidR="001973B6" w:rsidRPr="006362F7">
        <w:t>s</w:t>
      </w:r>
      <w:r w:rsidR="003F7BE6" w:rsidRPr="006362F7">
        <w:t>, plus la plinthe électrique chauffe intensément.</w:t>
      </w:r>
    </w:p>
    <w:p w14:paraId="19D56710" w14:textId="4E628B14" w:rsidR="008437E4" w:rsidRPr="006362F7" w:rsidRDefault="00D011C3" w:rsidP="007A0AE0">
      <w:r w:rsidRPr="006362F7">
        <w:t xml:space="preserve">Pour modifier </w:t>
      </w:r>
      <w:r w:rsidR="00283474">
        <w:t xml:space="preserve">le réglage de </w:t>
      </w:r>
      <w:r w:rsidRPr="006362F7">
        <w:t xml:space="preserve">la température </w:t>
      </w:r>
      <w:r w:rsidR="00E319A3">
        <w:t>sur</w:t>
      </w:r>
      <w:r w:rsidRPr="00283474">
        <w:t xml:space="preserve"> le thermostat</w:t>
      </w:r>
      <w:r w:rsidR="00AE0E19" w:rsidRPr="006362F7">
        <w:t>,</w:t>
      </w:r>
      <w:r w:rsidRPr="006362F7">
        <w:t xml:space="preserve"> </w:t>
      </w:r>
      <w:r w:rsidR="00DD7BB5">
        <w:t>faites ce qui suit</w:t>
      </w:r>
      <w:r w:rsidR="003F7BE6" w:rsidRPr="006362F7">
        <w:t> :</w:t>
      </w:r>
    </w:p>
    <w:p w14:paraId="2ADF8317" w14:textId="04E4C7FD" w:rsidR="0043565B" w:rsidRPr="006362F7" w:rsidRDefault="008437E4" w:rsidP="00985217">
      <w:pPr>
        <w:pStyle w:val="Paragraphedeliste"/>
        <w:numPr>
          <w:ilvl w:val="0"/>
          <w:numId w:val="42"/>
        </w:numPr>
        <w:ind w:left="720"/>
      </w:pPr>
      <w:r w:rsidRPr="006362F7">
        <w:t xml:space="preserve">Appuyez </w:t>
      </w:r>
      <w:r w:rsidR="0043565B" w:rsidRPr="006362F7">
        <w:t>sur l</w:t>
      </w:r>
      <w:r w:rsidR="006E24BF" w:rsidRPr="006362F7">
        <w:t xml:space="preserve">a touche </w:t>
      </w:r>
      <w:r w:rsidR="0043565B" w:rsidRPr="00F0534E">
        <w:rPr>
          <w:rStyle w:val="lev"/>
        </w:rPr>
        <w:t>+</w:t>
      </w:r>
      <w:r w:rsidR="0043565B" w:rsidRPr="006362F7">
        <w:t xml:space="preserve"> </w:t>
      </w:r>
      <w:r w:rsidR="00F6761D" w:rsidRPr="00EE5B24">
        <w:rPr>
          <w:rStyle w:val="Accentuationintense"/>
        </w:rPr>
        <w:t>[</w:t>
      </w:r>
      <w:r w:rsidR="002B2B22">
        <w:rPr>
          <w:rStyle w:val="Accentuationintense"/>
        </w:rPr>
        <w:t>Indiquer où se trouve</w:t>
      </w:r>
      <w:r w:rsidR="00F6761D" w:rsidRPr="00EE5B24">
        <w:rPr>
          <w:rStyle w:val="Accentuationintense"/>
        </w:rPr>
        <w:t xml:space="preserve"> la touche]</w:t>
      </w:r>
      <w:r w:rsidR="00F6761D" w:rsidRPr="006362F7">
        <w:rPr>
          <w:color w:val="0070C0"/>
        </w:rPr>
        <w:t xml:space="preserve"> </w:t>
      </w:r>
      <w:r w:rsidR="0043565B" w:rsidRPr="006362F7">
        <w:t xml:space="preserve">pour augmenter la température </w:t>
      </w:r>
      <w:r w:rsidR="00C77F6E">
        <w:t>désirée</w:t>
      </w:r>
      <w:r w:rsidR="0043565B" w:rsidRPr="006362F7">
        <w:t xml:space="preserve"> ou sur </w:t>
      </w:r>
      <w:r w:rsidR="006E24BF" w:rsidRPr="006362F7">
        <w:t>la touche</w:t>
      </w:r>
      <w:r w:rsidR="00655B70" w:rsidRPr="006362F7">
        <w:t xml:space="preserve"> </w:t>
      </w:r>
      <w:r w:rsidR="0043565B" w:rsidRPr="00F0534E">
        <w:rPr>
          <w:rStyle w:val="lev"/>
        </w:rPr>
        <w:t>–</w:t>
      </w:r>
      <w:r w:rsidR="00655B70" w:rsidRPr="006362F7">
        <w:t xml:space="preserve"> </w:t>
      </w:r>
      <w:r w:rsidR="00F6761D" w:rsidRPr="00EE5B24">
        <w:rPr>
          <w:rStyle w:val="Accentuationintense"/>
        </w:rPr>
        <w:t>[</w:t>
      </w:r>
      <w:r w:rsidR="002B2B22">
        <w:rPr>
          <w:rStyle w:val="Accentuationintense"/>
        </w:rPr>
        <w:t>Indiquer où se trouve</w:t>
      </w:r>
      <w:r w:rsidR="00F6761D" w:rsidRPr="00EE5B24">
        <w:rPr>
          <w:rStyle w:val="Accentuationintense"/>
        </w:rPr>
        <w:t xml:space="preserve"> la touche]</w:t>
      </w:r>
      <w:r w:rsidR="00F6761D" w:rsidRPr="006362F7">
        <w:rPr>
          <w:color w:val="0070C0"/>
        </w:rPr>
        <w:t xml:space="preserve"> </w:t>
      </w:r>
      <w:r w:rsidR="0043565B" w:rsidRPr="006362F7">
        <w:t xml:space="preserve">pour </w:t>
      </w:r>
      <w:r w:rsidR="00526182">
        <w:t xml:space="preserve">la </w:t>
      </w:r>
      <w:r w:rsidR="0043565B" w:rsidRPr="006362F7">
        <w:t>diminuer.</w:t>
      </w:r>
    </w:p>
    <w:p w14:paraId="5BB4DE9F" w14:textId="38B97FBB" w:rsidR="00380D34" w:rsidRPr="006362F7" w:rsidRDefault="00380D34" w:rsidP="00985217">
      <w:pPr>
        <w:pStyle w:val="Paragraphedeliste"/>
        <w:numPr>
          <w:ilvl w:val="0"/>
          <w:numId w:val="42"/>
        </w:numPr>
        <w:ind w:left="720"/>
      </w:pPr>
      <w:r w:rsidRPr="006362F7">
        <w:t xml:space="preserve">Voici quelques consignes à respecter pour éviter d’endommager </w:t>
      </w:r>
      <w:r w:rsidR="00526182">
        <w:t xml:space="preserve">l’appareil </w:t>
      </w:r>
      <w:r w:rsidRPr="006362F7">
        <w:t xml:space="preserve">ou de nuire </w:t>
      </w:r>
      <w:r w:rsidR="00526182">
        <w:t>à son</w:t>
      </w:r>
      <w:r w:rsidRPr="006362F7">
        <w:t xml:space="preserve"> bon fonctionnement :</w:t>
      </w:r>
    </w:p>
    <w:p w14:paraId="44CD6EBA" w14:textId="3F65FA28" w:rsidR="00380D34" w:rsidRPr="006362F7" w:rsidRDefault="008E4184" w:rsidP="00F0534E">
      <w:pPr>
        <w:pStyle w:val="Listedepuces"/>
        <w:numPr>
          <w:ilvl w:val="0"/>
          <w:numId w:val="8"/>
        </w:numPr>
        <w:ind w:left="1440"/>
      </w:pPr>
      <w:r w:rsidRPr="006362F7">
        <w:t>Évitez</w:t>
      </w:r>
      <w:r w:rsidR="00380D34" w:rsidRPr="006362F7">
        <w:t xml:space="preserve"> de surchauffer</w:t>
      </w:r>
      <w:r w:rsidR="009D7FEB">
        <w:t xml:space="preserve"> les pièces</w:t>
      </w:r>
      <w:r w:rsidR="00526182">
        <w:t>.</w:t>
      </w:r>
    </w:p>
    <w:p w14:paraId="181D9DCE" w14:textId="5B3FF226" w:rsidR="00380D34" w:rsidRPr="006362F7" w:rsidRDefault="00526182" w:rsidP="00F0534E">
      <w:pPr>
        <w:pStyle w:val="Listedepuces"/>
        <w:numPr>
          <w:ilvl w:val="0"/>
          <w:numId w:val="8"/>
        </w:numPr>
        <w:ind w:left="1440"/>
      </w:pPr>
      <w:r>
        <w:t>Ne placez pas de meubles ni de rideaux devant</w:t>
      </w:r>
      <w:r w:rsidR="00461EFD" w:rsidRPr="006362F7">
        <w:t xml:space="preserve"> les plinthes électriques (</w:t>
      </w:r>
      <w:r w:rsidR="00B34F5E">
        <w:t xml:space="preserve">risque de </w:t>
      </w:r>
      <w:r w:rsidR="00461EFD" w:rsidRPr="006362F7">
        <w:t>surchauffe inutile et d’incendie)</w:t>
      </w:r>
      <w:r w:rsidR="0038424D">
        <w:t>.</w:t>
      </w:r>
    </w:p>
    <w:p w14:paraId="433B9F35" w14:textId="1B79E012" w:rsidR="00461EFD" w:rsidRPr="006362F7" w:rsidRDefault="00727E30" w:rsidP="00F0534E">
      <w:pPr>
        <w:pStyle w:val="Listedepuces"/>
        <w:numPr>
          <w:ilvl w:val="0"/>
          <w:numId w:val="8"/>
        </w:numPr>
        <w:ind w:left="1440"/>
      </w:pPr>
      <w:r w:rsidRPr="006362F7">
        <w:t xml:space="preserve">Ne laissez </w:t>
      </w:r>
      <w:r w:rsidR="00F6761D" w:rsidRPr="006362F7">
        <w:t>aucune</w:t>
      </w:r>
      <w:r w:rsidR="00461EFD" w:rsidRPr="006362F7">
        <w:t xml:space="preserve"> porte ou fenêtre ouverte</w:t>
      </w:r>
      <w:r w:rsidR="008E4184" w:rsidRPr="006362F7">
        <w:t xml:space="preserve"> lorsqu</w:t>
      </w:r>
      <w:r w:rsidR="008D676D">
        <w:t xml:space="preserve">e les plinthes électriques </w:t>
      </w:r>
      <w:r w:rsidR="008E4184" w:rsidRPr="006362F7">
        <w:t>sont en fonction</w:t>
      </w:r>
      <w:r w:rsidR="008D676D">
        <w:t>.</w:t>
      </w:r>
    </w:p>
    <w:p w14:paraId="61579702" w14:textId="5EA45832" w:rsidR="00461EFD" w:rsidRPr="006362F7" w:rsidRDefault="00727E30" w:rsidP="00F0534E">
      <w:pPr>
        <w:pStyle w:val="Listedepuces"/>
        <w:numPr>
          <w:ilvl w:val="0"/>
          <w:numId w:val="8"/>
        </w:numPr>
        <w:ind w:left="1440"/>
      </w:pPr>
      <w:r w:rsidRPr="006362F7">
        <w:t>N’essayez pas de réparer</w:t>
      </w:r>
      <w:r w:rsidR="008E4184" w:rsidRPr="006362F7">
        <w:t xml:space="preserve"> vous-même un </w:t>
      </w:r>
      <w:r w:rsidRPr="006362F7">
        <w:t xml:space="preserve">appareil </w:t>
      </w:r>
      <w:r w:rsidR="00AF4D10" w:rsidRPr="006362F7">
        <w:t>défectueux</w:t>
      </w:r>
      <w:r w:rsidR="008D676D">
        <w:t>.</w:t>
      </w:r>
    </w:p>
    <w:p w14:paraId="784910FF" w14:textId="61D864AE" w:rsidR="004F027B" w:rsidRPr="006362F7" w:rsidRDefault="008D676D" w:rsidP="00F0534E">
      <w:pPr>
        <w:pStyle w:val="Listedepuces"/>
        <w:numPr>
          <w:ilvl w:val="0"/>
          <w:numId w:val="8"/>
        </w:numPr>
        <w:ind w:left="1440"/>
      </w:pPr>
      <w:r>
        <w:t>Communiquez avec</w:t>
      </w:r>
      <w:r w:rsidR="00727E30" w:rsidRPr="006362F7">
        <w:t xml:space="preserve"> </w:t>
      </w:r>
      <w:r w:rsidR="00222354" w:rsidRPr="00EE5B24">
        <w:rPr>
          <w:rStyle w:val="Accentuationintense"/>
        </w:rPr>
        <w:t>[nom de l’orga</w:t>
      </w:r>
      <w:r w:rsidR="00222354">
        <w:rPr>
          <w:rStyle w:val="Accentuationintense"/>
        </w:rPr>
        <w:t>n</w:t>
      </w:r>
      <w:r w:rsidR="00222354" w:rsidRPr="00EE5B24">
        <w:rPr>
          <w:rStyle w:val="Accentuationintense"/>
        </w:rPr>
        <w:t>i</w:t>
      </w:r>
      <w:r w:rsidR="00222354">
        <w:rPr>
          <w:rStyle w:val="Accentuationintense"/>
        </w:rPr>
        <w:t>s</w:t>
      </w:r>
      <w:r w:rsidR="00222354" w:rsidRPr="00EE5B24">
        <w:rPr>
          <w:rStyle w:val="Accentuationintense"/>
        </w:rPr>
        <w:t>me]</w:t>
      </w:r>
      <w:r w:rsidR="00222354">
        <w:t xml:space="preserve"> </w:t>
      </w:r>
      <w:r w:rsidR="005A6189" w:rsidRPr="006362F7">
        <w:t>en cas de défectuosité.</w:t>
      </w:r>
    </w:p>
    <w:p w14:paraId="261E0EB5" w14:textId="3DC7AA7D" w:rsidR="00D8307B" w:rsidRDefault="00F32433" w:rsidP="00F32433">
      <w:r>
        <w:t>Pour réduire votre</w:t>
      </w:r>
      <w:r w:rsidR="008D676D">
        <w:t xml:space="preserve"> consommation d’</w:t>
      </w:r>
      <w:r>
        <w:t xml:space="preserve">énergie, </w:t>
      </w:r>
      <w:r w:rsidR="00D57E1B">
        <w:t xml:space="preserve">il est recommandé </w:t>
      </w:r>
      <w:r w:rsidR="008D676D">
        <w:t>de régler les</w:t>
      </w:r>
      <w:r>
        <w:t xml:space="preserve"> thermostats programmables </w:t>
      </w:r>
      <w:r w:rsidR="008D676D">
        <w:t>de manière à ce que la température s’abaisse quand</w:t>
      </w:r>
      <w:r w:rsidR="003556D9" w:rsidRPr="003556D9">
        <w:t xml:space="preserve"> il n’y a personne dans l’appartement</w:t>
      </w:r>
      <w:r>
        <w:t xml:space="preserve">. Cependant, si la température est trop basse pendant une </w:t>
      </w:r>
      <w:r w:rsidR="008D1BF0">
        <w:t xml:space="preserve">longue </w:t>
      </w:r>
      <w:r>
        <w:t xml:space="preserve">période, votre système devra compenser pour </w:t>
      </w:r>
      <w:r w:rsidR="008D1BF0">
        <w:t>que</w:t>
      </w:r>
      <w:r>
        <w:t xml:space="preserve"> la température </w:t>
      </w:r>
      <w:r w:rsidR="008D1BF0">
        <w:t xml:space="preserve">revienne </w:t>
      </w:r>
      <w:r>
        <w:t>à la normale</w:t>
      </w:r>
      <w:r w:rsidR="008D1BF0">
        <w:t>,</w:t>
      </w:r>
      <w:r>
        <w:t xml:space="preserve"> et </w:t>
      </w:r>
      <w:r w:rsidR="00045418">
        <w:t xml:space="preserve">les </w:t>
      </w:r>
      <w:r>
        <w:t>économies seront considérablement réduites. Ce</w:t>
      </w:r>
      <w:r w:rsidR="008D1BF0">
        <w:t>la</w:t>
      </w:r>
      <w:r>
        <w:t xml:space="preserve"> nuira aussi à votre confort et vous vous exposerez à des risques de condensation et de moisissures. De façon générale, </w:t>
      </w:r>
      <w:r w:rsidR="00045418">
        <w:t>on peut obtenir</w:t>
      </w:r>
      <w:r>
        <w:t xml:space="preserve"> des économies d’énergie appréciables en abaissant la température de 2</w:t>
      </w:r>
      <w:r w:rsidR="00FD48B7">
        <w:t> </w:t>
      </w:r>
      <w:r w:rsidR="002F2BDE">
        <w:t>°C</w:t>
      </w:r>
      <w:r>
        <w:t xml:space="preserve"> à 3</w:t>
      </w:r>
      <w:r w:rsidR="008D1BF0">
        <w:t> </w:t>
      </w:r>
      <w:r>
        <w:t xml:space="preserve">°C pendant moins </w:t>
      </w:r>
      <w:r w:rsidR="00045418">
        <w:t xml:space="preserve">de </w:t>
      </w:r>
      <w:r>
        <w:t xml:space="preserve">6 à 8 heures, sans </w:t>
      </w:r>
      <w:r w:rsidR="00045418">
        <w:t>s’</w:t>
      </w:r>
      <w:r>
        <w:t xml:space="preserve">exposer aux risques </w:t>
      </w:r>
      <w:r w:rsidR="008D1BF0">
        <w:t>mentionnés</w:t>
      </w:r>
      <w:r>
        <w:t xml:space="preserve"> plus haut. Il est reconnu dans l’industrie qu</w:t>
      </w:r>
      <w:r w:rsidR="008D1BF0">
        <w:t xml:space="preserve">’en période de chauffage, </w:t>
      </w:r>
      <w:r>
        <w:t xml:space="preserve">la température normale à l’intérieur d’une résidence </w:t>
      </w:r>
      <w:r w:rsidR="008D1BF0">
        <w:t>devrait se situer</w:t>
      </w:r>
      <w:r>
        <w:t xml:space="preserve"> entre </w:t>
      </w:r>
      <w:r w:rsidRPr="00D8307B">
        <w:rPr>
          <w:rStyle w:val="lev"/>
        </w:rPr>
        <w:t>20</w:t>
      </w:r>
      <w:r w:rsidR="008D1BF0">
        <w:rPr>
          <w:rStyle w:val="lev"/>
        </w:rPr>
        <w:t> </w:t>
      </w:r>
      <w:r w:rsidR="002F2BDE">
        <w:rPr>
          <w:rStyle w:val="lev"/>
        </w:rPr>
        <w:t>°C</w:t>
      </w:r>
      <w:r w:rsidRPr="00D8307B">
        <w:rPr>
          <w:rStyle w:val="lev"/>
        </w:rPr>
        <w:t xml:space="preserve"> et 21</w:t>
      </w:r>
      <w:r w:rsidR="008D1BF0">
        <w:rPr>
          <w:rStyle w:val="lev"/>
        </w:rPr>
        <w:t> </w:t>
      </w:r>
      <w:r w:rsidRPr="00D8307B">
        <w:rPr>
          <w:rStyle w:val="lev"/>
        </w:rPr>
        <w:t>°C</w:t>
      </w:r>
      <w:r w:rsidR="009115AD">
        <w:t>. L</w:t>
      </w:r>
      <w:r w:rsidR="0060718C">
        <w:t>a nuit</w:t>
      </w:r>
      <w:r w:rsidR="008D1BF0">
        <w:t>,</w:t>
      </w:r>
      <w:r w:rsidR="0060718C" w:rsidRPr="0060718C">
        <w:t xml:space="preserve"> </w:t>
      </w:r>
      <w:r w:rsidR="0060718C">
        <w:t xml:space="preserve">on peut réduire </w:t>
      </w:r>
      <w:r w:rsidR="0060718C" w:rsidRPr="0060718C">
        <w:t xml:space="preserve">la température </w:t>
      </w:r>
      <w:r w:rsidR="0060718C">
        <w:t xml:space="preserve">entre </w:t>
      </w:r>
      <w:r w:rsidR="0060718C" w:rsidRPr="009921D1">
        <w:rPr>
          <w:rStyle w:val="lev"/>
        </w:rPr>
        <w:t>18</w:t>
      </w:r>
      <w:r w:rsidR="008D1BF0" w:rsidRPr="009921D1">
        <w:rPr>
          <w:rStyle w:val="lev"/>
        </w:rPr>
        <w:t> </w:t>
      </w:r>
      <w:r w:rsidR="0060718C" w:rsidRPr="009921D1">
        <w:rPr>
          <w:rStyle w:val="lev"/>
        </w:rPr>
        <w:t>°C et 19</w:t>
      </w:r>
      <w:r w:rsidR="008D1BF0" w:rsidRPr="009921D1">
        <w:rPr>
          <w:rStyle w:val="lev"/>
        </w:rPr>
        <w:t> </w:t>
      </w:r>
      <w:r w:rsidR="0060718C" w:rsidRPr="009921D1">
        <w:rPr>
          <w:rStyle w:val="lev"/>
        </w:rPr>
        <w:t>°C</w:t>
      </w:r>
      <w:r w:rsidR="0060718C" w:rsidRPr="00DD7BB5">
        <w:t>.</w:t>
      </w:r>
      <w:r w:rsidR="0060718C">
        <w:t xml:space="preserve"> </w:t>
      </w:r>
      <w:r w:rsidR="00D8307B">
        <w:t>Note</w:t>
      </w:r>
      <w:r w:rsidR="008D1BF0">
        <w:t>z</w:t>
      </w:r>
      <w:r w:rsidR="00D8307B">
        <w:t xml:space="preserve"> que si vous avez de la difficulté à programmer </w:t>
      </w:r>
      <w:r w:rsidR="00D8307B" w:rsidRPr="00D8307B">
        <w:t>la température des thermostats</w:t>
      </w:r>
      <w:r w:rsidR="00D8307B">
        <w:t xml:space="preserve">, vous pouvez communiquer avec </w:t>
      </w:r>
      <w:r w:rsidR="00D8307B" w:rsidRPr="00EE5B24">
        <w:rPr>
          <w:rStyle w:val="Accentuationintense"/>
        </w:rPr>
        <w:t>[nom de l’orga</w:t>
      </w:r>
      <w:r w:rsidR="00D8307B">
        <w:rPr>
          <w:rStyle w:val="Accentuationintense"/>
        </w:rPr>
        <w:t>n</w:t>
      </w:r>
      <w:r w:rsidR="00D8307B" w:rsidRPr="00EE5B24">
        <w:rPr>
          <w:rStyle w:val="Accentuationintense"/>
        </w:rPr>
        <w:t>i</w:t>
      </w:r>
      <w:r w:rsidR="00D8307B">
        <w:rPr>
          <w:rStyle w:val="Accentuationintense"/>
        </w:rPr>
        <w:t>s</w:t>
      </w:r>
      <w:r w:rsidR="00D8307B" w:rsidRPr="00EE5B24">
        <w:rPr>
          <w:rStyle w:val="Accentuationintense"/>
        </w:rPr>
        <w:t>me]</w:t>
      </w:r>
      <w:r w:rsidR="00D8307B">
        <w:rPr>
          <w:rStyle w:val="Accentuationintense"/>
        </w:rPr>
        <w:t>.</w:t>
      </w:r>
    </w:p>
    <w:p w14:paraId="3ADB25FB" w14:textId="77777777" w:rsidR="009921D1" w:rsidRDefault="009921D1" w:rsidP="00351673">
      <w:pPr>
        <w:pStyle w:val="Titre3"/>
        <w:rPr>
          <w:rFonts w:eastAsia="Times New Roman"/>
        </w:rPr>
        <w:sectPr w:rsidR="009921D1" w:rsidSect="00CC6CFB">
          <w:headerReference w:type="default" r:id="rId38"/>
          <w:pgSz w:w="12240" w:h="15840"/>
          <w:pgMar w:top="1440" w:right="1800" w:bottom="1440" w:left="1800" w:header="706" w:footer="706" w:gutter="0"/>
          <w:cols w:space="708"/>
          <w:titlePg/>
          <w:docGrid w:linePitch="360"/>
        </w:sectPr>
      </w:pPr>
      <w:bookmarkStart w:id="6" w:name="_Toc414282056"/>
    </w:p>
    <w:p w14:paraId="6A270A32" w14:textId="529BB77D" w:rsidR="00974FCA" w:rsidRPr="003B7C9D" w:rsidRDefault="0026693F" w:rsidP="00351673">
      <w:pPr>
        <w:pStyle w:val="Titre3"/>
        <w:rPr>
          <w:rFonts w:ascii="Arial" w:hAnsi="Arial" w:cs="Arial"/>
          <w:u w:val="single"/>
        </w:rPr>
      </w:pPr>
      <w:bookmarkStart w:id="7" w:name="_Toc422323051"/>
      <w:r>
        <w:rPr>
          <w:rFonts w:eastAsia="Times New Roman"/>
        </w:rPr>
        <w:lastRenderedPageBreak/>
        <w:t>H</w:t>
      </w:r>
      <w:r w:rsidR="002324FB" w:rsidRPr="003B7C9D">
        <w:rPr>
          <w:rFonts w:eastAsia="Times New Roman"/>
        </w:rPr>
        <w:t>otte</w:t>
      </w:r>
      <w:r w:rsidR="005B7AE3" w:rsidRPr="005B7AE3">
        <w:t xml:space="preserve"> </w:t>
      </w:r>
      <w:r w:rsidR="005B7AE3" w:rsidRPr="005B7AE3">
        <w:rPr>
          <w:rFonts w:eastAsia="Times New Roman"/>
        </w:rPr>
        <w:t>de cuisinière</w:t>
      </w:r>
      <w:bookmarkEnd w:id="6"/>
      <w:bookmarkEnd w:id="7"/>
    </w:p>
    <w:p w14:paraId="76BF1533" w14:textId="3751BB78" w:rsidR="007D745C" w:rsidRPr="003475E2" w:rsidRDefault="00614BE8" w:rsidP="006A5B55">
      <w:r w:rsidRPr="003475E2">
        <w:t xml:space="preserve">La cuisine de votre logement est munie d’une hotte </w:t>
      </w:r>
      <w:r w:rsidR="005B7AE3" w:rsidRPr="005B7AE3">
        <w:t>de cuisinière</w:t>
      </w:r>
      <w:r w:rsidR="00555463" w:rsidRPr="003475E2">
        <w:t>.</w:t>
      </w:r>
      <w:r w:rsidR="00AF4D10" w:rsidRPr="003475E2">
        <w:t xml:space="preserve"> </w:t>
      </w:r>
      <w:r w:rsidR="009E186A" w:rsidRPr="009E186A">
        <w:t xml:space="preserve">La cuisson produit des polluants, des odeurs et des graisses, et leur évacuation à la source évitera de contaminer l’air </w:t>
      </w:r>
      <w:r w:rsidR="00996CC4">
        <w:t>à l’</w:t>
      </w:r>
      <w:r w:rsidR="009E186A" w:rsidRPr="009E186A">
        <w:t xml:space="preserve">intérieur de votre </w:t>
      </w:r>
      <w:r w:rsidR="00996CC4">
        <w:t>appartement</w:t>
      </w:r>
      <w:r w:rsidR="009E186A" w:rsidRPr="009E186A">
        <w:t>.</w:t>
      </w:r>
      <w:r w:rsidR="009E186A">
        <w:t xml:space="preserve"> </w:t>
      </w:r>
      <w:r w:rsidR="00AF4D10" w:rsidRPr="003475E2">
        <w:t xml:space="preserve">Il est </w:t>
      </w:r>
      <w:r w:rsidR="009E186A">
        <w:t xml:space="preserve">donc </w:t>
      </w:r>
      <w:r w:rsidR="00AF4D10" w:rsidRPr="003475E2">
        <w:t xml:space="preserve">bien important de toujours </w:t>
      </w:r>
      <w:r w:rsidR="00996CC4">
        <w:t>allumer</w:t>
      </w:r>
      <w:r w:rsidR="005B7AE3" w:rsidRPr="005B7AE3">
        <w:t xml:space="preserve"> </w:t>
      </w:r>
      <w:r w:rsidR="005B7AE3">
        <w:t>l</w:t>
      </w:r>
      <w:r w:rsidR="005B7AE3" w:rsidRPr="005B7AE3">
        <w:t>a hotte</w:t>
      </w:r>
      <w:r w:rsidR="00AF4D10" w:rsidRPr="003475E2">
        <w:t xml:space="preserve"> </w:t>
      </w:r>
      <w:r w:rsidR="00996CC4">
        <w:t>et de régler</w:t>
      </w:r>
      <w:r w:rsidR="00E3001F">
        <w:t xml:space="preserve"> la </w:t>
      </w:r>
      <w:r w:rsidR="00E3001F" w:rsidRPr="00E3001F">
        <w:t xml:space="preserve">vitesse en fonction de vos besoins </w:t>
      </w:r>
      <w:r w:rsidR="00AF4D10" w:rsidRPr="003475E2">
        <w:t>lorsque</w:t>
      </w:r>
      <w:r w:rsidR="007D745C" w:rsidRPr="003475E2">
        <w:t xml:space="preserve"> vous utilisez la cuisinière</w:t>
      </w:r>
      <w:r w:rsidR="00996CC4">
        <w:t>.</w:t>
      </w:r>
    </w:p>
    <w:p w14:paraId="1B9D3B18" w14:textId="00C0A7D5" w:rsidR="007A4553" w:rsidRPr="003475E2" w:rsidRDefault="005B7AE3" w:rsidP="006A5B55">
      <w:r>
        <w:t>La hotte</w:t>
      </w:r>
      <w:r w:rsidRPr="005B7AE3">
        <w:t xml:space="preserve"> comporte un ou deux filtres à graisses amovible</w:t>
      </w:r>
      <w:r w:rsidR="00291D04">
        <w:t>s</w:t>
      </w:r>
      <w:r w:rsidRPr="005B7AE3">
        <w:t xml:space="preserve"> et lavable</w:t>
      </w:r>
      <w:r w:rsidR="00291D04">
        <w:t>s</w:t>
      </w:r>
      <w:r w:rsidRPr="005B7AE3">
        <w:t xml:space="preserve"> qui doivent être entretenu</w:t>
      </w:r>
      <w:r w:rsidR="00BC18E3">
        <w:t>s</w:t>
      </w:r>
      <w:r w:rsidR="00E3001F">
        <w:t xml:space="preserve"> </w:t>
      </w:r>
      <w:r w:rsidR="00E3001F" w:rsidRPr="009115AD">
        <w:t>au moins</w:t>
      </w:r>
      <w:r w:rsidRPr="009115AD">
        <w:t xml:space="preserve"> </w:t>
      </w:r>
      <w:r w:rsidR="00E3001F" w:rsidRPr="009115AD">
        <w:t>deux fois par année</w:t>
      </w:r>
      <w:r w:rsidRPr="005B7AE3">
        <w:t>.</w:t>
      </w:r>
      <w:r>
        <w:t xml:space="preserve"> </w:t>
      </w:r>
      <w:r w:rsidR="00996CC4">
        <w:t>Consultez le guide d’utilisation</w:t>
      </w:r>
      <w:r w:rsidR="0054600C" w:rsidRPr="0054600C">
        <w:t xml:space="preserve"> fourni par le fabricant de la hotte pour connaître la fréquence d’entretien et les produits à utiliser (en annexe).</w:t>
      </w:r>
      <w:r w:rsidR="0054600C" w:rsidRPr="0054600C">
        <w:rPr>
          <w:rStyle w:val="Accentuationintense"/>
          <w:bCs w:val="0"/>
          <w:iCs w:val="0"/>
          <w:color w:val="auto"/>
        </w:rPr>
        <w:t xml:space="preserve"> </w:t>
      </w:r>
      <w:r w:rsidR="0054600C" w:rsidRPr="002F2BDE">
        <w:rPr>
          <w:rStyle w:val="Accentuationintense"/>
        </w:rPr>
        <w:t>[Intégrer ce document à la fin du guide</w:t>
      </w:r>
      <w:r w:rsidR="00D2055B">
        <w:rPr>
          <w:rStyle w:val="Accentuationintense"/>
        </w:rPr>
        <w:t>.</w:t>
      </w:r>
      <w:r w:rsidR="0054600C" w:rsidRPr="002F2BDE">
        <w:rPr>
          <w:rStyle w:val="Accentuationintense"/>
        </w:rPr>
        <w:t>]</w:t>
      </w:r>
      <w:r w:rsidR="0054600C">
        <w:rPr>
          <w:rStyle w:val="Accentuationintense"/>
          <w:bCs w:val="0"/>
          <w:iCs w:val="0"/>
          <w:color w:val="auto"/>
        </w:rPr>
        <w:t xml:space="preserve"> </w:t>
      </w:r>
      <w:r w:rsidR="0054600C" w:rsidRPr="0054600C">
        <w:rPr>
          <w:rStyle w:val="Accentuationintense"/>
        </w:rPr>
        <w:t>[</w:t>
      </w:r>
      <w:r w:rsidRPr="0054600C">
        <w:rPr>
          <w:rStyle w:val="Accentuationintense"/>
        </w:rPr>
        <w:t xml:space="preserve">Si vous voulez remplacer ces filtres, </w:t>
      </w:r>
      <w:r w:rsidR="00BF668C" w:rsidRPr="0054600C">
        <w:rPr>
          <w:rStyle w:val="Accentuationintense"/>
        </w:rPr>
        <w:t>ils</w:t>
      </w:r>
      <w:r w:rsidR="00BF668C" w:rsidRPr="00EF2D9D">
        <w:rPr>
          <w:rStyle w:val="Accentuationintense"/>
        </w:rPr>
        <w:t xml:space="preserve"> </w:t>
      </w:r>
      <w:r w:rsidR="00BF668C">
        <w:rPr>
          <w:rStyle w:val="Accentuationintense"/>
          <w:bCs w:val="0"/>
          <w:iCs w:val="0"/>
        </w:rPr>
        <w:t>pourraient</w:t>
      </w:r>
      <w:r w:rsidR="00BF668C" w:rsidRPr="00EF2D9D">
        <w:rPr>
          <w:rStyle w:val="Accentuationintense"/>
        </w:rPr>
        <w:t xml:space="preserve"> vous </w:t>
      </w:r>
      <w:r w:rsidR="00BF668C">
        <w:rPr>
          <w:rStyle w:val="Accentuationintense"/>
          <w:bCs w:val="0"/>
          <w:iCs w:val="0"/>
        </w:rPr>
        <w:t>être</w:t>
      </w:r>
      <w:r w:rsidR="00BF668C" w:rsidRPr="00EF2D9D">
        <w:rPr>
          <w:rStyle w:val="Accentuationintense"/>
        </w:rPr>
        <w:t xml:space="preserve"> facturé</w:t>
      </w:r>
      <w:r w:rsidR="00BF668C">
        <w:rPr>
          <w:rStyle w:val="Accentuationintense"/>
          <w:bCs w:val="0"/>
          <w:iCs w:val="0"/>
        </w:rPr>
        <w:t>s</w:t>
      </w:r>
      <w:r w:rsidR="00BF668C" w:rsidRPr="00EF2D9D">
        <w:rPr>
          <w:rStyle w:val="Accentuationintense"/>
        </w:rPr>
        <w:t>.</w:t>
      </w:r>
      <w:r w:rsidR="0054600C" w:rsidRPr="0054600C">
        <w:rPr>
          <w:rStyle w:val="Accentuationintense"/>
        </w:rPr>
        <w:t>]</w:t>
      </w:r>
      <w:r>
        <w:t xml:space="preserve"> </w:t>
      </w:r>
      <w:bookmarkStart w:id="8" w:name="_Toc374429944"/>
    </w:p>
    <w:p w14:paraId="79F0BB0B" w14:textId="77777777" w:rsidR="00344B6A" w:rsidRPr="003B7C9D" w:rsidRDefault="00D57E1B" w:rsidP="00FD1247">
      <w:pPr>
        <w:pStyle w:val="Titre3"/>
      </w:pPr>
      <w:bookmarkStart w:id="9" w:name="_Toc414282057"/>
      <w:bookmarkStart w:id="10" w:name="_Toc422323052"/>
      <w:bookmarkEnd w:id="8"/>
      <w:r>
        <w:rPr>
          <w:noProof/>
          <w:lang w:eastAsia="fr-CA"/>
        </w:rPr>
        <mc:AlternateContent>
          <mc:Choice Requires="wpg">
            <w:drawing>
              <wp:anchor distT="0" distB="0" distL="114300" distR="114300" simplePos="0" relativeHeight="251676672" behindDoc="0" locked="0" layoutInCell="1" allowOverlap="1" wp14:anchorId="7C51F695" wp14:editId="6F6DBBFF">
                <wp:simplePos x="0" y="0"/>
                <wp:positionH relativeFrom="column">
                  <wp:posOffset>3937000</wp:posOffset>
                </wp:positionH>
                <wp:positionV relativeFrom="paragraph">
                  <wp:posOffset>45085</wp:posOffset>
                </wp:positionV>
                <wp:extent cx="1552575" cy="1905635"/>
                <wp:effectExtent l="0" t="0" r="9525" b="0"/>
                <wp:wrapSquare wrapText="bothSides"/>
                <wp:docPr id="12" name="Groupe 12"/>
                <wp:cNvGraphicFramePr/>
                <a:graphic xmlns:a="http://schemas.openxmlformats.org/drawingml/2006/main">
                  <a:graphicData uri="http://schemas.microsoft.com/office/word/2010/wordprocessingGroup">
                    <wpg:wgp>
                      <wpg:cNvGrpSpPr/>
                      <wpg:grpSpPr>
                        <a:xfrm>
                          <a:off x="0" y="0"/>
                          <a:ext cx="1552575" cy="1905635"/>
                          <a:chOff x="0" y="0"/>
                          <a:chExt cx="1552575" cy="1906143"/>
                        </a:xfrm>
                      </wpg:grpSpPr>
                      <pic:pic xmlns:pic="http://schemas.openxmlformats.org/drawingml/2006/picture">
                        <pic:nvPicPr>
                          <pic:cNvPr id="1" name="Image 1" descr="C:\Users\saig\Pictures\eco-touch-controller-fantech.png" title="Commande de l'échangeur d'air"/>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90195" y="0"/>
                            <a:ext cx="1163117" cy="1572768"/>
                          </a:xfrm>
                          <a:prstGeom prst="rect">
                            <a:avLst/>
                          </a:prstGeom>
                          <a:noFill/>
                          <a:ln>
                            <a:noFill/>
                          </a:ln>
                        </pic:spPr>
                      </pic:pic>
                      <wps:wsp>
                        <wps:cNvPr id="11" name="Zone de texte 11"/>
                        <wps:cNvSpPr txBox="1"/>
                        <wps:spPr>
                          <a:xfrm>
                            <a:off x="0" y="1572768"/>
                            <a:ext cx="15525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E6E18" w14:textId="7079F733" w:rsidR="004A3D52" w:rsidRPr="00351673" w:rsidRDefault="004A3D52" w:rsidP="00351673">
                              <w:pPr>
                                <w:jc w:val="center"/>
                                <w:rPr>
                                  <w:rStyle w:val="Accentuationlgre"/>
                                  <w:sz w:val="16"/>
                                  <w:szCs w:val="16"/>
                                </w:rPr>
                              </w:pPr>
                              <w:permStart w:id="89327262" w:edGrp="everyone"/>
                              <w:r w:rsidRPr="00351673">
                                <w:rPr>
                                  <w:rStyle w:val="Accentuationlgre"/>
                                  <w:sz w:val="16"/>
                                  <w:szCs w:val="16"/>
                                </w:rPr>
                                <w:t xml:space="preserve">Votre </w:t>
                              </w:r>
                              <w:r>
                                <w:rPr>
                                  <w:rStyle w:val="Accentuationlgre"/>
                                  <w:sz w:val="16"/>
                                  <w:szCs w:val="16"/>
                                </w:rPr>
                                <w:t>commande</w:t>
                              </w:r>
                              <w:r w:rsidRPr="00351673">
                                <w:rPr>
                                  <w:rStyle w:val="Accentuationlgre"/>
                                  <w:sz w:val="16"/>
                                  <w:szCs w:val="16"/>
                                </w:rPr>
                                <w:t xml:space="preserve"> peut </w:t>
                              </w:r>
                              <w:r w:rsidR="00555186">
                                <w:rPr>
                                  <w:rStyle w:val="Accentuationlgre"/>
                                  <w:sz w:val="16"/>
                                  <w:szCs w:val="16"/>
                                </w:rPr>
                                <w:br/>
                              </w:r>
                              <w:r w:rsidRPr="00351673">
                                <w:rPr>
                                  <w:rStyle w:val="Accentuationlgre"/>
                                  <w:sz w:val="16"/>
                                  <w:szCs w:val="16"/>
                                </w:rPr>
                                <w:t>différer de ce modèle.</w:t>
                              </w:r>
                              <w:permEnd w:id="893272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51F695" id="Groupe 12" o:spid="_x0000_s1031" style="position:absolute;margin-left:310pt;margin-top:3.55pt;width:122.25pt;height:150.05pt;z-index:251676672" coordsize="15525,19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">
                <v:shape id="Image 1" o:spid="_x0000_s1032" type="#_x0000_t75" style="position:absolute;left:1901;width:11632;height:1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">
                  <v:imagedata r:id="rId40" o:title="eco-touch-controller-fantech"/>
                </v:shape>
                <v:shape id="Zone de texte 11" o:spid="_x0000_s1033" type="#_x0000_t202" style="position:absolute;top:15727;width:1552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504E6E18" w14:textId="7079F733" w:rsidR="004A3D52" w:rsidRPr="00351673" w:rsidRDefault="004A3D52" w:rsidP="00351673">
                        <w:pPr>
                          <w:jc w:val="center"/>
                          <w:rPr>
                            <w:rStyle w:val="Accentuationlgre"/>
                            <w:sz w:val="16"/>
                            <w:szCs w:val="16"/>
                          </w:rPr>
                        </w:pPr>
                        <w:permStart w:id="89327262" w:edGrp="everyone"/>
                        <w:r w:rsidRPr="00351673">
                          <w:rPr>
                            <w:rStyle w:val="Accentuationlgre"/>
                            <w:sz w:val="16"/>
                            <w:szCs w:val="16"/>
                          </w:rPr>
                          <w:t xml:space="preserve">Votre </w:t>
                        </w:r>
                        <w:r>
                          <w:rPr>
                            <w:rStyle w:val="Accentuationlgre"/>
                            <w:sz w:val="16"/>
                            <w:szCs w:val="16"/>
                          </w:rPr>
                          <w:t>commande</w:t>
                        </w:r>
                        <w:r w:rsidRPr="00351673">
                          <w:rPr>
                            <w:rStyle w:val="Accentuationlgre"/>
                            <w:sz w:val="16"/>
                            <w:szCs w:val="16"/>
                          </w:rPr>
                          <w:t xml:space="preserve"> peut </w:t>
                        </w:r>
                        <w:r w:rsidR="00555186">
                          <w:rPr>
                            <w:rStyle w:val="Accentuationlgre"/>
                            <w:sz w:val="16"/>
                            <w:szCs w:val="16"/>
                          </w:rPr>
                          <w:br/>
                        </w:r>
                        <w:r w:rsidRPr="00351673">
                          <w:rPr>
                            <w:rStyle w:val="Accentuationlgre"/>
                            <w:sz w:val="16"/>
                            <w:szCs w:val="16"/>
                          </w:rPr>
                          <w:t>différer de ce modèle.</w:t>
                        </w:r>
                        <w:permEnd w:id="89327262"/>
                      </w:p>
                    </w:txbxContent>
                  </v:textbox>
                </v:shape>
                <w10:wrap type="square"/>
              </v:group>
            </w:pict>
          </mc:Fallback>
        </mc:AlternateContent>
      </w:r>
      <w:r w:rsidR="0026693F">
        <w:t>É</w:t>
      </w:r>
      <w:r w:rsidR="002D1E45" w:rsidRPr="003B7C9D">
        <w:t>changeur d’air</w:t>
      </w:r>
      <w:bookmarkEnd w:id="9"/>
      <w:bookmarkEnd w:id="10"/>
    </w:p>
    <w:p w14:paraId="23447F19" w14:textId="34F84B1A" w:rsidR="00112882" w:rsidRPr="0092721B" w:rsidRDefault="0038424D" w:rsidP="006A5B55">
      <w:r>
        <w:t>Votre</w:t>
      </w:r>
      <w:r w:rsidR="004A4962" w:rsidRPr="0092721B">
        <w:t xml:space="preserve"> logement dispose d’un ventilateur de récupération de chaleur </w:t>
      </w:r>
      <w:r w:rsidR="0087016B">
        <w:t>(</w:t>
      </w:r>
      <w:r w:rsidR="0091307F" w:rsidRPr="0092721B">
        <w:t>échangeur</w:t>
      </w:r>
      <w:r w:rsidR="004A4962" w:rsidRPr="0092721B">
        <w:t xml:space="preserve"> d’air</w:t>
      </w:r>
      <w:r w:rsidR="0091307F" w:rsidRPr="0091307F">
        <w:t xml:space="preserve"> </w:t>
      </w:r>
      <w:r w:rsidR="0091307F">
        <w:t xml:space="preserve">ou </w:t>
      </w:r>
      <w:r w:rsidR="0091307F" w:rsidRPr="0091307F">
        <w:t>VRC</w:t>
      </w:r>
      <w:r w:rsidR="004A4962" w:rsidRPr="0092721B">
        <w:t xml:space="preserve">) qui se trouve </w:t>
      </w:r>
      <w:r w:rsidR="00F6761D" w:rsidRPr="00351673">
        <w:rPr>
          <w:rStyle w:val="Accentuationintense"/>
        </w:rPr>
        <w:t>[</w:t>
      </w:r>
      <w:r w:rsidR="002B2B22">
        <w:rPr>
          <w:rStyle w:val="Accentuationintense"/>
        </w:rPr>
        <w:t>Indiquer l’emplacement de</w:t>
      </w:r>
      <w:r w:rsidR="00F6761D" w:rsidRPr="00351673">
        <w:rPr>
          <w:rStyle w:val="Accentuationintense"/>
        </w:rPr>
        <w:t xml:space="preserve"> l’échangeur d’air]</w:t>
      </w:r>
      <w:r w:rsidR="004A4962" w:rsidRPr="0092721B">
        <w:t xml:space="preserve">. </w:t>
      </w:r>
      <w:r w:rsidR="00292AA2">
        <w:t xml:space="preserve"> </w:t>
      </w:r>
      <w:r w:rsidR="00F2360E">
        <w:t>I</w:t>
      </w:r>
      <w:r w:rsidR="004E70D1" w:rsidRPr="0092721B">
        <w:t xml:space="preserve">l </w:t>
      </w:r>
      <w:r w:rsidR="00922696">
        <w:t>a</w:t>
      </w:r>
      <w:r w:rsidR="00922696" w:rsidRPr="0092721B">
        <w:t xml:space="preserve"> </w:t>
      </w:r>
      <w:r w:rsidR="00922696">
        <w:t xml:space="preserve">été </w:t>
      </w:r>
      <w:r w:rsidR="004E70D1" w:rsidRPr="0092721B">
        <w:t>conçu pour</w:t>
      </w:r>
      <w:r w:rsidR="00C03839">
        <w:t xml:space="preserve"> apporter de l’</w:t>
      </w:r>
      <w:r w:rsidR="004E70D1" w:rsidRPr="0092721B">
        <w:t xml:space="preserve">air frais </w:t>
      </w:r>
      <w:r w:rsidR="00C03839">
        <w:t>dans le logement et pour évacuer en même temps</w:t>
      </w:r>
      <w:r w:rsidR="004E70D1" w:rsidRPr="0092721B">
        <w:t xml:space="preserve"> une quantité égale d’air. L’air frais</w:t>
      </w:r>
      <w:r w:rsidR="004E70D1" w:rsidRPr="0092721B">
        <w:rPr>
          <w:rFonts w:ascii="Arial" w:hAnsi="Arial" w:cs="Arial"/>
        </w:rPr>
        <w:t xml:space="preserve"> </w:t>
      </w:r>
      <w:r w:rsidR="004E70D1" w:rsidRPr="0092721B">
        <w:t>est réchauffé par la</w:t>
      </w:r>
      <w:r w:rsidR="004E70D1" w:rsidRPr="005909E3">
        <w:rPr>
          <w:rFonts w:ascii="Arial" w:hAnsi="Arial" w:cs="Arial"/>
        </w:rPr>
        <w:t xml:space="preserve"> </w:t>
      </w:r>
      <w:r w:rsidR="004E70D1" w:rsidRPr="0092721B">
        <w:t xml:space="preserve">chaleur de l’air qui est déplacé </w:t>
      </w:r>
      <w:r w:rsidR="00C03839">
        <w:t>vers</w:t>
      </w:r>
      <w:r w:rsidR="004E70D1" w:rsidRPr="0092721B">
        <w:t xml:space="preserve"> l’extérieur, ce qui permet de réduire le</w:t>
      </w:r>
      <w:r w:rsidR="002B2B22">
        <w:t>s</w:t>
      </w:r>
      <w:r w:rsidR="004E70D1" w:rsidRPr="0092721B">
        <w:t xml:space="preserve"> coût</w:t>
      </w:r>
      <w:r w:rsidR="002B2B22">
        <w:t>s</w:t>
      </w:r>
      <w:r w:rsidR="004E70D1" w:rsidRPr="0092721B">
        <w:t xml:space="preserve"> de chauffage.</w:t>
      </w:r>
    </w:p>
    <w:p w14:paraId="15CC9D5A" w14:textId="425967A7" w:rsidR="00493609" w:rsidRPr="009921D1" w:rsidRDefault="00112882" w:rsidP="006A5B55">
      <w:r w:rsidRPr="0092721B">
        <w:t>Il y</w:t>
      </w:r>
      <w:r w:rsidR="00BC18E3">
        <w:t xml:space="preserve"> a</w:t>
      </w:r>
      <w:r w:rsidRPr="0092721B">
        <w:t xml:space="preserve"> </w:t>
      </w:r>
      <w:r w:rsidR="007D745C" w:rsidRPr="0092721B">
        <w:t>plusieurs</w:t>
      </w:r>
      <w:r w:rsidR="004E70D1" w:rsidRPr="0092721B">
        <w:t xml:space="preserve"> </w:t>
      </w:r>
      <w:r w:rsidR="00DF1EEB" w:rsidRPr="0092721B">
        <w:t>grilles</w:t>
      </w:r>
      <w:r w:rsidRPr="0092721B">
        <w:t xml:space="preserve"> </w:t>
      </w:r>
      <w:r w:rsidR="00344B6A" w:rsidRPr="0092721B">
        <w:t>murales dans le logement</w:t>
      </w:r>
      <w:r w:rsidR="00C03839">
        <w:t>;</w:t>
      </w:r>
      <w:r w:rsidR="004E70D1" w:rsidRPr="0092721B">
        <w:t xml:space="preserve"> </w:t>
      </w:r>
      <w:r w:rsidR="007D745C" w:rsidRPr="0092721B">
        <w:t>certaines</w:t>
      </w:r>
      <w:r w:rsidR="004E70D1" w:rsidRPr="0092721B">
        <w:t xml:space="preserve"> permett</w:t>
      </w:r>
      <w:r w:rsidR="00C03839">
        <w:t>e</w:t>
      </w:r>
      <w:r w:rsidR="004E70D1" w:rsidRPr="0092721B">
        <w:t xml:space="preserve">nt à </w:t>
      </w:r>
      <w:r w:rsidR="008E4184" w:rsidRPr="0092721B">
        <w:t>l’air vicié</w:t>
      </w:r>
      <w:r w:rsidR="00343C94" w:rsidRPr="0092721B">
        <w:t xml:space="preserve"> </w:t>
      </w:r>
      <w:r w:rsidR="008E4184" w:rsidRPr="0092721B">
        <w:t>d’être expulsé</w:t>
      </w:r>
      <w:r w:rsidR="00343C94" w:rsidRPr="0092721B">
        <w:t xml:space="preserve"> à l’extérieur</w:t>
      </w:r>
      <w:r w:rsidR="002B2B22">
        <w:t>,</w:t>
      </w:r>
      <w:r w:rsidR="00343C94" w:rsidRPr="0092721B">
        <w:t xml:space="preserve"> et </w:t>
      </w:r>
      <w:r w:rsidR="007D745C" w:rsidRPr="0092721B">
        <w:t>d’</w:t>
      </w:r>
      <w:r w:rsidR="004E70D1" w:rsidRPr="0092721B">
        <w:t>autre</w:t>
      </w:r>
      <w:r w:rsidR="007D745C" w:rsidRPr="0092721B">
        <w:t>s</w:t>
      </w:r>
      <w:r w:rsidR="00343C94" w:rsidRPr="0092721B">
        <w:t xml:space="preserve"> transport</w:t>
      </w:r>
      <w:r w:rsidR="005A0213">
        <w:t>e</w:t>
      </w:r>
      <w:r w:rsidR="008E4184" w:rsidRPr="0092721B">
        <w:t>nt l’air f</w:t>
      </w:r>
      <w:r w:rsidR="007D745C" w:rsidRPr="0092721B">
        <w:t>rais de l’extérieur</w:t>
      </w:r>
      <w:r w:rsidR="008E4184" w:rsidRPr="0092721B">
        <w:t xml:space="preserve"> vers</w:t>
      </w:r>
      <w:r w:rsidR="00343C94" w:rsidRPr="0092721B">
        <w:t xml:space="preserve"> l’intérieur du logement. </w:t>
      </w:r>
      <w:r w:rsidR="009E1D3A">
        <w:t>Il faut s’assurer de ne pas obstruer ces grilles.</w:t>
      </w:r>
      <w:r w:rsidR="009E1D3A" w:rsidRPr="0092721B">
        <w:t xml:space="preserve"> </w:t>
      </w:r>
      <w:r w:rsidR="002B2B22">
        <w:t>Vous remarquerez que l</w:t>
      </w:r>
      <w:r w:rsidR="00493609" w:rsidRPr="0092721B">
        <w:t>’appareil produit un faible bruit lorsqu</w:t>
      </w:r>
      <w:r w:rsidRPr="0092721B">
        <w:t>’il est en fonction</w:t>
      </w:r>
      <w:r w:rsidR="007D745C" w:rsidRPr="0092721B">
        <w:t>,</w:t>
      </w:r>
      <w:r w:rsidR="00493609" w:rsidRPr="0092721B">
        <w:t xml:space="preserve"> mais </w:t>
      </w:r>
      <w:r w:rsidR="000B5CA5">
        <w:t xml:space="preserve">cet inconvénient est </w:t>
      </w:r>
      <w:r w:rsidR="005A0213">
        <w:t>mineur si l’on considère les effets positifs</w:t>
      </w:r>
      <w:r w:rsidR="00493609" w:rsidRPr="0092721B">
        <w:t xml:space="preserve"> </w:t>
      </w:r>
      <w:r w:rsidR="008E4184" w:rsidRPr="0092721B">
        <w:t>s</w:t>
      </w:r>
      <w:r w:rsidRPr="0092721B">
        <w:t>ur la qualité de l’air dans votre logement.</w:t>
      </w:r>
      <w:r w:rsidR="00130F27" w:rsidRPr="0092721B">
        <w:rPr>
          <w:rFonts w:eastAsia="Times New Roman"/>
          <w:snapToGrid w:val="0"/>
          <w:color w:val="000000"/>
          <w:w w:val="0"/>
          <w:u w:color="000000"/>
          <w:bdr w:val="none" w:sz="0" w:space="0" w:color="000000"/>
          <w:shd w:val="clear" w:color="000000" w:fill="000000"/>
          <w:lang w:eastAsia="x-none" w:bidi="x-none"/>
        </w:rPr>
        <w:t xml:space="preserve"> </w:t>
      </w:r>
    </w:p>
    <w:p w14:paraId="65BD532B" w14:textId="5F605A6D" w:rsidR="00AB307E" w:rsidRPr="00351673" w:rsidRDefault="00F04007" w:rsidP="006A5B55">
      <w:pPr>
        <w:rPr>
          <w:rStyle w:val="Accentuationintense"/>
        </w:rPr>
      </w:pPr>
      <w:r w:rsidRPr="00351673">
        <w:t>La commande</w:t>
      </w:r>
      <w:r w:rsidR="00BC26AF" w:rsidRPr="00351673">
        <w:t xml:space="preserve"> de l’appareil est installée sur le mur </w:t>
      </w:r>
      <w:r w:rsidR="002B50DE" w:rsidRPr="0087016B">
        <w:rPr>
          <w:rStyle w:val="Accentuationintense"/>
        </w:rPr>
        <w:t>[</w:t>
      </w:r>
      <w:r w:rsidR="002B2B22">
        <w:rPr>
          <w:rStyle w:val="Accentuationintense"/>
        </w:rPr>
        <w:t>Indiquer l’emplacement de</w:t>
      </w:r>
      <w:r w:rsidR="002B50DE" w:rsidRPr="0087016B">
        <w:rPr>
          <w:rStyle w:val="Accentuationintense"/>
        </w:rPr>
        <w:t xml:space="preserve"> la commande]</w:t>
      </w:r>
      <w:r w:rsidR="005A0213">
        <w:t>. Il</w:t>
      </w:r>
      <w:r w:rsidR="00BC26AF" w:rsidRPr="00351673">
        <w:t xml:space="preserve"> s’agit d’un boîtier à commande tactile facile d’utilisation.</w:t>
      </w:r>
      <w:r w:rsidR="00BC26AF" w:rsidRPr="00351673">
        <w:rPr>
          <w:rStyle w:val="Accentuationintense"/>
        </w:rPr>
        <w:t xml:space="preserve"> </w:t>
      </w:r>
      <w:r w:rsidR="002B50DE" w:rsidRPr="00351673">
        <w:rPr>
          <w:rStyle w:val="Accentuationintense"/>
        </w:rPr>
        <w:t>[Modifier le descriptif selon le modèle de l’appareil</w:t>
      </w:r>
      <w:r w:rsidR="005A0213">
        <w:rPr>
          <w:rStyle w:val="Accentuationintense"/>
        </w:rPr>
        <w:t>. Par exemple, l</w:t>
      </w:r>
      <w:r w:rsidR="005D4862" w:rsidRPr="00351673">
        <w:rPr>
          <w:rStyle w:val="Accentuationintense"/>
        </w:rPr>
        <w:t>a</w:t>
      </w:r>
      <w:r w:rsidR="00BC26AF" w:rsidRPr="00351673">
        <w:rPr>
          <w:rStyle w:val="Accentuationintense"/>
        </w:rPr>
        <w:t xml:space="preserve"> touche ECO </w:t>
      </w:r>
      <w:r w:rsidR="00316294">
        <w:rPr>
          <w:rStyle w:val="Accentuationintense"/>
        </w:rPr>
        <w:t>actionne le</w:t>
      </w:r>
      <w:r w:rsidR="00BC26AF" w:rsidRPr="00351673">
        <w:rPr>
          <w:rStyle w:val="Accentuationintense"/>
        </w:rPr>
        <w:t xml:space="preserve"> mode de fonctionn</w:t>
      </w:r>
      <w:r w:rsidR="007D745C" w:rsidRPr="00351673">
        <w:rPr>
          <w:rStyle w:val="Accentuationintense"/>
        </w:rPr>
        <w:t>ement automatique de l’appareil;</w:t>
      </w:r>
      <w:r w:rsidR="00BC26AF" w:rsidRPr="00351673">
        <w:rPr>
          <w:rStyle w:val="Accentuationintense"/>
        </w:rPr>
        <w:t xml:space="preserve"> il n’y a donc pas d’aut</w:t>
      </w:r>
      <w:r w:rsidR="007D745C" w:rsidRPr="00351673">
        <w:rPr>
          <w:rStyle w:val="Accentuationintense"/>
        </w:rPr>
        <w:t xml:space="preserve">re manipulation à effectuer </w:t>
      </w:r>
      <w:r w:rsidR="00316294">
        <w:rPr>
          <w:rStyle w:val="Accentuationintense"/>
        </w:rPr>
        <w:t>lorsque</w:t>
      </w:r>
      <w:r w:rsidR="007D745C" w:rsidRPr="00316294">
        <w:rPr>
          <w:rStyle w:val="Accentuationintense"/>
        </w:rPr>
        <w:t xml:space="preserve"> c</w:t>
      </w:r>
      <w:r w:rsidR="00BC26AF" w:rsidRPr="00316294">
        <w:rPr>
          <w:rStyle w:val="Accentuationintense"/>
        </w:rPr>
        <w:t>e mode</w:t>
      </w:r>
      <w:r w:rsidR="00316294">
        <w:rPr>
          <w:rStyle w:val="Accentuationintense"/>
        </w:rPr>
        <w:t xml:space="preserve"> est activé</w:t>
      </w:r>
      <w:r w:rsidR="00BC26AF" w:rsidRPr="00351673">
        <w:rPr>
          <w:rStyle w:val="Accentuationintense"/>
        </w:rPr>
        <w:t xml:space="preserve">. Il est </w:t>
      </w:r>
      <w:r w:rsidR="00AD173B" w:rsidRPr="00351673">
        <w:rPr>
          <w:rStyle w:val="Accentuationintense"/>
        </w:rPr>
        <w:t>conseillé</w:t>
      </w:r>
      <w:r w:rsidR="00BC26AF" w:rsidRPr="00351673">
        <w:rPr>
          <w:rStyle w:val="Accentuationintense"/>
        </w:rPr>
        <w:t xml:space="preserve"> de laisser l’appareil en mode ECO en permanence et d’éviter </w:t>
      </w:r>
      <w:r w:rsidR="00AD173B" w:rsidRPr="00351673">
        <w:rPr>
          <w:rStyle w:val="Accentuationintense"/>
        </w:rPr>
        <w:t>une manipulation excessive de l’écran tactile.</w:t>
      </w:r>
      <w:r w:rsidR="00375285" w:rsidRPr="00351673">
        <w:rPr>
          <w:rStyle w:val="Accentuationintense"/>
        </w:rPr>
        <w:t>]</w:t>
      </w:r>
    </w:p>
    <w:p w14:paraId="2B2C91C8" w14:textId="4A04C019" w:rsidR="00574C9D" w:rsidRDefault="000D7EA7" w:rsidP="006A5B55">
      <w:r>
        <w:t>Il existe d</w:t>
      </w:r>
      <w:r w:rsidR="00AB307E" w:rsidRPr="0092721B">
        <w:t xml:space="preserve">’autres </w:t>
      </w:r>
      <w:r w:rsidR="00D51F18" w:rsidRPr="00D51F18">
        <w:t>modes de fonctionnement</w:t>
      </w:r>
      <w:r w:rsidR="00AB307E" w:rsidRPr="0092721B">
        <w:t xml:space="preserve"> </w:t>
      </w:r>
      <w:r>
        <w:t>pour</w:t>
      </w:r>
      <w:r w:rsidR="00574C9D" w:rsidRPr="0092721B">
        <w:t xml:space="preserve"> </w:t>
      </w:r>
      <w:r w:rsidR="008E3FB4" w:rsidRPr="0092721B">
        <w:t xml:space="preserve">cet </w:t>
      </w:r>
      <w:r w:rsidR="00574C9D" w:rsidRPr="0092721B">
        <w:t>appareil</w:t>
      </w:r>
      <w:r w:rsidR="008E5E02">
        <w:t>.</w:t>
      </w:r>
      <w:r w:rsidR="00574C9D" w:rsidRPr="0092721B">
        <w:t xml:space="preserve"> </w:t>
      </w:r>
      <w:r w:rsidR="008E5E02">
        <w:t>S</w:t>
      </w:r>
      <w:r w:rsidR="00574C9D" w:rsidRPr="0092721B">
        <w:t>i vous désirez les connaître et les utilis</w:t>
      </w:r>
      <w:r w:rsidR="00241747" w:rsidRPr="0092721B">
        <w:t xml:space="preserve">er, référez-vous à la feuille intitulée </w:t>
      </w:r>
      <w:r w:rsidR="006A5B55" w:rsidRPr="009921D1">
        <w:rPr>
          <w:rStyle w:val="Accentuationlgre"/>
        </w:rPr>
        <w:t>Consignes d’utilisation</w:t>
      </w:r>
      <w:r w:rsidR="00241747" w:rsidRPr="0092721B">
        <w:t xml:space="preserve"> </w:t>
      </w:r>
      <w:r w:rsidR="006A5B55" w:rsidRPr="00850B66">
        <w:rPr>
          <w:rStyle w:val="Accentuationintense"/>
        </w:rPr>
        <w:t>[</w:t>
      </w:r>
      <w:r w:rsidR="00D2055B">
        <w:rPr>
          <w:rStyle w:val="Accentuationintense"/>
        </w:rPr>
        <w:t>I</w:t>
      </w:r>
      <w:r w:rsidR="006A5B55" w:rsidRPr="00850B66">
        <w:rPr>
          <w:rStyle w:val="Accentuationintense"/>
        </w:rPr>
        <w:t>ntégrer ce document à la fin du guide]</w:t>
      </w:r>
      <w:r w:rsidR="006A5B55">
        <w:rPr>
          <w:rStyle w:val="Accentuationintense"/>
        </w:rPr>
        <w:t xml:space="preserve"> </w:t>
      </w:r>
      <w:r w:rsidR="00241747" w:rsidRPr="0092721B">
        <w:t xml:space="preserve">annexée à ce guide. </w:t>
      </w:r>
    </w:p>
    <w:p w14:paraId="67E1747B" w14:textId="31DC0B08" w:rsidR="00D51F18" w:rsidRDefault="000D7EA7" w:rsidP="00D51F18">
      <w:r>
        <w:t>L</w:t>
      </w:r>
      <w:r w:rsidR="00D51F18">
        <w:t xml:space="preserve">es besoins de ventilation mécanique </w:t>
      </w:r>
      <w:r>
        <w:t>changent généralement selon la</w:t>
      </w:r>
      <w:r w:rsidR="00D51F18">
        <w:t xml:space="preserve"> saison</w:t>
      </w:r>
      <w:r w:rsidR="00FD48B7">
        <w:t> </w:t>
      </w:r>
      <w:r w:rsidR="00D51F18">
        <w:t>:</w:t>
      </w:r>
    </w:p>
    <w:p w14:paraId="232AEC6D" w14:textId="28681B8B" w:rsidR="00096CAA" w:rsidRDefault="00D51F18" w:rsidP="00F0534E">
      <w:pPr>
        <w:keepLines/>
        <w:spacing w:after="60"/>
        <w:ind w:left="706"/>
        <w:rPr>
          <w:rStyle w:val="lev"/>
        </w:rPr>
      </w:pPr>
      <w:r w:rsidRPr="00096CAA">
        <w:rPr>
          <w:rStyle w:val="lev"/>
        </w:rPr>
        <w:t xml:space="preserve">L’été, </w:t>
      </w:r>
      <w:r w:rsidR="000D7EA7" w:rsidRPr="00096CAA">
        <w:rPr>
          <w:rStyle w:val="lev"/>
        </w:rPr>
        <w:t>ils</w:t>
      </w:r>
      <w:r w:rsidR="008324D2" w:rsidRPr="00096CAA">
        <w:rPr>
          <w:rStyle w:val="lev"/>
        </w:rPr>
        <w:t xml:space="preserve"> sont moindres</w:t>
      </w:r>
      <w:r w:rsidR="00AB54A5" w:rsidRPr="00096CAA">
        <w:rPr>
          <w:rStyle w:val="lev"/>
        </w:rPr>
        <w:t>.</w:t>
      </w:r>
    </w:p>
    <w:p w14:paraId="29549CAA" w14:textId="28233440" w:rsidR="000129AC" w:rsidRDefault="00D51F18" w:rsidP="00FD1247">
      <w:pPr>
        <w:ind w:left="708"/>
      </w:pPr>
      <w:r>
        <w:t xml:space="preserve">À moins que votre </w:t>
      </w:r>
      <w:r w:rsidR="00F75C18">
        <w:t>appartement</w:t>
      </w:r>
      <w:r>
        <w:t xml:space="preserve"> possède un système ou une unité de climatisation, la ventilation par les fenêtres est suffisante</w:t>
      </w:r>
      <w:r w:rsidR="00FF20A0">
        <w:t xml:space="preserve">. </w:t>
      </w:r>
      <w:r w:rsidR="0053512E">
        <w:rPr>
          <w:rFonts w:ascii="Calibri" w:hAnsi="Calibri"/>
          <w:color w:val="FF0000"/>
        </w:rPr>
        <w:t xml:space="preserve">Lorsque les fenêtres sont fermées, l'échangeur d'air peut contribuer à diminuer la charge de climatisation en permettant de refroidir légèrement l'air frais provenant de l'extérieur. </w:t>
      </w:r>
    </w:p>
    <w:p w14:paraId="2E0AE346" w14:textId="77777777" w:rsidR="00D51F18" w:rsidRPr="00096CAA" w:rsidRDefault="00D51F18" w:rsidP="00F0534E">
      <w:pPr>
        <w:keepLines/>
        <w:spacing w:after="60"/>
        <w:ind w:left="706"/>
        <w:rPr>
          <w:rStyle w:val="lev"/>
        </w:rPr>
      </w:pPr>
      <w:r w:rsidRPr="00096CAA">
        <w:rPr>
          <w:rStyle w:val="lev"/>
        </w:rPr>
        <w:t>En automne et au printemps, les besoins sont plus fréquents</w:t>
      </w:r>
      <w:r w:rsidR="00F75C18" w:rsidRPr="00096CAA">
        <w:rPr>
          <w:rStyle w:val="lev"/>
        </w:rPr>
        <w:t>.</w:t>
      </w:r>
    </w:p>
    <w:p w14:paraId="72BDD323" w14:textId="56362B7E" w:rsidR="00D51F18" w:rsidRDefault="00D51F18" w:rsidP="00FD1247">
      <w:pPr>
        <w:ind w:left="708"/>
      </w:pPr>
      <w:r>
        <w:t>Durant ces saisons, l</w:t>
      </w:r>
      <w:r w:rsidR="00F75C18">
        <w:t>es</w:t>
      </w:r>
      <w:r>
        <w:t xml:space="preserve"> température</w:t>
      </w:r>
      <w:r w:rsidR="00F75C18">
        <w:t>s</w:t>
      </w:r>
      <w:r>
        <w:t xml:space="preserve"> intérieure </w:t>
      </w:r>
      <w:r w:rsidR="00F75C18">
        <w:t xml:space="preserve">et </w:t>
      </w:r>
      <w:r>
        <w:t>extérieur</w:t>
      </w:r>
      <w:r w:rsidR="00F75C18">
        <w:t>e se rapprochent, de sorte que l’</w:t>
      </w:r>
      <w:r>
        <w:t>effet de pression sur votre bâtiment</w:t>
      </w:r>
      <w:r w:rsidR="00F75C18">
        <w:t xml:space="preserve"> est moins grand. Les </w:t>
      </w:r>
      <w:r>
        <w:t xml:space="preserve">mouvements d’air à travers les petits trous de </w:t>
      </w:r>
      <w:r w:rsidR="008A1B04">
        <w:t>l’</w:t>
      </w:r>
      <w:r>
        <w:t>enveloppe</w:t>
      </w:r>
      <w:r w:rsidR="00F75C18">
        <w:t xml:space="preserve"> sont donc réduits, ce qui accentue le</w:t>
      </w:r>
      <w:r>
        <w:t xml:space="preserve"> besoin de ventilation mécanique.</w:t>
      </w:r>
    </w:p>
    <w:p w14:paraId="7759D654" w14:textId="77777777" w:rsidR="00D51F18" w:rsidRPr="00096CAA" w:rsidRDefault="00D51F18" w:rsidP="00F0534E">
      <w:pPr>
        <w:keepNext/>
        <w:keepLines/>
        <w:spacing w:after="60"/>
        <w:ind w:left="706"/>
        <w:rPr>
          <w:rStyle w:val="lev"/>
        </w:rPr>
      </w:pPr>
      <w:r w:rsidRPr="00096CAA">
        <w:rPr>
          <w:rStyle w:val="lev"/>
        </w:rPr>
        <w:lastRenderedPageBreak/>
        <w:t>L’hiver, en général, les besoins de ventilation mécanique sont moindres</w:t>
      </w:r>
      <w:r w:rsidR="00AB54A5" w:rsidRPr="00096CAA">
        <w:rPr>
          <w:rStyle w:val="lev"/>
        </w:rPr>
        <w:t>.</w:t>
      </w:r>
    </w:p>
    <w:p w14:paraId="4C805504" w14:textId="21D0F112" w:rsidR="00D51F18" w:rsidRDefault="000129AC" w:rsidP="0074326E">
      <w:pPr>
        <w:keepNext/>
        <w:keepLines/>
        <w:ind w:left="708"/>
      </w:pPr>
      <w:r>
        <w:t>L</w:t>
      </w:r>
      <w:r w:rsidR="00D51F18">
        <w:t xml:space="preserve">es échanges naturels </w:t>
      </w:r>
      <w:r w:rsidR="00AB54A5">
        <w:t xml:space="preserve">d’air </w:t>
      </w:r>
      <w:r w:rsidR="00D51F18">
        <w:t xml:space="preserve">sont </w:t>
      </w:r>
      <w:r>
        <w:t xml:space="preserve">normalement </w:t>
      </w:r>
      <w:r w:rsidR="00D51F18">
        <w:t xml:space="preserve">plus </w:t>
      </w:r>
      <w:r w:rsidR="00AB54A5">
        <w:t xml:space="preserve">importants, </w:t>
      </w:r>
      <w:r w:rsidR="00D51F18">
        <w:t>et l’utilisation de l’échangeur d’air peut être moins nécessaire.</w:t>
      </w:r>
      <w:r w:rsidR="00606C5B">
        <w:t xml:space="preserve"> Dans le cas d</w:t>
      </w:r>
      <w:r w:rsidR="00AB54A5">
        <w:t>’une</w:t>
      </w:r>
      <w:r w:rsidR="00606C5B">
        <w:t xml:space="preserve"> construction</w:t>
      </w:r>
      <w:r w:rsidR="00C7747A">
        <w:t xml:space="preserve"> neuve </w:t>
      </w:r>
      <w:r w:rsidR="00AB54A5">
        <w:t xml:space="preserve">ayant une </w:t>
      </w:r>
      <w:r w:rsidR="00C7747A" w:rsidRPr="00C7747A">
        <w:t>enveloppe</w:t>
      </w:r>
      <w:r w:rsidR="00AB54A5">
        <w:t xml:space="preserve"> </w:t>
      </w:r>
      <w:r w:rsidR="00C7747A">
        <w:t xml:space="preserve">étanche, il est conseillé de maintenir l’appareil en fonction. </w:t>
      </w:r>
    </w:p>
    <w:p w14:paraId="724A6812" w14:textId="0EB2A255" w:rsidR="00D51F18" w:rsidRDefault="0053512E" w:rsidP="00D51F18">
      <w:r w:rsidRPr="003504F0">
        <w:rPr>
          <w:color w:val="FF0000"/>
        </w:rPr>
        <w:t>En période de chauffe</w:t>
      </w:r>
      <w:r>
        <w:t>, i</w:t>
      </w:r>
      <w:r w:rsidR="00D51F18">
        <w:t xml:space="preserve">l est recommandé de </w:t>
      </w:r>
      <w:r w:rsidR="008A1B04">
        <w:t>garder</w:t>
      </w:r>
      <w:r w:rsidR="00D51F18">
        <w:t xml:space="preserve"> le taux d’humidité relative </w:t>
      </w:r>
      <w:r w:rsidR="00AD6727">
        <w:t>à l’intérieur</w:t>
      </w:r>
      <w:r w:rsidR="00D51F18">
        <w:t xml:space="preserve"> entre 3</w:t>
      </w:r>
      <w:r w:rsidR="0086762F">
        <w:t>5</w:t>
      </w:r>
      <w:r w:rsidR="00125531">
        <w:t> %</w:t>
      </w:r>
      <w:r w:rsidR="00D51F18">
        <w:t xml:space="preserve"> et </w:t>
      </w:r>
      <w:r w:rsidR="0086762F">
        <w:t>45</w:t>
      </w:r>
      <w:r w:rsidR="00FD48B7">
        <w:t> </w:t>
      </w:r>
      <w:r w:rsidR="00D51F18">
        <w:t xml:space="preserve">%. Plus il fait froid, plus on peut se rapprocher de </w:t>
      </w:r>
      <w:r w:rsidR="0086762F">
        <w:t>35</w:t>
      </w:r>
      <w:r w:rsidR="00FD48B7">
        <w:t> </w:t>
      </w:r>
      <w:r w:rsidR="00D51F18">
        <w:t xml:space="preserve">% </w:t>
      </w:r>
      <w:r w:rsidR="0091307F">
        <w:t xml:space="preserve">ou moins </w:t>
      </w:r>
      <w:r w:rsidR="00D51F18">
        <w:t xml:space="preserve">pour éviter la buée (condensation) </w:t>
      </w:r>
      <w:r w:rsidR="008A1B04">
        <w:t>dans</w:t>
      </w:r>
      <w:r w:rsidR="00D51F18">
        <w:t xml:space="preserve"> les fenêtres. Il n’est pas suggéré de </w:t>
      </w:r>
      <w:r w:rsidR="001B7FA9">
        <w:t>trop baisser</w:t>
      </w:r>
      <w:r w:rsidR="00D51F18">
        <w:t xml:space="preserve"> le taux d’humidité, car de l’air </w:t>
      </w:r>
      <w:r w:rsidR="001B7FA9">
        <w:t xml:space="preserve">excessivement sec </w:t>
      </w:r>
      <w:r w:rsidR="00D51F18">
        <w:t>peut occasionner des problèmes respiratoires.</w:t>
      </w:r>
      <w:r w:rsidR="00C06E2A" w:rsidRPr="00C06E2A">
        <w:t xml:space="preserve"> On ne conseille pas </w:t>
      </w:r>
      <w:r w:rsidR="001B7FA9">
        <w:t xml:space="preserve">non plus </w:t>
      </w:r>
      <w:r w:rsidR="00C06E2A" w:rsidRPr="00C06E2A">
        <w:t>l’</w:t>
      </w:r>
      <w:r w:rsidR="005C7C3A">
        <w:t xml:space="preserve">installation </w:t>
      </w:r>
      <w:r w:rsidR="00C06E2A" w:rsidRPr="00C06E2A">
        <w:t>d’</w:t>
      </w:r>
      <w:r w:rsidR="001B7FA9">
        <w:t xml:space="preserve">un </w:t>
      </w:r>
      <w:r w:rsidR="00C06E2A" w:rsidRPr="00C06E2A">
        <w:t>humidificateur en hiver.</w:t>
      </w:r>
      <w:r w:rsidR="00C06E2A">
        <w:t xml:space="preserve"> L’</w:t>
      </w:r>
      <w:r w:rsidR="00C7747A">
        <w:t>utilisation de</w:t>
      </w:r>
      <w:r w:rsidR="00230A53">
        <w:t>s équipements de</w:t>
      </w:r>
      <w:r w:rsidR="00C7747A">
        <w:t xml:space="preserve"> cuisine</w:t>
      </w:r>
      <w:r w:rsidR="001B7FA9">
        <w:t xml:space="preserve"> et</w:t>
      </w:r>
      <w:r w:rsidR="00C7747A">
        <w:t xml:space="preserve"> de salle de bain</w:t>
      </w:r>
      <w:r w:rsidR="00C7747A" w:rsidRPr="00C7747A">
        <w:t xml:space="preserve"> </w:t>
      </w:r>
      <w:r w:rsidR="00C7747A">
        <w:t>ainsi que l</w:t>
      </w:r>
      <w:r w:rsidR="00C7747A" w:rsidRPr="00C7747A">
        <w:t>’échangeur d’air</w:t>
      </w:r>
      <w:r w:rsidR="00C7747A">
        <w:t xml:space="preserve"> </w:t>
      </w:r>
      <w:r w:rsidR="005D58C9">
        <w:t xml:space="preserve">suffisent à </w:t>
      </w:r>
      <w:r w:rsidR="00C7747A" w:rsidRPr="00C7747A">
        <w:t>maintenir</w:t>
      </w:r>
      <w:r w:rsidR="005D58C9">
        <w:t xml:space="preserve"> </w:t>
      </w:r>
      <w:r w:rsidR="00AE2BD1">
        <w:t>un</w:t>
      </w:r>
      <w:r w:rsidR="00C7747A" w:rsidRPr="00C7747A">
        <w:t xml:space="preserve"> taux d’humidité </w:t>
      </w:r>
      <w:r w:rsidR="001B7FA9">
        <w:t xml:space="preserve">adéquat durant </w:t>
      </w:r>
      <w:r w:rsidR="00C7747A">
        <w:t xml:space="preserve">cette période. </w:t>
      </w:r>
    </w:p>
    <w:p w14:paraId="2B8770C7" w14:textId="09DD540F" w:rsidR="00020D4E" w:rsidRPr="009921D1" w:rsidRDefault="00D51F18" w:rsidP="006A5B55">
      <w:pPr>
        <w:rPr>
          <w:rStyle w:val="Accentuationlgre"/>
        </w:rPr>
      </w:pPr>
      <w:r w:rsidRPr="009921D1">
        <w:rPr>
          <w:rStyle w:val="Accentuationlgre"/>
        </w:rPr>
        <w:t>Attention! Lorsque vous êtes absent, il est fortement recommandé d</w:t>
      </w:r>
      <w:r w:rsidR="001B7FA9" w:rsidRPr="009921D1">
        <w:rPr>
          <w:rStyle w:val="Accentuationlgre"/>
        </w:rPr>
        <w:t>’arrêter</w:t>
      </w:r>
      <w:r w:rsidRPr="009921D1">
        <w:rPr>
          <w:rStyle w:val="Accentuationlgre"/>
        </w:rPr>
        <w:t xml:space="preserve"> la ventilation. Si votre système possède un mode «</w:t>
      </w:r>
      <w:r w:rsidR="00FD48B7" w:rsidRPr="009921D1">
        <w:rPr>
          <w:rStyle w:val="Accentuationlgre"/>
        </w:rPr>
        <w:t> </w:t>
      </w:r>
      <w:r w:rsidRPr="009921D1">
        <w:rPr>
          <w:rStyle w:val="Accentuationlgre"/>
        </w:rPr>
        <w:t>recirculation</w:t>
      </w:r>
      <w:r w:rsidR="00FD48B7" w:rsidRPr="009921D1">
        <w:rPr>
          <w:rStyle w:val="Accentuationlgre"/>
        </w:rPr>
        <w:t> </w:t>
      </w:r>
      <w:r w:rsidRPr="009921D1">
        <w:rPr>
          <w:rStyle w:val="Accentuationlgre"/>
        </w:rPr>
        <w:t xml:space="preserve">», vous pouvez </w:t>
      </w:r>
      <w:r w:rsidR="001B7FA9" w:rsidRPr="009921D1">
        <w:rPr>
          <w:rStyle w:val="Accentuationlgre"/>
        </w:rPr>
        <w:t xml:space="preserve">choisir </w:t>
      </w:r>
      <w:r w:rsidRPr="009921D1">
        <w:rPr>
          <w:rStyle w:val="Accentuationlgre"/>
        </w:rPr>
        <w:t xml:space="preserve">ce mode </w:t>
      </w:r>
      <w:r w:rsidR="001B7FA9" w:rsidRPr="009921D1">
        <w:rPr>
          <w:rStyle w:val="Accentuationlgre"/>
        </w:rPr>
        <w:t>pendant</w:t>
      </w:r>
      <w:r w:rsidRPr="009921D1">
        <w:rPr>
          <w:rStyle w:val="Accentuationlgre"/>
        </w:rPr>
        <w:t xml:space="preserve"> vos absences </w:t>
      </w:r>
      <w:r w:rsidR="001B7FA9" w:rsidRPr="009921D1">
        <w:rPr>
          <w:rStyle w:val="Accentuationlgre"/>
        </w:rPr>
        <w:t xml:space="preserve">pour maintenir </w:t>
      </w:r>
      <w:r w:rsidRPr="009921D1">
        <w:rPr>
          <w:rStyle w:val="Accentuationlgre"/>
        </w:rPr>
        <w:t xml:space="preserve">un </w:t>
      </w:r>
      <w:r w:rsidR="00020D4E" w:rsidRPr="009921D1">
        <w:rPr>
          <w:rStyle w:val="Accentuationlgre"/>
        </w:rPr>
        <w:t xml:space="preserve">mouvement </w:t>
      </w:r>
      <w:r w:rsidRPr="009921D1">
        <w:rPr>
          <w:rStyle w:val="Accentuationlgre"/>
        </w:rPr>
        <w:t>de l’air intérieur.</w:t>
      </w:r>
    </w:p>
    <w:p w14:paraId="05FE4E0D" w14:textId="0E328A01" w:rsidR="00706ED0" w:rsidRPr="0092721B" w:rsidRDefault="00020D4E" w:rsidP="006A5B55">
      <w:r w:rsidRPr="00576CBE">
        <w:rPr>
          <w:rStyle w:val="Accentuationintense"/>
        </w:rPr>
        <w:t>[</w:t>
      </w:r>
      <w:r w:rsidR="00D2055B">
        <w:rPr>
          <w:rStyle w:val="Accentuationintense"/>
        </w:rPr>
        <w:t>N</w:t>
      </w:r>
      <w:r w:rsidRPr="00576CBE">
        <w:rPr>
          <w:rStyle w:val="Accentuationintense"/>
        </w:rPr>
        <w:t>om de l’organisme]</w:t>
      </w:r>
      <w:r>
        <w:t xml:space="preserve"> veillera à faire un entretien annuel du système </w:t>
      </w:r>
      <w:r w:rsidRPr="00020D4E">
        <w:t>de ventilation</w:t>
      </w:r>
      <w:r>
        <w:t xml:space="preserve">. </w:t>
      </w:r>
      <w:r w:rsidR="00AD173B" w:rsidRPr="0092721B">
        <w:t xml:space="preserve">Si l’appareil </w:t>
      </w:r>
      <w:r w:rsidR="001B7FA9">
        <w:t>devient</w:t>
      </w:r>
      <w:r w:rsidR="00AD173B" w:rsidRPr="0092721B">
        <w:t xml:space="preserve"> non fonctionnel ou </w:t>
      </w:r>
      <w:r w:rsidR="006C5F92">
        <w:t>qu’</w:t>
      </w:r>
      <w:r w:rsidR="00AD173B" w:rsidRPr="0092721B">
        <w:t xml:space="preserve">un message d’erreur s’affiche sur l’écran, </w:t>
      </w:r>
      <w:r w:rsidR="006C5F92">
        <w:t>communiquez avec</w:t>
      </w:r>
      <w:r w:rsidR="00AD173B" w:rsidRPr="0092721B">
        <w:t xml:space="preserve"> </w:t>
      </w:r>
      <w:r w:rsidRPr="00020D4E">
        <w:rPr>
          <w:rStyle w:val="Accentuationintense"/>
        </w:rPr>
        <w:t>[nom de l’organisme]</w:t>
      </w:r>
      <w:r w:rsidRPr="00020D4E">
        <w:t xml:space="preserve"> </w:t>
      </w:r>
      <w:r w:rsidR="00AD173B" w:rsidRPr="0092721B">
        <w:t xml:space="preserve">pour qu’un employé </w:t>
      </w:r>
      <w:r w:rsidR="006C5F92">
        <w:t>aille</w:t>
      </w:r>
      <w:r w:rsidR="00AD173B" w:rsidRPr="0092721B">
        <w:t xml:space="preserve"> effectuer la vérification ou la réparation au besoin.</w:t>
      </w:r>
      <w:r w:rsidR="0034385F" w:rsidRPr="0092721B">
        <w:t xml:space="preserve"> </w:t>
      </w:r>
    </w:p>
    <w:p w14:paraId="0804EE57" w14:textId="77777777" w:rsidR="00421497" w:rsidRPr="003B7C9D" w:rsidRDefault="00421497" w:rsidP="009921D1">
      <w:pPr>
        <w:pStyle w:val="Titre3"/>
      </w:pPr>
      <w:bookmarkStart w:id="11" w:name="_Toc374429945"/>
      <w:bookmarkStart w:id="12" w:name="_Toc414282058"/>
      <w:bookmarkStart w:id="13" w:name="_Toc422323053"/>
      <w:r w:rsidRPr="00F70574">
        <w:rPr>
          <w:caps/>
          <w:smallCaps w:val="0"/>
        </w:rPr>
        <w:t>v</w:t>
      </w:r>
      <w:r w:rsidRPr="003B7C9D">
        <w:t>entilateur de salle de bain</w:t>
      </w:r>
      <w:bookmarkEnd w:id="11"/>
      <w:bookmarkEnd w:id="12"/>
      <w:bookmarkEnd w:id="13"/>
    </w:p>
    <w:p w14:paraId="40383A20" w14:textId="7C4BBE0F" w:rsidR="00421497" w:rsidRPr="0092721B" w:rsidRDefault="00421497" w:rsidP="005F6834">
      <w:r w:rsidRPr="0092721B">
        <w:t xml:space="preserve">Comme vous le savez </w:t>
      </w:r>
      <w:r w:rsidR="008E3FB4" w:rsidRPr="0092721B">
        <w:t>sûrement</w:t>
      </w:r>
      <w:r w:rsidRPr="0092721B">
        <w:t xml:space="preserve">, </w:t>
      </w:r>
      <w:r w:rsidR="0007359E" w:rsidRPr="0092721B">
        <w:t>avant de prendre</w:t>
      </w:r>
      <w:r w:rsidRPr="0092721B">
        <w:t xml:space="preserve"> un bain ou une douche, il est important d</w:t>
      </w:r>
      <w:r w:rsidR="006C5F92">
        <w:t>’actionner</w:t>
      </w:r>
      <w:r w:rsidRPr="0092721B">
        <w:t xml:space="preserve"> le </w:t>
      </w:r>
      <w:r w:rsidR="0087016B" w:rsidRPr="0087016B">
        <w:t xml:space="preserve">ventilateur </w:t>
      </w:r>
      <w:r w:rsidRPr="0092721B">
        <w:t xml:space="preserve">de </w:t>
      </w:r>
      <w:r w:rsidR="007D745C" w:rsidRPr="0092721B">
        <w:t xml:space="preserve">la </w:t>
      </w:r>
      <w:r w:rsidRPr="0092721B">
        <w:t xml:space="preserve">salle de bain. Cela permet </w:t>
      </w:r>
      <w:r w:rsidR="006C5F92">
        <w:t>d’évacuer</w:t>
      </w:r>
      <w:r w:rsidRPr="0092721B">
        <w:t xml:space="preserve"> l’humidité qui s’accumule dans l’air et </w:t>
      </w:r>
      <w:r w:rsidR="006C5F92">
        <w:t>de réduire</w:t>
      </w:r>
      <w:r w:rsidRPr="0092721B">
        <w:t xml:space="preserve"> considérablement le risque </w:t>
      </w:r>
      <w:r w:rsidR="006C5F92">
        <w:t>que</w:t>
      </w:r>
      <w:r w:rsidR="007D745C" w:rsidRPr="0092721B">
        <w:t xml:space="preserve"> des traces de moisissures </w:t>
      </w:r>
      <w:r w:rsidR="006C5F92">
        <w:t xml:space="preserve">apparaissent </w:t>
      </w:r>
      <w:r w:rsidR="007D745C" w:rsidRPr="0092721B">
        <w:t>au</w:t>
      </w:r>
      <w:r w:rsidRPr="0092721B">
        <w:t xml:space="preserve"> plafond </w:t>
      </w:r>
      <w:r w:rsidR="006C5F92">
        <w:t>ou que</w:t>
      </w:r>
      <w:r w:rsidRPr="0092721B">
        <w:t xml:space="preserve"> certains insectes qui apprécient l’</w:t>
      </w:r>
      <w:r w:rsidR="008E4184" w:rsidRPr="0092721B">
        <w:t xml:space="preserve">humidité </w:t>
      </w:r>
      <w:r w:rsidR="006C5F92">
        <w:t>prolifèrent</w:t>
      </w:r>
      <w:r w:rsidRPr="0092721B">
        <w:t xml:space="preserve"> </w:t>
      </w:r>
      <w:r w:rsidR="008E4184" w:rsidRPr="0092721B">
        <w:t>(</w:t>
      </w:r>
      <w:r w:rsidR="006C5F92">
        <w:t xml:space="preserve">par </w:t>
      </w:r>
      <w:r w:rsidR="00125531" w:rsidRPr="006C5F92">
        <w:t>e</w:t>
      </w:r>
      <w:r w:rsidR="008E4184" w:rsidRPr="00ED3430">
        <w:rPr>
          <w:rStyle w:val="Accentuationlgre"/>
          <w:i w:val="0"/>
        </w:rPr>
        <w:t>x</w:t>
      </w:r>
      <w:r w:rsidR="00CF2505" w:rsidRPr="00ED3430">
        <w:rPr>
          <w:rStyle w:val="Accentuationlgre"/>
          <w:i w:val="0"/>
        </w:rPr>
        <w:t>emple</w:t>
      </w:r>
      <w:r w:rsidR="006C5F92">
        <w:rPr>
          <w:rStyle w:val="Accentuationlgre"/>
          <w:i w:val="0"/>
        </w:rPr>
        <w:t xml:space="preserve">, le </w:t>
      </w:r>
      <w:r w:rsidR="008E4184" w:rsidRPr="00ED3430">
        <w:rPr>
          <w:rStyle w:val="Accentuationlgre"/>
          <w:i w:val="0"/>
        </w:rPr>
        <w:t>lépisme argenté</w:t>
      </w:r>
      <w:r w:rsidR="006C5F92">
        <w:t xml:space="preserve">, </w:t>
      </w:r>
      <w:r w:rsidR="0091307F" w:rsidRPr="00ED3430">
        <w:rPr>
          <w:rStyle w:val="Accentuationlgre"/>
          <w:i w:val="0"/>
        </w:rPr>
        <w:t>aussi appelé poisson d</w:t>
      </w:r>
      <w:r w:rsidR="00EF1457">
        <w:rPr>
          <w:rStyle w:val="Accentuationlgre"/>
          <w:i w:val="0"/>
        </w:rPr>
        <w:t>’</w:t>
      </w:r>
      <w:r w:rsidR="0091307F" w:rsidRPr="00ED3430">
        <w:rPr>
          <w:rStyle w:val="Accentuationlgre"/>
          <w:i w:val="0"/>
        </w:rPr>
        <w:t>argent</w:t>
      </w:r>
      <w:r w:rsidR="008E4184" w:rsidRPr="0092721B">
        <w:t>)</w:t>
      </w:r>
      <w:r w:rsidR="00125531">
        <w:t>.</w:t>
      </w:r>
    </w:p>
    <w:p w14:paraId="481AB225" w14:textId="3F8C403A" w:rsidR="00495794" w:rsidRDefault="006C5F92" w:rsidP="00A624C5">
      <w:r>
        <w:t>L’</w:t>
      </w:r>
      <w:r w:rsidR="00421497" w:rsidRPr="0092721B">
        <w:t xml:space="preserve">unité de contrôle </w:t>
      </w:r>
      <w:r>
        <w:t xml:space="preserve">du ventilateur est </w:t>
      </w:r>
      <w:r w:rsidR="00421497" w:rsidRPr="0092721B">
        <w:t>fixé</w:t>
      </w:r>
      <w:r w:rsidR="007D745C" w:rsidRPr="0092721B">
        <w:t>e</w:t>
      </w:r>
      <w:r w:rsidR="00421497" w:rsidRPr="0092721B">
        <w:t xml:space="preserve"> au mur de la salle de bain près de la </w:t>
      </w:r>
      <w:r w:rsidR="00B531AF" w:rsidRPr="0092721B">
        <w:t>porte. Il suffit d’appuyer</w:t>
      </w:r>
      <w:r w:rsidR="00421497" w:rsidRPr="0092721B">
        <w:t xml:space="preserve"> </w:t>
      </w:r>
      <w:r w:rsidR="00B531AF" w:rsidRPr="0092721B">
        <w:t xml:space="preserve">sur la touche </w:t>
      </w:r>
      <w:r w:rsidR="000729D2">
        <w:t>approprié</w:t>
      </w:r>
      <w:r w:rsidR="00835373">
        <w:t>e</w:t>
      </w:r>
      <w:r w:rsidR="000729D2">
        <w:t xml:space="preserve"> pour mettre</w:t>
      </w:r>
      <w:r w:rsidR="00A624C5">
        <w:t xml:space="preserve"> en marche le système durant le temps</w:t>
      </w:r>
      <w:r w:rsidR="00A624C5" w:rsidRPr="0092721B">
        <w:t xml:space="preserve"> </w:t>
      </w:r>
      <w:r w:rsidR="00B531AF" w:rsidRPr="0092721B">
        <w:t>désiré, soit 20, 40 ou 60</w:t>
      </w:r>
      <w:r w:rsidR="000729D2">
        <w:t> </w:t>
      </w:r>
      <w:r w:rsidR="007D1C57" w:rsidRPr="0092721B">
        <w:t xml:space="preserve">minutes </w:t>
      </w:r>
      <w:r w:rsidR="007D1C57" w:rsidRPr="00351673">
        <w:rPr>
          <w:rStyle w:val="Accentuationintense"/>
        </w:rPr>
        <w:t>[</w:t>
      </w:r>
      <w:r w:rsidR="00D2055B">
        <w:rPr>
          <w:rStyle w:val="Accentuationintense"/>
        </w:rPr>
        <w:t>M</w:t>
      </w:r>
      <w:r w:rsidR="007D1C57" w:rsidRPr="00351673">
        <w:rPr>
          <w:rStyle w:val="Accentuationintense"/>
        </w:rPr>
        <w:t xml:space="preserve">odifier les </w:t>
      </w:r>
      <w:r w:rsidR="008A1B04">
        <w:rPr>
          <w:rStyle w:val="Accentuationintense"/>
        </w:rPr>
        <w:t>temps</w:t>
      </w:r>
      <w:r w:rsidR="007D1C57" w:rsidRPr="00351673">
        <w:rPr>
          <w:rStyle w:val="Accentuationintense"/>
        </w:rPr>
        <w:t xml:space="preserve"> au besoin]</w:t>
      </w:r>
      <w:r w:rsidR="00B531AF" w:rsidRPr="0092721B">
        <w:t xml:space="preserve">. L’idéal est que le ventilateur </w:t>
      </w:r>
      <w:r w:rsidR="00485EA4">
        <w:t xml:space="preserve">fonctionne durant tout le temps où vous prenez </w:t>
      </w:r>
      <w:r w:rsidR="00B531AF" w:rsidRPr="0092721B">
        <w:t>une douche ou un bain ainsi que quelques minutes après pour évacuer</w:t>
      </w:r>
      <w:r w:rsidR="008E4184" w:rsidRPr="0092721B">
        <w:t xml:space="preserve"> le reste de l’humidité</w:t>
      </w:r>
      <w:r w:rsidR="00AA404A" w:rsidRPr="0092721B">
        <w:t>. De</w:t>
      </w:r>
      <w:r w:rsidR="00B531AF" w:rsidRPr="0092721B">
        <w:t xml:space="preserve"> plus, il vous est demandé de ne pas obstruer la grille du ventilateur au plafond</w:t>
      </w:r>
      <w:r w:rsidR="00BA4040">
        <w:t>,</w:t>
      </w:r>
      <w:r w:rsidR="00B531AF" w:rsidRPr="0092721B">
        <w:t xml:space="preserve"> et </w:t>
      </w:r>
      <w:r w:rsidR="0086762F" w:rsidRPr="0086762F">
        <w:t xml:space="preserve">on recommande un nettoyage saisonnier des ventilateurs </w:t>
      </w:r>
      <w:r w:rsidR="00E33A28" w:rsidRPr="0092721B">
        <w:t xml:space="preserve">à l’aide d’un </w:t>
      </w:r>
      <w:r w:rsidR="0086762F" w:rsidRPr="0086762F">
        <w:t>aspirateur</w:t>
      </w:r>
      <w:r w:rsidR="0086762F">
        <w:t xml:space="preserve"> ou d’un </w:t>
      </w:r>
      <w:r w:rsidR="00E33A28" w:rsidRPr="0092721B">
        <w:t>plumeau</w:t>
      </w:r>
      <w:r w:rsidR="0086762F">
        <w:t>.</w:t>
      </w:r>
      <w:r w:rsidR="00E33A28" w:rsidRPr="0092721B">
        <w:t xml:space="preserve"> </w:t>
      </w:r>
    </w:p>
    <w:p w14:paraId="43310B16" w14:textId="0970CB20" w:rsidR="003A16C9" w:rsidRPr="003B7C9D" w:rsidRDefault="009921D1" w:rsidP="009921D1">
      <w:pPr>
        <w:pStyle w:val="Titre3"/>
      </w:pPr>
      <w:bookmarkStart w:id="14" w:name="_Toc374429947"/>
      <w:bookmarkStart w:id="15" w:name="_Toc414282059"/>
      <w:bookmarkStart w:id="16" w:name="_Toc422323054"/>
      <w:r>
        <w:t>I</w:t>
      </w:r>
      <w:r w:rsidR="003A16C9" w:rsidRPr="009921D1">
        <w:t>nter</w:t>
      </w:r>
      <w:r w:rsidR="00BC18E3" w:rsidRPr="009921D1">
        <w:t>phone</w:t>
      </w:r>
      <w:bookmarkEnd w:id="14"/>
      <w:bookmarkEnd w:id="15"/>
      <w:bookmarkEnd w:id="16"/>
    </w:p>
    <w:p w14:paraId="4B831612" w14:textId="54E89DCC" w:rsidR="003A16C9" w:rsidRPr="0092721B" w:rsidRDefault="005817F6" w:rsidP="005F6834">
      <w:r w:rsidRPr="0092721B">
        <w:t>Chacun des logements est muni d’un inter</w:t>
      </w:r>
      <w:r w:rsidR="00BC18E3">
        <w:t>phone</w:t>
      </w:r>
      <w:r w:rsidRPr="0092721B">
        <w:t xml:space="preserve"> </w:t>
      </w:r>
      <w:r w:rsidR="00EC0073" w:rsidRPr="0092721B">
        <w:t>permettant l’ouverture de</w:t>
      </w:r>
      <w:r w:rsidRPr="0092721B">
        <w:t xml:space="preserve"> </w:t>
      </w:r>
      <w:r w:rsidR="00EC0073" w:rsidRPr="0092721B">
        <w:t>la porte extérieure principale</w:t>
      </w:r>
      <w:r w:rsidRPr="0092721B">
        <w:t>.</w:t>
      </w:r>
      <w:r w:rsidR="00B92C56" w:rsidRPr="0092721B">
        <w:t xml:space="preserve"> Il s’agit d’un combiné</w:t>
      </w:r>
      <w:r w:rsidR="00130F27" w:rsidRPr="0092721B">
        <w:t xml:space="preserve"> téléphonique </w:t>
      </w:r>
      <w:r w:rsidR="0072527E">
        <w:t xml:space="preserve">qui est </w:t>
      </w:r>
      <w:r w:rsidR="00130F27" w:rsidRPr="0092721B">
        <w:t xml:space="preserve">installé sur </w:t>
      </w:r>
      <w:r w:rsidR="0034713B" w:rsidRPr="0092721B">
        <w:t>le</w:t>
      </w:r>
      <w:r w:rsidR="00130F27" w:rsidRPr="0092721B">
        <w:t xml:space="preserve"> mur près de la porte d’entrée du logement</w:t>
      </w:r>
      <w:r w:rsidR="0034713B" w:rsidRPr="0092721B">
        <w:t xml:space="preserve"> et</w:t>
      </w:r>
      <w:r w:rsidR="00130F27" w:rsidRPr="0092721B">
        <w:t xml:space="preserve"> </w:t>
      </w:r>
      <w:r w:rsidR="0072527E">
        <w:t>qui peut</w:t>
      </w:r>
      <w:r w:rsidR="00130F27" w:rsidRPr="0092721B">
        <w:t xml:space="preserve"> être utilisé pour communiquer </w:t>
      </w:r>
      <w:r w:rsidR="00EC0073" w:rsidRPr="0092721B">
        <w:t xml:space="preserve">avec </w:t>
      </w:r>
      <w:r w:rsidR="00130F27" w:rsidRPr="0092721B">
        <w:t xml:space="preserve">un visiteur </w:t>
      </w:r>
      <w:r w:rsidR="0034713B" w:rsidRPr="0092721B">
        <w:t>qui se trouve</w:t>
      </w:r>
      <w:r w:rsidR="00EC0073" w:rsidRPr="0092721B">
        <w:t xml:space="preserve"> </w:t>
      </w:r>
      <w:r w:rsidR="0034713B" w:rsidRPr="0092721B">
        <w:t>à</w:t>
      </w:r>
      <w:r w:rsidR="00130F27" w:rsidRPr="0092721B">
        <w:t xml:space="preserve"> l’entrée de l’immeuble. </w:t>
      </w:r>
    </w:p>
    <w:p w14:paraId="7EF28A86" w14:textId="1E6DD2B8" w:rsidR="0072664E" w:rsidRDefault="00130F27" w:rsidP="005F6834">
      <w:r w:rsidRPr="0092721B">
        <w:t>Lorsqu’un visiteur</w:t>
      </w:r>
      <w:r w:rsidR="00EC0073" w:rsidRPr="0092721B">
        <w:t xml:space="preserve"> </w:t>
      </w:r>
      <w:r w:rsidR="007D393F" w:rsidRPr="0092721B">
        <w:t>s</w:t>
      </w:r>
      <w:r w:rsidR="007D393F">
        <w:t xml:space="preserve">onne </w:t>
      </w:r>
      <w:r w:rsidRPr="0092721B">
        <w:t>à votre logement</w:t>
      </w:r>
      <w:r w:rsidR="00EC0073" w:rsidRPr="0092721B">
        <w:t xml:space="preserve"> et que l’appareil </w:t>
      </w:r>
      <w:r w:rsidR="007D393F">
        <w:t>retentit</w:t>
      </w:r>
      <w:r w:rsidR="00EC0073" w:rsidRPr="0092721B">
        <w:t xml:space="preserve">, </w:t>
      </w:r>
      <w:r w:rsidR="00B92C56" w:rsidRPr="0092721B">
        <w:t>vous devez décrocher le combiné</w:t>
      </w:r>
      <w:r w:rsidR="00EC0073" w:rsidRPr="0092721B">
        <w:t xml:space="preserve"> pour communiquer avec </w:t>
      </w:r>
      <w:r w:rsidR="0072527E">
        <w:t>cette personne</w:t>
      </w:r>
      <w:r w:rsidR="00EC0073" w:rsidRPr="0092721B">
        <w:t xml:space="preserve"> et décider si vous lui donne</w:t>
      </w:r>
      <w:r w:rsidR="0072527E">
        <w:t>z</w:t>
      </w:r>
      <w:r w:rsidR="00EC0073" w:rsidRPr="0092721B">
        <w:t xml:space="preserve"> accès à l’immeuble. Pour</w:t>
      </w:r>
      <w:r w:rsidR="0072527E">
        <w:t xml:space="preserve"> la faire entrer</w:t>
      </w:r>
      <w:r w:rsidR="00EC0073" w:rsidRPr="0092721B">
        <w:t>, vous n’avez qu’à appuy</w:t>
      </w:r>
      <w:r w:rsidR="00B92C56" w:rsidRPr="0092721B">
        <w:t>er une fois sur la touche arbora</w:t>
      </w:r>
      <w:r w:rsidR="00EC0073" w:rsidRPr="0092721B">
        <w:t>nt un symbole de clé sur l’appa</w:t>
      </w:r>
      <w:r w:rsidR="00B92C56" w:rsidRPr="0092721B">
        <w:t>reil et à raccrocher le combiné</w:t>
      </w:r>
      <w:r w:rsidR="00EC0073" w:rsidRPr="0092721B">
        <w:t>.</w:t>
      </w:r>
    </w:p>
    <w:p w14:paraId="39B93CA7" w14:textId="77777777" w:rsidR="00AA404A" w:rsidRPr="00CF2505" w:rsidRDefault="001E4803" w:rsidP="00AA404A">
      <w:pPr>
        <w:pStyle w:val="Titre3"/>
      </w:pPr>
      <w:bookmarkStart w:id="17" w:name="_Toc414282060"/>
      <w:bookmarkStart w:id="18" w:name="_Toc422323055"/>
      <w:r>
        <w:t xml:space="preserve">Espace de </w:t>
      </w:r>
      <w:r w:rsidR="00AA404A">
        <w:t>r</w:t>
      </w:r>
      <w:r w:rsidR="00AA404A" w:rsidRPr="00CF2505">
        <w:t>angement</w:t>
      </w:r>
      <w:bookmarkEnd w:id="17"/>
      <w:bookmarkEnd w:id="18"/>
    </w:p>
    <w:p w14:paraId="1258A3D2" w14:textId="1F38BDAF" w:rsidR="00AA404A" w:rsidRDefault="00AA404A" w:rsidP="00AA404A">
      <w:r w:rsidRPr="004F0E65">
        <w:t xml:space="preserve">Dans votre logement se trouve </w:t>
      </w:r>
      <w:r>
        <w:t xml:space="preserve">un </w:t>
      </w:r>
      <w:r w:rsidRPr="004F0E65">
        <w:t>rangement (</w:t>
      </w:r>
      <w:proofErr w:type="spellStart"/>
      <w:r w:rsidRPr="00096CAA">
        <w:rPr>
          <w:rStyle w:val="AnglaisCar"/>
        </w:rPr>
        <w:t>locker</w:t>
      </w:r>
      <w:proofErr w:type="spellEnd"/>
      <w:r w:rsidR="00607847">
        <w:rPr>
          <w:rStyle w:val="AnglaisCar"/>
        </w:rPr>
        <w:t>,</w:t>
      </w:r>
      <w:r w:rsidR="00607847">
        <w:t xml:space="preserve"> en anglais</w:t>
      </w:r>
      <w:r w:rsidRPr="004F0E65">
        <w:t>)</w:t>
      </w:r>
      <w:r w:rsidR="0072527E">
        <w:t>. Il</w:t>
      </w:r>
      <w:r w:rsidRPr="00812996">
        <w:t xml:space="preserve"> est interdit d</w:t>
      </w:r>
      <w:r w:rsidR="0072527E">
        <w:t>’y</w:t>
      </w:r>
      <w:r w:rsidRPr="00812996">
        <w:t xml:space="preserve"> stocker des matières inflammables</w:t>
      </w:r>
      <w:r w:rsidR="0072527E">
        <w:t xml:space="preserve">, car leur </w:t>
      </w:r>
      <w:r w:rsidRPr="00812996">
        <w:t xml:space="preserve">accumulation peut </w:t>
      </w:r>
      <w:r w:rsidR="008D0CDA">
        <w:t xml:space="preserve">agir comme catalyseur et causer un </w:t>
      </w:r>
      <w:r w:rsidRPr="00812996">
        <w:t>incendie majeur.</w:t>
      </w:r>
      <w:r>
        <w:t xml:space="preserve"> Note</w:t>
      </w:r>
      <w:r w:rsidR="0072527E">
        <w:t>z</w:t>
      </w:r>
      <w:r>
        <w:t xml:space="preserve"> aussi qu’a</w:t>
      </w:r>
      <w:r w:rsidRPr="00812996">
        <w:t xml:space="preserve">ucun appareil électrique (congélateur, réfrigérateur, petits appareils, etc.) ne peut être en fonction dans </w:t>
      </w:r>
      <w:r w:rsidR="003D6264">
        <w:t xml:space="preserve">ce </w:t>
      </w:r>
      <w:r>
        <w:t>rangement</w:t>
      </w:r>
      <w:r w:rsidRPr="00812996">
        <w:t>.</w:t>
      </w:r>
    </w:p>
    <w:p w14:paraId="6D9157E6" w14:textId="77777777" w:rsidR="00253688" w:rsidRPr="009921D1" w:rsidRDefault="00253688" w:rsidP="0074326E">
      <w:pPr>
        <w:pStyle w:val="Titre3"/>
        <w:keepNext/>
      </w:pPr>
      <w:bookmarkStart w:id="19" w:name="_Toc414282061"/>
      <w:bookmarkStart w:id="20" w:name="_Toc422323056"/>
      <w:r w:rsidRPr="009921D1">
        <w:lastRenderedPageBreak/>
        <w:t>Câbles et fils réseaux</w:t>
      </w:r>
      <w:bookmarkEnd w:id="19"/>
      <w:bookmarkEnd w:id="20"/>
    </w:p>
    <w:p w14:paraId="7BE5FDA0" w14:textId="19D5A54D" w:rsidR="00253688" w:rsidRDefault="00253688" w:rsidP="00253688">
      <w:pPr>
        <w:rPr>
          <w:color w:val="0070C0"/>
        </w:rPr>
      </w:pPr>
      <w:r w:rsidRPr="0092721B">
        <w:t xml:space="preserve">Les câbles et </w:t>
      </w:r>
      <w:r w:rsidR="009053C4">
        <w:t xml:space="preserve">les </w:t>
      </w:r>
      <w:r w:rsidRPr="0092721B">
        <w:t xml:space="preserve">fils réseaux sont déjà en place dans votre logement. Vous trouverez une prise dans le salon. Il </w:t>
      </w:r>
      <w:r w:rsidR="008A1B04">
        <w:t xml:space="preserve">vous </w:t>
      </w:r>
      <w:r w:rsidRPr="0092721B">
        <w:t>est donc possible de demander à votre fournisseur de services télévisuels de procéder au branchement dès votre arrivée.</w:t>
      </w:r>
      <w:r w:rsidRPr="00B81944">
        <w:t xml:space="preserve"> </w:t>
      </w:r>
      <w:r w:rsidRPr="00ED5643">
        <w:rPr>
          <w:rStyle w:val="Accentuationintense"/>
        </w:rPr>
        <w:t xml:space="preserve">[Si vous souhaitez installer une antenne individuelle, vous devez </w:t>
      </w:r>
      <w:r w:rsidR="003D6264" w:rsidRPr="00ED5643">
        <w:rPr>
          <w:rStyle w:val="Accentuationintense"/>
        </w:rPr>
        <w:t>communiquer avec</w:t>
      </w:r>
      <w:r w:rsidRPr="00ED5643">
        <w:rPr>
          <w:rStyle w:val="Accentuationintense"/>
        </w:rPr>
        <w:t xml:space="preserve"> </w:t>
      </w:r>
      <w:r w:rsidR="00010111" w:rsidRPr="00ED5643">
        <w:rPr>
          <w:rStyle w:val="Accentuationintense"/>
        </w:rPr>
        <w:t>(nom de l’organisme)</w:t>
      </w:r>
      <w:r w:rsidRPr="00ED5643">
        <w:rPr>
          <w:rStyle w:val="Accentuationintense"/>
        </w:rPr>
        <w:t xml:space="preserve"> afin que l’on vous explique les prescriptions techniques à respecter lors de l’installation. Ces prescriptions ont pour </w:t>
      </w:r>
      <w:r w:rsidR="008A1B04" w:rsidRPr="00ED5643">
        <w:rPr>
          <w:rStyle w:val="Accentuationintense"/>
        </w:rPr>
        <w:t>objet</w:t>
      </w:r>
      <w:r w:rsidRPr="00ED5643">
        <w:rPr>
          <w:rStyle w:val="Accentuationintense"/>
        </w:rPr>
        <w:t xml:space="preserve"> d’assurer la sécurité des installations, de limiter les dommages matériels aux bâtiments et d’atténuer l’impact visuel de ces équipements sur l’immeuble.]</w:t>
      </w:r>
    </w:p>
    <w:p w14:paraId="413FD2B2" w14:textId="77777777" w:rsidR="00AA404A" w:rsidRPr="009921D1" w:rsidRDefault="00AA404A" w:rsidP="009921D1">
      <w:pPr>
        <w:pStyle w:val="Titre3"/>
      </w:pPr>
      <w:bookmarkStart w:id="21" w:name="_Toc414282062"/>
      <w:bookmarkStart w:id="22" w:name="_Toc422323057"/>
      <w:r w:rsidRPr="009921D1">
        <w:t>Chauffe-eau</w:t>
      </w:r>
      <w:bookmarkEnd w:id="21"/>
      <w:bookmarkEnd w:id="22"/>
    </w:p>
    <w:p w14:paraId="4882BBF9" w14:textId="56A1C7CF" w:rsidR="00AA404A" w:rsidRPr="0092721B" w:rsidRDefault="003D6264" w:rsidP="00B22AC2">
      <w:r>
        <w:t>Un chauffe-eau se trouve d</w:t>
      </w:r>
      <w:r w:rsidR="00AA404A" w:rsidRPr="0092721B">
        <w:t xml:space="preserve">ans votre logement. </w:t>
      </w:r>
      <w:r w:rsidR="008A1B04">
        <w:t>La capacité de c</w:t>
      </w:r>
      <w:r w:rsidR="00AA404A" w:rsidRPr="0092721B">
        <w:t xml:space="preserve">et appareil </w:t>
      </w:r>
      <w:r w:rsidR="008A1B04">
        <w:t>est</w:t>
      </w:r>
      <w:r w:rsidR="00AA404A" w:rsidRPr="0092721B">
        <w:t xml:space="preserve"> amplement suffisante pour une famille. </w:t>
      </w:r>
      <w:r>
        <w:t>On</w:t>
      </w:r>
      <w:r w:rsidR="00AA404A" w:rsidRPr="0092721B">
        <w:t xml:space="preserve"> demand</w:t>
      </w:r>
      <w:r>
        <w:t>e</w:t>
      </w:r>
      <w:r w:rsidR="00AA404A" w:rsidRPr="0092721B">
        <w:t xml:space="preserve"> de </w:t>
      </w:r>
      <w:r w:rsidR="00B22AC2">
        <w:t xml:space="preserve">laisser un dégagement </w:t>
      </w:r>
      <w:r>
        <w:t xml:space="preserve">autour du chauffe-eau </w:t>
      </w:r>
      <w:r w:rsidR="00B22AC2">
        <w:t xml:space="preserve">et de </w:t>
      </w:r>
      <w:r w:rsidR="00AA404A" w:rsidRPr="0092721B">
        <w:t>ne pas encombrer l’espace qu’</w:t>
      </w:r>
      <w:r>
        <w:t xml:space="preserve">il </w:t>
      </w:r>
      <w:r w:rsidR="00AA404A" w:rsidRPr="0092721B">
        <w:t>occupe afin de pouvoir repérer facilement toute fuite.</w:t>
      </w:r>
    </w:p>
    <w:p w14:paraId="5A7219F8" w14:textId="6F4916D2" w:rsidR="00791F9C" w:rsidRDefault="00AA404A" w:rsidP="00AA404A">
      <w:r w:rsidRPr="0092721B">
        <w:t xml:space="preserve">Le chauffe-eau est installé sur un récipient permettant de recueillir </w:t>
      </w:r>
      <w:r w:rsidR="003D6264">
        <w:t xml:space="preserve">l’eau </w:t>
      </w:r>
      <w:r w:rsidRPr="0092721B">
        <w:t>et</w:t>
      </w:r>
      <w:r w:rsidR="005C141E">
        <w:t>,</w:t>
      </w:r>
      <w:r w:rsidRPr="0092721B">
        <w:t xml:space="preserve"> </w:t>
      </w:r>
      <w:r w:rsidR="005C141E">
        <w:t xml:space="preserve">le cas échéant, </w:t>
      </w:r>
      <w:r w:rsidR="00677914">
        <w:t xml:space="preserve">de </w:t>
      </w:r>
      <w:r w:rsidR="003D6264">
        <w:t xml:space="preserve">la </w:t>
      </w:r>
      <w:r w:rsidRPr="0092721B">
        <w:t xml:space="preserve">déverser dans un drain </w:t>
      </w:r>
      <w:r w:rsidR="005C141E">
        <w:t xml:space="preserve">de plancher (avaloir de sol) </w:t>
      </w:r>
      <w:r w:rsidRPr="0092721B">
        <w:t>avoisinant en cas de fuite. Évidemment</w:t>
      </w:r>
      <w:r w:rsidR="00FC33CD">
        <w:t>,</w:t>
      </w:r>
      <w:r w:rsidRPr="0092721B">
        <w:t xml:space="preserve"> il n’est pas permis de modifier cette pièce d’équipement </w:t>
      </w:r>
      <w:r w:rsidR="003D6264">
        <w:t>ni</w:t>
      </w:r>
      <w:r w:rsidRPr="0092721B">
        <w:t xml:space="preserve"> d’obstruer le conduit </w:t>
      </w:r>
      <w:r w:rsidR="003D6264">
        <w:t>ou</w:t>
      </w:r>
      <w:r w:rsidRPr="0092721B">
        <w:t xml:space="preserve"> le drain.</w:t>
      </w:r>
      <w:r>
        <w:t xml:space="preserve"> </w:t>
      </w:r>
      <w:r w:rsidRPr="0092721B">
        <w:t>En cas de mauvais fonctionnement ou de présence d</w:t>
      </w:r>
      <w:r w:rsidR="00E419B3">
        <w:t>’une</w:t>
      </w:r>
      <w:r w:rsidRPr="0092721B">
        <w:t xml:space="preserve"> fuite, </w:t>
      </w:r>
      <w:r w:rsidR="00E419B3">
        <w:t>communiquez avec</w:t>
      </w:r>
      <w:r w:rsidR="00196925">
        <w:t xml:space="preserve"> </w:t>
      </w:r>
      <w:r w:rsidR="00196925" w:rsidRPr="001670E0">
        <w:rPr>
          <w:rStyle w:val="Accentuationintense"/>
        </w:rPr>
        <w:t>[nom de l’organisme]</w:t>
      </w:r>
      <w:r w:rsidR="00196925" w:rsidRPr="00196925">
        <w:t xml:space="preserve"> </w:t>
      </w:r>
      <w:r w:rsidRPr="0092721B">
        <w:t xml:space="preserve">pour </w:t>
      </w:r>
      <w:r w:rsidR="00E419B3">
        <w:t>faire</w:t>
      </w:r>
      <w:r w:rsidRPr="0092721B">
        <w:t xml:space="preserve"> un appel de service. </w:t>
      </w:r>
    </w:p>
    <w:p w14:paraId="665B291E" w14:textId="2FAE265B" w:rsidR="00881BC9" w:rsidRPr="009921D1" w:rsidRDefault="00CF2505" w:rsidP="009921D1">
      <w:pPr>
        <w:pStyle w:val="Titre3"/>
      </w:pPr>
      <w:bookmarkStart w:id="23" w:name="_Toc374429948"/>
      <w:bookmarkStart w:id="24" w:name="_Toc414282063"/>
      <w:bookmarkStart w:id="25" w:name="_Toc422323058"/>
      <w:r w:rsidRPr="009921D1">
        <w:rPr>
          <w:noProof/>
          <w:lang w:eastAsia="fr-CA"/>
        </w:rPr>
        <w:drawing>
          <wp:anchor distT="0" distB="0" distL="114300" distR="114300" simplePos="0" relativeHeight="251665408" behindDoc="1" locked="0" layoutInCell="1" allowOverlap="1" wp14:anchorId="5FD207DE" wp14:editId="1784AE96">
            <wp:simplePos x="0" y="0"/>
            <wp:positionH relativeFrom="column">
              <wp:posOffset>3657600</wp:posOffset>
            </wp:positionH>
            <wp:positionV relativeFrom="paragraph">
              <wp:posOffset>231775</wp:posOffset>
            </wp:positionV>
            <wp:extent cx="1831975" cy="1343025"/>
            <wp:effectExtent l="0" t="0" r="0" b="9525"/>
            <wp:wrapTight wrapText="bothSides">
              <wp:wrapPolygon edited="0">
                <wp:start x="0" y="0"/>
                <wp:lineTo x="0" y="21447"/>
                <wp:lineTo x="21338" y="21447"/>
                <wp:lineTo x="21338" y="0"/>
                <wp:lineTo x="0" y="0"/>
              </wp:wrapPolygon>
            </wp:wrapTight>
            <wp:docPr id="17" name="Image 17" descr="C:\Users\saig\Pictures\lave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ig\Pictures\laveus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31975" cy="1343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r w:rsidR="0026693F" w:rsidRPr="009921D1">
        <w:t>L</w:t>
      </w:r>
      <w:r w:rsidR="00881BC9" w:rsidRPr="009921D1">
        <w:t>aveuse</w:t>
      </w:r>
      <w:r w:rsidR="00577A2C" w:rsidRPr="009921D1">
        <w:t xml:space="preserve"> et </w:t>
      </w:r>
      <w:r w:rsidR="00881BC9" w:rsidRPr="009921D1">
        <w:t>sécheuse</w:t>
      </w:r>
      <w:bookmarkEnd w:id="24"/>
      <w:bookmarkEnd w:id="25"/>
    </w:p>
    <w:p w14:paraId="52453E90" w14:textId="253658FD" w:rsidR="00727E30" w:rsidRPr="005B35C3" w:rsidRDefault="003A16C9" w:rsidP="005F6834">
      <w:r w:rsidRPr="005B35C3">
        <w:t>Le logement q</w:t>
      </w:r>
      <w:r w:rsidR="00B92C56" w:rsidRPr="005B35C3">
        <w:t>ue vous habitez dispose de tout</w:t>
      </w:r>
      <w:r w:rsidRPr="005B35C3">
        <w:t xml:space="preserve"> l’espace et </w:t>
      </w:r>
      <w:r w:rsidR="00E419B3">
        <w:t xml:space="preserve">de </w:t>
      </w:r>
      <w:r w:rsidRPr="005B35C3">
        <w:t>la plomberie nécessaire</w:t>
      </w:r>
      <w:r w:rsidR="00677914">
        <w:t>s</w:t>
      </w:r>
      <w:r w:rsidRPr="005B35C3">
        <w:t xml:space="preserve"> pour l’installation d’une laveuse et d’une sécheuse. </w:t>
      </w:r>
    </w:p>
    <w:p w14:paraId="457DEBE9" w14:textId="61FD69E7" w:rsidR="00EC0073" w:rsidRDefault="00677914" w:rsidP="005F6834">
      <w:pPr>
        <w:rPr>
          <w:rFonts w:cstheme="minorHAnsi"/>
        </w:rPr>
      </w:pPr>
      <w:r>
        <w:rPr>
          <w:rFonts w:cstheme="minorHAnsi"/>
        </w:rPr>
        <w:t>A</w:t>
      </w:r>
      <w:r w:rsidR="00A2232A" w:rsidRPr="0092721B">
        <w:rPr>
          <w:rFonts w:cstheme="minorHAnsi"/>
        </w:rPr>
        <w:t>u moment d</w:t>
      </w:r>
      <w:r w:rsidR="00E419B3">
        <w:rPr>
          <w:rFonts w:cstheme="minorHAnsi"/>
        </w:rPr>
        <w:t>’installer</w:t>
      </w:r>
      <w:r w:rsidR="00A2232A" w:rsidRPr="0092721B">
        <w:rPr>
          <w:rFonts w:cstheme="minorHAnsi"/>
        </w:rPr>
        <w:t xml:space="preserve"> vos appareils, il </w:t>
      </w:r>
      <w:r w:rsidR="00B65603">
        <w:rPr>
          <w:rFonts w:cstheme="minorHAnsi"/>
        </w:rPr>
        <w:t>sera</w:t>
      </w:r>
      <w:r w:rsidR="00B65603" w:rsidRPr="0092721B">
        <w:rPr>
          <w:rFonts w:cstheme="minorHAnsi"/>
        </w:rPr>
        <w:t xml:space="preserve"> </w:t>
      </w:r>
      <w:r w:rsidR="00A2232A" w:rsidRPr="0092721B">
        <w:rPr>
          <w:rFonts w:cstheme="minorHAnsi"/>
        </w:rPr>
        <w:t>important de suivre les quelques conseils suivants :</w:t>
      </w:r>
    </w:p>
    <w:p w14:paraId="0AD01C12" w14:textId="6620FE0A" w:rsidR="00A2232A" w:rsidRPr="0092721B" w:rsidRDefault="00A2232A" w:rsidP="00D13DFB">
      <w:pPr>
        <w:pStyle w:val="Listedepuces"/>
        <w:numPr>
          <w:ilvl w:val="0"/>
          <w:numId w:val="43"/>
        </w:numPr>
      </w:pPr>
      <w:r w:rsidRPr="0092721B">
        <w:t>As</w:t>
      </w:r>
      <w:r w:rsidR="0034713B" w:rsidRPr="0092721B">
        <w:t>surez-vous que vos appareils son</w:t>
      </w:r>
      <w:r w:rsidRPr="0092721B">
        <w:t>t en bon</w:t>
      </w:r>
      <w:r w:rsidR="00AA59EF" w:rsidRPr="0092721B">
        <w:t>ne</w:t>
      </w:r>
      <w:r w:rsidRPr="0092721B">
        <w:t xml:space="preserve"> condition </w:t>
      </w:r>
      <w:r w:rsidR="00AA59EF" w:rsidRPr="0092721B">
        <w:t xml:space="preserve">et </w:t>
      </w:r>
      <w:r w:rsidRPr="0092721B">
        <w:t xml:space="preserve">que leur </w:t>
      </w:r>
      <w:r w:rsidR="006F4601">
        <w:t>état</w:t>
      </w:r>
      <w:r w:rsidR="006F4601" w:rsidRPr="0092721B">
        <w:t xml:space="preserve"> </w:t>
      </w:r>
      <w:r w:rsidRPr="0092721B">
        <w:t xml:space="preserve">permet toujours </w:t>
      </w:r>
      <w:r w:rsidR="006F4601">
        <w:t xml:space="preserve">une </w:t>
      </w:r>
      <w:r w:rsidRPr="0092721B">
        <w:t>utilisation sans risque.</w:t>
      </w:r>
    </w:p>
    <w:p w14:paraId="6CD18A85" w14:textId="7DADCB22" w:rsidR="00421497" w:rsidRPr="0092721B" w:rsidRDefault="00A2232A" w:rsidP="00D13DFB">
      <w:pPr>
        <w:pStyle w:val="Listedepuces"/>
        <w:numPr>
          <w:ilvl w:val="0"/>
          <w:numId w:val="43"/>
        </w:numPr>
      </w:pPr>
      <w:r w:rsidRPr="0092721B">
        <w:t xml:space="preserve">Assurez-vous </w:t>
      </w:r>
      <w:r w:rsidR="0091307F" w:rsidRPr="0091307F">
        <w:t xml:space="preserve">que </w:t>
      </w:r>
      <w:r w:rsidRPr="0092721B">
        <w:t xml:space="preserve">les appareils </w:t>
      </w:r>
      <w:r w:rsidR="006F4601" w:rsidRPr="0092721B">
        <w:t>n’</w:t>
      </w:r>
      <w:r w:rsidR="00E419B3">
        <w:t>ont</w:t>
      </w:r>
      <w:r w:rsidR="006F4601" w:rsidRPr="0092721B">
        <w:t xml:space="preserve"> </w:t>
      </w:r>
      <w:r w:rsidRPr="0092721B">
        <w:t>pas subi de</w:t>
      </w:r>
      <w:r w:rsidR="00AA59EF" w:rsidRPr="0092721B">
        <w:t xml:space="preserve"> dommages</w:t>
      </w:r>
      <w:r w:rsidR="00E419B3" w:rsidRPr="00E419B3">
        <w:t xml:space="preserve"> </w:t>
      </w:r>
      <w:r w:rsidR="00E419B3" w:rsidRPr="0092721B">
        <w:t>lors de votre déménagement</w:t>
      </w:r>
      <w:r w:rsidR="0034713B" w:rsidRPr="0092721B">
        <w:t xml:space="preserve"> (</w:t>
      </w:r>
      <w:r w:rsidR="00E419B3">
        <w:t>e</w:t>
      </w:r>
      <w:r w:rsidR="008E3FB4" w:rsidRPr="0092721B">
        <w:t>x. </w:t>
      </w:r>
      <w:r w:rsidR="0034713B" w:rsidRPr="0092721B">
        <w:t>:</w:t>
      </w:r>
      <w:r w:rsidR="00AA59EF" w:rsidRPr="0092721B">
        <w:t xml:space="preserve"> un</w:t>
      </w:r>
      <w:r w:rsidRPr="0092721B">
        <w:t xml:space="preserve"> fil électrique endomm</w:t>
      </w:r>
      <w:r w:rsidR="0034713B" w:rsidRPr="0092721B">
        <w:t>agé ou un tuyau</w:t>
      </w:r>
      <w:r w:rsidR="005125E1">
        <w:t xml:space="preserve"> perforé</w:t>
      </w:r>
      <w:r w:rsidR="0034713B" w:rsidRPr="0092721B">
        <w:t>)</w:t>
      </w:r>
      <w:r w:rsidR="00C07A10">
        <w:t>.</w:t>
      </w:r>
    </w:p>
    <w:p w14:paraId="373741F4" w14:textId="77777777" w:rsidR="00D13DFB" w:rsidRPr="00D13DFB" w:rsidRDefault="00D13DFB" w:rsidP="00D13DFB">
      <w:pPr>
        <w:pStyle w:val="Listedepuces"/>
        <w:numPr>
          <w:ilvl w:val="0"/>
          <w:numId w:val="43"/>
        </w:numPr>
        <w:spacing w:before="120"/>
        <w:rPr>
          <w:i/>
        </w:rPr>
      </w:pPr>
      <w:r w:rsidRPr="00D13DFB">
        <w:rPr>
          <w:i/>
          <w:noProof/>
          <w:lang w:eastAsia="fr-CA"/>
        </w:rPr>
        <w:drawing>
          <wp:anchor distT="0" distB="0" distL="114300" distR="114300" simplePos="0" relativeHeight="251684864" behindDoc="0" locked="0" layoutInCell="1" allowOverlap="1" wp14:anchorId="582A6949" wp14:editId="12DFF2DA">
            <wp:simplePos x="0" y="0"/>
            <wp:positionH relativeFrom="column">
              <wp:posOffset>-34290</wp:posOffset>
            </wp:positionH>
            <wp:positionV relativeFrom="paragraph">
              <wp:posOffset>363220</wp:posOffset>
            </wp:positionV>
            <wp:extent cx="524510" cy="524510"/>
            <wp:effectExtent l="0" t="0" r="8890" b="889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32A" w:rsidRPr="0092721B">
        <w:t>Assurez-vous</w:t>
      </w:r>
      <w:r w:rsidR="00C3769B">
        <w:t>,</w:t>
      </w:r>
      <w:r w:rsidR="00A2232A" w:rsidRPr="0092721B">
        <w:t xml:space="preserve"> lors de l’installation des appareils</w:t>
      </w:r>
      <w:r w:rsidR="00C3769B">
        <w:t>,</w:t>
      </w:r>
      <w:r w:rsidR="00A2232A" w:rsidRPr="0092721B">
        <w:t xml:space="preserve"> que le tuyau de rejet </w:t>
      </w:r>
      <w:r w:rsidR="00C84D70" w:rsidRPr="0092721B">
        <w:t>de l’eau usé</w:t>
      </w:r>
      <w:r w:rsidR="00B92C56" w:rsidRPr="0092721B">
        <w:t>e</w:t>
      </w:r>
      <w:r w:rsidR="00C84D70" w:rsidRPr="0092721B">
        <w:t xml:space="preserve"> </w:t>
      </w:r>
      <w:r w:rsidR="00E419B3">
        <w:t>est</w:t>
      </w:r>
      <w:r w:rsidR="00C84D70" w:rsidRPr="0092721B">
        <w:t xml:space="preserve"> correctement inséré dans le drain prévu à cet effet</w:t>
      </w:r>
      <w:r w:rsidR="00FA6662" w:rsidRPr="0092721B">
        <w:t xml:space="preserve">, que les boyaux </w:t>
      </w:r>
      <w:r w:rsidR="00E419B3">
        <w:t>sont</w:t>
      </w:r>
      <w:r w:rsidR="00FA6662" w:rsidRPr="0092721B">
        <w:t xml:space="preserve"> bien vissés à l’entrée d’eau</w:t>
      </w:r>
      <w:r w:rsidR="00C84D70" w:rsidRPr="0092721B">
        <w:t xml:space="preserve"> et que le raccord du conduit de la sécheuse </w:t>
      </w:r>
      <w:r w:rsidR="00E419B3">
        <w:t>est bien</w:t>
      </w:r>
      <w:r w:rsidR="003F7B55">
        <w:t xml:space="preserve"> fixé à la sortie de celle-ci.</w:t>
      </w:r>
      <w:r w:rsidR="00CF2505">
        <w:t xml:space="preserve"> </w:t>
      </w:r>
    </w:p>
    <w:p w14:paraId="70A7C918" w14:textId="5DEA01EF" w:rsidR="00C84D70" w:rsidRPr="00D13DFB" w:rsidRDefault="00C32434" w:rsidP="00D13DFB">
      <w:pPr>
        <w:pStyle w:val="Listedepuces"/>
        <w:spacing w:before="120"/>
        <w:ind w:firstLine="0"/>
        <w:rPr>
          <w:rStyle w:val="Accentuationlgre"/>
        </w:rPr>
      </w:pPr>
      <w:r w:rsidRPr="00D13DFB">
        <w:rPr>
          <w:rStyle w:val="Accentuationlgre"/>
        </w:rPr>
        <w:t xml:space="preserve">AVERTISSEMENT : </w:t>
      </w:r>
      <w:r w:rsidR="00420474" w:rsidRPr="00D13DFB">
        <w:rPr>
          <w:rStyle w:val="Accentuationlgre"/>
        </w:rPr>
        <w:t xml:space="preserve">À cause des risques d’incendie, </w:t>
      </w:r>
      <w:r w:rsidR="00C3437A" w:rsidRPr="00D13DFB">
        <w:rPr>
          <w:rStyle w:val="Accentuationlgre"/>
        </w:rPr>
        <w:t xml:space="preserve">vous devez </w:t>
      </w:r>
      <w:r w:rsidR="00C84D70" w:rsidRPr="00D13DFB">
        <w:rPr>
          <w:rStyle w:val="Accentuationlgre"/>
        </w:rPr>
        <w:t>utilis</w:t>
      </w:r>
      <w:r w:rsidR="00420474" w:rsidRPr="00D13DFB">
        <w:rPr>
          <w:rStyle w:val="Accentuationlgre"/>
        </w:rPr>
        <w:t>er</w:t>
      </w:r>
      <w:r w:rsidR="00C84D70" w:rsidRPr="00D13DFB">
        <w:rPr>
          <w:rStyle w:val="Accentuationlgre"/>
        </w:rPr>
        <w:t xml:space="preserve"> un tuyau d’aluminium flexible </w:t>
      </w:r>
      <w:r w:rsidR="00420474" w:rsidRPr="00D13DFB">
        <w:rPr>
          <w:rStyle w:val="Accentuationlgre"/>
        </w:rPr>
        <w:t>plu</w:t>
      </w:r>
      <w:r w:rsidR="00326AB1" w:rsidRPr="00D13DFB">
        <w:rPr>
          <w:rStyle w:val="Accentuationlgre"/>
        </w:rPr>
        <w:t>t</w:t>
      </w:r>
      <w:r w:rsidR="00420474" w:rsidRPr="00D13DFB">
        <w:rPr>
          <w:rStyle w:val="Accentuationlgre"/>
        </w:rPr>
        <w:t>ôt qu’</w:t>
      </w:r>
      <w:r w:rsidR="00C84D70" w:rsidRPr="00D13DFB">
        <w:rPr>
          <w:rStyle w:val="Accentuationlgre"/>
        </w:rPr>
        <w:t>un tuyau de vinyle blanc pour effectuer le racc</w:t>
      </w:r>
      <w:r w:rsidR="00A5651C" w:rsidRPr="00D13DFB">
        <w:rPr>
          <w:rStyle w:val="Accentuationlgre"/>
        </w:rPr>
        <w:t>ord de la sécheuse.</w:t>
      </w:r>
    </w:p>
    <w:p w14:paraId="6FDAA124" w14:textId="3F342B2D" w:rsidR="00C84D70" w:rsidRDefault="00C84D70" w:rsidP="00D13DFB">
      <w:pPr>
        <w:pStyle w:val="Listedepuces"/>
        <w:numPr>
          <w:ilvl w:val="0"/>
          <w:numId w:val="43"/>
        </w:numPr>
      </w:pPr>
      <w:r w:rsidRPr="0092721B">
        <w:t xml:space="preserve">Laissez suffisamment d’espace derrière vos appareils pour éviter </w:t>
      </w:r>
      <w:r w:rsidR="0092721B">
        <w:t xml:space="preserve">que le conduit de la sécheuse </w:t>
      </w:r>
      <w:r w:rsidR="00FA6662" w:rsidRPr="0092721B">
        <w:t xml:space="preserve">soit </w:t>
      </w:r>
      <w:r w:rsidRPr="0092721B">
        <w:t>comprimé o</w:t>
      </w:r>
      <w:r w:rsidR="00FA6662" w:rsidRPr="0092721B">
        <w:t>u écrasé.</w:t>
      </w:r>
      <w:r w:rsidR="0054600C" w:rsidRPr="0054600C">
        <w:t xml:space="preserve"> </w:t>
      </w:r>
      <w:r w:rsidR="00C3437A">
        <w:t>De l</w:t>
      </w:r>
      <w:r w:rsidR="0054600C" w:rsidRPr="0054600C">
        <w:t>’air chaud et humide</w:t>
      </w:r>
      <w:r w:rsidR="00FC33CD">
        <w:t xml:space="preserve"> qui </w:t>
      </w:r>
      <w:r w:rsidR="00823785">
        <w:t>s’échappe</w:t>
      </w:r>
      <w:r w:rsidR="00FC33CD">
        <w:t xml:space="preserve"> à </w:t>
      </w:r>
      <w:r w:rsidR="00823785">
        <w:t>l’intérieur du bâtiment</w:t>
      </w:r>
      <w:r w:rsidR="00595CE2">
        <w:t xml:space="preserve"> </w:t>
      </w:r>
      <w:r w:rsidR="0054600C" w:rsidRPr="0054600C">
        <w:t>peut contribuer à la prolifération de bactéries, de champignons ou de moisissures.</w:t>
      </w:r>
    </w:p>
    <w:p w14:paraId="3164D2FF" w14:textId="6DE3A6CE" w:rsidR="00FA6662" w:rsidRPr="0092721B" w:rsidRDefault="00FA6662" w:rsidP="00D13DFB">
      <w:pPr>
        <w:pStyle w:val="Listedepuces"/>
        <w:numPr>
          <w:ilvl w:val="0"/>
          <w:numId w:val="43"/>
        </w:numPr>
      </w:pPr>
      <w:r w:rsidRPr="0092721B">
        <w:t>Avan</w:t>
      </w:r>
      <w:r w:rsidR="00725FE8" w:rsidRPr="0092721B">
        <w:t>t d’utiliser la laveuse, vérifie</w:t>
      </w:r>
      <w:r w:rsidR="00C3437A">
        <w:t>z</w:t>
      </w:r>
      <w:r w:rsidRPr="0092721B">
        <w:t xml:space="preserve"> que la cuve de celle-ci </w:t>
      </w:r>
      <w:r w:rsidR="009C2D69" w:rsidRPr="0092721B">
        <w:t>n</w:t>
      </w:r>
      <w:r w:rsidR="00C3437A">
        <w:t>’est</w:t>
      </w:r>
      <w:r w:rsidR="009C2D69">
        <w:t xml:space="preserve"> </w:t>
      </w:r>
      <w:r w:rsidRPr="0092721B">
        <w:t xml:space="preserve">pas </w:t>
      </w:r>
      <w:r w:rsidR="009C2D69" w:rsidRPr="0092721B">
        <w:t>déplacée</w:t>
      </w:r>
      <w:r w:rsidR="00C3437A">
        <w:t xml:space="preserve"> pour éviter</w:t>
      </w:r>
      <w:r w:rsidRPr="0092721B">
        <w:t xml:space="preserve"> un dégât d’eau.</w:t>
      </w:r>
    </w:p>
    <w:p w14:paraId="03FF504A" w14:textId="51830F11" w:rsidR="000A6F57" w:rsidRPr="0092721B" w:rsidRDefault="008E5E91" w:rsidP="00D13DFB">
      <w:pPr>
        <w:pStyle w:val="Listedepuces"/>
        <w:numPr>
          <w:ilvl w:val="0"/>
          <w:numId w:val="43"/>
        </w:numPr>
      </w:pPr>
      <w:r w:rsidRPr="0092721B">
        <w:t>Veillez à ce que l</w:t>
      </w:r>
      <w:r w:rsidR="00AA59EF" w:rsidRPr="0092721B">
        <w:t xml:space="preserve">es </w:t>
      </w:r>
      <w:r w:rsidR="00CF2505">
        <w:t>deux</w:t>
      </w:r>
      <w:r w:rsidR="00CF2505" w:rsidRPr="0092721B">
        <w:t xml:space="preserve"> </w:t>
      </w:r>
      <w:r w:rsidR="00AA59EF" w:rsidRPr="0092721B">
        <w:t>appareils soient au niveau. U</w:t>
      </w:r>
      <w:r w:rsidRPr="0092721B">
        <w:t>n débalancement de ceux-ci pourrait causer leur déplacement, des problèm</w:t>
      </w:r>
      <w:r w:rsidR="0034713B" w:rsidRPr="0092721B">
        <w:t xml:space="preserve">es </w:t>
      </w:r>
      <w:r w:rsidR="00C3437A">
        <w:t>de</w:t>
      </w:r>
      <w:r w:rsidR="0034713B" w:rsidRPr="0092721B">
        <w:t xml:space="preserve"> branchements, </w:t>
      </w:r>
      <w:r w:rsidRPr="0092721B">
        <w:t>u</w:t>
      </w:r>
      <w:r w:rsidR="0034713B" w:rsidRPr="0092721B">
        <w:t>n</w:t>
      </w:r>
      <w:r w:rsidRPr="0092721B">
        <w:t xml:space="preserve"> bruit excessif et une usure </w:t>
      </w:r>
      <w:r w:rsidR="004A4962" w:rsidRPr="0092721B">
        <w:t>prématurée</w:t>
      </w:r>
      <w:r w:rsidRPr="0092721B">
        <w:t xml:space="preserve"> du revêtement de plancher.</w:t>
      </w:r>
    </w:p>
    <w:p w14:paraId="74B7DD94" w14:textId="562F8423" w:rsidR="008E5E91" w:rsidRPr="0092721B" w:rsidRDefault="00FA6662" w:rsidP="00D13DFB">
      <w:pPr>
        <w:pStyle w:val="Listedepuces"/>
        <w:numPr>
          <w:ilvl w:val="0"/>
          <w:numId w:val="43"/>
        </w:numPr>
      </w:pPr>
      <w:r w:rsidRPr="0092721B">
        <w:t xml:space="preserve">Lors de la première utilisation de la sécheuse, vérifiez </w:t>
      </w:r>
      <w:r w:rsidR="00C3437A">
        <w:t>qu’elle fonctionne bien</w:t>
      </w:r>
      <w:r w:rsidRPr="0092721B">
        <w:t xml:space="preserve"> en la testant </w:t>
      </w:r>
      <w:r w:rsidR="0034713B" w:rsidRPr="0092721B">
        <w:t xml:space="preserve">de </w:t>
      </w:r>
      <w:r w:rsidR="00C3437A">
        <w:t>quatre à cinq</w:t>
      </w:r>
      <w:r w:rsidRPr="0092721B">
        <w:t xml:space="preserve"> minutes.</w:t>
      </w:r>
    </w:p>
    <w:p w14:paraId="4CBC6788" w14:textId="1F274065" w:rsidR="005F374C" w:rsidRPr="00AD3869" w:rsidRDefault="00C3437A" w:rsidP="00D13DFB">
      <w:pPr>
        <w:pStyle w:val="Listedepuces"/>
        <w:numPr>
          <w:ilvl w:val="0"/>
          <w:numId w:val="43"/>
        </w:numPr>
      </w:pPr>
      <w:r w:rsidRPr="00AD3869">
        <w:lastRenderedPageBreak/>
        <w:t xml:space="preserve">Au moment d’utiliser </w:t>
      </w:r>
      <w:r w:rsidR="00FA6662" w:rsidRPr="00AD3869">
        <w:t>la laveuse</w:t>
      </w:r>
      <w:r w:rsidRPr="00AD3869">
        <w:t xml:space="preserve"> pour la première fois</w:t>
      </w:r>
      <w:r w:rsidR="00FA6662" w:rsidRPr="00AD3869">
        <w:t>, tournez les poignées de l’entrée d’eau pour vérifier que les branchements ne fuient pas. Mettez</w:t>
      </w:r>
      <w:r w:rsidR="007C09B9" w:rsidRPr="00AD3869">
        <w:t xml:space="preserve"> la laveuse </w:t>
      </w:r>
      <w:r w:rsidR="00BC18E3" w:rsidRPr="00AD3869">
        <w:t xml:space="preserve">en </w:t>
      </w:r>
      <w:r w:rsidR="00FA6662" w:rsidRPr="00AD3869">
        <w:t xml:space="preserve">marche </w:t>
      </w:r>
      <w:r w:rsidR="005F374C" w:rsidRPr="00AD3869">
        <w:t xml:space="preserve">pour </w:t>
      </w:r>
      <w:r w:rsidR="000C4FD6" w:rsidRPr="00AD3869">
        <w:t xml:space="preserve">vous assurer </w:t>
      </w:r>
      <w:r w:rsidR="005A6189" w:rsidRPr="00AD3869">
        <w:t>que</w:t>
      </w:r>
      <w:r w:rsidR="005F374C" w:rsidRPr="00AD3869">
        <w:t xml:space="preserve"> l’eau coule correctement à l’intérieur de la cuve.</w:t>
      </w:r>
    </w:p>
    <w:p w14:paraId="72DCB47B" w14:textId="3FDE3483" w:rsidR="005F374C" w:rsidRPr="00AD3869" w:rsidRDefault="00196925" w:rsidP="00D13DFB">
      <w:pPr>
        <w:pStyle w:val="Listedepuces"/>
        <w:numPr>
          <w:ilvl w:val="0"/>
          <w:numId w:val="43"/>
        </w:numPr>
      </w:pPr>
      <w:r w:rsidRPr="00AD3869">
        <w:t>V</w:t>
      </w:r>
      <w:r w:rsidR="005F374C" w:rsidRPr="00AD3869">
        <w:t>érifiez régulièrement qu’il n’y a pas de problème lors de la pre</w:t>
      </w:r>
      <w:r w:rsidR="00BC32E4" w:rsidRPr="00AD3869">
        <w:t>mière utilisation des appareils (fuite d’eau, bruit anormal, mouvement excessif des appareils).</w:t>
      </w:r>
    </w:p>
    <w:p w14:paraId="1804B7FD" w14:textId="7EE46D3E" w:rsidR="00196925" w:rsidRPr="00AD3869" w:rsidRDefault="00196925" w:rsidP="00D13DFB">
      <w:pPr>
        <w:pStyle w:val="Listedepuces"/>
        <w:numPr>
          <w:ilvl w:val="0"/>
          <w:numId w:val="43"/>
        </w:numPr>
      </w:pPr>
      <w:r w:rsidRPr="00AD3869">
        <w:t>Vidange</w:t>
      </w:r>
      <w:r w:rsidR="007C09B9" w:rsidRPr="00AD3869">
        <w:t>z</w:t>
      </w:r>
      <w:r w:rsidRPr="00AD3869">
        <w:t xml:space="preserve"> le </w:t>
      </w:r>
      <w:r w:rsidR="000B7D64" w:rsidRPr="00AD3869">
        <w:t>filtre</w:t>
      </w:r>
      <w:r w:rsidRPr="00AD3869">
        <w:t xml:space="preserve"> à charpie </w:t>
      </w:r>
      <w:r w:rsidR="007C09B9" w:rsidRPr="00AD3869">
        <w:t xml:space="preserve">de la sécheuse </w:t>
      </w:r>
      <w:r w:rsidRPr="00AD3869">
        <w:t xml:space="preserve">avant chaque chargement, afin que votre </w:t>
      </w:r>
      <w:r w:rsidR="007C09B9" w:rsidRPr="00AD3869">
        <w:t>appareil</w:t>
      </w:r>
      <w:r w:rsidRPr="00AD3869">
        <w:t xml:space="preserve"> fonctionne adéquatement et </w:t>
      </w:r>
      <w:r w:rsidR="007C09B9" w:rsidRPr="00AD3869">
        <w:t xml:space="preserve">que </w:t>
      </w:r>
      <w:r w:rsidRPr="00AD3869">
        <w:t>les articles</w:t>
      </w:r>
      <w:r w:rsidR="007C09B9" w:rsidRPr="00AD3869">
        <w:t xml:space="preserve"> sèchent</w:t>
      </w:r>
      <w:r w:rsidRPr="00AD3869">
        <w:t xml:space="preserve"> plus rapidement.</w:t>
      </w:r>
    </w:p>
    <w:p w14:paraId="08132E92" w14:textId="5AB12113" w:rsidR="00196925" w:rsidRPr="00AD3869" w:rsidRDefault="00196925" w:rsidP="00D13DFB">
      <w:pPr>
        <w:pStyle w:val="Listedepuces"/>
        <w:numPr>
          <w:ilvl w:val="0"/>
          <w:numId w:val="43"/>
        </w:numPr>
      </w:pPr>
      <w:r w:rsidRPr="00AD3869">
        <w:t>Finalement, u</w:t>
      </w:r>
      <w:r w:rsidR="000848F0" w:rsidRPr="00AD3869">
        <w:t xml:space="preserve">tilisez vos appareils uniquement lorsque vous </w:t>
      </w:r>
      <w:r w:rsidR="001235CA" w:rsidRPr="00AD3869">
        <w:t xml:space="preserve">pouvez </w:t>
      </w:r>
      <w:r w:rsidR="000848F0" w:rsidRPr="00AD3869">
        <w:t>êt</w:t>
      </w:r>
      <w:r w:rsidR="00835373" w:rsidRPr="00AD3869">
        <w:t>re</w:t>
      </w:r>
      <w:r w:rsidR="000848F0" w:rsidRPr="00AD3869">
        <w:t xml:space="preserve"> présent </w:t>
      </w:r>
      <w:r w:rsidR="001235CA" w:rsidRPr="00AD3869">
        <w:t>durant tout le</w:t>
      </w:r>
      <w:r w:rsidR="000848F0" w:rsidRPr="00AD3869">
        <w:t xml:space="preserve"> cycle de lavage ou de séchage.</w:t>
      </w:r>
    </w:p>
    <w:p w14:paraId="62EE395B" w14:textId="77777777" w:rsidR="00706ED0" w:rsidRDefault="005A6189" w:rsidP="005F6834">
      <w:r w:rsidRPr="0092721B">
        <w:t xml:space="preserve">En suivant ces quelques conseils, vous minimisez le risque </w:t>
      </w:r>
      <w:r w:rsidR="000C4FD6">
        <w:t xml:space="preserve">d’avoir </w:t>
      </w:r>
      <w:r w:rsidRPr="0092721B">
        <w:t>de mauvaises surprises et d’être res</w:t>
      </w:r>
      <w:r w:rsidR="00F46FFB" w:rsidRPr="0092721B">
        <w:t>ponsable d’un sinistre. Si vous</w:t>
      </w:r>
      <w:r w:rsidRPr="0092721B">
        <w:t xml:space="preserve"> avez le moindre doute concernant l’installation de ces appareils ou des questions, n’hésitez pas à communiquer avec </w:t>
      </w:r>
      <w:r w:rsidR="001670E0" w:rsidRPr="001670E0">
        <w:rPr>
          <w:rStyle w:val="Accentuationintense"/>
        </w:rPr>
        <w:t>[nom de l’organisme]</w:t>
      </w:r>
      <w:r w:rsidR="00725FE8" w:rsidRPr="0092721B">
        <w:t>.</w:t>
      </w:r>
    </w:p>
    <w:p w14:paraId="681B393D" w14:textId="77777777" w:rsidR="00F35B70" w:rsidRPr="00AD3869" w:rsidRDefault="0026693F" w:rsidP="00AD3869">
      <w:pPr>
        <w:pStyle w:val="Titre3"/>
      </w:pPr>
      <w:bookmarkStart w:id="26" w:name="_Toc374429949"/>
      <w:bookmarkStart w:id="27" w:name="_Toc414282064"/>
      <w:bookmarkStart w:id="28" w:name="_Toc422323059"/>
      <w:r w:rsidRPr="00AD3869">
        <w:t>L</w:t>
      </w:r>
      <w:r w:rsidR="00F35B70" w:rsidRPr="00AD3869">
        <w:t>ave-vaisselle</w:t>
      </w:r>
      <w:bookmarkEnd w:id="26"/>
      <w:bookmarkEnd w:id="27"/>
      <w:bookmarkEnd w:id="28"/>
    </w:p>
    <w:p w14:paraId="776FC98D" w14:textId="1FD87C6B" w:rsidR="0034713B" w:rsidRPr="0092721B" w:rsidRDefault="00F35B70" w:rsidP="005F6834">
      <w:r w:rsidRPr="0092721B">
        <w:t>Il n’y a pas de lave-vaisselle</w:t>
      </w:r>
      <w:r w:rsidR="00725FE8" w:rsidRPr="0092721B">
        <w:t xml:space="preserve"> dans votre logement;</w:t>
      </w:r>
      <w:r w:rsidRPr="0092721B">
        <w:t xml:space="preserve"> par contre</w:t>
      </w:r>
      <w:r w:rsidR="005E0146">
        <w:t>,</w:t>
      </w:r>
      <w:r w:rsidRPr="0092721B">
        <w:t xml:space="preserve"> il est possible pour vous d’en faire l’achat</w:t>
      </w:r>
      <w:r w:rsidR="00823785">
        <w:t xml:space="preserve"> </w:t>
      </w:r>
      <w:r w:rsidR="00823785" w:rsidRPr="001670E0">
        <w:rPr>
          <w:rStyle w:val="Accentuationintense"/>
        </w:rPr>
        <w:t>[</w:t>
      </w:r>
      <w:r w:rsidR="00823785">
        <w:rPr>
          <w:rStyle w:val="Accentuationintense"/>
        </w:rPr>
        <w:t>ou la location</w:t>
      </w:r>
      <w:r w:rsidR="00823785" w:rsidRPr="001670E0">
        <w:rPr>
          <w:rStyle w:val="Accentuationintense"/>
        </w:rPr>
        <w:t>]</w:t>
      </w:r>
      <w:r w:rsidRPr="0092721B">
        <w:t xml:space="preserve">. Si vous désirez vous munir d’un </w:t>
      </w:r>
      <w:r w:rsidR="00351673" w:rsidRPr="0092721B">
        <w:t>lave-vaisselle</w:t>
      </w:r>
      <w:r w:rsidRPr="0092721B">
        <w:t xml:space="preserve">, vous devez </w:t>
      </w:r>
      <w:r w:rsidR="005D3BB3" w:rsidRPr="0092721B">
        <w:t xml:space="preserve">au préalable </w:t>
      </w:r>
      <w:r w:rsidR="008A3F92">
        <w:t>communiquer avec</w:t>
      </w:r>
      <w:r w:rsidRPr="0092721B">
        <w:t xml:space="preserve"> </w:t>
      </w:r>
      <w:r w:rsidR="001670E0" w:rsidRPr="001670E0">
        <w:rPr>
          <w:rStyle w:val="Accentuationintense"/>
        </w:rPr>
        <w:t>[nom de l’organisme]</w:t>
      </w:r>
      <w:r w:rsidR="001670E0" w:rsidRPr="00196925">
        <w:t xml:space="preserve"> </w:t>
      </w:r>
      <w:r w:rsidR="0034713B" w:rsidRPr="0092721B">
        <w:t>en</w:t>
      </w:r>
      <w:r w:rsidRPr="0092721B">
        <w:t xml:space="preserve"> transmett</w:t>
      </w:r>
      <w:r w:rsidR="0034713B" w:rsidRPr="0092721B">
        <w:t>ant</w:t>
      </w:r>
      <w:r w:rsidR="004B0F57" w:rsidRPr="0092721B">
        <w:t xml:space="preserve"> une demande écrite. </w:t>
      </w:r>
    </w:p>
    <w:p w14:paraId="169411BF" w14:textId="3F63EDE1" w:rsidR="00F35B70" w:rsidRPr="0092721B" w:rsidRDefault="00F35B70" w:rsidP="005F6834">
      <w:r w:rsidRPr="0092721B">
        <w:t xml:space="preserve">Par la suite, si la demande est autorisée, un membre du personnel de </w:t>
      </w:r>
      <w:r w:rsidR="00F46FFB" w:rsidRPr="0092721B">
        <w:t>l’office municipal d’habitation</w:t>
      </w:r>
      <w:r w:rsidRPr="0092721B">
        <w:t xml:space="preserve"> ira à votre logement pour enlever</w:t>
      </w:r>
      <w:r w:rsidR="00326AB1" w:rsidRPr="0092721B">
        <w:t>, le cas échéant,</w:t>
      </w:r>
      <w:r w:rsidR="0050317F" w:rsidRPr="0092721B">
        <w:t xml:space="preserve"> </w:t>
      </w:r>
      <w:r w:rsidRPr="0092721B">
        <w:t>le module de comptoir à l’endroit prédéfini pour l’installation</w:t>
      </w:r>
      <w:r w:rsidR="0034713B" w:rsidRPr="0092721B">
        <w:t xml:space="preserve"> de l’appareil</w:t>
      </w:r>
      <w:r w:rsidRPr="0092721B">
        <w:t xml:space="preserve">. </w:t>
      </w:r>
      <w:r w:rsidR="00992810" w:rsidRPr="0092721B">
        <w:t>Il</w:t>
      </w:r>
      <w:r w:rsidRPr="0092721B">
        <w:t xml:space="preserve"> </w:t>
      </w:r>
      <w:r w:rsidR="008A3F92">
        <w:t>demandera ensuite à</w:t>
      </w:r>
      <w:r w:rsidRPr="0092721B">
        <w:t xml:space="preserve"> un plombier et </w:t>
      </w:r>
      <w:r w:rsidR="008A3F92">
        <w:t xml:space="preserve">à </w:t>
      </w:r>
      <w:r w:rsidRPr="0092721B">
        <w:t xml:space="preserve">un électricien </w:t>
      </w:r>
      <w:r w:rsidR="00487917" w:rsidRPr="0092721B">
        <w:t xml:space="preserve">de </w:t>
      </w:r>
      <w:r w:rsidR="008A3F92">
        <w:t xml:space="preserve">poser </w:t>
      </w:r>
      <w:r w:rsidR="00487917" w:rsidRPr="0092721B">
        <w:t xml:space="preserve">l’équipement </w:t>
      </w:r>
      <w:r w:rsidR="008A3F92">
        <w:t>nécessaire</w:t>
      </w:r>
      <w:r w:rsidR="00487917" w:rsidRPr="0092721B">
        <w:t>. À cette étape, il est important de bien coordonner la livraison de votre appareil avec les travaux du plombier et de l’électricien</w:t>
      </w:r>
      <w:r w:rsidR="001A1BB5">
        <w:t xml:space="preserve">. </w:t>
      </w:r>
      <w:r w:rsidR="001670E0" w:rsidRPr="001670E0">
        <w:rPr>
          <w:rStyle w:val="Accentuationintense"/>
        </w:rPr>
        <w:t>[</w:t>
      </w:r>
      <w:r w:rsidR="001A1BB5">
        <w:rPr>
          <w:rStyle w:val="Accentuationintense"/>
        </w:rPr>
        <w:t>N</w:t>
      </w:r>
      <w:r w:rsidR="001670E0" w:rsidRPr="001670E0">
        <w:rPr>
          <w:rStyle w:val="Accentuationintense"/>
        </w:rPr>
        <w:t>om de l’organisme]</w:t>
      </w:r>
      <w:r w:rsidR="001670E0" w:rsidRPr="00196925">
        <w:t xml:space="preserve"> </w:t>
      </w:r>
      <w:r w:rsidR="00487917" w:rsidRPr="0092721B">
        <w:t xml:space="preserve">vous fournira la date à laquelle </w:t>
      </w:r>
      <w:r w:rsidR="008A3F92">
        <w:t xml:space="preserve">votre </w:t>
      </w:r>
      <w:r w:rsidR="00487917" w:rsidRPr="0092721B">
        <w:t xml:space="preserve">appareil </w:t>
      </w:r>
      <w:r w:rsidR="008A3F92">
        <w:t>devra être livré</w:t>
      </w:r>
      <w:r w:rsidR="00487917" w:rsidRPr="0092721B">
        <w:t>.</w:t>
      </w:r>
    </w:p>
    <w:p w14:paraId="4979990A" w14:textId="3028C36F" w:rsidR="00487917" w:rsidRDefault="00487917" w:rsidP="005F6834">
      <w:r w:rsidRPr="0092721B">
        <w:t xml:space="preserve">Notez que </w:t>
      </w:r>
      <w:r w:rsidR="00791F9C" w:rsidRPr="0092721B">
        <w:t>l</w:t>
      </w:r>
      <w:r w:rsidR="00791F9C">
        <w:t>a</w:t>
      </w:r>
      <w:r w:rsidR="00791F9C" w:rsidRPr="0092721B">
        <w:t xml:space="preserve"> </w:t>
      </w:r>
      <w:r w:rsidR="00B34F5E">
        <w:t xml:space="preserve">procédure </w:t>
      </w:r>
      <w:r w:rsidRPr="0092721B">
        <w:t xml:space="preserve">est entièrement à vos frais. </w:t>
      </w:r>
      <w:r w:rsidR="001670E0" w:rsidRPr="001670E0">
        <w:rPr>
          <w:rStyle w:val="Accentuationintense"/>
        </w:rPr>
        <w:t>[</w:t>
      </w:r>
      <w:r w:rsidR="00D2055B">
        <w:rPr>
          <w:rStyle w:val="Accentuationintense"/>
        </w:rPr>
        <w:t>N</w:t>
      </w:r>
      <w:r w:rsidR="001670E0" w:rsidRPr="001670E0">
        <w:rPr>
          <w:rStyle w:val="Accentuationintense"/>
        </w:rPr>
        <w:t>om de l’organisme]</w:t>
      </w:r>
      <w:r w:rsidR="001670E0" w:rsidRPr="00196925">
        <w:t xml:space="preserve"> </w:t>
      </w:r>
      <w:r w:rsidRPr="0092721B">
        <w:t xml:space="preserve">paiera les factures </w:t>
      </w:r>
      <w:r w:rsidR="00B9777A">
        <w:t>des travaux, puis vous enverra à son tour une facture</w:t>
      </w:r>
      <w:r w:rsidRPr="0092721B">
        <w:t xml:space="preserve"> en y ajoutant les coûts de </w:t>
      </w:r>
      <w:r w:rsidR="008E3FB4" w:rsidRPr="0092721B">
        <w:t>main-d’œuvre</w:t>
      </w:r>
      <w:r w:rsidRPr="0092721B">
        <w:t xml:space="preserve"> et des frais administratifs. À ce</w:t>
      </w:r>
      <w:r w:rsidR="005C4902">
        <w:t>la</w:t>
      </w:r>
      <w:r w:rsidRPr="0092721B">
        <w:t xml:space="preserve"> s’ajouter</w:t>
      </w:r>
      <w:r w:rsidR="008E3FB4" w:rsidRPr="0092721B">
        <w:t>ont</w:t>
      </w:r>
      <w:r w:rsidRPr="0092721B">
        <w:t xml:space="preserve"> les frais pour l’enlèvement futur de ces équipements</w:t>
      </w:r>
      <w:r w:rsidR="00A33B16">
        <w:t>, étant donné qu’à son</w:t>
      </w:r>
      <w:r w:rsidRPr="0092721B">
        <w:t xml:space="preserve"> départ, le locataire est tenu de rendre le logement dans le même état qu’il était à son arrivé</w:t>
      </w:r>
      <w:r w:rsidR="00725FE8" w:rsidRPr="0092721B">
        <w:t>e</w:t>
      </w:r>
      <w:r w:rsidRPr="0092721B">
        <w:t xml:space="preserve">. </w:t>
      </w:r>
      <w:r w:rsidR="00974FCA" w:rsidRPr="0092721B">
        <w:t>Ainsi, vous n’aurez pas à vous soucier de ce processus</w:t>
      </w:r>
      <w:r w:rsidR="00A33B16">
        <w:t xml:space="preserve"> lorsque vous quitterez le logement</w:t>
      </w:r>
      <w:r w:rsidR="00974FCA" w:rsidRPr="0092721B">
        <w:t>.</w:t>
      </w:r>
    </w:p>
    <w:p w14:paraId="58F0E781" w14:textId="622ABDC1" w:rsidR="00DB6A36" w:rsidRPr="00CC3D3B" w:rsidRDefault="00641371" w:rsidP="00DB6A36">
      <w:pPr>
        <w:spacing w:before="240" w:after="80"/>
        <w:jc w:val="left"/>
        <w:outlineLvl w:val="2"/>
        <w:rPr>
          <w:bCs/>
          <w:iCs/>
          <w:color w:val="0070C0"/>
        </w:rPr>
      </w:pPr>
      <w:bookmarkStart w:id="29" w:name="_Toc422323060"/>
      <w:r w:rsidRPr="00AD3869">
        <w:rPr>
          <w:rStyle w:val="Titre3Car"/>
        </w:rPr>
        <w:t>C</w:t>
      </w:r>
      <w:r w:rsidR="00DB6A36" w:rsidRPr="00AD3869">
        <w:rPr>
          <w:rStyle w:val="Titre3Car"/>
        </w:rPr>
        <w:t>limatiseur</w:t>
      </w:r>
      <w:bookmarkEnd w:id="29"/>
      <w:r w:rsidR="00DB6A36" w:rsidRPr="00AD3869">
        <w:rPr>
          <w:rStyle w:val="Titre3Car"/>
        </w:rPr>
        <w:t xml:space="preserve"> </w:t>
      </w:r>
      <w:r w:rsidR="00DB6A36" w:rsidRPr="00AD3869">
        <w:rPr>
          <w:rStyle w:val="Accentuationintense"/>
        </w:rPr>
        <w:t>[</w:t>
      </w:r>
      <w:r w:rsidR="00A33B16" w:rsidRPr="00AD3869">
        <w:rPr>
          <w:rStyle w:val="Accentuationintense"/>
        </w:rPr>
        <w:t>élément à vérifier</w:t>
      </w:r>
      <w:r w:rsidR="00DB6A36" w:rsidRPr="00AD3869">
        <w:rPr>
          <w:rStyle w:val="Accentuationintense"/>
        </w:rPr>
        <w:t xml:space="preserve"> </w:t>
      </w:r>
      <w:r w:rsidR="00595CE2" w:rsidRPr="00AD3869">
        <w:rPr>
          <w:rStyle w:val="Accentuationintense"/>
        </w:rPr>
        <w:t xml:space="preserve">selon la politique de </w:t>
      </w:r>
      <w:r w:rsidR="00DB6A36" w:rsidRPr="00AD3869">
        <w:rPr>
          <w:rStyle w:val="Accentuationintense"/>
        </w:rPr>
        <w:t>l’organisme]</w:t>
      </w:r>
    </w:p>
    <w:p w14:paraId="2CEE15A8" w14:textId="73972E0A" w:rsidR="004D39E1" w:rsidRDefault="00DB6A36" w:rsidP="004D39E1">
      <w:r w:rsidRPr="00DB6A36">
        <w:t xml:space="preserve">Le ventilateur de récupération de chaleur (échangeur d’air) permet de réduire l’humidité et la chaleur </w:t>
      </w:r>
      <w:r w:rsidR="00A33B16">
        <w:t>dans</w:t>
      </w:r>
      <w:r w:rsidRPr="00DB6A36">
        <w:t xml:space="preserve"> votre logement</w:t>
      </w:r>
      <w:r w:rsidR="00A33B16">
        <w:t xml:space="preserve"> durant l’été</w:t>
      </w:r>
      <w:r w:rsidRPr="00DB6A36">
        <w:t>. Toutefois</w:t>
      </w:r>
      <w:r w:rsidR="00AE270F">
        <w:t>,</w:t>
      </w:r>
      <w:r w:rsidR="00AE270F" w:rsidRPr="00DB6A36">
        <w:rPr>
          <w:bCs/>
          <w:iCs/>
          <w:color w:val="0070C0"/>
        </w:rPr>
        <w:t xml:space="preserve"> </w:t>
      </w:r>
      <w:r w:rsidR="00AE270F" w:rsidRPr="00AD3869">
        <w:rPr>
          <w:rStyle w:val="Accentuationintense"/>
        </w:rPr>
        <w:t>[</w:t>
      </w:r>
      <w:r w:rsidRPr="00AD3869">
        <w:rPr>
          <w:rStyle w:val="Accentuationintense"/>
        </w:rPr>
        <w:t>nom de l’organisme]</w:t>
      </w:r>
      <w:r w:rsidRPr="00DB6A36">
        <w:t xml:space="preserve"> peut, lorsque l</w:t>
      </w:r>
      <w:r w:rsidR="00EF1457">
        <w:t>’</w:t>
      </w:r>
      <w:r w:rsidRPr="00DB6A36">
        <w:t>immeuble s</w:t>
      </w:r>
      <w:r w:rsidR="00EF1457">
        <w:t>’</w:t>
      </w:r>
      <w:r w:rsidRPr="00DB6A36">
        <w:t>y prête et que les règlements municipaux en vigueur le permettent, autoriser l’installation d’un climatiseur</w:t>
      </w:r>
      <w:r w:rsidR="005601C0" w:rsidRPr="005601C0">
        <w:t xml:space="preserve"> </w:t>
      </w:r>
      <w:r w:rsidR="005601C0">
        <w:t xml:space="preserve">aux fenêtres </w:t>
      </w:r>
      <w:r w:rsidR="00C562ED">
        <w:t>ou à l’intérieur</w:t>
      </w:r>
      <w:r w:rsidR="005601C0">
        <w:t xml:space="preserve"> avec </w:t>
      </w:r>
      <w:r w:rsidR="00A33B16">
        <w:t xml:space="preserve">un </w:t>
      </w:r>
      <w:r w:rsidR="005601C0">
        <w:t>conduit d’évacuation à la fenêtre</w:t>
      </w:r>
      <w:r w:rsidRPr="00DB6A36">
        <w:t xml:space="preserve">. </w:t>
      </w:r>
      <w:r w:rsidR="00AD4221" w:rsidRPr="00AD4221">
        <w:t>Note</w:t>
      </w:r>
      <w:r w:rsidR="00A33B16">
        <w:t>z</w:t>
      </w:r>
      <w:r w:rsidR="00AD4221" w:rsidRPr="00AD4221">
        <w:t xml:space="preserve"> qu’un montant additionnel de </w:t>
      </w:r>
      <w:r w:rsidR="00AD4221" w:rsidRPr="00AD3869">
        <w:rPr>
          <w:rStyle w:val="Accentuationintense"/>
        </w:rPr>
        <w:t>[X]</w:t>
      </w:r>
      <w:r w:rsidR="00AD4221" w:rsidRPr="00AD4221">
        <w:t xml:space="preserve"> dollars par mois sera ajouté à votre loyer pour chaque climatiseur </w:t>
      </w:r>
      <w:r w:rsidR="00A33B16">
        <w:t>dans le</w:t>
      </w:r>
      <w:r w:rsidR="00AD4221" w:rsidRPr="00AD4221">
        <w:t xml:space="preserve"> logement. Ce montant correspond à l’augmentation </w:t>
      </w:r>
      <w:r w:rsidR="009D1D50">
        <w:t>des</w:t>
      </w:r>
      <w:r w:rsidR="00AD4221" w:rsidRPr="00AD4221">
        <w:t xml:space="preserve"> coût</w:t>
      </w:r>
      <w:r w:rsidR="009D1D50">
        <w:t>s</w:t>
      </w:r>
      <w:r w:rsidR="00AD4221" w:rsidRPr="00AD4221">
        <w:t xml:space="preserve"> d’électricité causée par ce type d’appareil. Vous devez obtenir l’autori</w:t>
      </w:r>
      <w:r w:rsidR="00AD4221">
        <w:t xml:space="preserve">sation de </w:t>
      </w:r>
      <w:r w:rsidR="00AD4221" w:rsidRPr="00AD3869">
        <w:rPr>
          <w:rStyle w:val="Accentuationintense"/>
        </w:rPr>
        <w:t>[nom de l’organisme]</w:t>
      </w:r>
      <w:r w:rsidR="00AD4221">
        <w:t xml:space="preserve"> </w:t>
      </w:r>
      <w:r w:rsidR="00AD4221" w:rsidRPr="00AD4221">
        <w:t>avant d’installer des appareils de climatisation supplémentaires.</w:t>
      </w:r>
    </w:p>
    <w:p w14:paraId="44C1A70C" w14:textId="2FDA1E3B" w:rsidR="004D39E1" w:rsidRDefault="004D39E1" w:rsidP="004D39E1">
      <w:r w:rsidRPr="004D39E1">
        <w:t xml:space="preserve">Avant </w:t>
      </w:r>
      <w:r w:rsidR="0042101A">
        <w:t>d’installer un climatiseur</w:t>
      </w:r>
      <w:r w:rsidRPr="004D39E1">
        <w:t xml:space="preserve">, le locataire doit aviser </w:t>
      </w:r>
      <w:r w:rsidRPr="00AD3869">
        <w:rPr>
          <w:rStyle w:val="Accentuationintense"/>
        </w:rPr>
        <w:t>[nom de l’organisme]</w:t>
      </w:r>
      <w:r w:rsidR="0042101A" w:rsidRPr="00AD3869">
        <w:t>,</w:t>
      </w:r>
      <w:r w:rsidRPr="007A4B54">
        <w:rPr>
          <w:bCs/>
          <w:iCs/>
          <w:color w:val="0070C0"/>
        </w:rPr>
        <w:t xml:space="preserve"> </w:t>
      </w:r>
      <w:r w:rsidRPr="004D39E1">
        <w:t xml:space="preserve">qui vérifiera </w:t>
      </w:r>
      <w:r w:rsidR="0042101A">
        <w:t>si les</w:t>
      </w:r>
      <w:r w:rsidRPr="004D39E1">
        <w:t xml:space="preserve"> installations électriques de l</w:t>
      </w:r>
      <w:r w:rsidR="00EF1457">
        <w:t>’</w:t>
      </w:r>
      <w:r w:rsidRPr="004D39E1">
        <w:t xml:space="preserve">immeuble </w:t>
      </w:r>
      <w:r w:rsidR="0042101A">
        <w:t>peuvent</w:t>
      </w:r>
      <w:r w:rsidRPr="004D39E1">
        <w:t xml:space="preserve"> supporter l</w:t>
      </w:r>
      <w:r w:rsidR="00EF1457">
        <w:t>’</w:t>
      </w:r>
      <w:r w:rsidRPr="004D39E1">
        <w:t>utilisation</w:t>
      </w:r>
      <w:r w:rsidR="0042101A">
        <w:t xml:space="preserve"> d’un tel appareil</w:t>
      </w:r>
      <w:r w:rsidRPr="004D39E1">
        <w:t>.</w:t>
      </w:r>
      <w:r>
        <w:t xml:space="preserve"> L’installation doit se faire aux endroits prévus seulement, c’est-à-dire dans une fenêtre ou </w:t>
      </w:r>
      <w:r w:rsidR="005F61D2">
        <w:t xml:space="preserve">dans </w:t>
      </w:r>
      <w:r>
        <w:t>une ouverture déjà prévue à cet effet</w:t>
      </w:r>
      <w:r w:rsidR="00FD48B7">
        <w:t> </w:t>
      </w:r>
      <w:r>
        <w:t>:</w:t>
      </w:r>
    </w:p>
    <w:p w14:paraId="5432491B" w14:textId="1A9C5B9E" w:rsidR="004D39E1" w:rsidRDefault="0042101A" w:rsidP="00985217">
      <w:pPr>
        <w:pStyle w:val="Paragraphedeliste"/>
        <w:numPr>
          <w:ilvl w:val="0"/>
          <w:numId w:val="27"/>
        </w:numPr>
        <w:ind w:left="720"/>
      </w:pPr>
      <w:r>
        <w:t>Il</w:t>
      </w:r>
      <w:r w:rsidR="004D39E1">
        <w:t xml:space="preserve"> est interdit de percer des ouvertures à d’autres endroits </w:t>
      </w:r>
      <w:r>
        <w:t>dans le</w:t>
      </w:r>
      <w:r w:rsidR="004D39E1">
        <w:t xml:space="preserve"> logement (portes, murs, etc.)</w:t>
      </w:r>
      <w:r>
        <w:t>.</w:t>
      </w:r>
    </w:p>
    <w:p w14:paraId="282B712B" w14:textId="3F7B0460" w:rsidR="004D39E1" w:rsidRDefault="0042101A" w:rsidP="00985217">
      <w:pPr>
        <w:pStyle w:val="Paragraphedeliste"/>
        <w:numPr>
          <w:ilvl w:val="0"/>
          <w:numId w:val="27"/>
        </w:numPr>
        <w:ind w:left="720"/>
      </w:pPr>
      <w:r>
        <w:t>Il</w:t>
      </w:r>
      <w:r w:rsidR="004D39E1">
        <w:t xml:space="preserve"> faut utiliser seulement du plexiglas pour fermer l’ouverture. Ce matériau a l’avantage d’être transparent, incassable et </w:t>
      </w:r>
      <w:r>
        <w:t>facile à</w:t>
      </w:r>
      <w:r w:rsidR="004D39E1">
        <w:t xml:space="preserve"> tailler</w:t>
      </w:r>
      <w:r w:rsidR="00E85605">
        <w:t>.</w:t>
      </w:r>
    </w:p>
    <w:p w14:paraId="25A148BA" w14:textId="7A357D12" w:rsidR="00DB6A36" w:rsidRPr="00DB6A36" w:rsidRDefault="007A4B54" w:rsidP="00DB6A36">
      <w:r>
        <w:t>Le</w:t>
      </w:r>
      <w:r w:rsidR="00DB6A36" w:rsidRPr="00DB6A36">
        <w:t xml:space="preserve"> climatiseur doit être approuvé par l’A</w:t>
      </w:r>
      <w:r w:rsidR="0042101A">
        <w:t>ssociation canadienne de normalisation</w:t>
      </w:r>
      <w:r w:rsidR="00DB6A36" w:rsidRPr="00DB6A36">
        <w:t xml:space="preserve"> (CSA) et conforme aux exigences suivantes</w:t>
      </w:r>
      <w:r w:rsidR="00FD48B7">
        <w:t> </w:t>
      </w:r>
      <w:r w:rsidR="00DB6A36" w:rsidRPr="00DB6A36">
        <w:t>:</w:t>
      </w:r>
    </w:p>
    <w:p w14:paraId="376FD3B3" w14:textId="00C565AE" w:rsidR="00DB6A36" w:rsidRPr="00DB6A36" w:rsidRDefault="00C84C71" w:rsidP="00985217">
      <w:pPr>
        <w:pStyle w:val="Listedepuces"/>
        <w:numPr>
          <w:ilvl w:val="0"/>
          <w:numId w:val="33"/>
        </w:numPr>
        <w:ind w:left="720"/>
      </w:pPr>
      <w:r>
        <w:lastRenderedPageBreak/>
        <w:t xml:space="preserve">avoir une </w:t>
      </w:r>
      <w:r w:rsidR="00DB6A36" w:rsidRPr="00DB6A36">
        <w:t>tension de 120 volts;</w:t>
      </w:r>
    </w:p>
    <w:p w14:paraId="5819427B" w14:textId="710C10F3" w:rsidR="00DB6A36" w:rsidRPr="00DB6A36" w:rsidRDefault="00C84C71" w:rsidP="00985217">
      <w:pPr>
        <w:pStyle w:val="Listedepuces"/>
        <w:numPr>
          <w:ilvl w:val="0"/>
          <w:numId w:val="33"/>
        </w:numPr>
        <w:ind w:left="720"/>
      </w:pPr>
      <w:r>
        <w:t xml:space="preserve">être </w:t>
      </w:r>
      <w:r w:rsidR="00DB6A36" w:rsidRPr="00DB6A36">
        <w:t xml:space="preserve">de type </w:t>
      </w:r>
      <w:r>
        <w:t>« f</w:t>
      </w:r>
      <w:r w:rsidR="00DB6A36" w:rsidRPr="00DB6A36">
        <w:t>enêtre</w:t>
      </w:r>
      <w:r>
        <w:t> »</w:t>
      </w:r>
      <w:r w:rsidR="00DB6A36" w:rsidRPr="00DB6A36">
        <w:t xml:space="preserve"> et conforme à l’usage auquel il est destiné;</w:t>
      </w:r>
    </w:p>
    <w:p w14:paraId="5C185B53" w14:textId="5A0C62F3" w:rsidR="00DB6A36" w:rsidRPr="00DB6A36" w:rsidRDefault="00C84C71" w:rsidP="00985217">
      <w:pPr>
        <w:pStyle w:val="Listedepuces"/>
        <w:numPr>
          <w:ilvl w:val="0"/>
          <w:numId w:val="33"/>
        </w:numPr>
        <w:ind w:left="720"/>
      </w:pPr>
      <w:r>
        <w:t xml:space="preserve">être </w:t>
      </w:r>
      <w:r w:rsidR="00DB6A36" w:rsidRPr="00DB6A36">
        <w:t>muni d’un bassin de rétention de l’eau de condensation</w:t>
      </w:r>
      <w:r>
        <w:t xml:space="preserve"> et</w:t>
      </w:r>
      <w:r w:rsidR="00DB6A36" w:rsidRPr="00DB6A36">
        <w:t xml:space="preserve"> drainé de façon à </w:t>
      </w:r>
      <w:r w:rsidR="009D1D50">
        <w:t>ce que rien ne</w:t>
      </w:r>
      <w:r w:rsidR="00DB6A36" w:rsidRPr="00DB6A36">
        <w:t xml:space="preserve"> s’écoule sur le parement ni sur les fenêtres des logements situés aux niveaux inférieurs;</w:t>
      </w:r>
    </w:p>
    <w:p w14:paraId="2D74558C" w14:textId="5C52E5DE" w:rsidR="00DB6A36" w:rsidRPr="00DB6A36" w:rsidRDefault="00C84C71" w:rsidP="00985217">
      <w:pPr>
        <w:pStyle w:val="Listedepuces"/>
        <w:numPr>
          <w:ilvl w:val="0"/>
          <w:numId w:val="33"/>
        </w:numPr>
        <w:ind w:left="720"/>
      </w:pPr>
      <w:r>
        <w:t xml:space="preserve">être </w:t>
      </w:r>
      <w:r w:rsidR="00DB6A36" w:rsidRPr="00DB6A36">
        <w:t>esthétique et en bon état de fonctionnement;</w:t>
      </w:r>
    </w:p>
    <w:p w14:paraId="63029FE4" w14:textId="61891CE7" w:rsidR="00DB6A36" w:rsidRPr="00DB6A36" w:rsidRDefault="00C84C71" w:rsidP="00985217">
      <w:pPr>
        <w:pStyle w:val="Listedepuces"/>
        <w:numPr>
          <w:ilvl w:val="0"/>
          <w:numId w:val="33"/>
        </w:numPr>
        <w:ind w:left="720"/>
      </w:pPr>
      <w:r>
        <w:t xml:space="preserve">être </w:t>
      </w:r>
      <w:r w:rsidR="00DB6A36" w:rsidRPr="00DB6A36">
        <w:t>installé suivant la capacité du circuit électrique sur lequel il est branché;</w:t>
      </w:r>
    </w:p>
    <w:p w14:paraId="76BCEB54" w14:textId="3DD767F0" w:rsidR="00DB6A36" w:rsidRPr="00DB6A36" w:rsidRDefault="00C84C71" w:rsidP="00985217">
      <w:pPr>
        <w:pStyle w:val="Listedepuces"/>
        <w:numPr>
          <w:ilvl w:val="0"/>
          <w:numId w:val="33"/>
        </w:numPr>
        <w:ind w:left="720"/>
      </w:pPr>
      <w:r>
        <w:t xml:space="preserve">être </w:t>
      </w:r>
      <w:r w:rsidR="00DB6A36" w:rsidRPr="00DB6A36">
        <w:t>installé au printemps et remisé à l’automne chaque année;</w:t>
      </w:r>
    </w:p>
    <w:p w14:paraId="489CFF3C" w14:textId="25D00EB0" w:rsidR="00DB6A36" w:rsidRPr="00DB6A36" w:rsidRDefault="00C84C71" w:rsidP="00985217">
      <w:pPr>
        <w:pStyle w:val="Listedepuces"/>
        <w:numPr>
          <w:ilvl w:val="0"/>
          <w:numId w:val="33"/>
        </w:numPr>
        <w:ind w:left="720"/>
      </w:pPr>
      <w:r>
        <w:t xml:space="preserve">être </w:t>
      </w:r>
      <w:r w:rsidR="00DB6A36" w:rsidRPr="00DB6A36">
        <w:t>solidement fixé sans toutefois endommager la fenêtre;</w:t>
      </w:r>
    </w:p>
    <w:p w14:paraId="49F8753E" w14:textId="41C31AD7" w:rsidR="00DB6A36" w:rsidRPr="00DB6A36" w:rsidRDefault="00C84C71" w:rsidP="00985217">
      <w:pPr>
        <w:pStyle w:val="Listedepuces"/>
        <w:numPr>
          <w:ilvl w:val="0"/>
          <w:numId w:val="33"/>
        </w:numPr>
        <w:ind w:left="720"/>
      </w:pPr>
      <w:r>
        <w:t xml:space="preserve">être </w:t>
      </w:r>
      <w:r w:rsidR="00DB6A36" w:rsidRPr="00DB6A36">
        <w:t xml:space="preserve">installé selon les recommandations du </w:t>
      </w:r>
      <w:r>
        <w:t>fabricant</w:t>
      </w:r>
      <w:r w:rsidR="00DB6A36" w:rsidRPr="00DB6A36">
        <w:t xml:space="preserve"> et les exigences de </w:t>
      </w:r>
      <w:r w:rsidR="00652119" w:rsidRPr="00AD3869">
        <w:rPr>
          <w:rStyle w:val="Accentuationintense"/>
        </w:rPr>
        <w:t>[nom de l’organisme]</w:t>
      </w:r>
      <w:r w:rsidR="00DB6A36" w:rsidRPr="00DB6A36">
        <w:t>.</w:t>
      </w:r>
    </w:p>
    <w:p w14:paraId="5BB69A32" w14:textId="74E97209" w:rsidR="00DB6A36" w:rsidRPr="00DB6A36" w:rsidRDefault="00DB6A36" w:rsidP="00DB6A36">
      <w:r w:rsidRPr="00DB6A36">
        <w:t>Le locataire est responsable, le cas échéant</w:t>
      </w:r>
      <w:r w:rsidR="00FD48B7">
        <w:t> </w:t>
      </w:r>
      <w:r w:rsidRPr="00DB6A36">
        <w:t>:</w:t>
      </w:r>
    </w:p>
    <w:p w14:paraId="074665BB" w14:textId="120BDEBD" w:rsidR="00DB6A36" w:rsidRPr="00DB6A36" w:rsidRDefault="00DB6A36" w:rsidP="00985217">
      <w:pPr>
        <w:pStyle w:val="Listedepuces"/>
        <w:numPr>
          <w:ilvl w:val="0"/>
          <w:numId w:val="34"/>
        </w:numPr>
        <w:ind w:left="720"/>
      </w:pPr>
      <w:r w:rsidRPr="00DB6A36">
        <w:t>des frais d’installation, par un électricien membre de la Corporation des maîtres électriciens du Québec, d’une prise de courant sur un circuit séparé</w:t>
      </w:r>
      <w:r w:rsidR="00903E4D">
        <w:t xml:space="preserve"> servant </w:t>
      </w:r>
      <w:r w:rsidRPr="00DB6A36">
        <w:t xml:space="preserve">exclusivement </w:t>
      </w:r>
      <w:r w:rsidR="00903E4D">
        <w:t>à brancher le</w:t>
      </w:r>
      <w:r w:rsidRPr="00DB6A36">
        <w:t xml:space="preserve"> climatiseur;</w:t>
      </w:r>
    </w:p>
    <w:p w14:paraId="0E2B7035" w14:textId="22C0AD9C" w:rsidR="00DB6A36" w:rsidRPr="00DB6A36" w:rsidRDefault="00DB6A36" w:rsidP="00985217">
      <w:pPr>
        <w:pStyle w:val="Listedepuces"/>
        <w:numPr>
          <w:ilvl w:val="0"/>
          <w:numId w:val="34"/>
        </w:numPr>
        <w:ind w:left="720"/>
      </w:pPr>
      <w:r w:rsidRPr="00DB6A36">
        <w:t xml:space="preserve">des frais d’installation </w:t>
      </w:r>
      <w:r w:rsidR="00903E4D">
        <w:t xml:space="preserve">et de l’entretien </w:t>
      </w:r>
      <w:r w:rsidRPr="00DB6A36">
        <w:t>de l’appareil;</w:t>
      </w:r>
    </w:p>
    <w:p w14:paraId="6941E750" w14:textId="65FF0303" w:rsidR="00B82F25" w:rsidRDefault="00DB6A36" w:rsidP="00985217">
      <w:pPr>
        <w:pStyle w:val="Listedepuces"/>
        <w:numPr>
          <w:ilvl w:val="0"/>
          <w:numId w:val="34"/>
        </w:numPr>
        <w:ind w:left="720"/>
      </w:pPr>
      <w:r w:rsidRPr="00DB6A36">
        <w:t>de tout dommage que l’appareil pourrait causer à l’immeuble.</w:t>
      </w:r>
      <w:bookmarkStart w:id="30" w:name="_Toc374429951"/>
      <w:bookmarkStart w:id="31" w:name="_Toc414282065"/>
    </w:p>
    <w:p w14:paraId="2053CB7F" w14:textId="707F6CFF" w:rsidR="00EC0073" w:rsidRPr="003B7C9D" w:rsidRDefault="009966DF" w:rsidP="008A5615">
      <w:pPr>
        <w:pStyle w:val="Titre3"/>
      </w:pPr>
      <w:bookmarkStart w:id="32" w:name="_Toc422323061"/>
      <w:r w:rsidRPr="003B7C9D">
        <w:rPr>
          <w:noProof/>
          <w:lang w:eastAsia="fr-CA"/>
        </w:rPr>
        <w:drawing>
          <wp:anchor distT="0" distB="0" distL="114300" distR="114300" simplePos="0" relativeHeight="251664384" behindDoc="1" locked="0" layoutInCell="1" allowOverlap="1" wp14:anchorId="5E7A80D4" wp14:editId="5CF0AA18">
            <wp:simplePos x="0" y="0"/>
            <wp:positionH relativeFrom="column">
              <wp:posOffset>4410075</wp:posOffset>
            </wp:positionH>
            <wp:positionV relativeFrom="paragraph">
              <wp:posOffset>179705</wp:posOffset>
            </wp:positionV>
            <wp:extent cx="1543050" cy="1654810"/>
            <wp:effectExtent l="0" t="0" r="0" b="2540"/>
            <wp:wrapTight wrapText="bothSides">
              <wp:wrapPolygon edited="0">
                <wp:start x="0" y="0"/>
                <wp:lineTo x="0" y="21384"/>
                <wp:lineTo x="21333" y="21384"/>
                <wp:lineTo x="21333" y="0"/>
                <wp:lineTo x="0" y="0"/>
              </wp:wrapPolygon>
            </wp:wrapTight>
            <wp:docPr id="16" name="Image 16" descr="C:\Users\saig\Pictures\klaxon avec stobo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ig\Pictures\klaxon avec stoboscope.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43050"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528">
        <w:t>K</w:t>
      </w:r>
      <w:r w:rsidR="00BC32E4" w:rsidRPr="003B7C9D">
        <w:t>laxons</w:t>
      </w:r>
      <w:r w:rsidR="00F93C49" w:rsidRPr="003B7C9D">
        <w:t xml:space="preserve"> </w:t>
      </w:r>
      <w:r w:rsidR="00D80EC0" w:rsidRPr="003B7C9D">
        <w:t>avec stroboscope</w:t>
      </w:r>
      <w:bookmarkEnd w:id="30"/>
      <w:bookmarkEnd w:id="31"/>
      <w:bookmarkEnd w:id="32"/>
    </w:p>
    <w:p w14:paraId="49B27C09" w14:textId="2BC2F00A" w:rsidR="004B0F57" w:rsidRPr="0092721B" w:rsidRDefault="00305A53" w:rsidP="005F6834">
      <w:r w:rsidRPr="0092721B">
        <w:t xml:space="preserve">Vous </w:t>
      </w:r>
      <w:r w:rsidR="00BA27D4" w:rsidRPr="0092721B">
        <w:t>constaterez</w:t>
      </w:r>
      <w:r w:rsidRPr="0092721B">
        <w:t xml:space="preserve"> la présence d’</w:t>
      </w:r>
      <w:r w:rsidR="00BA27D4" w:rsidRPr="0092721B">
        <w:t xml:space="preserve">un </w:t>
      </w:r>
      <w:r w:rsidR="00B24FAA">
        <w:t>appareil</w:t>
      </w:r>
      <w:r w:rsidR="00725FE8" w:rsidRPr="0092721B">
        <w:t>,</w:t>
      </w:r>
      <w:r w:rsidRPr="0092721B">
        <w:t xml:space="preserve"> semblable </w:t>
      </w:r>
      <w:r w:rsidR="00BA27D4" w:rsidRPr="0092721B">
        <w:t>à celui</w:t>
      </w:r>
      <w:r w:rsidR="00152E1A" w:rsidRPr="0092721B">
        <w:t xml:space="preserve"> </w:t>
      </w:r>
      <w:r w:rsidR="00B24FAA">
        <w:t xml:space="preserve">qui est </w:t>
      </w:r>
      <w:r w:rsidR="00152E1A" w:rsidRPr="0092721B">
        <w:t>illustré à droite</w:t>
      </w:r>
      <w:r w:rsidR="00725FE8" w:rsidRPr="0092721B">
        <w:t xml:space="preserve">. Cet </w:t>
      </w:r>
      <w:r w:rsidR="00B24FAA">
        <w:t>appareil</w:t>
      </w:r>
      <w:r w:rsidRPr="0092721B">
        <w:t xml:space="preserve"> appelé </w:t>
      </w:r>
      <w:r w:rsidR="00B24FAA">
        <w:t>« </w:t>
      </w:r>
      <w:r w:rsidRPr="0092721B">
        <w:t>klaxon avec stroboscope</w:t>
      </w:r>
      <w:r w:rsidR="00B24FAA">
        <w:t> »</w:t>
      </w:r>
      <w:r w:rsidRPr="0092721B">
        <w:t xml:space="preserve"> fai</w:t>
      </w:r>
      <w:r w:rsidR="00BA27D4" w:rsidRPr="0092721B">
        <w:t>t partie intégrante du système de sécurité incendie</w:t>
      </w:r>
      <w:r w:rsidR="005321D4" w:rsidRPr="0092721B">
        <w:t>.</w:t>
      </w:r>
      <w:r w:rsidRPr="0092721B">
        <w:t xml:space="preserve"> </w:t>
      </w:r>
      <w:r w:rsidR="005321D4" w:rsidRPr="0092721B">
        <w:t>Il s’agit d’</w:t>
      </w:r>
      <w:r w:rsidRPr="0092721B">
        <w:t>un indicateur sonore et visuel</w:t>
      </w:r>
      <w:r w:rsidR="00BA27D4" w:rsidRPr="0092721B">
        <w:t xml:space="preserve"> ayant comme fonction d’avertir les occupants </w:t>
      </w:r>
      <w:r w:rsidR="00C42CF8">
        <w:t xml:space="preserve">si </w:t>
      </w:r>
      <w:r w:rsidR="00BA27D4" w:rsidRPr="0092721B">
        <w:t xml:space="preserve">un incendie </w:t>
      </w:r>
      <w:r w:rsidR="00C42CF8">
        <w:t xml:space="preserve">se déclare </w:t>
      </w:r>
      <w:r w:rsidR="00BA27D4" w:rsidRPr="0092721B">
        <w:t xml:space="preserve">dans l’immeuble. </w:t>
      </w:r>
    </w:p>
    <w:p w14:paraId="5F4D4840" w14:textId="4D1D1A48" w:rsidR="00BA27D4" w:rsidRPr="0092721B" w:rsidRDefault="00BA27D4" w:rsidP="005F6834">
      <w:r w:rsidRPr="0092721B">
        <w:t>Lorsqu’il y</w:t>
      </w:r>
      <w:r w:rsidR="00725FE8" w:rsidRPr="0092721B">
        <w:t xml:space="preserve"> a</w:t>
      </w:r>
      <w:r w:rsidRPr="0092721B">
        <w:t xml:space="preserve"> un incendie</w:t>
      </w:r>
      <w:r w:rsidR="004B0F57" w:rsidRPr="0092721B">
        <w:t>,</w:t>
      </w:r>
      <w:r w:rsidRPr="0092721B">
        <w:t xml:space="preserve"> ce petit appareil émet des </w:t>
      </w:r>
      <w:r w:rsidR="00152E1A" w:rsidRPr="0092721B">
        <w:t>flashes</w:t>
      </w:r>
      <w:r w:rsidRPr="0092721B">
        <w:t xml:space="preserve"> lumineux très intenses et répétés en plus de produire un </w:t>
      </w:r>
      <w:r w:rsidR="00305A53" w:rsidRPr="0092721B">
        <w:t xml:space="preserve">signal sonore </w:t>
      </w:r>
      <w:r w:rsidR="004B0F57" w:rsidRPr="0092721B">
        <w:t>assourdissant</w:t>
      </w:r>
      <w:r w:rsidR="00305A53" w:rsidRPr="0092721B">
        <w:t xml:space="preserve">. Ainsi, même une personne avec un trouble auditif </w:t>
      </w:r>
      <w:r w:rsidR="00725FE8" w:rsidRPr="0092721B">
        <w:t>ou visuel pourra percevoir l’un</w:t>
      </w:r>
      <w:r w:rsidR="00305A53" w:rsidRPr="0092721B">
        <w:t xml:space="preserve"> ou l’autre des effets produits par l’appareil. Il est donc primordial </w:t>
      </w:r>
      <w:r w:rsidR="00C42CF8">
        <w:t>que tous les occupants évacuent le</w:t>
      </w:r>
      <w:r w:rsidR="00305A53" w:rsidRPr="0092721B">
        <w:t xml:space="preserve"> logement lorsque l’appareil </w:t>
      </w:r>
      <w:r w:rsidR="00C42CF8">
        <w:t>s’active</w:t>
      </w:r>
      <w:r w:rsidR="00305A53" w:rsidRPr="0092721B">
        <w:t xml:space="preserve">. </w:t>
      </w:r>
    </w:p>
    <w:p w14:paraId="32D99711" w14:textId="7086208F" w:rsidR="008A5615" w:rsidRDefault="00305A53" w:rsidP="005F6834">
      <w:r w:rsidRPr="0092721B">
        <w:t xml:space="preserve">Prenez note que vous ne devez sous aucun prétexte tenter de manipuler ou de modifier cet appareil. </w:t>
      </w:r>
      <w:r w:rsidR="004872A0" w:rsidRPr="004872A0">
        <w:t>Il n’est pas muni de pile</w:t>
      </w:r>
      <w:r w:rsidR="00C42CF8">
        <w:t>s</w:t>
      </w:r>
      <w:r w:rsidR="00765BA3">
        <w:t>,</w:t>
      </w:r>
      <w:r w:rsidR="004872A0" w:rsidRPr="004872A0">
        <w:t xml:space="preserve"> </w:t>
      </w:r>
      <w:r w:rsidR="004872A0">
        <w:t>et s</w:t>
      </w:r>
      <w:r w:rsidR="001926C3">
        <w:t xml:space="preserve">on </w:t>
      </w:r>
      <w:r w:rsidRPr="0092721B">
        <w:t xml:space="preserve">entretien </w:t>
      </w:r>
      <w:r w:rsidR="00C42CF8">
        <w:t>ainsi que</w:t>
      </w:r>
      <w:r w:rsidRPr="0092721B">
        <w:t xml:space="preserve"> la vérification de </w:t>
      </w:r>
      <w:r w:rsidR="001926C3">
        <w:t xml:space="preserve">son </w:t>
      </w:r>
      <w:r w:rsidRPr="0092721B">
        <w:t xml:space="preserve">fonctionnement </w:t>
      </w:r>
      <w:r w:rsidR="008E3FB4" w:rsidRPr="0092721B">
        <w:t xml:space="preserve">sont </w:t>
      </w:r>
      <w:r w:rsidRPr="0092721B">
        <w:t>réalisé</w:t>
      </w:r>
      <w:r w:rsidR="008E3FB4" w:rsidRPr="0092721B">
        <w:t>s</w:t>
      </w:r>
      <w:r w:rsidRPr="0092721B">
        <w:t xml:space="preserve"> annuellement par une firme spécialisée.</w:t>
      </w:r>
    </w:p>
    <w:p w14:paraId="60853C84" w14:textId="5ABBA4B9" w:rsidR="00961C43" w:rsidRPr="00961C43" w:rsidRDefault="009966DF" w:rsidP="008A5615">
      <w:pPr>
        <w:pStyle w:val="Titre3"/>
      </w:pPr>
      <w:bookmarkStart w:id="33" w:name="_Toc414282066"/>
      <w:bookmarkStart w:id="34" w:name="_Toc422323062"/>
      <w:r w:rsidRPr="007A0AE0">
        <w:rPr>
          <w:noProof/>
          <w:lang w:eastAsia="fr-CA"/>
        </w:rPr>
        <w:drawing>
          <wp:anchor distT="0" distB="0" distL="114300" distR="114300" simplePos="0" relativeHeight="251670528" behindDoc="0" locked="0" layoutInCell="1" allowOverlap="1" wp14:anchorId="3AC46F5E" wp14:editId="311C2C33">
            <wp:simplePos x="0" y="0"/>
            <wp:positionH relativeFrom="column">
              <wp:posOffset>4552950</wp:posOffset>
            </wp:positionH>
            <wp:positionV relativeFrom="paragraph">
              <wp:posOffset>83185</wp:posOffset>
            </wp:positionV>
            <wp:extent cx="1209675" cy="1143635"/>
            <wp:effectExtent l="0" t="0" r="9525" b="0"/>
            <wp:wrapSquare wrapText="bothSides"/>
            <wp:docPr id="3" name="Image 3" descr="C:\Users\shqmtn\AppData\Local\Microsoft\Windows\INetCache\Content.Word\RTEmagicC_avertisseur-image1_01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qmtn\AppData\Local\Microsoft\Windows\INetCache\Content.Word\RTEmagicC_avertisseur-image1_01_png.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0967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371">
        <w:t>A</w:t>
      </w:r>
      <w:r w:rsidR="00961C43">
        <w:t>vertisseur</w:t>
      </w:r>
      <w:r w:rsidR="00BC18E3">
        <w:t>s</w:t>
      </w:r>
      <w:r w:rsidR="00961C43">
        <w:t xml:space="preserve"> de fumée</w:t>
      </w:r>
      <w:bookmarkEnd w:id="33"/>
      <w:bookmarkEnd w:id="34"/>
    </w:p>
    <w:p w14:paraId="726F8FE2" w14:textId="505151CA" w:rsidR="00D566AB" w:rsidRDefault="00C42CF8" w:rsidP="005F6834">
      <w:r>
        <w:t>V</w:t>
      </w:r>
      <w:r w:rsidR="00961C43" w:rsidRPr="007A0AE0">
        <w:t xml:space="preserve">otre logement </w:t>
      </w:r>
      <w:r>
        <w:t>est équipé d’</w:t>
      </w:r>
      <w:r w:rsidR="00961C43" w:rsidRPr="007A0AE0">
        <w:t>un avertisseur de fumée</w:t>
      </w:r>
      <w:r w:rsidR="00961C43" w:rsidRPr="00961C43">
        <w:t xml:space="preserve"> émett</w:t>
      </w:r>
      <w:r w:rsidR="009221F6">
        <w:t>a</w:t>
      </w:r>
      <w:r w:rsidR="00961C43" w:rsidRPr="00961C43">
        <w:t>nt un signal sonore de 85</w:t>
      </w:r>
      <w:r w:rsidR="00961C43">
        <w:t xml:space="preserve"> </w:t>
      </w:r>
      <w:r w:rsidR="00D96D21">
        <w:t>décibels</w:t>
      </w:r>
      <w:r w:rsidR="00961C43" w:rsidRPr="00961C43">
        <w:t xml:space="preserve"> pour </w:t>
      </w:r>
      <w:r w:rsidR="00961C43">
        <w:t xml:space="preserve">vous </w:t>
      </w:r>
      <w:r w:rsidR="00961C43" w:rsidRPr="00961C43">
        <w:t>alerter lorsqu</w:t>
      </w:r>
      <w:r w:rsidR="00EF1457">
        <w:t>’</w:t>
      </w:r>
      <w:r w:rsidR="00961C43" w:rsidRPr="00961C43">
        <w:t>il y a une présence anormale de fumée.</w:t>
      </w:r>
      <w:r w:rsidR="00961C43">
        <w:t xml:space="preserve"> </w:t>
      </w:r>
      <w:r w:rsidR="001B621B">
        <w:t>L’appareil</w:t>
      </w:r>
      <w:r w:rsidR="00961C43" w:rsidRPr="00961C43">
        <w:t xml:space="preserve"> est</w:t>
      </w:r>
      <w:r w:rsidR="00F04285" w:rsidRPr="00F04285">
        <w:t xml:space="preserve"> </w:t>
      </w:r>
      <w:r w:rsidR="00F04285">
        <w:t xml:space="preserve">scellé et </w:t>
      </w:r>
      <w:r w:rsidR="00F04285" w:rsidRPr="00F04285">
        <w:t xml:space="preserve">muni d’une pile de secours </w:t>
      </w:r>
      <w:r w:rsidR="00F04285" w:rsidRPr="009C1BC0">
        <w:t xml:space="preserve">garantie </w:t>
      </w:r>
      <w:r w:rsidR="009C1BC0">
        <w:t>pendant</w:t>
      </w:r>
      <w:r w:rsidR="00F04285" w:rsidRPr="009C1BC0">
        <w:t xml:space="preserve"> </w:t>
      </w:r>
      <w:r w:rsidR="00CF2505" w:rsidRPr="009C1BC0">
        <w:t>dix</w:t>
      </w:r>
      <w:r w:rsidR="009C1BC0">
        <w:t> </w:t>
      </w:r>
      <w:r w:rsidR="00CF2505" w:rsidRPr="009C1BC0">
        <w:t>ans</w:t>
      </w:r>
      <w:r w:rsidR="00476EFD">
        <w:t>.</w:t>
      </w:r>
      <w:r w:rsidR="00F04285">
        <w:t xml:space="preserve"> </w:t>
      </w:r>
      <w:r w:rsidR="00476EFD">
        <w:t>Il</w:t>
      </w:r>
      <w:r w:rsidR="00961C43">
        <w:t xml:space="preserve"> est impossible d</w:t>
      </w:r>
      <w:r w:rsidR="00EF1457">
        <w:t>’</w:t>
      </w:r>
      <w:r w:rsidR="00961C43">
        <w:t xml:space="preserve">en </w:t>
      </w:r>
      <w:r w:rsidR="00961C43" w:rsidRPr="00961C43">
        <w:t>retirer le couvercle</w:t>
      </w:r>
      <w:r w:rsidR="00F04285">
        <w:t>.</w:t>
      </w:r>
      <w:r w:rsidR="00F04285" w:rsidRPr="00F04285">
        <w:t xml:space="preserve"> </w:t>
      </w:r>
      <w:r w:rsidR="001B621B">
        <w:t>U</w:t>
      </w:r>
      <w:r w:rsidR="00D566AB" w:rsidRPr="00D566AB">
        <w:t xml:space="preserve">ne date de remplacement ou la date de fabrication </w:t>
      </w:r>
      <w:r w:rsidR="001B621B">
        <w:t>figure</w:t>
      </w:r>
      <w:r w:rsidR="004D082C">
        <w:t xml:space="preserve"> </w:t>
      </w:r>
      <w:r w:rsidR="00D566AB" w:rsidRPr="00D566AB">
        <w:t>à l’arrière ou sur les côtés de l’</w:t>
      </w:r>
      <w:r w:rsidR="001B621B">
        <w:t>avertisseur</w:t>
      </w:r>
      <w:r w:rsidR="00D566AB" w:rsidRPr="00D566AB">
        <w:t xml:space="preserve">. </w:t>
      </w:r>
      <w:r w:rsidR="001B621B">
        <w:t xml:space="preserve">Puisque </w:t>
      </w:r>
      <w:r w:rsidR="00D566AB" w:rsidRPr="00D566AB">
        <w:t xml:space="preserve">Santé Canada recommande de remplacer </w:t>
      </w:r>
      <w:r w:rsidR="001B621B">
        <w:t>l’</w:t>
      </w:r>
      <w:r w:rsidR="00D566AB" w:rsidRPr="00D566AB">
        <w:t>appareil</w:t>
      </w:r>
      <w:r w:rsidR="00765BA3">
        <w:t xml:space="preserve"> tous les dix ans,</w:t>
      </w:r>
      <w:r w:rsidR="00476EFD" w:rsidRPr="00476EFD">
        <w:t xml:space="preserve"> </w:t>
      </w:r>
      <w:r w:rsidR="00476EFD" w:rsidRPr="00AD3869">
        <w:rPr>
          <w:rStyle w:val="Accentuationintense"/>
        </w:rPr>
        <w:t>[nom de l’organisme]</w:t>
      </w:r>
      <w:r w:rsidR="00F967E4" w:rsidRPr="00683E2B">
        <w:rPr>
          <w:bCs/>
          <w:iCs/>
          <w:color w:val="0070C0"/>
        </w:rPr>
        <w:t xml:space="preserve"> </w:t>
      </w:r>
      <w:r w:rsidR="00277DD4">
        <w:t>le changera</w:t>
      </w:r>
      <w:r w:rsidR="00F967E4">
        <w:t xml:space="preserve"> après ce délai.</w:t>
      </w:r>
    </w:p>
    <w:p w14:paraId="3BF0C2FC" w14:textId="7CB625E7" w:rsidR="00D13DFB" w:rsidRDefault="00277DD4" w:rsidP="005F6834">
      <w:r>
        <w:t>Il est recommandé de vérifier</w:t>
      </w:r>
      <w:r w:rsidR="00BF0F73">
        <w:t xml:space="preserve"> l’</w:t>
      </w:r>
      <w:r w:rsidR="00BF0F73" w:rsidRPr="00BF0F73">
        <w:t xml:space="preserve">avertisseur </w:t>
      </w:r>
      <w:r>
        <w:t xml:space="preserve">tous les mois </w:t>
      </w:r>
      <w:r w:rsidR="00F04285" w:rsidRPr="00F04285">
        <w:t>en</w:t>
      </w:r>
      <w:r w:rsidR="00D96D21">
        <w:t xml:space="preserve"> appuyant sur le bouton d’essai </w:t>
      </w:r>
      <w:r w:rsidR="00F04285" w:rsidRPr="00F04285">
        <w:t xml:space="preserve">(couvercle frontal) et </w:t>
      </w:r>
      <w:r w:rsidR="00D96D21">
        <w:t xml:space="preserve">en </w:t>
      </w:r>
      <w:r w:rsidR="00F04285" w:rsidRPr="00F04285">
        <w:t>mainten</w:t>
      </w:r>
      <w:r w:rsidR="00D96D21">
        <w:t xml:space="preserve">ant la pression durant au moins </w:t>
      </w:r>
      <w:r>
        <w:t>cinq </w:t>
      </w:r>
      <w:r w:rsidR="00F04285" w:rsidRPr="00F04285">
        <w:t>secondes. L’avertisseur retentira</w:t>
      </w:r>
      <w:r w:rsidR="00D96D21">
        <w:t xml:space="preserve"> si les circuits électroniques, </w:t>
      </w:r>
      <w:r w:rsidR="00F04285" w:rsidRPr="00F04285">
        <w:t xml:space="preserve">l’alerte sonore et la pile </w:t>
      </w:r>
      <w:r w:rsidR="00F04285" w:rsidRPr="008A5615">
        <w:t>fonctionnent</w:t>
      </w:r>
      <w:r w:rsidR="00D96D21" w:rsidRPr="008A5615">
        <w:t xml:space="preserve"> adéquatement. S</w:t>
      </w:r>
      <w:r w:rsidR="003B10D0">
        <w:t>’il</w:t>
      </w:r>
      <w:r w:rsidR="00D96D21" w:rsidRPr="008A5615">
        <w:t xml:space="preserve"> </w:t>
      </w:r>
      <w:r w:rsidR="00F04285" w:rsidRPr="008A5615">
        <w:t xml:space="preserve">n’émet aucun son, c’est </w:t>
      </w:r>
      <w:r w:rsidR="003B10D0">
        <w:t>que les</w:t>
      </w:r>
      <w:r w:rsidR="00D96D21" w:rsidRPr="008A5615">
        <w:t xml:space="preserve"> piles </w:t>
      </w:r>
      <w:r w:rsidR="003B10D0">
        <w:t xml:space="preserve">sont défaillantes </w:t>
      </w:r>
      <w:r w:rsidR="00D96D21" w:rsidRPr="008A5615">
        <w:t xml:space="preserve">ou </w:t>
      </w:r>
      <w:r w:rsidR="003B10D0">
        <w:t xml:space="preserve">qu’il y a </w:t>
      </w:r>
      <w:r w:rsidR="00F04285" w:rsidRPr="008A5615">
        <w:t xml:space="preserve">un autre problème. </w:t>
      </w:r>
    </w:p>
    <w:p w14:paraId="3CEFBB93" w14:textId="72D91C4E" w:rsidR="00927FCF" w:rsidRPr="00D13DFB" w:rsidRDefault="00D13DFB" w:rsidP="00D13DFB">
      <w:pPr>
        <w:pStyle w:val="Paragraphedeliste"/>
        <w:spacing w:before="360" w:after="360"/>
        <w:rPr>
          <w:rStyle w:val="Accentuationlgre"/>
        </w:rPr>
      </w:pPr>
      <w:r w:rsidRPr="00EA27C1">
        <w:rPr>
          <w:noProof/>
          <w:lang w:eastAsia="fr-CA"/>
        </w:rPr>
        <w:lastRenderedPageBreak/>
        <w:drawing>
          <wp:anchor distT="0" distB="0" distL="114300" distR="114300" simplePos="0" relativeHeight="251691008" behindDoc="0" locked="0" layoutInCell="1" allowOverlap="1" wp14:anchorId="755E900F" wp14:editId="0E1FD340">
            <wp:simplePos x="0" y="0"/>
            <wp:positionH relativeFrom="column">
              <wp:posOffset>-165100</wp:posOffset>
            </wp:positionH>
            <wp:positionV relativeFrom="paragraph">
              <wp:posOffset>3810</wp:posOffset>
            </wp:positionV>
            <wp:extent cx="524510" cy="524510"/>
            <wp:effectExtent l="0" t="0" r="8890" b="889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DFB">
        <w:rPr>
          <w:rStyle w:val="Accentuationlgre"/>
        </w:rPr>
        <w:t xml:space="preserve">AVERTISSEMENT : N’utilisez </w:t>
      </w:r>
      <w:r>
        <w:rPr>
          <w:rStyle w:val="Accentuationlgre"/>
        </w:rPr>
        <w:t xml:space="preserve">pas </w:t>
      </w:r>
      <w:r w:rsidR="00F04285" w:rsidRPr="00D13DFB">
        <w:rPr>
          <w:rStyle w:val="Accentuationlgre"/>
        </w:rPr>
        <w:t>une flamme nue</w:t>
      </w:r>
      <w:r w:rsidR="00D96D21" w:rsidRPr="00D13DFB">
        <w:rPr>
          <w:rStyle w:val="Accentuationlgre"/>
        </w:rPr>
        <w:t xml:space="preserve"> pour </w:t>
      </w:r>
      <w:r w:rsidR="00F04285" w:rsidRPr="00D13DFB">
        <w:rPr>
          <w:rStyle w:val="Accentuationlgre"/>
        </w:rPr>
        <w:t>vérifier votre avertisseur; vous p</w:t>
      </w:r>
      <w:r w:rsidR="00D96D21" w:rsidRPr="00D13DFB">
        <w:rPr>
          <w:rStyle w:val="Accentuationlgre"/>
        </w:rPr>
        <w:t xml:space="preserve">ourriez l’endommager ou allumer </w:t>
      </w:r>
      <w:r w:rsidR="00F04285" w:rsidRPr="00D13DFB">
        <w:rPr>
          <w:rStyle w:val="Accentuationlgre"/>
        </w:rPr>
        <w:t xml:space="preserve">des matières combustibles </w:t>
      </w:r>
      <w:r w:rsidR="00D96D21" w:rsidRPr="00D13DFB">
        <w:rPr>
          <w:rStyle w:val="Accentuationlgre"/>
        </w:rPr>
        <w:t xml:space="preserve">qui provoqueraient un incendie. </w:t>
      </w:r>
    </w:p>
    <w:p w14:paraId="53FBD496" w14:textId="5B6C25ED" w:rsidR="00927FCF" w:rsidRDefault="00927FCF" w:rsidP="00927FCF">
      <w:r>
        <w:t>L</w:t>
      </w:r>
      <w:r w:rsidRPr="00953C6C">
        <w:t>e bouton de silence te</w:t>
      </w:r>
      <w:r>
        <w:t>mporaire (</w:t>
      </w:r>
      <w:proofErr w:type="spellStart"/>
      <w:r w:rsidRPr="00D13DFB">
        <w:rPr>
          <w:rStyle w:val="AnglaisCar"/>
        </w:rPr>
        <w:t>Hush</w:t>
      </w:r>
      <w:proofErr w:type="spellEnd"/>
      <w:r w:rsidRPr="00AD3869">
        <w:rPr>
          <w:rStyle w:val="Accentuationlgre"/>
        </w:rPr>
        <w:t>,</w:t>
      </w:r>
      <w:r>
        <w:t xml:space="preserve"> en anglais) </w:t>
      </w:r>
      <w:r w:rsidRPr="00953C6C">
        <w:t>permet d</w:t>
      </w:r>
      <w:r w:rsidR="00EF1457">
        <w:t>’</w:t>
      </w:r>
      <w:r w:rsidRPr="00953C6C">
        <w:t xml:space="preserve">arrêter, pour un maximum de </w:t>
      </w:r>
      <w:r w:rsidR="00FD5592">
        <w:t>dix </w:t>
      </w:r>
      <w:r w:rsidRPr="00953C6C">
        <w:t>minutes, le signal sonore après le déclenchement de l</w:t>
      </w:r>
      <w:r w:rsidR="00EF1457">
        <w:t>’</w:t>
      </w:r>
      <w:r w:rsidRPr="00953C6C">
        <w:t>alarme. À la suite de ce délai, l</w:t>
      </w:r>
      <w:r w:rsidR="00EF1457">
        <w:t>’</w:t>
      </w:r>
      <w:r w:rsidRPr="00953C6C">
        <w:t>avertisseur se réactive et sonne de nouveau s</w:t>
      </w:r>
      <w:r w:rsidR="00EF1457">
        <w:t>’</w:t>
      </w:r>
      <w:r w:rsidRPr="00953C6C">
        <w:t>il y a encore trop de fumée.</w:t>
      </w:r>
    </w:p>
    <w:p w14:paraId="7F1764B1" w14:textId="4544844A" w:rsidR="00AB1F2A" w:rsidRDefault="00F04285" w:rsidP="005F6834">
      <w:r w:rsidRPr="008A5615">
        <w:t>L’appar</w:t>
      </w:r>
      <w:r w:rsidR="00D96D21" w:rsidRPr="008A5615">
        <w:t xml:space="preserve">eil peut </w:t>
      </w:r>
      <w:r w:rsidR="00FD5592">
        <w:t>être</w:t>
      </w:r>
      <w:r w:rsidR="00D96D21" w:rsidRPr="008A5615">
        <w:t xml:space="preserve"> défectueux si </w:t>
      </w:r>
      <w:r w:rsidRPr="008A5615">
        <w:t>l’alerte sonore est instable ou faible. Le cas échéant, vous devez</w:t>
      </w:r>
      <w:r w:rsidR="00D96D21" w:rsidRPr="008A5615">
        <w:t xml:space="preserve"> communiquer avec </w:t>
      </w:r>
      <w:r w:rsidR="005C141E" w:rsidRPr="00AD3869">
        <w:rPr>
          <w:rStyle w:val="Accentuationintense"/>
        </w:rPr>
        <w:t>[nom de l’organisme]</w:t>
      </w:r>
      <w:r w:rsidR="005C141E" w:rsidRPr="00DB6A36">
        <w:t xml:space="preserve"> </w:t>
      </w:r>
      <w:r w:rsidR="00D96D21" w:rsidRPr="008A5615">
        <w:t xml:space="preserve">afin de le remplacer. </w:t>
      </w:r>
      <w:r w:rsidR="000F2E21" w:rsidRPr="008A5615">
        <w:t xml:space="preserve">Pour en connaître davantage sur </w:t>
      </w:r>
      <w:r w:rsidR="004F0E65" w:rsidRPr="008A5615">
        <w:t xml:space="preserve">les </w:t>
      </w:r>
      <w:r w:rsidR="000F2E21" w:rsidRPr="008A5615">
        <w:t>avertisseurs de fumée, sur la réglementation ainsi que sur vos obligations, consulte</w:t>
      </w:r>
      <w:r w:rsidR="00FD5592">
        <w:t>z</w:t>
      </w:r>
      <w:r w:rsidR="000F2E21" w:rsidRPr="008A5615">
        <w:t xml:space="preserve"> </w:t>
      </w:r>
      <w:hyperlink r:id="rId45" w:history="1">
        <w:r w:rsidR="000F2E21" w:rsidRPr="008A5615">
          <w:t>la</w:t>
        </w:r>
        <w:r w:rsidR="000F2E21" w:rsidRPr="008A5615">
          <w:rPr>
            <w:rStyle w:val="Lienhypertexte"/>
          </w:rPr>
          <w:t xml:space="preserve"> fiche d’information technique</w:t>
        </w:r>
      </w:hyperlink>
      <w:r w:rsidR="000F2E21" w:rsidRPr="008A5615">
        <w:t xml:space="preserve"> traitant de ce sujet dans l’Espace partenaire</w:t>
      </w:r>
      <w:r w:rsidR="002368AD">
        <w:t>s</w:t>
      </w:r>
      <w:r w:rsidR="000F2E21" w:rsidRPr="008A5615">
        <w:t xml:space="preserve"> de la SHQ.</w:t>
      </w:r>
    </w:p>
    <w:p w14:paraId="78E5EE96" w14:textId="7093EA90" w:rsidR="00363DED" w:rsidRDefault="00D13DFB" w:rsidP="00D13DFB">
      <w:pPr>
        <w:pStyle w:val="Paragraphedeliste"/>
        <w:rPr>
          <w:rStyle w:val="Accentuationlgre"/>
        </w:rPr>
      </w:pPr>
      <w:r w:rsidRPr="00EA27C1">
        <w:rPr>
          <w:noProof/>
          <w:lang w:eastAsia="fr-CA"/>
        </w:rPr>
        <w:drawing>
          <wp:anchor distT="0" distB="0" distL="114300" distR="114300" simplePos="0" relativeHeight="251677696" behindDoc="0" locked="0" layoutInCell="1" allowOverlap="1" wp14:anchorId="6BC9966E" wp14:editId="759A94CA">
            <wp:simplePos x="0" y="0"/>
            <wp:positionH relativeFrom="column">
              <wp:posOffset>-165100</wp:posOffset>
            </wp:positionH>
            <wp:positionV relativeFrom="paragraph">
              <wp:posOffset>2540</wp:posOffset>
            </wp:positionV>
            <wp:extent cx="524510" cy="524510"/>
            <wp:effectExtent l="0" t="0" r="8890" b="889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E65" w:rsidRPr="00EC767B">
        <w:rPr>
          <w:rStyle w:val="Accentuationlgre"/>
        </w:rPr>
        <w:t xml:space="preserve">AVERTISSEMENT : </w:t>
      </w:r>
      <w:r w:rsidR="00D566AB" w:rsidRPr="00D566AB">
        <w:rPr>
          <w:rStyle w:val="Accentuationlgre"/>
        </w:rPr>
        <w:t>Ne recouvrez jamais l’avertisseur</w:t>
      </w:r>
      <w:r w:rsidR="00BC18E3">
        <w:t xml:space="preserve"> </w:t>
      </w:r>
      <w:r w:rsidR="00D566AB" w:rsidRPr="00D566AB">
        <w:rPr>
          <w:rStyle w:val="Accentuationlgre"/>
        </w:rPr>
        <w:t>de fumée de peinture</w:t>
      </w:r>
      <w:r w:rsidR="00FD5592">
        <w:rPr>
          <w:rStyle w:val="Accentuationlgre"/>
        </w:rPr>
        <w:t xml:space="preserve">. De plus, vous </w:t>
      </w:r>
      <w:r w:rsidR="00D566AB">
        <w:rPr>
          <w:rStyle w:val="Accentuationlgre"/>
        </w:rPr>
        <w:t>n</w:t>
      </w:r>
      <w:r w:rsidR="004F0E65" w:rsidRPr="00EC767B">
        <w:rPr>
          <w:rStyle w:val="Accentuationlgre"/>
        </w:rPr>
        <w:t xml:space="preserve">e </w:t>
      </w:r>
      <w:r w:rsidR="00FD5592">
        <w:rPr>
          <w:rStyle w:val="Accentuationlgre"/>
        </w:rPr>
        <w:t xml:space="preserve">devez </w:t>
      </w:r>
      <w:r w:rsidR="004F0E65" w:rsidRPr="00EC767B">
        <w:rPr>
          <w:rStyle w:val="Accentuationlgre"/>
        </w:rPr>
        <w:t>pas confondre les avertisseurs de fumée</w:t>
      </w:r>
      <w:r w:rsidR="00FD5592">
        <w:rPr>
          <w:rStyle w:val="Accentuationlgre"/>
        </w:rPr>
        <w:t xml:space="preserve"> et</w:t>
      </w:r>
      <w:r w:rsidR="004F0E65" w:rsidRPr="00EC767B">
        <w:rPr>
          <w:rStyle w:val="Accentuationlgre"/>
        </w:rPr>
        <w:t xml:space="preserve"> les détecteurs de fumée ou de chaleur qui, eux, font partie d</w:t>
      </w:r>
      <w:r w:rsidR="00EF1457">
        <w:rPr>
          <w:rStyle w:val="Accentuationlgre"/>
        </w:rPr>
        <w:t>’</w:t>
      </w:r>
      <w:r w:rsidR="004F0E65" w:rsidRPr="00EC767B">
        <w:rPr>
          <w:rStyle w:val="Accentuationlgre"/>
        </w:rPr>
        <w:t>un système de détection et d</w:t>
      </w:r>
      <w:r w:rsidR="00EF1457">
        <w:rPr>
          <w:rStyle w:val="Accentuationlgre"/>
        </w:rPr>
        <w:t>’</w:t>
      </w:r>
      <w:r w:rsidR="004F0E65" w:rsidRPr="00EC767B">
        <w:rPr>
          <w:rStyle w:val="Accentuationlgre"/>
        </w:rPr>
        <w:t>alarme incendie.</w:t>
      </w:r>
    </w:p>
    <w:p w14:paraId="27FED905" w14:textId="35062351" w:rsidR="006769A4" w:rsidRDefault="005C7C3A" w:rsidP="00AD3869">
      <w:pPr>
        <w:pStyle w:val="Titre3"/>
      </w:pPr>
      <w:bookmarkStart w:id="35" w:name="_Toc422323063"/>
      <w:bookmarkStart w:id="36" w:name="_Toc374429952"/>
      <w:bookmarkStart w:id="37" w:name="_Toc414282067"/>
      <w:r w:rsidRPr="005C7C3A">
        <w:t xml:space="preserve">Prise de </w:t>
      </w:r>
      <w:r w:rsidRPr="00AD3869">
        <w:t>courant</w:t>
      </w:r>
      <w:r w:rsidRPr="005C7C3A">
        <w:t xml:space="preserve"> avec disjoncteur différentiel de fuite à la terre</w:t>
      </w:r>
      <w:bookmarkEnd w:id="35"/>
      <w:r w:rsidRPr="003B7C9D" w:rsidDel="00FA219E">
        <w:t xml:space="preserve"> </w:t>
      </w:r>
    </w:p>
    <w:bookmarkEnd w:id="36"/>
    <w:bookmarkEnd w:id="37"/>
    <w:p w14:paraId="76D85746" w14:textId="4785B3F7" w:rsidR="00E33A28" w:rsidRPr="005F6834" w:rsidRDefault="009966DF" w:rsidP="009966DF">
      <w:pPr>
        <w:ind w:right="1440"/>
      </w:pPr>
      <w:r w:rsidRPr="00BC539D">
        <w:rPr>
          <w:noProof/>
          <w:lang w:eastAsia="fr-CA"/>
        </w:rPr>
        <w:drawing>
          <wp:anchor distT="0" distB="0" distL="114300" distR="114300" simplePos="0" relativeHeight="251667456" behindDoc="0" locked="0" layoutInCell="1" allowOverlap="1" wp14:anchorId="30089F1D" wp14:editId="2D380E11">
            <wp:simplePos x="0" y="0"/>
            <wp:positionH relativeFrom="column">
              <wp:posOffset>4718685</wp:posOffset>
            </wp:positionH>
            <wp:positionV relativeFrom="paragraph">
              <wp:posOffset>41275</wp:posOffset>
            </wp:positionV>
            <wp:extent cx="1304925" cy="1304925"/>
            <wp:effectExtent l="0" t="0" r="9525" b="9525"/>
            <wp:wrapSquare wrapText="bothSides"/>
            <wp:docPr id="2" name="Image 2" descr="C:\Users\saig\Pictures\imagesCAUZHZ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g\Pictures\imagesCAUZHZX5.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A28" w:rsidRPr="005F6834">
        <w:t xml:space="preserve">Une </w:t>
      </w:r>
      <w:r w:rsidR="005C7C3A" w:rsidRPr="005C7C3A">
        <w:t xml:space="preserve">prise de courant avec disjoncteur différentiel de fuite à la terre </w:t>
      </w:r>
      <w:r w:rsidR="00A634E9" w:rsidRPr="005F6834">
        <w:t xml:space="preserve">ou prise de courant </w:t>
      </w:r>
      <w:r w:rsidR="00765BA3">
        <w:t>avec</w:t>
      </w:r>
      <w:r w:rsidR="00A634E9" w:rsidRPr="005F6834">
        <w:t xml:space="preserve"> </w:t>
      </w:r>
      <w:r w:rsidR="00A634E9" w:rsidRPr="00EC767B">
        <w:t>DDFT</w:t>
      </w:r>
      <w:r w:rsidR="00A634E9" w:rsidRPr="005F6834">
        <w:t xml:space="preserve"> diffère</w:t>
      </w:r>
      <w:r w:rsidR="00521CAA" w:rsidRPr="005F6834">
        <w:t xml:space="preserve"> d’une prise </w:t>
      </w:r>
      <w:r w:rsidR="00FD5592">
        <w:t>ordinaire</w:t>
      </w:r>
      <w:r w:rsidR="00521CAA" w:rsidRPr="005F6834">
        <w:t> :</w:t>
      </w:r>
      <w:r w:rsidR="00FD48B7">
        <w:t xml:space="preserve"> </w:t>
      </w:r>
      <w:r w:rsidR="004B0F57" w:rsidRPr="005F6834">
        <w:t>son</w:t>
      </w:r>
      <w:r w:rsidR="00A634E9" w:rsidRPr="005F6834">
        <w:t xml:space="preserve"> disjoncteur se déclenche en cas de </w:t>
      </w:r>
      <w:r w:rsidR="00725FE8" w:rsidRPr="005F6834">
        <w:t>problème électrique</w:t>
      </w:r>
      <w:r w:rsidR="00A634E9" w:rsidRPr="005F6834">
        <w:t xml:space="preserve"> dans un appareil, une rallonge ou une prise électrique. </w:t>
      </w:r>
      <w:r w:rsidR="00114F5D">
        <w:t>Ainsi, le courant est rapidement coupé</w:t>
      </w:r>
      <w:r w:rsidR="00A634E9" w:rsidRPr="005F6834">
        <w:t xml:space="preserve"> pour éviter les chocs électriques et les blessures graves. Ce type de prise est généralement </w:t>
      </w:r>
      <w:r w:rsidR="002139E6" w:rsidRPr="005F6834">
        <w:t>installé</w:t>
      </w:r>
      <w:r w:rsidR="00A634E9" w:rsidRPr="005F6834">
        <w:t xml:space="preserve"> dans </w:t>
      </w:r>
      <w:r w:rsidR="00301C26" w:rsidRPr="005F6834">
        <w:t xml:space="preserve">une cuisine ou une </w:t>
      </w:r>
      <w:r w:rsidR="00A634E9" w:rsidRPr="005F6834">
        <w:t xml:space="preserve">salle de bain lorsque des installations électriques se trouvent à proximité </w:t>
      </w:r>
      <w:r w:rsidR="00301C26" w:rsidRPr="005F6834">
        <w:t>d</w:t>
      </w:r>
      <w:r w:rsidR="00EF1457">
        <w:t>’</w:t>
      </w:r>
      <w:r w:rsidR="00301C26" w:rsidRPr="005F6834">
        <w:t>un point d</w:t>
      </w:r>
      <w:r w:rsidR="00EF1457">
        <w:t>’</w:t>
      </w:r>
      <w:r w:rsidR="00301C26" w:rsidRPr="005F6834">
        <w:t>eau, comme c’est le</w:t>
      </w:r>
      <w:r w:rsidR="00A634E9" w:rsidRPr="005F6834">
        <w:t xml:space="preserve"> cas dans votre logement.</w:t>
      </w:r>
    </w:p>
    <w:p w14:paraId="64991D0D" w14:textId="76C26AE4" w:rsidR="00301C26" w:rsidRPr="005F6834" w:rsidRDefault="00DE637B" w:rsidP="009966DF">
      <w:pPr>
        <w:ind w:right="1440"/>
      </w:pPr>
      <w:r w:rsidRPr="005F6834">
        <w:t xml:space="preserve">Sur ce type de prise, il y a </w:t>
      </w:r>
      <w:r w:rsidR="00CF2505">
        <w:t xml:space="preserve">deux </w:t>
      </w:r>
      <w:r w:rsidRPr="005F6834">
        <w:t xml:space="preserve">boutons </w:t>
      </w:r>
      <w:r w:rsidR="00114F5D">
        <w:t>placés l’un en dessous de l’autre</w:t>
      </w:r>
      <w:r w:rsidRPr="005F6834">
        <w:t xml:space="preserve"> au centre</w:t>
      </w:r>
      <w:r w:rsidR="00280E5C">
        <w:t xml:space="preserve">, </w:t>
      </w:r>
      <w:r w:rsidR="00114F5D">
        <w:t>comme on peut le voir</w:t>
      </w:r>
      <w:r w:rsidRPr="005F6834">
        <w:t xml:space="preserve"> sur l’image </w:t>
      </w:r>
      <w:r w:rsidR="00280E5C">
        <w:t>ci-contre</w:t>
      </w:r>
      <w:r w:rsidRPr="005F6834">
        <w:t>. P</w:t>
      </w:r>
      <w:r w:rsidR="00CE5037" w:rsidRPr="005F6834">
        <w:t xml:space="preserve">our que la prise soit fonctionnelle, le bouton portant l’inscription </w:t>
      </w:r>
      <w:r w:rsidR="00CE5037" w:rsidRPr="004050D8">
        <w:rPr>
          <w:rStyle w:val="AnglaisCar"/>
        </w:rPr>
        <w:t>RESET</w:t>
      </w:r>
      <w:r w:rsidR="00CE5037" w:rsidRPr="00AD3869">
        <w:rPr>
          <w:rStyle w:val="Accentuationlgre"/>
        </w:rPr>
        <w:t xml:space="preserve"> </w:t>
      </w:r>
      <w:r w:rsidR="00CE5037" w:rsidRPr="005F6834">
        <w:t xml:space="preserve">doit </w:t>
      </w:r>
      <w:r w:rsidRPr="005F6834">
        <w:t>être enfoncé. Par contre, si</w:t>
      </w:r>
      <w:r w:rsidR="00CE5037" w:rsidRPr="005F6834">
        <w:t xml:space="preserve"> c’est le bouton </w:t>
      </w:r>
      <w:r w:rsidR="00CE5037" w:rsidRPr="004050D8">
        <w:rPr>
          <w:rStyle w:val="AnglaisCar"/>
        </w:rPr>
        <w:t>TEST</w:t>
      </w:r>
      <w:r w:rsidR="00CE5037" w:rsidRPr="005F6834">
        <w:t xml:space="preserve"> qui est enfoncé, la prise </w:t>
      </w:r>
      <w:r w:rsidRPr="005F6834">
        <w:t>ne pourra alimenter aucun appareil.</w:t>
      </w:r>
    </w:p>
    <w:p w14:paraId="60FC690B" w14:textId="3D0AF7BC" w:rsidR="00CE5037" w:rsidRDefault="00DE637B" w:rsidP="005F6834">
      <w:r w:rsidRPr="005F6834">
        <w:t xml:space="preserve">Si vous croyez que l’une de vos prises </w:t>
      </w:r>
      <w:r w:rsidR="00765BA3">
        <w:t xml:space="preserve">avec </w:t>
      </w:r>
      <w:r w:rsidRPr="00ED3430">
        <w:rPr>
          <w:rStyle w:val="AnglaisCar"/>
          <w:i w:val="0"/>
        </w:rPr>
        <w:t>DDFT</w:t>
      </w:r>
      <w:r w:rsidRPr="005F6834">
        <w:t xml:space="preserve"> est défectueuse, avant de </w:t>
      </w:r>
      <w:r w:rsidR="006C169F">
        <w:t>communiquer avec</w:t>
      </w:r>
      <w:r w:rsidRPr="005F6834">
        <w:t xml:space="preserve"> </w:t>
      </w:r>
      <w:r w:rsidR="00281919" w:rsidRPr="00AD3869">
        <w:rPr>
          <w:rStyle w:val="Accentuationintense"/>
        </w:rPr>
        <w:t>[nom de l’organisme]</w:t>
      </w:r>
      <w:r w:rsidRPr="00AD3869">
        <w:rPr>
          <w:rStyle w:val="Accentuationintense"/>
        </w:rPr>
        <w:t>,</w:t>
      </w:r>
      <w:r w:rsidRPr="005F6834">
        <w:t xml:space="preserve"> vérifiez que le bouton </w:t>
      </w:r>
      <w:r w:rsidRPr="004050D8">
        <w:rPr>
          <w:rStyle w:val="AnglaisCar"/>
        </w:rPr>
        <w:t>RESET</w:t>
      </w:r>
      <w:r w:rsidRPr="005F6834">
        <w:t xml:space="preserve"> est bien enfoncé et branchez un appareil pour </w:t>
      </w:r>
      <w:r w:rsidR="006C169F">
        <w:t>voir</w:t>
      </w:r>
      <w:r w:rsidRPr="005F6834">
        <w:t xml:space="preserve"> s’il y a du courant. Si </w:t>
      </w:r>
      <w:r w:rsidR="006C169F">
        <w:t>cela</w:t>
      </w:r>
      <w:r w:rsidRPr="005F6834">
        <w:t xml:space="preserve"> ne fonctionne toujours pa</w:t>
      </w:r>
      <w:r w:rsidR="00725FE8" w:rsidRPr="005F6834">
        <w:t>s, vous pourrez</w:t>
      </w:r>
      <w:r w:rsidR="00301C26" w:rsidRPr="005F6834">
        <w:t xml:space="preserve"> </w:t>
      </w:r>
      <w:r w:rsidR="006C169F">
        <w:t>communiquer avec</w:t>
      </w:r>
      <w:r w:rsidR="00725FE8" w:rsidRPr="005F6834">
        <w:t xml:space="preserve"> </w:t>
      </w:r>
      <w:r w:rsidR="005D3BB3" w:rsidRPr="005F6834">
        <w:t>l’</w:t>
      </w:r>
      <w:r w:rsidR="000250BE" w:rsidRPr="005F6834">
        <w:t>office</w:t>
      </w:r>
      <w:r w:rsidR="00725FE8" w:rsidRPr="005F6834">
        <w:t>.</w:t>
      </w:r>
    </w:p>
    <w:p w14:paraId="4E56A55C" w14:textId="68CEC52E" w:rsidR="00C32434" w:rsidRPr="002F2BDE" w:rsidRDefault="00D13DFB" w:rsidP="00D13DFB">
      <w:pPr>
        <w:pStyle w:val="Paragraphedeliste"/>
        <w:rPr>
          <w:rStyle w:val="Accentuationlgre"/>
          <w:b/>
          <w:smallCaps/>
        </w:rPr>
      </w:pPr>
      <w:r w:rsidRPr="00EA27C1">
        <w:rPr>
          <w:rStyle w:val="Accentuationlgre"/>
          <w:noProof/>
          <w:lang w:eastAsia="fr-CA"/>
        </w:rPr>
        <w:drawing>
          <wp:anchor distT="0" distB="0" distL="114300" distR="114300" simplePos="0" relativeHeight="251680768" behindDoc="0" locked="0" layoutInCell="1" allowOverlap="1" wp14:anchorId="33AECCE2" wp14:editId="59C7C46E">
            <wp:simplePos x="0" y="0"/>
            <wp:positionH relativeFrom="column">
              <wp:posOffset>-165100</wp:posOffset>
            </wp:positionH>
            <wp:positionV relativeFrom="paragraph">
              <wp:posOffset>17780</wp:posOffset>
            </wp:positionV>
            <wp:extent cx="524510" cy="524510"/>
            <wp:effectExtent l="0" t="0" r="889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14:sizeRelH relativeFrom="page">
              <wp14:pctWidth>0</wp14:pctWidth>
            </wp14:sizeRelH>
            <wp14:sizeRelV relativeFrom="page">
              <wp14:pctHeight>0</wp14:pctHeight>
            </wp14:sizeRelV>
          </wp:anchor>
        </w:drawing>
      </w:r>
      <w:r w:rsidR="004E2ABF" w:rsidRPr="008B0EC8">
        <w:rPr>
          <w:rStyle w:val="Accentuationlgre"/>
        </w:rPr>
        <w:t xml:space="preserve">AVERTISSEMENT : </w:t>
      </w:r>
      <w:r w:rsidR="004E2ABF" w:rsidRPr="002F2BDE">
        <w:rPr>
          <w:rStyle w:val="Accentuationlgre"/>
        </w:rPr>
        <w:t>Lorsqu</w:t>
      </w:r>
      <w:r w:rsidR="00D67521">
        <w:rPr>
          <w:rStyle w:val="Accentuationlgre"/>
        </w:rPr>
        <w:t>’il y a une interruption d</w:t>
      </w:r>
      <w:r w:rsidR="004E2ABF" w:rsidRPr="002F2BDE">
        <w:rPr>
          <w:rStyle w:val="Accentuationlgre"/>
        </w:rPr>
        <w:t xml:space="preserve">’électricité dans </w:t>
      </w:r>
      <w:r w:rsidR="00765BA3">
        <w:rPr>
          <w:rStyle w:val="Accentuationlgre"/>
        </w:rPr>
        <w:t>un ou plusieurs endroits</w:t>
      </w:r>
      <w:r w:rsidR="004E2ABF" w:rsidRPr="002F2BDE">
        <w:rPr>
          <w:rStyle w:val="Accentuationlgre"/>
        </w:rPr>
        <w:t xml:space="preserve"> de votre </w:t>
      </w:r>
      <w:r w:rsidR="00D67521">
        <w:rPr>
          <w:rStyle w:val="Accentuationlgre"/>
        </w:rPr>
        <w:t>appartement</w:t>
      </w:r>
      <w:r w:rsidR="004E2ABF" w:rsidRPr="002F2BDE">
        <w:rPr>
          <w:rStyle w:val="Accentuationlgre"/>
        </w:rPr>
        <w:t xml:space="preserve">, vérifiez si </w:t>
      </w:r>
      <w:r w:rsidR="00281919">
        <w:rPr>
          <w:rStyle w:val="Accentuationlgre"/>
        </w:rPr>
        <w:t xml:space="preserve">un trop grand nombre </w:t>
      </w:r>
      <w:r w:rsidR="004E2ABF" w:rsidRPr="002F2BDE">
        <w:rPr>
          <w:rStyle w:val="Accentuationlgre"/>
        </w:rPr>
        <w:t xml:space="preserve">d’appareils </w:t>
      </w:r>
      <w:r w:rsidR="00D67521">
        <w:rPr>
          <w:rStyle w:val="Accentuationlgre"/>
        </w:rPr>
        <w:t>ne seraient pas</w:t>
      </w:r>
      <w:r w:rsidR="004E2ABF" w:rsidRPr="002F2BDE">
        <w:rPr>
          <w:rStyle w:val="Accentuationlgre"/>
        </w:rPr>
        <w:t xml:space="preserve"> branchés sur </w:t>
      </w:r>
      <w:r w:rsidR="00D67521">
        <w:rPr>
          <w:rStyle w:val="Accentuationlgre"/>
        </w:rPr>
        <w:t>un même</w:t>
      </w:r>
      <w:r w:rsidR="004E2ABF" w:rsidRPr="002F2BDE">
        <w:rPr>
          <w:rStyle w:val="Accentuationlgre"/>
        </w:rPr>
        <w:t xml:space="preserve"> circuit. Ensuite, regardez dans le panneau électrique </w:t>
      </w:r>
      <w:r w:rsidR="00113E7C">
        <w:rPr>
          <w:rStyle w:val="Accentuationlgre"/>
        </w:rPr>
        <w:t>si un</w:t>
      </w:r>
      <w:r w:rsidR="004E2ABF" w:rsidRPr="00113E7C">
        <w:rPr>
          <w:rStyle w:val="Accentuationlgre"/>
        </w:rPr>
        <w:t xml:space="preserve"> disjoncteur s’est déclenché</w:t>
      </w:r>
      <w:r w:rsidR="00EB47D3">
        <w:rPr>
          <w:rStyle w:val="Accentuationlgre"/>
        </w:rPr>
        <w:t xml:space="preserve"> et remettez-le en fonction</w:t>
      </w:r>
      <w:r w:rsidR="004E2ABF" w:rsidRPr="002F2BDE">
        <w:rPr>
          <w:rStyle w:val="Accentuationlgre"/>
        </w:rPr>
        <w:t xml:space="preserve">. </w:t>
      </w:r>
      <w:r w:rsidR="001652A3">
        <w:rPr>
          <w:rStyle w:val="Accentuationlgre"/>
        </w:rPr>
        <w:t>Si</w:t>
      </w:r>
      <w:r w:rsidR="004E2ABF" w:rsidRPr="002F2BDE">
        <w:rPr>
          <w:rStyle w:val="Accentuationlgre"/>
        </w:rPr>
        <w:t xml:space="preserve"> ces étapes sont insuffisantes, consultez </w:t>
      </w:r>
      <w:r w:rsidR="004E2ABF" w:rsidRPr="00B74670">
        <w:rPr>
          <w:rStyle w:val="Accentuationintense"/>
        </w:rPr>
        <w:t>[</w:t>
      </w:r>
      <w:r w:rsidR="004E2ABF" w:rsidRPr="00AD3869">
        <w:rPr>
          <w:rStyle w:val="Accentuationintense"/>
        </w:rPr>
        <w:t>nom de l’organisme]</w:t>
      </w:r>
      <w:r w:rsidR="004E2ABF" w:rsidRPr="008B0EC8">
        <w:rPr>
          <w:rStyle w:val="Accentuationlgre"/>
        </w:rPr>
        <w:t>.</w:t>
      </w:r>
    </w:p>
    <w:p w14:paraId="0D447263" w14:textId="77777777" w:rsidR="00AD3869" w:rsidRDefault="00AD3869" w:rsidP="00EF20D2">
      <w:pPr>
        <w:pStyle w:val="Titre2"/>
        <w:sectPr w:rsidR="00AD3869" w:rsidSect="00402E2B">
          <w:pgSz w:w="12240" w:h="15840"/>
          <w:pgMar w:top="1440" w:right="1800" w:bottom="1440" w:left="1800" w:header="706" w:footer="706" w:gutter="0"/>
          <w:cols w:space="708"/>
          <w:docGrid w:linePitch="360"/>
        </w:sectPr>
      </w:pPr>
      <w:bookmarkStart w:id="38" w:name="_Toc413422056"/>
    </w:p>
    <w:p w14:paraId="6D129682" w14:textId="1F57FAFD" w:rsidR="0026693F" w:rsidRPr="0046781A" w:rsidRDefault="0026693F" w:rsidP="00EF20D2">
      <w:pPr>
        <w:pStyle w:val="Titre2"/>
      </w:pPr>
      <w:bookmarkStart w:id="39" w:name="_Toc422323064"/>
      <w:r w:rsidRPr="0046781A">
        <w:lastRenderedPageBreak/>
        <w:t>Entretien de votre logement</w:t>
      </w:r>
      <w:bookmarkEnd w:id="39"/>
    </w:p>
    <w:p w14:paraId="7D24DC21" w14:textId="38986833" w:rsidR="0026693F" w:rsidRPr="003B7C9D" w:rsidRDefault="0026693F" w:rsidP="0026693F">
      <w:pPr>
        <w:pStyle w:val="Titre3"/>
      </w:pPr>
      <w:bookmarkStart w:id="40" w:name="_Toc414282071"/>
      <w:bookmarkStart w:id="41" w:name="_Toc422323065"/>
      <w:r>
        <w:t>B</w:t>
      </w:r>
      <w:r w:rsidRPr="00F30909">
        <w:t xml:space="preserve">alcons </w:t>
      </w:r>
      <w:r>
        <w:t>et p</w:t>
      </w:r>
      <w:r w:rsidRPr="003B7C9D">
        <w:t>orte-</w:t>
      </w:r>
      <w:r w:rsidR="00C36030">
        <w:t>fenêtre</w:t>
      </w:r>
      <w:r w:rsidR="008F7331">
        <w:t xml:space="preserve"> (porte-</w:t>
      </w:r>
      <w:r w:rsidRPr="003B7C9D">
        <w:t>patio</w:t>
      </w:r>
      <w:bookmarkEnd w:id="40"/>
      <w:r w:rsidR="008F7331">
        <w:t>)</w:t>
      </w:r>
      <w:bookmarkEnd w:id="41"/>
    </w:p>
    <w:p w14:paraId="0A1DD534" w14:textId="4A8B5A3C" w:rsidR="0026693F" w:rsidRDefault="0026693F" w:rsidP="0026693F">
      <w:r>
        <w:t>Le locataire doit déneiger, le cas échéant, son balcon et sa coursive et les laisser libres d’accès en tout temps afin d’assurer sa sécurité et celle des autres locataires de l’immeuble. Il est aussi important de ne pas laisser d’objet</w:t>
      </w:r>
      <w:r w:rsidR="00EF20D2">
        <w:t>s</w:t>
      </w:r>
      <w:r>
        <w:t xml:space="preserve"> </w:t>
      </w:r>
      <w:r w:rsidR="002533C2">
        <w:t xml:space="preserve">sur lesquels </w:t>
      </w:r>
      <w:r>
        <w:t xml:space="preserve">un enfant en bas âge </w:t>
      </w:r>
      <w:r w:rsidR="002533C2">
        <w:t>pourrait</w:t>
      </w:r>
      <w:r>
        <w:t xml:space="preserve"> grimper </w:t>
      </w:r>
      <w:r w:rsidR="00C36030">
        <w:t xml:space="preserve">pour </w:t>
      </w:r>
      <w:r w:rsidR="002533C2">
        <w:t>éviter que celui-ci bascule par-dessus</w:t>
      </w:r>
      <w:r>
        <w:t xml:space="preserve"> le garde-corps du balcon</w:t>
      </w:r>
      <w:r w:rsidR="002533C2">
        <w:t xml:space="preserve"> et se blesse</w:t>
      </w:r>
      <w:r w:rsidR="00110491">
        <w:t xml:space="preserve"> gravement</w:t>
      </w:r>
      <w:r>
        <w:t>.</w:t>
      </w:r>
    </w:p>
    <w:p w14:paraId="3588DF11" w14:textId="46B9AB2F" w:rsidR="0026693F" w:rsidRPr="00F4543B" w:rsidRDefault="0026693F" w:rsidP="0026693F">
      <w:pPr>
        <w:rPr>
          <w:rStyle w:val="Accentuationintense"/>
        </w:rPr>
      </w:pPr>
      <w:r>
        <w:t>A</w:t>
      </w:r>
      <w:r w:rsidRPr="00F30909">
        <w:t>fin de permettre l’évacuation en cas d’incendie</w:t>
      </w:r>
      <w:r>
        <w:t>, le locataire ne peut</w:t>
      </w:r>
      <w:r w:rsidRPr="00C7355D">
        <w:t xml:space="preserve"> modifier </w:t>
      </w:r>
      <w:r w:rsidR="00EF20D2">
        <w:t>ni</w:t>
      </w:r>
      <w:r w:rsidRPr="00C7355D">
        <w:t xml:space="preserve"> réaménager les balcons avec divers matériaux (bois, plastique ou autres)</w:t>
      </w:r>
      <w:r w:rsidRPr="00F30909">
        <w:t>.</w:t>
      </w:r>
      <w:r w:rsidRPr="00F53A24">
        <w:t xml:space="preserve"> Il </w:t>
      </w:r>
      <w:r>
        <w:t xml:space="preserve">ne peut non plus </w:t>
      </w:r>
      <w:r w:rsidRPr="00F53A24">
        <w:t>utiliser un poêle extérieur ou un barbecue sur les balcons ou les terrasses privées des habitations</w:t>
      </w:r>
      <w:r w:rsidRPr="00AD3869">
        <w:t>.</w:t>
      </w:r>
      <w:r w:rsidR="007A4B7C" w:rsidRPr="00AD3869">
        <w:rPr>
          <w:rStyle w:val="Accentuationintense"/>
        </w:rPr>
        <w:t xml:space="preserve"> [Phrase à valider selon la politique de l’organisme]</w:t>
      </w:r>
    </w:p>
    <w:p w14:paraId="5EE26B56" w14:textId="520606A2" w:rsidR="008F1F24" w:rsidRDefault="0026693F" w:rsidP="0026693F">
      <w:r w:rsidRPr="0092721B">
        <w:t>Les portes-</w:t>
      </w:r>
      <w:r w:rsidR="00C36030">
        <w:t>fenêtres</w:t>
      </w:r>
      <w:r w:rsidR="008F7331">
        <w:t xml:space="preserve"> (portes-</w:t>
      </w:r>
      <w:r w:rsidRPr="0092721B">
        <w:t>patio</w:t>
      </w:r>
      <w:r w:rsidR="008F7331">
        <w:t>s)</w:t>
      </w:r>
      <w:r w:rsidRPr="0092721B">
        <w:t xml:space="preserve"> permettent </w:t>
      </w:r>
      <w:r w:rsidR="002533C2">
        <w:t xml:space="preserve">de laisser entrer </w:t>
      </w:r>
      <w:r w:rsidRPr="0092721B">
        <w:t xml:space="preserve">une plus grande quantité de lumière naturelle </w:t>
      </w:r>
      <w:r w:rsidR="002533C2">
        <w:t>et de mieux aérer le</w:t>
      </w:r>
      <w:r w:rsidRPr="0092721B">
        <w:t xml:space="preserve"> logement </w:t>
      </w:r>
      <w:r w:rsidR="002533C2">
        <w:t>durant</w:t>
      </w:r>
      <w:r w:rsidRPr="0092721B">
        <w:t xml:space="preserve"> la période estivale. Ainsi, la température à l’intérieur </w:t>
      </w:r>
      <w:r w:rsidR="00765BA3">
        <w:t>de votre appartement est</w:t>
      </w:r>
      <w:r w:rsidRPr="0092721B">
        <w:t xml:space="preserve"> plus confortable lors des journées plus chaudes </w:t>
      </w:r>
      <w:r w:rsidR="00765BA3">
        <w:t>de</w:t>
      </w:r>
      <w:r w:rsidRPr="0092721B">
        <w:t xml:space="preserve"> l’été. Il est nécessaire de maintenir la moustiquaire fermée lorsque </w:t>
      </w:r>
      <w:r w:rsidR="00C36030">
        <w:t xml:space="preserve">la </w:t>
      </w:r>
      <w:r w:rsidRPr="0092721B">
        <w:t>porte</w:t>
      </w:r>
      <w:r w:rsidR="00C36030">
        <w:t>-fenêtre</w:t>
      </w:r>
      <w:r w:rsidRPr="0092721B">
        <w:t xml:space="preserve"> est ouverte pour éviter de faire entrer des insectes.</w:t>
      </w:r>
      <w:r w:rsidRPr="008C54E4">
        <w:t xml:space="preserve"> Un</w:t>
      </w:r>
      <w:r w:rsidR="00C36030">
        <w:t xml:space="preserve">e </w:t>
      </w:r>
      <w:r w:rsidRPr="008C54E4">
        <w:t xml:space="preserve">moustiquaire </w:t>
      </w:r>
      <w:r w:rsidR="00C36030">
        <w:t xml:space="preserve">défectueuse </w:t>
      </w:r>
      <w:r w:rsidRPr="008C54E4">
        <w:t xml:space="preserve">peut </w:t>
      </w:r>
      <w:r w:rsidR="00C36030">
        <w:t>être</w:t>
      </w:r>
      <w:r w:rsidRPr="008C54E4">
        <w:t xml:space="preserve"> une source de danger pour les enfants en bas âge. Si un bris de moustiquaire survient dans votre logement, veuillez en aviser immédiatement le [nom de l’organisme].</w:t>
      </w:r>
      <w:r>
        <w:t xml:space="preserve"> </w:t>
      </w:r>
      <w:r w:rsidRPr="00D91FA1">
        <w:t xml:space="preserve">On demande </w:t>
      </w:r>
      <w:r w:rsidR="008A52EA">
        <w:t xml:space="preserve">de </w:t>
      </w:r>
      <w:r w:rsidRPr="00D91FA1">
        <w:t>ne p</w:t>
      </w:r>
      <w:r>
        <w:t>as endommager les moustiquaires.</w:t>
      </w:r>
      <w:r w:rsidRPr="00D91FA1">
        <w:t xml:space="preserve"> </w:t>
      </w:r>
      <w:r w:rsidR="0024013A">
        <w:t>Dans les cas de bris, de trous ou de défoncement</w:t>
      </w:r>
      <w:r w:rsidRPr="00D91FA1">
        <w:t xml:space="preserve">, </w:t>
      </w:r>
      <w:r>
        <w:t xml:space="preserve">leur réparation </w:t>
      </w:r>
      <w:r w:rsidRPr="00917764">
        <w:t xml:space="preserve">pourrait vous être </w:t>
      </w:r>
      <w:r w:rsidR="00F93353" w:rsidRPr="00917764">
        <w:t>facturée</w:t>
      </w:r>
      <w:r>
        <w:t xml:space="preserve">. </w:t>
      </w:r>
    </w:p>
    <w:p w14:paraId="2F3CAC1E" w14:textId="77777777" w:rsidR="008B0EC8" w:rsidRPr="003B7C9D" w:rsidRDefault="0026693F" w:rsidP="008B0EC8">
      <w:pPr>
        <w:pStyle w:val="Titre3"/>
      </w:pPr>
      <w:bookmarkStart w:id="42" w:name="_Toc414282072"/>
      <w:bookmarkStart w:id="43" w:name="_Toc422323066"/>
      <w:r>
        <w:t>R</w:t>
      </w:r>
      <w:r w:rsidR="008B0EC8" w:rsidRPr="003B7C9D">
        <w:t>ecouvrement de plancher</w:t>
      </w:r>
      <w:bookmarkEnd w:id="42"/>
      <w:bookmarkEnd w:id="43"/>
    </w:p>
    <w:p w14:paraId="45A3C7A0" w14:textId="600D6436" w:rsidR="008B0EC8" w:rsidRDefault="008B0EC8" w:rsidP="008B0EC8">
      <w:r w:rsidRPr="005F6834">
        <w:t xml:space="preserve">Le revêtement de plancher est neuf </w:t>
      </w:r>
      <w:r w:rsidR="0024013A">
        <w:t>dans tout le</w:t>
      </w:r>
      <w:r w:rsidRPr="005F6834">
        <w:t xml:space="preserve"> logement. Il y a de la céramique dans la salle de bain et </w:t>
      </w:r>
      <w:r w:rsidR="0024013A">
        <w:t>un recouvrement</w:t>
      </w:r>
      <w:r w:rsidRPr="005F6834">
        <w:t xml:space="preserve"> de vinyle </w:t>
      </w:r>
      <w:r w:rsidR="0024013A">
        <w:t>dans toutes les</w:t>
      </w:r>
      <w:r w:rsidRPr="005F6834">
        <w:t xml:space="preserve"> autres pièces</w:t>
      </w:r>
      <w:r>
        <w:t xml:space="preserve"> </w:t>
      </w:r>
      <w:r w:rsidRPr="00EC767B">
        <w:rPr>
          <w:rStyle w:val="Accentuationintense"/>
        </w:rPr>
        <w:t>[</w:t>
      </w:r>
      <w:r w:rsidR="00D2055B">
        <w:rPr>
          <w:rStyle w:val="Accentuationintense"/>
        </w:rPr>
        <w:t>M</w:t>
      </w:r>
      <w:r w:rsidRPr="00EC767B">
        <w:rPr>
          <w:rStyle w:val="Accentuationintense"/>
        </w:rPr>
        <w:t>odifier le descriptif au besoin]</w:t>
      </w:r>
      <w:r w:rsidRPr="005F6834">
        <w:t xml:space="preserve">. </w:t>
      </w:r>
    </w:p>
    <w:p w14:paraId="372E1EF7" w14:textId="553D274E" w:rsidR="008B0EC8" w:rsidRDefault="008B0EC8" w:rsidP="008B0EC8">
      <w:r w:rsidRPr="007657D6">
        <w:t xml:space="preserve">Les planchers en carreaux de céramique </w:t>
      </w:r>
      <w:r w:rsidR="0024013A">
        <w:t>sont</w:t>
      </w:r>
      <w:r w:rsidRPr="007657D6">
        <w:t xml:space="preserve"> durable</w:t>
      </w:r>
      <w:r w:rsidR="0024013A">
        <w:t>s</w:t>
      </w:r>
      <w:r w:rsidRPr="007657D6">
        <w:t xml:space="preserve"> et facile</w:t>
      </w:r>
      <w:r w:rsidR="0024013A">
        <w:t>s</w:t>
      </w:r>
      <w:r w:rsidRPr="007657D6">
        <w:t xml:space="preserve"> d’entretien. En général, </w:t>
      </w:r>
      <w:r w:rsidR="0024013A">
        <w:t xml:space="preserve">l’eau n’abîme pas </w:t>
      </w:r>
      <w:r w:rsidRPr="007657D6">
        <w:t>la céramique, mais évitez toutefois d</w:t>
      </w:r>
      <w:r w:rsidR="001C7632">
        <w:t>’</w:t>
      </w:r>
      <w:r w:rsidRPr="007657D6">
        <w:t>e</w:t>
      </w:r>
      <w:r w:rsidR="001C7632">
        <w:t>n</w:t>
      </w:r>
      <w:r w:rsidRPr="007657D6">
        <w:t xml:space="preserve"> laisser d’importantes quantités sur le plancher </w:t>
      </w:r>
      <w:r w:rsidR="0024013A">
        <w:t>lorsque vous sortez de la</w:t>
      </w:r>
      <w:r w:rsidRPr="007657D6">
        <w:t xml:space="preserve"> douche ou du bain par exemple. Le coulis n’est pas imperméable</w:t>
      </w:r>
      <w:r w:rsidR="00BB03D3">
        <w:t>,</w:t>
      </w:r>
      <w:r w:rsidRPr="007657D6">
        <w:t xml:space="preserve"> et il est préférable de ne pas le laisser baigner dans l’eau. À la longue, ce</w:t>
      </w:r>
      <w:r w:rsidR="00BB03D3">
        <w:t>la</w:t>
      </w:r>
      <w:r w:rsidRPr="007657D6">
        <w:t xml:space="preserve"> pourrait détériorer le coulis et </w:t>
      </w:r>
      <w:r w:rsidR="003F71AB">
        <w:t>peut-être même</w:t>
      </w:r>
      <w:r w:rsidRPr="007657D6">
        <w:t xml:space="preserve"> le sous</w:t>
      </w:r>
      <w:r>
        <w:t>-</w:t>
      </w:r>
      <w:r w:rsidRPr="007657D6">
        <w:t>plancher.</w:t>
      </w:r>
    </w:p>
    <w:p w14:paraId="7F66BB66" w14:textId="18E0F012" w:rsidR="008B0EC8" w:rsidRPr="005F6834" w:rsidRDefault="003F71AB" w:rsidP="008B0EC8">
      <w:r>
        <w:t>Le recouvrement</w:t>
      </w:r>
      <w:r w:rsidR="008B0EC8" w:rsidRPr="005F6834">
        <w:t xml:space="preserve"> de vinyle est esthétique et résistant à l’usure. Comme </w:t>
      </w:r>
      <w:r>
        <w:t>il</w:t>
      </w:r>
      <w:r w:rsidR="008B0EC8" w:rsidRPr="005F6834">
        <w:t xml:space="preserve"> a une durée de vie plutôt longue, il est important de l’entretenir de la bonne manière. L’entretien est simple et peu coûteux. Lorsque vous le lavez à la vadrouille, il suffit d’utiliser de l’eau avec une petite quantité de savon doux au pH neutre. Évitez de laisser de l’eau sur le plancher, </w:t>
      </w:r>
      <w:r>
        <w:t xml:space="preserve">car </w:t>
      </w:r>
      <w:r w:rsidR="008B0EC8" w:rsidRPr="005F6834">
        <w:t xml:space="preserve">cela pourrait endommager le revêtement; une vadrouille simplement humide fera l’affaire. </w:t>
      </w:r>
    </w:p>
    <w:p w14:paraId="233037CF" w14:textId="21EA9AC9" w:rsidR="008B0EC8" w:rsidRPr="005F6834" w:rsidRDefault="008B0EC8" w:rsidP="008B0EC8">
      <w:r w:rsidRPr="005F6834">
        <w:t xml:space="preserve">Il est suggéré de </w:t>
      </w:r>
      <w:r w:rsidR="003F71AB">
        <w:t>mettre des coussinets en feutre sous les</w:t>
      </w:r>
      <w:r w:rsidRPr="005F6834">
        <w:t xml:space="preserve"> pattes de </w:t>
      </w:r>
      <w:r w:rsidR="003F71AB">
        <w:t xml:space="preserve">vos </w:t>
      </w:r>
      <w:r w:rsidRPr="005F6834">
        <w:t xml:space="preserve">meubles pour faciliter </w:t>
      </w:r>
      <w:r w:rsidR="00B5469B">
        <w:t>le</w:t>
      </w:r>
      <w:r w:rsidRPr="005F6834">
        <w:t xml:space="preserve"> déplacement </w:t>
      </w:r>
      <w:r w:rsidR="00B5469B">
        <w:t xml:space="preserve">de ces derniers </w:t>
      </w:r>
      <w:r w:rsidRPr="005F6834">
        <w:t xml:space="preserve">et protéger le revêtement de plancher. Une usure prématurée ou inhabituelle du revêtement pourrait vous </w:t>
      </w:r>
      <w:r w:rsidR="00B5469B">
        <w:t>occasionner</w:t>
      </w:r>
      <w:r w:rsidRPr="005F6834">
        <w:t xml:space="preserve"> des frais si on juge qu’il s’agit d’une négligence de votre part.</w:t>
      </w:r>
    </w:p>
    <w:p w14:paraId="0BD9CE81" w14:textId="77777777" w:rsidR="008B0EC8" w:rsidRPr="003B7C9D" w:rsidRDefault="0026693F" w:rsidP="008B0EC8">
      <w:pPr>
        <w:pStyle w:val="Titre3"/>
      </w:pPr>
      <w:bookmarkStart w:id="44" w:name="_Toc414282073"/>
      <w:bookmarkStart w:id="45" w:name="_Toc422323067"/>
      <w:r>
        <w:t>A</w:t>
      </w:r>
      <w:r w:rsidR="008B0EC8">
        <w:t>rmoires</w:t>
      </w:r>
      <w:r w:rsidR="008B0EC8" w:rsidRPr="00CA0FFB">
        <w:t xml:space="preserve"> </w:t>
      </w:r>
      <w:r w:rsidR="008B0EC8">
        <w:t xml:space="preserve">et </w:t>
      </w:r>
      <w:r>
        <w:t>c</w:t>
      </w:r>
      <w:r w:rsidR="008B0EC8" w:rsidRPr="00CA0FFB">
        <w:t>omptoirs</w:t>
      </w:r>
      <w:bookmarkEnd w:id="44"/>
      <w:bookmarkEnd w:id="45"/>
      <w:r w:rsidR="008B0EC8">
        <w:t xml:space="preserve"> </w:t>
      </w:r>
    </w:p>
    <w:p w14:paraId="3DD3D739" w14:textId="378C99AE" w:rsidR="008B0EC8" w:rsidRDefault="008B0EC8" w:rsidP="009966DF">
      <w:pPr>
        <w:keepNext/>
      </w:pPr>
      <w:r w:rsidRPr="003F7CFE">
        <w:t xml:space="preserve">Les armoires et les comptoirs de </w:t>
      </w:r>
      <w:r w:rsidR="00B5469B" w:rsidRPr="003F7CFE">
        <w:t xml:space="preserve">la </w:t>
      </w:r>
      <w:r w:rsidRPr="003F7CFE">
        <w:t xml:space="preserve">cuisine et de </w:t>
      </w:r>
      <w:r w:rsidR="00B5469B" w:rsidRPr="003F7CFE">
        <w:t xml:space="preserve">la </w:t>
      </w:r>
      <w:r w:rsidRPr="003F7CFE">
        <w:t xml:space="preserve">salle de bain </w:t>
      </w:r>
      <w:r w:rsidR="002C14FF" w:rsidRPr="003F7CFE">
        <w:t>servent beaucoup</w:t>
      </w:r>
      <w:r w:rsidRPr="003F7CFE">
        <w:t xml:space="preserve"> et doivent être entretenus. </w:t>
      </w:r>
      <w:r w:rsidR="002C14FF" w:rsidRPr="003F7CFE">
        <w:t>Pour l’entretien courant, u</w:t>
      </w:r>
      <w:r w:rsidRPr="003F7CFE">
        <w:t>tilisez un linge humide avec de l’eau savonneuse et asséchez les surfaces par la suite. Évite</w:t>
      </w:r>
      <w:r w:rsidR="002C14FF" w:rsidRPr="003F7CFE">
        <w:t>z</w:t>
      </w:r>
      <w:r w:rsidRPr="003F7CFE">
        <w:t xml:space="preserve"> de </w:t>
      </w:r>
      <w:r w:rsidR="002C14FF" w:rsidRPr="003F7CFE">
        <w:t>faire un lavage</w:t>
      </w:r>
      <w:r w:rsidRPr="003F7CFE">
        <w:t xml:space="preserve"> à grande eau, ce qui pourrait abîmer le fini des surfaces. Vous devez aussi</w:t>
      </w:r>
      <w:r w:rsidR="00C32276" w:rsidRPr="003F7CFE">
        <w:t xml:space="preserve"> adopter certaines bonnes pratiques</w:t>
      </w:r>
      <w:r w:rsidRPr="003F7CFE">
        <w:t xml:space="preserve"> pour les maintenir en bon</w:t>
      </w:r>
      <w:r>
        <w:t xml:space="preserve"> état</w:t>
      </w:r>
      <w:r w:rsidR="00FD48B7">
        <w:t> </w:t>
      </w:r>
      <w:r>
        <w:t>:</w:t>
      </w:r>
    </w:p>
    <w:p w14:paraId="02F46D91" w14:textId="0FC83BEB" w:rsidR="008B0EC8" w:rsidRDefault="008B0EC8" w:rsidP="00985217">
      <w:pPr>
        <w:pStyle w:val="Listedepuces"/>
        <w:numPr>
          <w:ilvl w:val="0"/>
          <w:numId w:val="35"/>
        </w:numPr>
        <w:ind w:left="720"/>
      </w:pPr>
      <w:r>
        <w:t xml:space="preserve">Utilisez toujours des sous-plats sur les comptoirs </w:t>
      </w:r>
      <w:r w:rsidR="00EE1537">
        <w:t>avant d’</w:t>
      </w:r>
      <w:r>
        <w:t xml:space="preserve">y déposer des récipients chauds. </w:t>
      </w:r>
    </w:p>
    <w:p w14:paraId="761C0E91" w14:textId="4B3DDBB0" w:rsidR="008B0EC8" w:rsidRDefault="008B0EC8" w:rsidP="00985217">
      <w:pPr>
        <w:pStyle w:val="Listedepuces"/>
        <w:numPr>
          <w:ilvl w:val="0"/>
          <w:numId w:val="35"/>
        </w:numPr>
        <w:ind w:left="720"/>
      </w:pPr>
      <w:r>
        <w:t xml:space="preserve">Ne coupez jamais </w:t>
      </w:r>
      <w:r w:rsidR="00EE1537">
        <w:t xml:space="preserve">des aliments </w:t>
      </w:r>
      <w:r>
        <w:t>directement sur la surface d’un comptoir. Utilisez plutôt des planches à découper.</w:t>
      </w:r>
    </w:p>
    <w:p w14:paraId="2D67C80A" w14:textId="1F21CA5A" w:rsidR="008B0EC8" w:rsidRDefault="008B0EC8" w:rsidP="00985217">
      <w:pPr>
        <w:pStyle w:val="Listedepuces"/>
        <w:numPr>
          <w:ilvl w:val="0"/>
          <w:numId w:val="35"/>
        </w:numPr>
        <w:ind w:left="720"/>
      </w:pPr>
      <w:r>
        <w:lastRenderedPageBreak/>
        <w:t>Ne laissez pas de liquide stagner sur la surface des comptoirs, particulièrement sur les joints.</w:t>
      </w:r>
    </w:p>
    <w:p w14:paraId="0171FFAD" w14:textId="6E5CA93F" w:rsidR="008B0EC8" w:rsidRDefault="008B0EC8" w:rsidP="00985217">
      <w:pPr>
        <w:pStyle w:val="Listedepuces"/>
        <w:numPr>
          <w:ilvl w:val="0"/>
          <w:numId w:val="35"/>
        </w:numPr>
        <w:ind w:left="720"/>
      </w:pPr>
      <w:r>
        <w:t xml:space="preserve">Ne laissez pas </w:t>
      </w:r>
      <w:r w:rsidR="00EE1537">
        <w:t xml:space="preserve">de l’eau </w:t>
      </w:r>
      <w:r>
        <w:t xml:space="preserve">couler sur les portes ou à l’intérieur des armoires. </w:t>
      </w:r>
      <w:r w:rsidR="00EE1537">
        <w:t>Placez</w:t>
      </w:r>
      <w:r>
        <w:t xml:space="preserve"> les objets humides ou mouillés dans des récipients étanches pour éviter d’abîmer les surfaces intérieures.</w:t>
      </w:r>
    </w:p>
    <w:p w14:paraId="0D6A53BC" w14:textId="73D5CBD2" w:rsidR="008B0EC8" w:rsidRDefault="00EB47D3" w:rsidP="00985217">
      <w:pPr>
        <w:pStyle w:val="Listedepuces"/>
        <w:numPr>
          <w:ilvl w:val="0"/>
          <w:numId w:val="35"/>
        </w:numPr>
        <w:ind w:left="720"/>
      </w:pPr>
      <w:r>
        <w:t>Lorsque vous laissez bouillir des liquides, évitez de le faire</w:t>
      </w:r>
      <w:r w:rsidR="008B0EC8" w:rsidRPr="00EB47D3">
        <w:t xml:space="preserve"> à proximité des armoires</w:t>
      </w:r>
      <w:r>
        <w:t xml:space="preserve"> et u</w:t>
      </w:r>
      <w:r w:rsidR="008B0EC8" w:rsidRPr="00EB47D3">
        <w:t>tilisez la hotte de cuisinière.</w:t>
      </w:r>
      <w:r w:rsidR="008B0EC8">
        <w:t xml:space="preserve"> </w:t>
      </w:r>
    </w:p>
    <w:p w14:paraId="431B1C81" w14:textId="6BF933BE" w:rsidR="008B0EC8" w:rsidRDefault="008B0EC8" w:rsidP="00985217">
      <w:pPr>
        <w:pStyle w:val="Listedepuces"/>
        <w:numPr>
          <w:ilvl w:val="0"/>
          <w:numId w:val="35"/>
        </w:numPr>
        <w:ind w:left="720"/>
      </w:pPr>
      <w:r>
        <w:t>Ne montez pas sur les comptoirs</w:t>
      </w:r>
      <w:r w:rsidR="00EE1537">
        <w:t>;</w:t>
      </w:r>
      <w:r>
        <w:t xml:space="preserve"> vous risquez de </w:t>
      </w:r>
      <w:r w:rsidR="00EE1537">
        <w:t>briser</w:t>
      </w:r>
      <w:r>
        <w:t xml:space="preserve"> les joints des surfaces. Utilisez un marchepied ou un petit escabeau.</w:t>
      </w:r>
    </w:p>
    <w:p w14:paraId="0221519A" w14:textId="05540A60" w:rsidR="008B0EC8" w:rsidRDefault="008B0EC8" w:rsidP="008B0EC8">
      <w:r>
        <w:t>Il est possible</w:t>
      </w:r>
      <w:r w:rsidR="00C26EC1">
        <w:t>,</w:t>
      </w:r>
      <w:r>
        <w:t xml:space="preserve"> avec le temps</w:t>
      </w:r>
      <w:r w:rsidR="00EE1537">
        <w:t>,</w:t>
      </w:r>
      <w:r>
        <w:t xml:space="preserve"> que les portes des armoires </w:t>
      </w:r>
      <w:r w:rsidR="00AD4B9A">
        <w:t>deviennent désalignées ou affaissées</w:t>
      </w:r>
      <w:r>
        <w:t>. Les mécanismes des pentures permettent de</w:t>
      </w:r>
      <w:r w:rsidR="00AD4B9A">
        <w:t xml:space="preserve"> faire des réglages</w:t>
      </w:r>
      <w:r w:rsidR="00C26EC1">
        <w:t>.</w:t>
      </w:r>
      <w:r>
        <w:t xml:space="preserve"> </w:t>
      </w:r>
      <w:r w:rsidR="00C26EC1">
        <w:t>Vous</w:t>
      </w:r>
      <w:r>
        <w:t xml:space="preserve"> pouvez utiliser un tournevis pour réaligner les portes. </w:t>
      </w:r>
    </w:p>
    <w:p w14:paraId="53443CBD" w14:textId="2B8C303C" w:rsidR="008F1F24" w:rsidRDefault="008B0EC8" w:rsidP="008B0EC8">
      <w:r w:rsidRPr="005F6834">
        <w:t xml:space="preserve">Dans le but de conserver l’apparence neuve du logement, nous vous demandons </w:t>
      </w:r>
      <w:r w:rsidR="001C7632">
        <w:t>de faire attention à</w:t>
      </w:r>
      <w:r w:rsidR="00454D80">
        <w:t xml:space="preserve"> ne pas endommager les murs </w:t>
      </w:r>
      <w:r w:rsidRPr="005F6834">
        <w:t>lorsque vous ouvrez les portes ou les panneaux d’armoire</w:t>
      </w:r>
      <w:r w:rsidR="001C7632">
        <w:t>s</w:t>
      </w:r>
      <w:r w:rsidRPr="005F6834">
        <w:t xml:space="preserve">. </w:t>
      </w:r>
      <w:r w:rsidR="00454D80">
        <w:t>Si</w:t>
      </w:r>
      <w:r w:rsidRPr="005F6834">
        <w:t xml:space="preserve"> </w:t>
      </w:r>
      <w:r w:rsidRPr="00EC767B">
        <w:rPr>
          <w:rStyle w:val="Accentuationintense"/>
        </w:rPr>
        <w:t>[nom de l’organisme]</w:t>
      </w:r>
      <w:r w:rsidRPr="005F6834">
        <w:t xml:space="preserve"> </w:t>
      </w:r>
      <w:r w:rsidR="00454D80">
        <w:t xml:space="preserve">venait à </w:t>
      </w:r>
      <w:r w:rsidRPr="005F6834">
        <w:t>constate</w:t>
      </w:r>
      <w:r w:rsidR="00454D80">
        <w:t>r</w:t>
      </w:r>
      <w:r w:rsidRPr="005F6834">
        <w:t xml:space="preserve"> des dommages en ce sens, la réparation </w:t>
      </w:r>
      <w:r w:rsidR="005A3F2E">
        <w:t xml:space="preserve">pourrait </w:t>
      </w:r>
      <w:r w:rsidRPr="005F6834">
        <w:t xml:space="preserve">vous </w:t>
      </w:r>
      <w:r w:rsidR="005A3F2E">
        <w:t>être</w:t>
      </w:r>
      <w:r w:rsidRPr="005F6834">
        <w:t xml:space="preserve"> facturée.</w:t>
      </w:r>
    </w:p>
    <w:p w14:paraId="7BDAF68D" w14:textId="77F2C8F7" w:rsidR="008B0EC8" w:rsidRPr="003B7C9D" w:rsidRDefault="0026693F" w:rsidP="008B0EC8">
      <w:pPr>
        <w:pStyle w:val="Titre3"/>
      </w:pPr>
      <w:bookmarkStart w:id="46" w:name="_Toc414282074"/>
      <w:bookmarkStart w:id="47" w:name="_Toc422323068"/>
      <w:r>
        <w:t>É</w:t>
      </w:r>
      <w:r w:rsidR="008B0EC8" w:rsidRPr="008F0EA2">
        <w:t>vier, lavabo</w:t>
      </w:r>
      <w:r w:rsidR="008B0EC8">
        <w:t>s</w:t>
      </w:r>
      <w:r w:rsidR="008B0EC8" w:rsidRPr="008F0EA2">
        <w:t xml:space="preserve"> et baignoire</w:t>
      </w:r>
      <w:bookmarkEnd w:id="46"/>
      <w:bookmarkEnd w:id="47"/>
    </w:p>
    <w:p w14:paraId="1A31728A" w14:textId="3814A9C3" w:rsidR="008B0EC8" w:rsidRDefault="008B0EC8" w:rsidP="008B0EC8">
      <w:r>
        <w:t xml:space="preserve">Il est recommandé, lorsque vous utilisez l’évier, de toujours laisser la passoire en place et de jeter à la poubelle les détritus qui s’y accumulent. L’évier ne se bouchera pas si vous </w:t>
      </w:r>
      <w:r w:rsidR="005A3F2E">
        <w:t>enlevez au fur et à mesure</w:t>
      </w:r>
      <w:r>
        <w:t xml:space="preserve"> les morceaux de nourriture ou tout objet un peu plus volumineux.</w:t>
      </w:r>
    </w:p>
    <w:p w14:paraId="7603E096" w14:textId="1F3F3964" w:rsidR="008B0EC8" w:rsidRDefault="008B0EC8" w:rsidP="008B0EC8">
      <w:r>
        <w:t>Le drain de</w:t>
      </w:r>
      <w:r w:rsidR="005A3F2E">
        <w:t xml:space="preserve"> la</w:t>
      </w:r>
      <w:r>
        <w:t xml:space="preserve"> baignoire peut se boucher ou l’eau peut moins bien s’écouler lorsque des cheveux s’y accumulent. Si vous ou un membre de votre famille avez des cheveux longs, vous pouvez déposer dans le drain une petite passoire </w:t>
      </w:r>
      <w:r w:rsidR="005A3F2E">
        <w:t xml:space="preserve">qui est </w:t>
      </w:r>
      <w:r>
        <w:t xml:space="preserve">conçue pour capter les cheveux et </w:t>
      </w:r>
      <w:r w:rsidR="005A3F2E">
        <w:t>qui peut être nettoyée</w:t>
      </w:r>
      <w:r>
        <w:t xml:space="preserve"> facilement et régulièrement.</w:t>
      </w:r>
    </w:p>
    <w:p w14:paraId="0DCBCD23" w14:textId="74BC1980" w:rsidR="008B0EC8" w:rsidRDefault="008B0EC8" w:rsidP="008B0EC8">
      <w:r>
        <w:t xml:space="preserve">Pour déboucher un </w:t>
      </w:r>
      <w:r w:rsidR="00B36E47">
        <w:t>tuyau en évitant</w:t>
      </w:r>
      <w:r>
        <w:t xml:space="preserve"> d’abîmer inutilement vos conduites de plomberie </w:t>
      </w:r>
      <w:r w:rsidR="00652268">
        <w:t xml:space="preserve">par </w:t>
      </w:r>
      <w:r w:rsidR="00B36E47">
        <w:t>l’</w:t>
      </w:r>
      <w:r w:rsidR="00652268">
        <w:t>utilisation trop fréquente de produits chimiques</w:t>
      </w:r>
      <w:r>
        <w:t>, vous pouvez</w:t>
      </w:r>
      <w:r w:rsidR="00B36E47">
        <w:t xml:space="preserve"> suivre la procédure suivante</w:t>
      </w:r>
      <w:r w:rsidR="00FD48B7">
        <w:t> </w:t>
      </w:r>
      <w:r>
        <w:t>:</w:t>
      </w:r>
    </w:p>
    <w:p w14:paraId="5E8967E4" w14:textId="602CF641" w:rsidR="008B0EC8" w:rsidRDefault="008B0EC8" w:rsidP="00CD0851">
      <w:pPr>
        <w:pStyle w:val="Listedepuces"/>
      </w:pPr>
      <w:r>
        <w:t>1.</w:t>
      </w:r>
      <w:r>
        <w:tab/>
      </w:r>
      <w:r w:rsidR="00B36E47">
        <w:t>M</w:t>
      </w:r>
      <w:r>
        <w:t>ettre six cuillerées à soupe de bicarbonate de soude (</w:t>
      </w:r>
      <w:r w:rsidR="00B36E47">
        <w:t>p</w:t>
      </w:r>
      <w:r>
        <w:t xml:space="preserve">etite </w:t>
      </w:r>
      <w:r w:rsidR="00B36E47">
        <w:t>v</w:t>
      </w:r>
      <w:r>
        <w:t>ache) dans le drain bloqué</w:t>
      </w:r>
      <w:r w:rsidR="00B36E47">
        <w:t>.</w:t>
      </w:r>
    </w:p>
    <w:p w14:paraId="58638E29" w14:textId="0D34E2F8" w:rsidR="008B0EC8" w:rsidRDefault="008B0EC8" w:rsidP="00CD0851">
      <w:pPr>
        <w:pStyle w:val="Listedepuces"/>
      </w:pPr>
      <w:r>
        <w:t>2.</w:t>
      </w:r>
      <w:r>
        <w:tab/>
      </w:r>
      <w:r w:rsidR="00B36E47">
        <w:t>V</w:t>
      </w:r>
      <w:r w:rsidR="00652268">
        <w:t>e</w:t>
      </w:r>
      <w:r>
        <w:t xml:space="preserve">rser ensuite </w:t>
      </w:r>
      <w:r w:rsidR="00B36E47">
        <w:t xml:space="preserve">dans le conduit </w:t>
      </w:r>
      <w:r>
        <w:t>une tasse ou plus de vinaigre blanc chaud</w:t>
      </w:r>
      <w:r w:rsidR="00B36E47">
        <w:t>.</w:t>
      </w:r>
    </w:p>
    <w:p w14:paraId="7E51B027" w14:textId="40F3FDDD" w:rsidR="008B0EC8" w:rsidRDefault="008B0EC8" w:rsidP="00CD0851">
      <w:pPr>
        <w:pStyle w:val="Listedepuces"/>
      </w:pPr>
      <w:r>
        <w:t>3.</w:t>
      </w:r>
      <w:r>
        <w:tab/>
      </w:r>
      <w:r w:rsidR="00B36E47">
        <w:t>P</w:t>
      </w:r>
      <w:r>
        <w:t>omper au besoin et répéter 15 minutes plus tard si nécessaire.</w:t>
      </w:r>
    </w:p>
    <w:p w14:paraId="1EDFD2A3" w14:textId="6B5EE2D8" w:rsidR="008B0EC8" w:rsidRDefault="008B0EC8" w:rsidP="008B0EC8">
      <w:r>
        <w:t xml:space="preserve">Toutefois, dans certains cas, des produits conçus </w:t>
      </w:r>
      <w:r w:rsidR="00B36E47">
        <w:t>spécialement</w:t>
      </w:r>
      <w:r>
        <w:t xml:space="preserve"> pour déboucher les conduits pourront s’avérer nécessaires.</w:t>
      </w:r>
    </w:p>
    <w:p w14:paraId="0BA08478" w14:textId="6826B5C2" w:rsidR="008B0EC8" w:rsidRDefault="008B0EC8" w:rsidP="008B0EC8">
      <w:r>
        <w:t>Si un appareil de plomberie (évier, lavabo, avaloir, etc.) est peu utilisé, l’eau de son siphon risque de s’évaporer ou de se vider</w:t>
      </w:r>
      <w:r w:rsidR="00B36E47">
        <w:t>,</w:t>
      </w:r>
      <w:r>
        <w:t xml:space="preserve"> et des odeurs d’égout pourraient s’en dégager. Vous devez alors faire couler de l’eau en quantité suffisante pour que le siphon se remplisse, empêchant ainsi les odeurs de circuler. Des odeurs peuvent aussi </w:t>
      </w:r>
      <w:r w:rsidR="00ED47CF">
        <w:t>émaner des</w:t>
      </w:r>
      <w:r>
        <w:t xml:space="preserve"> drains de plancher. </w:t>
      </w:r>
      <w:r w:rsidR="00ED47CF">
        <w:t>Encore une fois</w:t>
      </w:r>
      <w:r>
        <w:t>, il faudra verser de l’eau régulièrement dans le siphon du drain, ce qui réglera le problème.</w:t>
      </w:r>
    </w:p>
    <w:p w14:paraId="2806AD7C" w14:textId="77777777" w:rsidR="008B0EC8" w:rsidRPr="003B7C9D" w:rsidRDefault="0026693F" w:rsidP="008B0EC8">
      <w:pPr>
        <w:pStyle w:val="Titre3"/>
      </w:pPr>
      <w:bookmarkStart w:id="48" w:name="_Toc414282075"/>
      <w:bookmarkStart w:id="49" w:name="_Toc422323069"/>
      <w:r>
        <w:t>P</w:t>
      </w:r>
      <w:r w:rsidR="008B0EC8" w:rsidRPr="003B7C9D">
        <w:t>einture</w:t>
      </w:r>
      <w:bookmarkEnd w:id="48"/>
      <w:bookmarkEnd w:id="49"/>
      <w:r w:rsidR="008B0EC8" w:rsidRPr="003B7C9D">
        <w:t xml:space="preserve"> </w:t>
      </w:r>
    </w:p>
    <w:p w14:paraId="233A493D" w14:textId="45CC9E44" w:rsidR="008B0EC8" w:rsidRPr="005F6834" w:rsidRDefault="00ED47CF" w:rsidP="008B0EC8">
      <w:r>
        <w:t>Si vous désirez</w:t>
      </w:r>
      <w:r w:rsidR="008B0EC8" w:rsidRPr="005F6834">
        <w:t xml:space="preserve"> rafraîchir la peinture </w:t>
      </w:r>
      <w:r w:rsidR="00303F76" w:rsidRPr="005F6834">
        <w:t>d</w:t>
      </w:r>
      <w:r w:rsidR="00303F76">
        <w:t>e votre</w:t>
      </w:r>
      <w:r w:rsidR="00303F76" w:rsidRPr="005F6834">
        <w:t xml:space="preserve"> </w:t>
      </w:r>
      <w:r w:rsidR="008B0EC8" w:rsidRPr="005F6834">
        <w:t xml:space="preserve">logement, vous pouvez </w:t>
      </w:r>
      <w:r>
        <w:t>communiquer avec</w:t>
      </w:r>
      <w:r w:rsidR="008B0EC8" w:rsidRPr="005F6834">
        <w:t xml:space="preserve"> </w:t>
      </w:r>
      <w:r w:rsidR="00DB513B">
        <w:rPr>
          <w:rStyle w:val="Accentuationintense"/>
        </w:rPr>
        <w:t>[N</w:t>
      </w:r>
      <w:r w:rsidR="00DB513B" w:rsidRPr="00EC767B">
        <w:rPr>
          <w:rStyle w:val="Accentuationintense"/>
        </w:rPr>
        <w:t>om de l’organisme]</w:t>
      </w:r>
      <w:r w:rsidR="00DB513B">
        <w:t xml:space="preserve"> </w:t>
      </w:r>
      <w:r w:rsidR="008B0EC8" w:rsidRPr="005F6834">
        <w:t>pour connaître les numéros de</w:t>
      </w:r>
      <w:r w:rsidR="00D05809">
        <w:t>s</w:t>
      </w:r>
      <w:r w:rsidR="008B0EC8" w:rsidRPr="005F6834">
        <w:t xml:space="preserve"> couleur</w:t>
      </w:r>
      <w:r w:rsidR="00D05809">
        <w:t>s</w:t>
      </w:r>
      <w:r w:rsidR="008B0EC8" w:rsidRPr="005F6834">
        <w:t>. Prenez note que l</w:t>
      </w:r>
      <w:r w:rsidR="00874E7E">
        <w:t>’achat de</w:t>
      </w:r>
      <w:r w:rsidR="008B0EC8" w:rsidRPr="005F6834">
        <w:t xml:space="preserve"> peinture est à vos frais, </w:t>
      </w:r>
      <w:r w:rsidR="00ED0D68">
        <w:t>et</w:t>
      </w:r>
      <w:r w:rsidR="008B0EC8" w:rsidRPr="005F6834">
        <w:t xml:space="preserve"> que vous devez </w:t>
      </w:r>
      <w:r w:rsidR="007C4876">
        <w:t>effectuer</w:t>
      </w:r>
      <w:r w:rsidR="00874E7E">
        <w:t xml:space="preserve"> les travaux</w:t>
      </w:r>
      <w:r w:rsidR="008B0EC8" w:rsidRPr="005F6834">
        <w:t xml:space="preserve"> vous-même ou demander à quelqu’un de le</w:t>
      </w:r>
      <w:r w:rsidR="007C4876">
        <w:t>s</w:t>
      </w:r>
      <w:r w:rsidR="008B0EC8" w:rsidRPr="005F6834">
        <w:t xml:space="preserve"> faire.</w:t>
      </w:r>
    </w:p>
    <w:p w14:paraId="0E185ED0" w14:textId="77777777" w:rsidR="008B0EC8" w:rsidRDefault="008B0EC8" w:rsidP="00641D4F">
      <w:pPr>
        <w:pStyle w:val="Titre3"/>
        <w:keepNext/>
      </w:pPr>
      <w:bookmarkStart w:id="50" w:name="_Toc414282076"/>
      <w:bookmarkStart w:id="51" w:name="_Toc422323070"/>
      <w:r>
        <w:t>Présence d’insectes</w:t>
      </w:r>
      <w:bookmarkEnd w:id="50"/>
      <w:bookmarkEnd w:id="51"/>
    </w:p>
    <w:p w14:paraId="57FA0723" w14:textId="72D1EF32" w:rsidR="008B0EC8" w:rsidRDefault="008B0EC8" w:rsidP="008B0EC8">
      <w:r w:rsidRPr="00CD0851">
        <w:rPr>
          <w:rStyle w:val="Accentuationintense"/>
        </w:rPr>
        <w:t>[</w:t>
      </w:r>
      <w:r w:rsidR="00D2055B" w:rsidRPr="00CD0851">
        <w:rPr>
          <w:rStyle w:val="Accentuationintense"/>
        </w:rPr>
        <w:t>N</w:t>
      </w:r>
      <w:r w:rsidRPr="00CD0851">
        <w:rPr>
          <w:rStyle w:val="Accentuationintense"/>
        </w:rPr>
        <w:t>om de l’organisme]</w:t>
      </w:r>
      <w:r w:rsidRPr="005F6834">
        <w:t xml:space="preserve"> </w:t>
      </w:r>
      <w:r>
        <w:t>s</w:t>
      </w:r>
      <w:r w:rsidR="00EF1457">
        <w:t>’</w:t>
      </w:r>
      <w:r>
        <w:t>assure de livrer au nouveau locataire un logement libre de toute vermine et en bon état de salubrité. Afin d</w:t>
      </w:r>
      <w:r w:rsidR="00EF1457">
        <w:t>’</w:t>
      </w:r>
      <w:r>
        <w:t>éviter la multiplication</w:t>
      </w:r>
      <w:r w:rsidRPr="002E29A7">
        <w:t xml:space="preserve"> </w:t>
      </w:r>
      <w:r>
        <w:t xml:space="preserve">de coquerelles (blattes), de punaises ou de vermine dans </w:t>
      </w:r>
      <w:r>
        <w:lastRenderedPageBreak/>
        <w:t xml:space="preserve">votre logement, signalez immédiatement la présence de ces insectes </w:t>
      </w:r>
      <w:r w:rsidRPr="00D05809">
        <w:t xml:space="preserve">en </w:t>
      </w:r>
      <w:r w:rsidRPr="00820235">
        <w:t>communiquant avec le</w:t>
      </w:r>
      <w:r w:rsidR="00820235" w:rsidRPr="00820235">
        <w:t xml:space="preserve"> </w:t>
      </w:r>
      <w:r w:rsidRPr="00820235">
        <w:t>s</w:t>
      </w:r>
      <w:r w:rsidR="00820235" w:rsidRPr="00820235">
        <w:t>ervice chargé des</w:t>
      </w:r>
      <w:r w:rsidR="005F5F44">
        <w:t xml:space="preserve"> demandes de réparation</w:t>
      </w:r>
      <w:r w:rsidRPr="00820235">
        <w:t xml:space="preserve">. </w:t>
      </w:r>
      <w:r w:rsidRPr="00820235">
        <w:rPr>
          <w:rStyle w:val="Accentuationintense"/>
        </w:rPr>
        <w:t>[</w:t>
      </w:r>
      <w:r w:rsidR="00D2055B" w:rsidRPr="00820235">
        <w:rPr>
          <w:rStyle w:val="Accentuationintense"/>
        </w:rPr>
        <w:t>N</w:t>
      </w:r>
      <w:r w:rsidRPr="00820235">
        <w:rPr>
          <w:rStyle w:val="Accentuationintense"/>
        </w:rPr>
        <w:t>om de l’organisme]</w:t>
      </w:r>
      <w:r w:rsidRPr="00820235">
        <w:t xml:space="preserve"> se chargera de l’extermination gratuitement</w:t>
      </w:r>
      <w:r w:rsidRPr="002E29A7">
        <w:t>.</w:t>
      </w:r>
    </w:p>
    <w:p w14:paraId="2DF09EAF" w14:textId="77777777" w:rsidR="008B0EC8" w:rsidRPr="00287BAD" w:rsidRDefault="008B0EC8" w:rsidP="00CD0851">
      <w:pPr>
        <w:pStyle w:val="Titre3"/>
      </w:pPr>
      <w:bookmarkStart w:id="52" w:name="_Toc414282077"/>
      <w:bookmarkStart w:id="53" w:name="_Toc422323071"/>
      <w:r w:rsidRPr="00287BAD">
        <w:t xml:space="preserve">Ordures </w:t>
      </w:r>
      <w:r w:rsidRPr="00CD0851">
        <w:t>ménagères</w:t>
      </w:r>
      <w:bookmarkEnd w:id="52"/>
      <w:bookmarkEnd w:id="53"/>
    </w:p>
    <w:p w14:paraId="030478AB" w14:textId="3FE7CF80" w:rsidR="008B0EC8" w:rsidRPr="00FB4FE9" w:rsidRDefault="008B0EC8" w:rsidP="00FB4FE9">
      <w:r w:rsidRPr="00FB4FE9">
        <w:t>Les ordures ménagères doivent être placées dans des sacs de plastique résistants et étanches avant d’être jetées aux poubelles ou dans les vide</w:t>
      </w:r>
      <w:r w:rsidR="00CA2682" w:rsidRPr="00FB4FE9">
        <w:t>-</w:t>
      </w:r>
      <w:r w:rsidRPr="00FB4FE9">
        <w:t xml:space="preserve">ordures. Vous devez déposer vos ordures </w:t>
      </w:r>
      <w:r w:rsidR="00A169AA" w:rsidRPr="00FB4FE9">
        <w:t xml:space="preserve">uniquement </w:t>
      </w:r>
      <w:r w:rsidRPr="00FB4FE9">
        <w:t xml:space="preserve">aux endroits et aux heures indiqués. </w:t>
      </w:r>
      <w:r w:rsidR="00720794" w:rsidRPr="00FB4FE9">
        <w:t>Un</w:t>
      </w:r>
      <w:r w:rsidRPr="00FB4FE9">
        <w:t xml:space="preserve"> locataire </w:t>
      </w:r>
      <w:r w:rsidR="00720794" w:rsidRPr="00FB4FE9">
        <w:t xml:space="preserve">qui </w:t>
      </w:r>
      <w:r w:rsidRPr="00FB4FE9">
        <w:t>ne respect</w:t>
      </w:r>
      <w:r w:rsidR="00720794" w:rsidRPr="00FB4FE9">
        <w:t>e</w:t>
      </w:r>
      <w:r w:rsidRPr="00FB4FE9">
        <w:t xml:space="preserve"> pas le jour, l’heure ou l’endroit prescrit</w:t>
      </w:r>
      <w:r w:rsidR="00720794" w:rsidRPr="00FB4FE9">
        <w:t>s</w:t>
      </w:r>
      <w:r w:rsidRPr="00FB4FE9">
        <w:t xml:space="preserve"> pour l’élimination des ordures ménagères pourrait devoir payer une amende prévue </w:t>
      </w:r>
      <w:r w:rsidR="00720794" w:rsidRPr="00FB4FE9">
        <w:t>dans le</w:t>
      </w:r>
      <w:r w:rsidRPr="00FB4FE9">
        <w:t xml:space="preserve"> règlement de la Ville.</w:t>
      </w:r>
    </w:p>
    <w:p w14:paraId="5D95EA79" w14:textId="6DC146CF" w:rsidR="008F1F24" w:rsidRPr="00FB4FE9" w:rsidRDefault="008B0EC8" w:rsidP="00FB4FE9">
      <w:r w:rsidRPr="00FB4FE9">
        <w:t xml:space="preserve">Pour participer à la collecte sélective de matières recyclables telles que le papier, le carton ainsi que </w:t>
      </w:r>
      <w:r w:rsidR="005F5C11" w:rsidRPr="00FB4FE9">
        <w:t xml:space="preserve">les </w:t>
      </w:r>
      <w:r w:rsidRPr="00FB4FE9">
        <w:t xml:space="preserve">contenants de plastique, de verre et de métal (préalablement rincés), vous devez placer vos matières recyclables dans un bac vert en plastique fourni par </w:t>
      </w:r>
      <w:r w:rsidR="00AD20E9" w:rsidRPr="00FB4FE9">
        <w:t>votre municipalité</w:t>
      </w:r>
      <w:r w:rsidRPr="00FB4FE9">
        <w:t xml:space="preserve"> ou dans des sacs prévus à cet effet.</w:t>
      </w:r>
      <w:r w:rsidR="00F50266" w:rsidRPr="00FB4FE9">
        <w:t xml:space="preserve"> </w:t>
      </w:r>
      <w:proofErr w:type="spellStart"/>
      <w:r w:rsidR="00F50266" w:rsidRPr="00FB4FE9">
        <w:t>Veuillez</w:t>
      </w:r>
      <w:r w:rsidR="00720794" w:rsidRPr="00FB4FE9">
        <w:t xml:space="preserve"> </w:t>
      </w:r>
      <w:r w:rsidR="00F50266" w:rsidRPr="00FB4FE9">
        <w:t>vous</w:t>
      </w:r>
      <w:proofErr w:type="spellEnd"/>
      <w:r w:rsidR="00F50266" w:rsidRPr="00FB4FE9">
        <w:t xml:space="preserve"> adresser </w:t>
      </w:r>
      <w:r w:rsidR="00A169AA" w:rsidRPr="00FB4FE9">
        <w:t>à</w:t>
      </w:r>
      <w:r w:rsidR="00F50266" w:rsidRPr="00FB4FE9">
        <w:t xml:space="preserve"> </w:t>
      </w:r>
      <w:r w:rsidR="00F50266" w:rsidRPr="00FB4FE9">
        <w:rPr>
          <w:rStyle w:val="Accentuationintense"/>
        </w:rPr>
        <w:t>[nom de l’organisme]</w:t>
      </w:r>
      <w:r w:rsidR="00F50266" w:rsidRPr="00FB4FE9">
        <w:t xml:space="preserve"> pour savoir s</w:t>
      </w:r>
      <w:r w:rsidR="00720794" w:rsidRPr="00FB4FE9">
        <w:t xml:space="preserve">’il y a </w:t>
      </w:r>
      <w:r w:rsidR="00F50266" w:rsidRPr="00FB4FE9">
        <w:t xml:space="preserve">une collecte sélective </w:t>
      </w:r>
      <w:r w:rsidR="00720794" w:rsidRPr="00FB4FE9">
        <w:t>dans votre secteur</w:t>
      </w:r>
      <w:r w:rsidR="00F50266" w:rsidRPr="00FB4FE9">
        <w:t>.</w:t>
      </w:r>
    </w:p>
    <w:p w14:paraId="5B510032" w14:textId="77777777" w:rsidR="008B0EC8" w:rsidRPr="00CD0851" w:rsidRDefault="008B0EC8" w:rsidP="00CD0851">
      <w:pPr>
        <w:pStyle w:val="Titre3"/>
      </w:pPr>
      <w:bookmarkStart w:id="54" w:name="_Toc414282078"/>
      <w:bookmarkStart w:id="55" w:name="_Toc422323072"/>
      <w:r w:rsidRPr="00CD0851">
        <w:t>Stationnement</w:t>
      </w:r>
      <w:bookmarkEnd w:id="54"/>
      <w:bookmarkEnd w:id="55"/>
    </w:p>
    <w:p w14:paraId="4D815FA5" w14:textId="3EDAD4C6" w:rsidR="008B0EC8" w:rsidRPr="00FB4FE9" w:rsidRDefault="00720794" w:rsidP="00FB4FE9">
      <w:r w:rsidRPr="00FB4FE9">
        <w:t>Pour</w:t>
      </w:r>
      <w:r w:rsidR="008B0EC8" w:rsidRPr="00FB4FE9">
        <w:t xml:space="preserve"> la plupart des habitations, </w:t>
      </w:r>
      <w:r w:rsidR="008B0EC8" w:rsidRPr="00FB4FE9">
        <w:rPr>
          <w:rStyle w:val="Accentuationintense"/>
        </w:rPr>
        <w:t>[nom de l’organisme]</w:t>
      </w:r>
      <w:r w:rsidR="008B0EC8" w:rsidRPr="00FB4FE9">
        <w:t xml:space="preserve"> met à votre disposition des espaces de stationnement. Ces places sont réservées, en priorité, aux locataires des immeubles. La liste d’attente est établie selon la date de la demande. Le locataire doit s’assurer que sa vignette de stationnement est visible en tout temps afin de permettre aux responsables de </w:t>
      </w:r>
      <w:r w:rsidR="001B0C21" w:rsidRPr="00FB4FE9">
        <w:t xml:space="preserve">l’organisme </w:t>
      </w:r>
      <w:r w:rsidR="008B0EC8" w:rsidRPr="00FB4FE9">
        <w:t>d’effectuer les vérifications qui s’imposent au moment voulu. De plus</w:t>
      </w:r>
      <w:r w:rsidR="00FD48B7" w:rsidRPr="00FB4FE9">
        <w:t> </w:t>
      </w:r>
      <w:r w:rsidR="008B0EC8" w:rsidRPr="00FB4FE9">
        <w:t>:</w:t>
      </w:r>
    </w:p>
    <w:p w14:paraId="773F22D7" w14:textId="6C2183C6" w:rsidR="008B0EC8" w:rsidRPr="00FB4FE9" w:rsidRDefault="008B0EC8" w:rsidP="00985217">
      <w:pPr>
        <w:pStyle w:val="Listedepuces"/>
        <w:numPr>
          <w:ilvl w:val="0"/>
          <w:numId w:val="46"/>
        </w:numPr>
        <w:ind w:left="720"/>
      </w:pPr>
      <w:r w:rsidRPr="00FB4FE9">
        <w:t xml:space="preserve">aucune réparation ne peut être effectuée </w:t>
      </w:r>
      <w:r w:rsidR="006B3B94" w:rsidRPr="00FB4FE9">
        <w:t>sur</w:t>
      </w:r>
      <w:r w:rsidRPr="00FB4FE9">
        <w:t xml:space="preserve"> votre véhicule dans votre espace de stationnement;</w:t>
      </w:r>
    </w:p>
    <w:p w14:paraId="4C289382" w14:textId="77777777" w:rsidR="008B0EC8" w:rsidRPr="00FB4FE9" w:rsidRDefault="008B0EC8" w:rsidP="00985217">
      <w:pPr>
        <w:pStyle w:val="Listedepuces"/>
        <w:numPr>
          <w:ilvl w:val="0"/>
          <w:numId w:val="46"/>
        </w:numPr>
        <w:ind w:left="720"/>
      </w:pPr>
      <w:r w:rsidRPr="00FB4FE9">
        <w:t>aucun appareil électrique tel qu’un chauffe-moteur ne peut être branché à une prise électrique de l’immeuble non prévue à cette fin.</w:t>
      </w:r>
    </w:p>
    <w:p w14:paraId="4BAFB060" w14:textId="2BDA124C" w:rsidR="008B0EC8" w:rsidRPr="00FB4FE9" w:rsidRDefault="008B0EC8" w:rsidP="00FB4FE9">
      <w:r w:rsidRPr="00FB4FE9">
        <w:t>Le locataire qui dispose d</w:t>
      </w:r>
      <w:r w:rsidR="00EF1457" w:rsidRPr="00FB4FE9">
        <w:t>’</w:t>
      </w:r>
      <w:r w:rsidRPr="00FB4FE9">
        <w:t xml:space="preserve">une place de stationnement intérieure ou extérieure doit </w:t>
      </w:r>
      <w:r w:rsidR="000C06BD" w:rsidRPr="00FB4FE9">
        <w:t>bien</w:t>
      </w:r>
      <w:r w:rsidRPr="00FB4FE9">
        <w:t xml:space="preserve"> verrouiller les portes d’accès ou le cadenas après son passage afin d’assurer sa propre sécurité et celle des autres locataires de l’immeuble.</w:t>
      </w:r>
    </w:p>
    <w:p w14:paraId="2E0E3E06" w14:textId="77777777" w:rsidR="008B0EC8" w:rsidRPr="007733BF" w:rsidRDefault="002F2BDE" w:rsidP="002F2BDE">
      <w:pPr>
        <w:pStyle w:val="Titre3"/>
      </w:pPr>
      <w:bookmarkStart w:id="56" w:name="_Toc414282079"/>
      <w:bookmarkStart w:id="57" w:name="_Toc422323073"/>
      <w:r>
        <w:t>E</w:t>
      </w:r>
      <w:r w:rsidR="008B0EC8" w:rsidRPr="007733BF">
        <w:t>nvironnement sain</w:t>
      </w:r>
      <w:bookmarkEnd w:id="56"/>
      <w:bookmarkEnd w:id="57"/>
    </w:p>
    <w:p w14:paraId="736E3C46" w14:textId="13E68021" w:rsidR="008B0EC8" w:rsidRPr="007733BF" w:rsidRDefault="008B0EC8" w:rsidP="008B0EC8">
      <w:pPr>
        <w:rPr>
          <w:lang w:val="fr-FR"/>
        </w:rPr>
      </w:pPr>
      <w:r w:rsidRPr="007733BF">
        <w:rPr>
          <w:lang w:val="fr-FR"/>
        </w:rPr>
        <w:t xml:space="preserve">En bref, un environnement sain </w:t>
      </w:r>
      <w:r w:rsidR="000C06BD">
        <w:rPr>
          <w:lang w:val="fr-FR"/>
        </w:rPr>
        <w:t xml:space="preserve">et, par conséquent, </w:t>
      </w:r>
      <w:r w:rsidRPr="007733BF">
        <w:rPr>
          <w:lang w:val="fr-FR"/>
        </w:rPr>
        <w:t xml:space="preserve">une bonne qualité de l’air intérieur </w:t>
      </w:r>
      <w:r>
        <w:rPr>
          <w:lang w:val="fr-FR"/>
        </w:rPr>
        <w:t xml:space="preserve">de votre logement </w:t>
      </w:r>
      <w:r w:rsidRPr="007733BF">
        <w:rPr>
          <w:lang w:val="fr-FR"/>
        </w:rPr>
        <w:t>résulte</w:t>
      </w:r>
      <w:r w:rsidR="000C06BD">
        <w:rPr>
          <w:lang w:val="fr-FR"/>
        </w:rPr>
        <w:t>nt</w:t>
      </w:r>
      <w:r w:rsidRPr="007733BF">
        <w:rPr>
          <w:lang w:val="fr-FR"/>
        </w:rPr>
        <w:t xml:space="preserve"> d’un ensemble de petits gestes. Voici un résumé de ces quelques conseils simples</w:t>
      </w:r>
      <w:r w:rsidR="00FD48B7">
        <w:rPr>
          <w:lang w:val="fr-FR"/>
        </w:rPr>
        <w:t> </w:t>
      </w:r>
      <w:r w:rsidRPr="007733BF">
        <w:rPr>
          <w:lang w:val="fr-FR"/>
        </w:rPr>
        <w:t>:</w:t>
      </w:r>
    </w:p>
    <w:p w14:paraId="670B504C" w14:textId="59627953" w:rsidR="008B0EC8" w:rsidRPr="007733BF" w:rsidRDefault="008B0EC8" w:rsidP="0088104E">
      <w:pPr>
        <w:pStyle w:val="TitreTableau"/>
      </w:pPr>
      <w:r w:rsidRPr="007733BF">
        <w:rPr>
          <w:lang w:val="fr-FR"/>
        </w:rPr>
        <w:t>Conseils simples pour un environnement sain</w:t>
      </w:r>
    </w:p>
    <w:tbl>
      <w:tblPr>
        <w:tblStyle w:val="Grilledutableau"/>
        <w:tblW w:w="7920" w:type="dxa"/>
        <w:tblInd w:w="648" w:type="dxa"/>
        <w:tblBorders>
          <w:left w:val="none" w:sz="0" w:space="0" w:color="auto"/>
          <w:right w:val="none" w:sz="0" w:space="0" w:color="auto"/>
        </w:tblBorders>
        <w:tblLook w:val="04A0" w:firstRow="1" w:lastRow="0" w:firstColumn="1" w:lastColumn="0" w:noHBand="0" w:noVBand="1"/>
      </w:tblPr>
      <w:tblGrid>
        <w:gridCol w:w="7920"/>
      </w:tblGrid>
      <w:tr w:rsidR="009966DF" w:rsidRPr="007733BF" w14:paraId="0B21A6D1" w14:textId="1DAB4039" w:rsidTr="00FB4FE9">
        <w:trPr>
          <w:trHeight w:val="259"/>
        </w:trPr>
        <w:tc>
          <w:tcPr>
            <w:tcW w:w="7920" w:type="dxa"/>
            <w:vAlign w:val="center"/>
          </w:tcPr>
          <w:p w14:paraId="4DCB82E7" w14:textId="0FADE898" w:rsidR="009966DF" w:rsidRPr="002E29A7" w:rsidRDefault="009966DF" w:rsidP="005153F1">
            <w:pPr>
              <w:pStyle w:val="Tableau"/>
            </w:pPr>
            <w:r w:rsidRPr="005153F1">
              <w:rPr>
                <w:rStyle w:val="Accentuationlgre"/>
              </w:rPr>
              <w:t>Limiter les sources d’humidité</w:t>
            </w:r>
          </w:p>
        </w:tc>
      </w:tr>
      <w:tr w:rsidR="009966DF" w:rsidRPr="007733BF" w14:paraId="520B9BC9" w14:textId="5786C19F" w:rsidTr="004A3D52">
        <w:trPr>
          <w:trHeight w:val="1002"/>
        </w:trPr>
        <w:tc>
          <w:tcPr>
            <w:tcW w:w="7920" w:type="dxa"/>
          </w:tcPr>
          <w:p w14:paraId="186B9081" w14:textId="77777777" w:rsidR="009966DF" w:rsidRPr="007733BF" w:rsidRDefault="009966DF" w:rsidP="00FB4FE9">
            <w:pPr>
              <w:pStyle w:val="Tableaupuces"/>
              <w:numPr>
                <w:ilvl w:val="0"/>
                <w:numId w:val="44"/>
              </w:numPr>
              <w:tabs>
                <w:tab w:val="clear" w:pos="1080"/>
                <w:tab w:val="left" w:pos="522"/>
                <w:tab w:val="left" w:pos="702"/>
              </w:tabs>
              <w:ind w:left="522" w:right="0"/>
            </w:pPr>
            <w:r w:rsidRPr="007733BF">
              <w:t>Limiter le nombre de plantes et d’aquariums.</w:t>
            </w:r>
          </w:p>
          <w:p w14:paraId="65C78263" w14:textId="77777777" w:rsidR="009966DF" w:rsidRPr="007733BF" w:rsidRDefault="009966DF" w:rsidP="00FB4FE9">
            <w:pPr>
              <w:pStyle w:val="Tableaupuces"/>
              <w:numPr>
                <w:ilvl w:val="0"/>
                <w:numId w:val="44"/>
              </w:numPr>
              <w:tabs>
                <w:tab w:val="clear" w:pos="1080"/>
                <w:tab w:val="left" w:pos="522"/>
                <w:tab w:val="left" w:pos="702"/>
              </w:tabs>
              <w:ind w:left="522" w:right="0"/>
            </w:pPr>
            <w:r w:rsidRPr="007733BF">
              <w:t>Éviter de faire sécher des vêtements à l’intérieur autrement que dans une sécheuse.</w:t>
            </w:r>
          </w:p>
          <w:p w14:paraId="3C27858C" w14:textId="77777777" w:rsidR="009966DF" w:rsidRPr="007733BF" w:rsidRDefault="009966DF" w:rsidP="00FB4FE9">
            <w:pPr>
              <w:pStyle w:val="Tableaupuces"/>
              <w:numPr>
                <w:ilvl w:val="0"/>
                <w:numId w:val="44"/>
              </w:numPr>
              <w:tabs>
                <w:tab w:val="clear" w:pos="1080"/>
                <w:tab w:val="left" w:pos="522"/>
                <w:tab w:val="left" w:pos="702"/>
              </w:tabs>
              <w:ind w:left="522" w:right="0"/>
            </w:pPr>
            <w:r w:rsidRPr="007733BF">
              <w:t>Raccorder la sécheuse à un évent extérieur.</w:t>
            </w:r>
          </w:p>
          <w:p w14:paraId="64766BF9" w14:textId="77777777" w:rsidR="009966DF" w:rsidRDefault="009966DF" w:rsidP="00FB4FE9">
            <w:pPr>
              <w:pStyle w:val="Tableaupuces"/>
              <w:numPr>
                <w:ilvl w:val="0"/>
                <w:numId w:val="44"/>
              </w:numPr>
              <w:tabs>
                <w:tab w:val="clear" w:pos="1080"/>
                <w:tab w:val="left" w:pos="522"/>
                <w:tab w:val="left" w:pos="702"/>
              </w:tabs>
              <w:ind w:left="522" w:right="0"/>
            </w:pPr>
            <w:r w:rsidRPr="007733BF">
              <w:t xml:space="preserve">Informer [nom de l’organisme] des bris d’équipements, des infiltrations d’eau ou des situations pouvant </w:t>
            </w:r>
          </w:p>
          <w:p w14:paraId="67BED490" w14:textId="145DB991" w:rsidR="009966DF" w:rsidRPr="00FB4FE9" w:rsidRDefault="009966DF" w:rsidP="00FB4FE9">
            <w:pPr>
              <w:pStyle w:val="Tableaupuces"/>
              <w:numPr>
                <w:ilvl w:val="0"/>
                <w:numId w:val="44"/>
              </w:numPr>
              <w:tabs>
                <w:tab w:val="clear" w:pos="1080"/>
                <w:tab w:val="left" w:pos="522"/>
                <w:tab w:val="left" w:pos="702"/>
              </w:tabs>
              <w:ind w:left="522" w:right="0"/>
              <w:rPr>
                <w:i/>
              </w:rPr>
            </w:pPr>
            <w:r w:rsidRPr="007733BF">
              <w:t>provoquer des dysfonctionnements.</w:t>
            </w:r>
          </w:p>
        </w:tc>
      </w:tr>
      <w:tr w:rsidR="009966DF" w:rsidRPr="007733BF" w14:paraId="469ABAB2" w14:textId="77777777" w:rsidTr="00FB4FE9">
        <w:trPr>
          <w:trHeight w:val="259"/>
        </w:trPr>
        <w:tc>
          <w:tcPr>
            <w:tcW w:w="7920" w:type="dxa"/>
            <w:vAlign w:val="center"/>
          </w:tcPr>
          <w:p w14:paraId="6737112C" w14:textId="404E8ACF" w:rsidR="009966DF" w:rsidRPr="007733BF" w:rsidRDefault="009966DF" w:rsidP="009966DF">
            <w:pPr>
              <w:pStyle w:val="Tableaupuces"/>
              <w:tabs>
                <w:tab w:val="clear" w:pos="1080"/>
                <w:tab w:val="left" w:pos="368"/>
              </w:tabs>
              <w:ind w:right="0"/>
            </w:pPr>
            <w:r w:rsidRPr="005153F1">
              <w:rPr>
                <w:rStyle w:val="Accentuationlgre"/>
              </w:rPr>
              <w:t>Garder les surfaces chaudes et propres</w:t>
            </w:r>
          </w:p>
        </w:tc>
      </w:tr>
      <w:tr w:rsidR="009966DF" w:rsidRPr="00FB4FE9" w14:paraId="1B924885" w14:textId="6A227877" w:rsidTr="004A3D52">
        <w:trPr>
          <w:trHeight w:val="806"/>
        </w:trPr>
        <w:tc>
          <w:tcPr>
            <w:tcW w:w="7920" w:type="dxa"/>
          </w:tcPr>
          <w:p w14:paraId="589F4ED3" w14:textId="77777777" w:rsidR="009966DF" w:rsidRPr="007733BF" w:rsidRDefault="009966DF" w:rsidP="00FB4FE9">
            <w:pPr>
              <w:pStyle w:val="Tableaupuces"/>
              <w:numPr>
                <w:ilvl w:val="0"/>
                <w:numId w:val="44"/>
              </w:numPr>
              <w:tabs>
                <w:tab w:val="clear" w:pos="1080"/>
                <w:tab w:val="left" w:pos="522"/>
                <w:tab w:val="left" w:pos="702"/>
              </w:tabs>
              <w:ind w:left="522" w:right="0"/>
            </w:pPr>
            <w:r w:rsidRPr="007733BF">
              <w:t>Éviter la climatisation excessive en été.</w:t>
            </w:r>
          </w:p>
          <w:p w14:paraId="1CC374FD" w14:textId="77777777" w:rsidR="009966DF" w:rsidRPr="007733BF" w:rsidRDefault="009966DF" w:rsidP="00FB4FE9">
            <w:pPr>
              <w:pStyle w:val="Tableaupuces"/>
              <w:numPr>
                <w:ilvl w:val="0"/>
                <w:numId w:val="44"/>
              </w:numPr>
              <w:tabs>
                <w:tab w:val="clear" w:pos="1080"/>
                <w:tab w:val="left" w:pos="522"/>
                <w:tab w:val="left" w:pos="702"/>
              </w:tabs>
              <w:ind w:left="522" w:right="0"/>
            </w:pPr>
            <w:r w:rsidRPr="007733BF">
              <w:t>Conserver les surfaces de travail et les pièces de vie propres.</w:t>
            </w:r>
          </w:p>
          <w:p w14:paraId="142E00C3" w14:textId="77777777" w:rsidR="009966DF" w:rsidRDefault="009966DF" w:rsidP="00FB4FE9">
            <w:pPr>
              <w:pStyle w:val="Tableaupuces"/>
              <w:numPr>
                <w:ilvl w:val="0"/>
                <w:numId w:val="44"/>
              </w:numPr>
              <w:tabs>
                <w:tab w:val="clear" w:pos="1080"/>
                <w:tab w:val="left" w:pos="522"/>
                <w:tab w:val="left" w:pos="702"/>
              </w:tabs>
              <w:ind w:left="522" w:right="0"/>
            </w:pPr>
            <w:r w:rsidRPr="007733BF">
              <w:t xml:space="preserve">Effectuer périodiquement le grand ménage du logement en nettoyant les murs, les plafonds, les grilles </w:t>
            </w:r>
          </w:p>
          <w:p w14:paraId="477463FE" w14:textId="00E12C72" w:rsidR="009966DF" w:rsidRPr="00FB4FE9" w:rsidRDefault="009966DF" w:rsidP="00FB4FE9">
            <w:pPr>
              <w:pStyle w:val="Tableaupuces"/>
              <w:numPr>
                <w:ilvl w:val="0"/>
                <w:numId w:val="44"/>
              </w:numPr>
              <w:tabs>
                <w:tab w:val="clear" w:pos="1080"/>
                <w:tab w:val="left" w:pos="522"/>
                <w:tab w:val="left" w:pos="702"/>
              </w:tabs>
              <w:ind w:left="522" w:right="0"/>
            </w:pPr>
            <w:r w:rsidRPr="007733BF">
              <w:t>de ventilation, les rideaux de douche, etc.</w:t>
            </w:r>
          </w:p>
        </w:tc>
      </w:tr>
      <w:tr w:rsidR="00FB4FE9" w:rsidRPr="007733BF" w14:paraId="2A394772" w14:textId="77777777" w:rsidTr="00FB4FE9">
        <w:trPr>
          <w:trHeight w:val="259"/>
        </w:trPr>
        <w:tc>
          <w:tcPr>
            <w:tcW w:w="7920" w:type="dxa"/>
            <w:vAlign w:val="center"/>
          </w:tcPr>
          <w:p w14:paraId="6B6F5C6A" w14:textId="5E043F23" w:rsidR="00FB4FE9" w:rsidRPr="007733BF" w:rsidRDefault="00FB4FE9" w:rsidP="00FB4FE9">
            <w:pPr>
              <w:pStyle w:val="Tableaupuces"/>
            </w:pPr>
            <w:r w:rsidRPr="009966DF">
              <w:rPr>
                <w:i/>
              </w:rPr>
              <w:t>Aérer</w:t>
            </w:r>
          </w:p>
        </w:tc>
      </w:tr>
      <w:tr w:rsidR="00FB4FE9" w:rsidRPr="00FB4FE9" w14:paraId="5B722E56" w14:textId="679CC38B" w:rsidTr="004A3D52">
        <w:tc>
          <w:tcPr>
            <w:tcW w:w="7920" w:type="dxa"/>
          </w:tcPr>
          <w:p w14:paraId="5E0428F7"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Laisser un espace de 5</w:t>
            </w:r>
            <w:r>
              <w:t> </w:t>
            </w:r>
            <w:r w:rsidRPr="007733BF">
              <w:t>cm derrière les meubles adossés aux murs extérieurs afin de faciliter la circulation de l</w:t>
            </w:r>
            <w:r>
              <w:t>’</w:t>
            </w:r>
            <w:r w:rsidRPr="007733BF">
              <w:t>air et la diffusion de la chaleur sur toutes les surfaces.</w:t>
            </w:r>
          </w:p>
          <w:p w14:paraId="60A48543"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Laisser l’air circuler entre les pièces et dans les placards.    </w:t>
            </w:r>
          </w:p>
          <w:p w14:paraId="22994D02"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Éviter d’accumuler des objets et des meubles dans les pièces et les placards.</w:t>
            </w:r>
          </w:p>
          <w:p w14:paraId="04068E08" w14:textId="6E2C0E41" w:rsidR="00FB4FE9" w:rsidRPr="002E29A7" w:rsidRDefault="00FB4FE9" w:rsidP="00FB4FE9">
            <w:pPr>
              <w:pStyle w:val="Tableaupuces"/>
              <w:numPr>
                <w:ilvl w:val="0"/>
                <w:numId w:val="44"/>
              </w:numPr>
              <w:tabs>
                <w:tab w:val="clear" w:pos="1080"/>
                <w:tab w:val="left" w:pos="522"/>
                <w:tab w:val="left" w:pos="702"/>
              </w:tabs>
              <w:ind w:left="522" w:right="0"/>
            </w:pPr>
            <w:r w:rsidRPr="007733BF">
              <w:t>Ouvrir les rideaux pour permettre à l’air chaud de la pièce de réchauffer les vitrages.</w:t>
            </w:r>
          </w:p>
        </w:tc>
      </w:tr>
      <w:tr w:rsidR="00FB4FE9" w:rsidRPr="007733BF" w14:paraId="1765D829" w14:textId="77777777" w:rsidTr="00FB4FE9">
        <w:trPr>
          <w:trHeight w:val="259"/>
        </w:trPr>
        <w:tc>
          <w:tcPr>
            <w:tcW w:w="7920" w:type="dxa"/>
            <w:vAlign w:val="center"/>
          </w:tcPr>
          <w:p w14:paraId="2A8DA7A9" w14:textId="268B3A71" w:rsidR="00FB4FE9" w:rsidRPr="007733BF" w:rsidRDefault="00FB4FE9" w:rsidP="00FB4FE9">
            <w:pPr>
              <w:pStyle w:val="Tableaupuces"/>
            </w:pPr>
            <w:r w:rsidRPr="005153F1">
              <w:rPr>
                <w:rStyle w:val="Accentuationlgre"/>
              </w:rPr>
              <w:t>Ventiler</w:t>
            </w:r>
          </w:p>
        </w:tc>
      </w:tr>
      <w:tr w:rsidR="00FB4FE9" w:rsidRPr="00FB4FE9" w14:paraId="67F1222D" w14:textId="79A8F6A4" w:rsidTr="004A3D52">
        <w:trPr>
          <w:trHeight w:val="599"/>
        </w:trPr>
        <w:tc>
          <w:tcPr>
            <w:tcW w:w="7920" w:type="dxa"/>
          </w:tcPr>
          <w:p w14:paraId="349DEF23" w14:textId="77777777" w:rsidR="00FB4FE9" w:rsidRDefault="00FB4FE9" w:rsidP="00FB4FE9">
            <w:pPr>
              <w:pStyle w:val="Tableaupuces"/>
              <w:numPr>
                <w:ilvl w:val="0"/>
                <w:numId w:val="44"/>
              </w:numPr>
              <w:tabs>
                <w:tab w:val="clear" w:pos="1080"/>
                <w:tab w:val="left" w:pos="522"/>
                <w:tab w:val="left" w:pos="702"/>
              </w:tabs>
              <w:ind w:left="522" w:right="0"/>
            </w:pPr>
            <w:r w:rsidRPr="007733BF">
              <w:lastRenderedPageBreak/>
              <w:t xml:space="preserve">Actionner les ventilateurs </w:t>
            </w:r>
            <w:r>
              <w:t>au moment de cuire</w:t>
            </w:r>
            <w:r w:rsidRPr="007733BF">
              <w:t xml:space="preserve"> des aliments, </w:t>
            </w:r>
            <w:r>
              <w:t>de laver</w:t>
            </w:r>
            <w:r w:rsidRPr="007733BF">
              <w:t xml:space="preserve"> la vaisselle, de </w:t>
            </w:r>
            <w:r>
              <w:t xml:space="preserve">faire </w:t>
            </w:r>
            <w:r w:rsidRPr="007733BF">
              <w:t xml:space="preserve">la lessive </w:t>
            </w:r>
            <w:r>
              <w:t xml:space="preserve">ainsi </w:t>
            </w:r>
          </w:p>
          <w:p w14:paraId="428D752C" w14:textId="77777777" w:rsidR="00FB4FE9" w:rsidRPr="007733BF" w:rsidRDefault="00FB4FE9" w:rsidP="00FB4FE9">
            <w:pPr>
              <w:pStyle w:val="Tableaupuces"/>
              <w:numPr>
                <w:ilvl w:val="0"/>
                <w:numId w:val="44"/>
              </w:numPr>
              <w:tabs>
                <w:tab w:val="clear" w:pos="1080"/>
                <w:tab w:val="left" w:pos="522"/>
                <w:tab w:val="left" w:pos="702"/>
              </w:tabs>
              <w:ind w:left="522" w:right="0"/>
            </w:pPr>
            <w:r>
              <w:t>que</w:t>
            </w:r>
            <w:r w:rsidRPr="007733BF">
              <w:t xml:space="preserve"> pendant et après l’utilisation de la douche et de la baignoire.</w:t>
            </w:r>
          </w:p>
          <w:p w14:paraId="620AF06E" w14:textId="4DDF0C8F" w:rsidR="00FB4FE9" w:rsidRPr="00FB4FE9" w:rsidRDefault="00FB4FE9" w:rsidP="00FB4FE9">
            <w:pPr>
              <w:pStyle w:val="Tableaupuces"/>
              <w:numPr>
                <w:ilvl w:val="0"/>
                <w:numId w:val="44"/>
              </w:numPr>
              <w:tabs>
                <w:tab w:val="clear" w:pos="1080"/>
                <w:tab w:val="left" w:pos="522"/>
                <w:tab w:val="left" w:pos="702"/>
              </w:tabs>
              <w:ind w:left="522" w:right="0"/>
            </w:pPr>
            <w:r w:rsidRPr="007733BF">
              <w:t xml:space="preserve">Augmenter la ventilation </w:t>
            </w:r>
            <w:r>
              <w:t>lorsqu’il y a</w:t>
            </w:r>
            <w:r w:rsidRPr="007733BF">
              <w:t xml:space="preserve"> plusieurs occupants.</w:t>
            </w:r>
          </w:p>
        </w:tc>
      </w:tr>
      <w:tr w:rsidR="00FB4FE9" w:rsidRPr="007733BF" w14:paraId="3DD5D184" w14:textId="77777777" w:rsidTr="00FB4FE9">
        <w:trPr>
          <w:trHeight w:val="259"/>
        </w:trPr>
        <w:tc>
          <w:tcPr>
            <w:tcW w:w="7920" w:type="dxa"/>
            <w:vAlign w:val="center"/>
          </w:tcPr>
          <w:p w14:paraId="73592463" w14:textId="78D1DFFF" w:rsidR="00FB4FE9" w:rsidRDefault="00FB4FE9" w:rsidP="00FB4FE9">
            <w:pPr>
              <w:pStyle w:val="Tableaupuces"/>
              <w:tabs>
                <w:tab w:val="clear" w:pos="1080"/>
                <w:tab w:val="left" w:pos="368"/>
              </w:tabs>
              <w:ind w:right="0"/>
            </w:pPr>
            <w:r w:rsidRPr="005153F1">
              <w:rPr>
                <w:rStyle w:val="Accentuationlgre"/>
              </w:rPr>
              <w:t>Limiter le nombre de polluants</w:t>
            </w:r>
          </w:p>
        </w:tc>
      </w:tr>
      <w:tr w:rsidR="00FB4FE9" w:rsidRPr="00FB4FE9" w14:paraId="79753060" w14:textId="26E06C57" w:rsidTr="004A3D52">
        <w:trPr>
          <w:trHeight w:val="1797"/>
        </w:trPr>
        <w:tc>
          <w:tcPr>
            <w:tcW w:w="7920" w:type="dxa"/>
          </w:tcPr>
          <w:p w14:paraId="7D92556A" w14:textId="77777777" w:rsidR="00FB4FE9" w:rsidRPr="007733BF" w:rsidRDefault="00FB4FE9" w:rsidP="00FB4FE9">
            <w:pPr>
              <w:pStyle w:val="Tableaupuces"/>
              <w:numPr>
                <w:ilvl w:val="0"/>
                <w:numId w:val="44"/>
              </w:numPr>
              <w:tabs>
                <w:tab w:val="clear" w:pos="1080"/>
                <w:tab w:val="left" w:pos="522"/>
                <w:tab w:val="left" w:pos="702"/>
              </w:tabs>
              <w:ind w:left="522" w:right="0"/>
            </w:pPr>
            <w:r>
              <w:t>N</w:t>
            </w:r>
            <w:r w:rsidRPr="007733BF">
              <w:t xml:space="preserve">e pas fumer à l’intérieur </w:t>
            </w:r>
            <w:r>
              <w:t>ni</w:t>
            </w:r>
            <w:r w:rsidRPr="007733BF">
              <w:t xml:space="preserve"> en présence d’enfants.</w:t>
            </w:r>
          </w:p>
          <w:p w14:paraId="50A0E248" w14:textId="77777777" w:rsidR="00FB4FE9" w:rsidRDefault="00FB4FE9" w:rsidP="00FB4FE9">
            <w:pPr>
              <w:pStyle w:val="Tableaupuces"/>
              <w:numPr>
                <w:ilvl w:val="0"/>
                <w:numId w:val="44"/>
              </w:numPr>
              <w:tabs>
                <w:tab w:val="clear" w:pos="1080"/>
                <w:tab w:val="left" w:pos="522"/>
                <w:tab w:val="left" w:pos="702"/>
              </w:tabs>
              <w:ind w:left="522" w:right="0"/>
            </w:pPr>
            <w:r w:rsidRPr="007733BF">
              <w:t xml:space="preserve">Privilégier l’utilisation de produits biodégradables qui sont en général moins toxiques et moins néfastes </w:t>
            </w:r>
          </w:p>
          <w:p w14:paraId="39FF5699" w14:textId="77777777" w:rsidR="00FB4FE9" w:rsidRDefault="00FB4FE9" w:rsidP="00FB4FE9">
            <w:pPr>
              <w:pStyle w:val="Tableaupuces"/>
              <w:numPr>
                <w:ilvl w:val="0"/>
                <w:numId w:val="44"/>
              </w:numPr>
              <w:tabs>
                <w:tab w:val="clear" w:pos="1080"/>
                <w:tab w:val="left" w:pos="522"/>
                <w:tab w:val="left" w:pos="702"/>
              </w:tabs>
              <w:ind w:left="522" w:right="0"/>
            </w:pPr>
            <w:r>
              <w:t>pour</w:t>
            </w:r>
            <w:r w:rsidRPr="007733BF">
              <w:t xml:space="preserve"> la qualité de l’air. Limiter l’utilisation de produits contenant de l’ammoniaque, des éthers de </w:t>
            </w:r>
          </w:p>
          <w:p w14:paraId="2BD81D7E"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glycol, de l’eau de Javel, du naphtalène et des composés organiques volatils.</w:t>
            </w:r>
          </w:p>
          <w:p w14:paraId="2691961D"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Ventiler adéquatement les lieux pendant l’utilisation des produits de nettoyage.</w:t>
            </w:r>
          </w:p>
          <w:p w14:paraId="008F3006" w14:textId="77777777" w:rsidR="00FB4FE9" w:rsidRDefault="00FB4FE9" w:rsidP="00FB4FE9">
            <w:pPr>
              <w:pStyle w:val="Tableaupuces"/>
              <w:numPr>
                <w:ilvl w:val="0"/>
                <w:numId w:val="44"/>
              </w:numPr>
              <w:tabs>
                <w:tab w:val="clear" w:pos="1080"/>
                <w:tab w:val="left" w:pos="522"/>
                <w:tab w:val="left" w:pos="702"/>
              </w:tabs>
              <w:ind w:left="522" w:right="0"/>
            </w:pPr>
            <w:r w:rsidRPr="007733BF">
              <w:t xml:space="preserve">Lire attentivement et respecter le mode d’emploi des produits ainsi que les consignes sur la façon de les </w:t>
            </w:r>
          </w:p>
          <w:p w14:paraId="76F4A66C" w14:textId="77777777" w:rsidR="00FB4FE9" w:rsidRPr="007733BF" w:rsidRDefault="00FB4FE9" w:rsidP="00FB4FE9">
            <w:pPr>
              <w:pStyle w:val="Tableaupuces"/>
              <w:numPr>
                <w:ilvl w:val="0"/>
                <w:numId w:val="44"/>
              </w:numPr>
              <w:tabs>
                <w:tab w:val="clear" w:pos="1080"/>
                <w:tab w:val="left" w:pos="522"/>
                <w:tab w:val="left" w:pos="702"/>
              </w:tabs>
              <w:ind w:left="522" w:right="0"/>
            </w:pPr>
            <w:r w:rsidRPr="007733BF">
              <w:t xml:space="preserve">entreposer et </w:t>
            </w:r>
            <w:r>
              <w:t>de les jeter</w:t>
            </w:r>
            <w:r w:rsidRPr="007733BF">
              <w:t>.</w:t>
            </w:r>
          </w:p>
          <w:p w14:paraId="5B4BF3B0" w14:textId="77777777" w:rsidR="00FB4FE9" w:rsidRDefault="00FB4FE9" w:rsidP="00FB4FE9">
            <w:pPr>
              <w:pStyle w:val="Tableaupuces"/>
              <w:numPr>
                <w:ilvl w:val="0"/>
                <w:numId w:val="44"/>
              </w:numPr>
              <w:tabs>
                <w:tab w:val="clear" w:pos="1080"/>
                <w:tab w:val="left" w:pos="522"/>
                <w:tab w:val="left" w:pos="702"/>
              </w:tabs>
              <w:ind w:left="522" w:right="0"/>
            </w:pPr>
            <w:r>
              <w:t>N</w:t>
            </w:r>
            <w:r w:rsidRPr="007733BF">
              <w:t xml:space="preserve">e pas utiliser les assainisseurs d’air </w:t>
            </w:r>
            <w:r>
              <w:t>ni</w:t>
            </w:r>
            <w:r w:rsidRPr="007733BF">
              <w:t xml:space="preserve"> les produits de nettoyage très parfumés qui contiennent des </w:t>
            </w:r>
          </w:p>
          <w:p w14:paraId="0AA90632" w14:textId="5D2A92F3" w:rsidR="00FB4FE9" w:rsidRPr="00FB4FE9" w:rsidRDefault="00FB4FE9" w:rsidP="00FB4FE9">
            <w:pPr>
              <w:pStyle w:val="Tableaupuces"/>
              <w:numPr>
                <w:ilvl w:val="0"/>
                <w:numId w:val="44"/>
              </w:numPr>
              <w:tabs>
                <w:tab w:val="clear" w:pos="1080"/>
                <w:tab w:val="left" w:pos="522"/>
                <w:tab w:val="left" w:pos="702"/>
              </w:tabs>
              <w:ind w:left="522" w:right="0"/>
            </w:pPr>
            <w:r w:rsidRPr="007733BF">
              <w:t>irritants respiratoires comme le paradichlorobenzène et le formaldéhyde.</w:t>
            </w:r>
          </w:p>
        </w:tc>
      </w:tr>
      <w:tr w:rsidR="008B0EC8" w:rsidRPr="007733BF" w14:paraId="5CAF5ADD" w14:textId="77777777" w:rsidTr="00FB4FE9">
        <w:trPr>
          <w:trHeight w:val="278"/>
        </w:trPr>
        <w:tc>
          <w:tcPr>
            <w:tcW w:w="7920" w:type="dxa"/>
            <w:tcBorders>
              <w:bottom w:val="nil"/>
            </w:tcBorders>
          </w:tcPr>
          <w:p w14:paraId="04416AEB" w14:textId="77777777" w:rsidR="008B0EC8" w:rsidRPr="007733BF" w:rsidRDefault="008B0EC8" w:rsidP="00CF2692">
            <w:pPr>
              <w:tabs>
                <w:tab w:val="left" w:pos="1080"/>
              </w:tabs>
              <w:jc w:val="left"/>
              <w:rPr>
                <w:rFonts w:cs="Calibri"/>
                <w:sz w:val="16"/>
                <w:szCs w:val="16"/>
              </w:rPr>
            </w:pPr>
          </w:p>
        </w:tc>
      </w:tr>
    </w:tbl>
    <w:p w14:paraId="7DF3B32C" w14:textId="79CDD355" w:rsidR="00B82F25" w:rsidRDefault="008B0EC8" w:rsidP="008B0EC8">
      <w:r w:rsidRPr="007733BF">
        <w:t xml:space="preserve">Pour en savoir plus sur les risques associés à l’exposition aux produits d’entretien chimiques, consultez la publication </w:t>
      </w:r>
      <w:hyperlink r:id="rId48" w:tgtFrame="_blank" w:tooltip="Les produits d’entretien ne sont pas sans taches" w:history="1">
        <w:r w:rsidRPr="0088104E">
          <w:rPr>
            <w:rStyle w:val="Lienhypertexte"/>
          </w:rPr>
          <w:t>Les produits d’entretien ne sont pas sans taches</w:t>
        </w:r>
      </w:hyperlink>
      <w:r w:rsidRPr="007733BF">
        <w:t xml:space="preserve"> de l’association Option consommateurs. On y présente notamment les produits potentiellement dommageables, leurs effets sur la santé et des solutions de rechange.</w:t>
      </w:r>
    </w:p>
    <w:p w14:paraId="0B2DE967" w14:textId="77777777" w:rsidR="0088104E" w:rsidRDefault="0088104E" w:rsidP="008B0EC8">
      <w:pPr>
        <w:sectPr w:rsidR="0088104E" w:rsidSect="00CC6CFB">
          <w:headerReference w:type="default" r:id="rId49"/>
          <w:pgSz w:w="12240" w:h="15840"/>
          <w:pgMar w:top="1440" w:right="1800" w:bottom="1440" w:left="1800" w:header="706" w:footer="706" w:gutter="0"/>
          <w:cols w:space="708"/>
          <w:titlePg/>
          <w:docGrid w:linePitch="360"/>
        </w:sectPr>
      </w:pPr>
    </w:p>
    <w:p w14:paraId="092D924D" w14:textId="77777777" w:rsidR="0046781A" w:rsidRPr="0088104E" w:rsidRDefault="0046781A" w:rsidP="0088104E">
      <w:pPr>
        <w:pStyle w:val="Titre2"/>
      </w:pPr>
      <w:bookmarkStart w:id="58" w:name="_Toc422323074"/>
      <w:r w:rsidRPr="0088104E">
        <w:lastRenderedPageBreak/>
        <w:t>Utilisation des espaces communs</w:t>
      </w:r>
      <w:bookmarkEnd w:id="58"/>
    </w:p>
    <w:p w14:paraId="34525C6E" w14:textId="77777777" w:rsidR="0046781A" w:rsidRPr="003B7C9D" w:rsidRDefault="0046781A" w:rsidP="0046781A">
      <w:pPr>
        <w:pStyle w:val="Titre3"/>
      </w:pPr>
      <w:bookmarkStart w:id="59" w:name="_Toc414282069"/>
      <w:bookmarkStart w:id="60" w:name="_Toc422323075"/>
      <w:r w:rsidRPr="003B7C9D">
        <w:t>Corridors, cages d’escalier et déménagement</w:t>
      </w:r>
      <w:bookmarkEnd w:id="59"/>
      <w:bookmarkEnd w:id="60"/>
    </w:p>
    <w:p w14:paraId="56B0B43D" w14:textId="721631CC" w:rsidR="0046781A" w:rsidRPr="005F6834" w:rsidRDefault="0046781A" w:rsidP="0046781A">
      <w:r w:rsidRPr="005F6834">
        <w:t xml:space="preserve">Chaque locataire partage un corridor avec les locataires du même étage. Ce corridor permet l’insonorisation en limitant les bruits </w:t>
      </w:r>
      <w:r w:rsidR="001C43CE">
        <w:t>qui proviennent</w:t>
      </w:r>
      <w:r w:rsidRPr="005F6834">
        <w:t xml:space="preserve"> directement des cages d’escalier. Aussi, il est possible d’utiliser l’une des sorties selon sa préférence puisque les deux sont accessibles par le corridor commun. </w:t>
      </w:r>
    </w:p>
    <w:p w14:paraId="53FF5E8D" w14:textId="2D033C92" w:rsidR="0046781A" w:rsidRPr="005F6834" w:rsidRDefault="0046781A" w:rsidP="0046781A">
      <w:r w:rsidRPr="005F6834">
        <w:t xml:space="preserve">Les corridors communs ainsi que les escaliers menant aux </w:t>
      </w:r>
      <w:r w:rsidR="001C43CE">
        <w:t>portes</w:t>
      </w:r>
      <w:r w:rsidRPr="005F6834">
        <w:t xml:space="preserve"> ne doivent pas servir de lieu d’entreposage</w:t>
      </w:r>
      <w:r w:rsidR="00D05809">
        <w:t>,</w:t>
      </w:r>
      <w:r w:rsidRPr="005F6834">
        <w:t xml:space="preserve"> et </w:t>
      </w:r>
      <w:r w:rsidR="001C43CE">
        <w:t xml:space="preserve">aucun </w:t>
      </w:r>
      <w:r w:rsidRPr="005F6834">
        <w:t>obstacle</w:t>
      </w:r>
      <w:r w:rsidR="001C43CE">
        <w:t xml:space="preserve"> ne doit gêner le passage</w:t>
      </w:r>
      <w:r w:rsidRPr="005F6834">
        <w:t>. L’entreposage de vélos, de poussettes, de meubles, d’électroménagers ou l’installation d’un sapin de Noël y sont interdits. Il est également important de limiter l’utilisation de décoration</w:t>
      </w:r>
      <w:r w:rsidR="003664D3">
        <w:t>s inflammables</w:t>
      </w:r>
      <w:r w:rsidRPr="005F6834">
        <w:t xml:space="preserve"> sur les murs et les portes des corridors communs. Lors d’un déménagement, assurez-vous de ne pas endommager le revêtement de plancher, les murs</w:t>
      </w:r>
      <w:r>
        <w:t xml:space="preserve">, les </w:t>
      </w:r>
      <w:r w:rsidRPr="005F6834">
        <w:t xml:space="preserve">plafonds ou </w:t>
      </w:r>
      <w:r w:rsidR="006E0802">
        <w:t xml:space="preserve">les </w:t>
      </w:r>
      <w:r w:rsidRPr="005F6834">
        <w:t>autres équipements, car tout bris pourrait vous être facturé.</w:t>
      </w:r>
    </w:p>
    <w:p w14:paraId="06DB31A0" w14:textId="76CF545E" w:rsidR="0046781A" w:rsidRPr="005F6834" w:rsidRDefault="003664D3" w:rsidP="0046781A">
      <w:r>
        <w:t>Le réglage</w:t>
      </w:r>
      <w:r w:rsidR="0046781A" w:rsidRPr="005F6834">
        <w:t xml:space="preserve"> du chauffage dans les aires communes est réservé aux membres du personnel de </w:t>
      </w:r>
      <w:r w:rsidR="006E0802" w:rsidRPr="00272A2E">
        <w:rPr>
          <w:rStyle w:val="Accentuationintense"/>
        </w:rPr>
        <w:t>[nom de l’organisme]</w:t>
      </w:r>
      <w:r w:rsidR="0046781A" w:rsidRPr="005F6834">
        <w:t>. Si vous constatez une défectuosité des appareils de chauffage ou si la température est inadéquate</w:t>
      </w:r>
      <w:r w:rsidR="006E0802">
        <w:t xml:space="preserve">, avisez </w:t>
      </w:r>
      <w:r w:rsidR="006E0802" w:rsidRPr="00272A2E">
        <w:rPr>
          <w:rStyle w:val="Accentuationintense"/>
        </w:rPr>
        <w:t>[nom de l’organisme]</w:t>
      </w:r>
      <w:r w:rsidR="006E0802">
        <w:t>.</w:t>
      </w:r>
    </w:p>
    <w:p w14:paraId="220B77E8" w14:textId="4B903234" w:rsidR="0046781A" w:rsidRPr="005F6834" w:rsidRDefault="0046781A" w:rsidP="0046781A">
      <w:r w:rsidRPr="005F6834">
        <w:t xml:space="preserve">Pour votre sécurité </w:t>
      </w:r>
      <w:r w:rsidR="003664D3">
        <w:t>et</w:t>
      </w:r>
      <w:r w:rsidR="00906ED1">
        <w:t xml:space="preserve"> </w:t>
      </w:r>
      <w:r w:rsidRPr="005F6834">
        <w:t xml:space="preserve">celle de vos visiteurs, il se </w:t>
      </w:r>
      <w:r w:rsidR="00906ED1" w:rsidRPr="005F6834">
        <w:t>p</w:t>
      </w:r>
      <w:r w:rsidR="00906ED1">
        <w:t>eu</w:t>
      </w:r>
      <w:r w:rsidR="00906ED1" w:rsidRPr="005F6834">
        <w:t xml:space="preserve">t </w:t>
      </w:r>
      <w:r w:rsidRPr="005F6834">
        <w:t xml:space="preserve">que l’entrée de votre immeuble soit </w:t>
      </w:r>
      <w:r w:rsidR="00906ED1">
        <w:t>pourvue d’</w:t>
      </w:r>
      <w:r w:rsidRPr="005F6834">
        <w:t xml:space="preserve">un système de caméra. </w:t>
      </w:r>
      <w:r w:rsidR="004E6D56" w:rsidRPr="005F6834">
        <w:t>S</w:t>
      </w:r>
      <w:r w:rsidR="004E6D56">
        <w:t>i</w:t>
      </w:r>
      <w:r w:rsidR="004E6D56" w:rsidRPr="005F6834">
        <w:t xml:space="preserve"> </w:t>
      </w:r>
      <w:r w:rsidR="00993D26">
        <w:t xml:space="preserve">vous êtes témoins d’un fait pouvant causer préjudices aux locataires ou </w:t>
      </w:r>
      <w:r w:rsidR="00D05809">
        <w:t>endommager</w:t>
      </w:r>
      <w:r w:rsidR="00993D26">
        <w:t xml:space="preserve"> l’immeuble</w:t>
      </w:r>
      <w:r w:rsidRPr="005F6834">
        <w:t xml:space="preserve">, veuillez noter la date et l’heure </w:t>
      </w:r>
      <w:r w:rsidR="00E67A66">
        <w:t>du méfait</w:t>
      </w:r>
      <w:r w:rsidRPr="005F6834">
        <w:t xml:space="preserve"> pour faciliter la vérification des images captées par le système de caméra.</w:t>
      </w:r>
    </w:p>
    <w:p w14:paraId="2D03BC46" w14:textId="358203AB" w:rsidR="0046781A" w:rsidRPr="0088104E" w:rsidRDefault="00FB4FE9" w:rsidP="00FB4FE9">
      <w:pPr>
        <w:pStyle w:val="Paragraphedeliste"/>
        <w:rPr>
          <w:rStyle w:val="Accentuationlgre"/>
        </w:rPr>
      </w:pPr>
      <w:r w:rsidRPr="0088104E">
        <w:rPr>
          <w:rStyle w:val="Accentuationlgre"/>
          <w:noProof/>
          <w:lang w:eastAsia="fr-CA"/>
        </w:rPr>
        <w:drawing>
          <wp:anchor distT="0" distB="0" distL="114300" distR="114300" simplePos="0" relativeHeight="251693056" behindDoc="0" locked="0" layoutInCell="1" allowOverlap="1" wp14:anchorId="17FC7ACD" wp14:editId="387682BB">
            <wp:simplePos x="0" y="0"/>
            <wp:positionH relativeFrom="column">
              <wp:posOffset>-164465</wp:posOffset>
            </wp:positionH>
            <wp:positionV relativeFrom="paragraph">
              <wp:posOffset>1905</wp:posOffset>
            </wp:positionV>
            <wp:extent cx="521208" cy="521208"/>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1208" cy="521208"/>
                    </a:xfrm>
                    <a:prstGeom prst="rect">
                      <a:avLst/>
                    </a:prstGeom>
                    <a:noFill/>
                    <a:ln>
                      <a:noFill/>
                    </a:ln>
                  </pic:spPr>
                </pic:pic>
              </a:graphicData>
            </a:graphic>
            <wp14:sizeRelH relativeFrom="page">
              <wp14:pctWidth>0</wp14:pctWidth>
            </wp14:sizeRelH>
            <wp14:sizeRelV relativeFrom="page">
              <wp14:pctHeight>0</wp14:pctHeight>
            </wp14:sizeRelV>
          </wp:anchor>
        </w:drawing>
      </w:r>
      <w:r w:rsidR="0046781A" w:rsidRPr="0088104E">
        <w:rPr>
          <w:rStyle w:val="Accentuationlgre"/>
        </w:rPr>
        <w:t>AVERTISSEMENT :</w:t>
      </w:r>
      <w:r w:rsidR="00FD48B7" w:rsidRPr="0088104E">
        <w:rPr>
          <w:rStyle w:val="Accentuationlgre"/>
        </w:rPr>
        <w:t xml:space="preserve"> </w:t>
      </w:r>
      <w:r w:rsidR="0046781A" w:rsidRPr="0088104E">
        <w:rPr>
          <w:rStyle w:val="Accentuationlgre"/>
        </w:rPr>
        <w:t xml:space="preserve">La SHQ et </w:t>
      </w:r>
      <w:r w:rsidR="0046781A" w:rsidRPr="0088104E">
        <w:rPr>
          <w:rStyle w:val="Accentuationintense"/>
        </w:rPr>
        <w:t>[nom de l’organisme]</w:t>
      </w:r>
      <w:r w:rsidR="0046781A" w:rsidRPr="0088104E">
        <w:rPr>
          <w:rStyle w:val="Accentuationlgre"/>
        </w:rPr>
        <w:t xml:space="preserve"> </w:t>
      </w:r>
      <w:r w:rsidR="001B2742" w:rsidRPr="0088104E">
        <w:rPr>
          <w:rStyle w:val="Accentuationlgre"/>
        </w:rPr>
        <w:t>tiennent</w:t>
      </w:r>
      <w:r w:rsidR="0046781A" w:rsidRPr="0088104E">
        <w:rPr>
          <w:rStyle w:val="Accentuationlgre"/>
        </w:rPr>
        <w:t xml:space="preserve"> aussi à vous rappeler qu’il est interdit de fumer ou de consommer des boissons alcoolisées dans tous les espaces communs de l’immeuble.</w:t>
      </w:r>
    </w:p>
    <w:p w14:paraId="035A9DBA" w14:textId="77777777" w:rsidR="0046781A" w:rsidRPr="008710C8" w:rsidRDefault="0046781A" w:rsidP="0046781A">
      <w:pPr>
        <w:pStyle w:val="Titre3"/>
      </w:pPr>
      <w:bookmarkStart w:id="61" w:name="_Toc414282070"/>
      <w:bookmarkStart w:id="62" w:name="_Toc422323076"/>
      <w:r w:rsidRPr="008710C8">
        <w:t>Buanderie</w:t>
      </w:r>
      <w:bookmarkEnd w:id="61"/>
      <w:bookmarkEnd w:id="62"/>
    </w:p>
    <w:p w14:paraId="4661A94F" w14:textId="22101D89" w:rsidR="0046781A" w:rsidRDefault="0046781A" w:rsidP="0046781A">
      <w:r w:rsidRPr="00993D26">
        <w:rPr>
          <w:rStyle w:val="Accentuationintense"/>
        </w:rPr>
        <w:t>[</w:t>
      </w:r>
      <w:r w:rsidR="00D2055B">
        <w:rPr>
          <w:rStyle w:val="Accentuationintense"/>
        </w:rPr>
        <w:t>N</w:t>
      </w:r>
      <w:r w:rsidRPr="00993D26">
        <w:rPr>
          <w:rStyle w:val="Accentuationintense"/>
        </w:rPr>
        <w:t>om de l’organisme]</w:t>
      </w:r>
      <w:r w:rsidRPr="000D75AD">
        <w:t xml:space="preserve"> met à la disposition des locataires </w:t>
      </w:r>
      <w:r w:rsidR="00363DED">
        <w:t xml:space="preserve">un </w:t>
      </w:r>
      <w:r w:rsidRPr="000D75AD">
        <w:t xml:space="preserve">nombre de laveuses et </w:t>
      </w:r>
      <w:r w:rsidR="00363DED">
        <w:t xml:space="preserve">de </w:t>
      </w:r>
      <w:r w:rsidRPr="000D75AD">
        <w:t>sécheuses suffisant</w:t>
      </w:r>
      <w:r w:rsidR="00363DED">
        <w:t xml:space="preserve"> pour le</w:t>
      </w:r>
      <w:r w:rsidR="003664D3">
        <w:t>ur</w:t>
      </w:r>
      <w:r w:rsidR="00363DED">
        <w:t>s</w:t>
      </w:r>
      <w:r w:rsidRPr="000D75AD">
        <w:t xml:space="preserve"> besoins. Cependant, ces équipements sont </w:t>
      </w:r>
      <w:r w:rsidR="00DB513B">
        <w:t>destinés à leur usage exclusif</w:t>
      </w:r>
      <w:r w:rsidRPr="000D75AD">
        <w:t xml:space="preserve">. Afin de ne pas déranger les locataires demeurant près des salles de lavage, utilisez ces </w:t>
      </w:r>
      <w:r w:rsidR="00FF3DFF">
        <w:t>dernières</w:t>
      </w:r>
      <w:r w:rsidRPr="000D75AD">
        <w:t xml:space="preserve"> aux heures affichées seulement.</w:t>
      </w:r>
    </w:p>
    <w:p w14:paraId="2BA91324" w14:textId="1A25ECD4" w:rsidR="0046781A" w:rsidRPr="008B0EC8" w:rsidRDefault="0046781A" w:rsidP="00B83CB0">
      <w:pPr>
        <w:pStyle w:val="Titre3"/>
      </w:pPr>
      <w:bookmarkStart w:id="63" w:name="_Toc422323077"/>
      <w:r w:rsidRPr="00C32434">
        <w:t xml:space="preserve">Consignes </w:t>
      </w:r>
      <w:r w:rsidR="00FF3DFF">
        <w:t xml:space="preserve">et plan </w:t>
      </w:r>
      <w:r w:rsidRPr="00C32434">
        <w:t>d’évacuation</w:t>
      </w:r>
      <w:bookmarkEnd w:id="63"/>
    </w:p>
    <w:p w14:paraId="105024F2" w14:textId="75DD31C6" w:rsidR="002174F2" w:rsidRPr="002174F2" w:rsidRDefault="0046781A" w:rsidP="0088104E">
      <w:r w:rsidRPr="00275231">
        <w:t>Vérifie</w:t>
      </w:r>
      <w:r w:rsidR="004710CB">
        <w:t>z</w:t>
      </w:r>
      <w:r w:rsidRPr="00275231">
        <w:t xml:space="preserve"> auprès de </w:t>
      </w:r>
      <w:r w:rsidRPr="00275231">
        <w:rPr>
          <w:rStyle w:val="Accentuationintense"/>
          <w:bCs w:val="0"/>
          <w:iCs w:val="0"/>
        </w:rPr>
        <w:t>[nom de l’organisme]</w:t>
      </w:r>
      <w:r w:rsidRPr="00275231">
        <w:t xml:space="preserve"> </w:t>
      </w:r>
      <w:r w:rsidR="00FF3DFF">
        <w:t xml:space="preserve">si </w:t>
      </w:r>
      <w:r w:rsidR="00FD48B7">
        <w:t xml:space="preserve">on a mis en place </w:t>
      </w:r>
      <w:r w:rsidR="00FF3DFF">
        <w:t>un</w:t>
      </w:r>
      <w:r w:rsidRPr="00275231">
        <w:t xml:space="preserve"> plan de sécurité incendie et de</w:t>
      </w:r>
      <w:r w:rsidR="00FF3DFF">
        <w:t>s</w:t>
      </w:r>
      <w:r w:rsidRPr="00275231">
        <w:t xml:space="preserve"> mesures d’urgence adaptés à la clientèle de l’immeuble (familles, personnes âgées, personnes âgées en perte d’autonomie). Le plan d</w:t>
      </w:r>
      <w:r w:rsidR="00EF1457">
        <w:t>’</w:t>
      </w:r>
      <w:r w:rsidRPr="00275231">
        <w:t>évacuation a été placé bien en vue sur chaque étage afin de repérer facilement les consignes lorsque survient une situation d’urgence</w:t>
      </w:r>
      <w:r w:rsidR="00DA593D" w:rsidRPr="00275231">
        <w:t xml:space="preserve">. Le </w:t>
      </w:r>
      <w:r w:rsidRPr="00275231">
        <w:t xml:space="preserve">numéro à </w:t>
      </w:r>
      <w:r w:rsidR="00DA593D" w:rsidRPr="00275231">
        <w:t xml:space="preserve">composer </w:t>
      </w:r>
      <w:r w:rsidR="00FF3DFF">
        <w:t>en cas de</w:t>
      </w:r>
      <w:r w:rsidRPr="00275231">
        <w:t xml:space="preserve"> sinistre</w:t>
      </w:r>
      <w:r w:rsidR="00DA593D" w:rsidRPr="00275231">
        <w:t xml:space="preserve"> accompagne ce plan d’évacuation.</w:t>
      </w:r>
      <w:r w:rsidR="00C877A0" w:rsidRPr="00275231">
        <w:t xml:space="preserve"> </w:t>
      </w:r>
      <w:r w:rsidR="002174F2" w:rsidRPr="002174F2">
        <w:t xml:space="preserve">Nous </w:t>
      </w:r>
      <w:r w:rsidR="002174F2">
        <w:t xml:space="preserve">vous </w:t>
      </w:r>
      <w:r w:rsidR="002174F2" w:rsidRPr="002174F2">
        <w:t xml:space="preserve">recommandons de </w:t>
      </w:r>
      <w:r w:rsidR="00FF3DFF">
        <w:t>retenir l’emplacement du plan</w:t>
      </w:r>
      <w:r w:rsidR="002174F2" w:rsidRPr="002174F2">
        <w:t xml:space="preserve"> et d’en prendre connaissance</w:t>
      </w:r>
      <w:r w:rsidR="002174F2">
        <w:t xml:space="preserve"> ainsi que</w:t>
      </w:r>
      <w:r w:rsidR="00A169AA">
        <w:t>,</w:t>
      </w:r>
      <w:r w:rsidR="002174F2">
        <w:t xml:space="preserve"> le cas échéant, de </w:t>
      </w:r>
      <w:r w:rsidR="00FF3DFF">
        <w:t>repérer l’endroit où se trouvent</w:t>
      </w:r>
      <w:r w:rsidR="002174F2">
        <w:t xml:space="preserve"> les </w:t>
      </w:r>
      <w:r w:rsidR="002174F2" w:rsidRPr="002174F2">
        <w:t>extincteur</w:t>
      </w:r>
      <w:r w:rsidR="002174F2">
        <w:t>s</w:t>
      </w:r>
      <w:r w:rsidR="002174F2" w:rsidRPr="002174F2">
        <w:t xml:space="preserve"> près de votre logement.</w:t>
      </w:r>
    </w:p>
    <w:p w14:paraId="6DA61BB9" w14:textId="77777777" w:rsidR="00174FD9" w:rsidRPr="00C877A0" w:rsidRDefault="00174FD9" w:rsidP="00C877A0">
      <w:pPr>
        <w:pStyle w:val="Titre3"/>
      </w:pPr>
      <w:bookmarkStart w:id="64" w:name="_Toc422323078"/>
      <w:r w:rsidRPr="00C877A0">
        <w:t>Système d’atténuation du radon</w:t>
      </w:r>
      <w:bookmarkEnd w:id="64"/>
      <w:r w:rsidR="00C877A0">
        <w:t xml:space="preserve"> </w:t>
      </w:r>
      <w:r w:rsidRPr="00C877A0">
        <w:t xml:space="preserve"> </w:t>
      </w:r>
    </w:p>
    <w:p w14:paraId="5F2E7E8D" w14:textId="7B5FD993" w:rsidR="008B0EC8" w:rsidRDefault="00174FD9" w:rsidP="00B83CB0">
      <w:r>
        <w:t>Certains</w:t>
      </w:r>
      <w:r w:rsidRPr="00174FD9">
        <w:t xml:space="preserve"> logement</w:t>
      </w:r>
      <w:r>
        <w:t>s</w:t>
      </w:r>
      <w:r w:rsidRPr="00174FD9">
        <w:t xml:space="preserve"> possède</w:t>
      </w:r>
      <w:r>
        <w:t>nt</w:t>
      </w:r>
      <w:r w:rsidRPr="00174FD9">
        <w:t xml:space="preserve"> un système d’atténuation du radon. Ce</w:t>
      </w:r>
      <w:r>
        <w:t xml:space="preserve"> </w:t>
      </w:r>
      <w:r w:rsidRPr="00174FD9">
        <w:t xml:space="preserve">système doit fonctionner en permanence afin d’évacuer continuellement le radon emprisonné sous la dalle du sous-sol vers l’extérieur avant qu’il ne pénètre dans votre logement. </w:t>
      </w:r>
      <w:r w:rsidR="00636425">
        <w:t>Il</w:t>
      </w:r>
      <w:r w:rsidRPr="00174FD9">
        <w:t xml:space="preserve"> est composé d’un simple ventilateur d’extraction. En cas de défaillance de ce ventilateur</w:t>
      </w:r>
      <w:r w:rsidR="00636425">
        <w:t>, communiquez avec</w:t>
      </w:r>
      <w:r w:rsidRPr="00174FD9">
        <w:t xml:space="preserve"> </w:t>
      </w:r>
      <w:r w:rsidRPr="0088104E">
        <w:rPr>
          <w:rStyle w:val="Accentuationintense"/>
        </w:rPr>
        <w:t>[nom de l’organisme]</w:t>
      </w:r>
      <w:r w:rsidRPr="0088104E">
        <w:t>.</w:t>
      </w:r>
    </w:p>
    <w:p w14:paraId="39CF4098" w14:textId="77777777" w:rsidR="00672A2B" w:rsidRDefault="00672A2B" w:rsidP="005C4682">
      <w:pPr>
        <w:pStyle w:val="Titre2Annexe"/>
        <w:sectPr w:rsidR="00672A2B" w:rsidSect="00672A2B">
          <w:headerReference w:type="default" r:id="rId50"/>
          <w:pgSz w:w="12240" w:h="15840"/>
          <w:pgMar w:top="1440" w:right="1800" w:bottom="1440" w:left="1800" w:header="706" w:footer="706" w:gutter="0"/>
          <w:cols w:space="708"/>
          <w:titlePg/>
          <w:docGrid w:linePitch="360"/>
        </w:sectPr>
      </w:pPr>
    </w:p>
    <w:p w14:paraId="15B9E0C2" w14:textId="67B1B356" w:rsidR="00045DDE" w:rsidRPr="00917764" w:rsidRDefault="00045DDE" w:rsidP="005C4682">
      <w:pPr>
        <w:pStyle w:val="Titre2Annexe"/>
      </w:pPr>
      <w:r w:rsidRPr="00917764">
        <w:lastRenderedPageBreak/>
        <w:t>Annexe</w:t>
      </w:r>
      <w:bookmarkEnd w:id="38"/>
    </w:p>
    <w:p w14:paraId="16F03DC8" w14:textId="77777777" w:rsidR="00FD1247" w:rsidRDefault="00FD1247" w:rsidP="005C4682">
      <w:pPr>
        <w:pStyle w:val="Titre3Annexe"/>
      </w:pPr>
      <w:bookmarkStart w:id="65" w:name="_Toc422318297"/>
      <w:bookmarkStart w:id="66" w:name="_Toc413422057"/>
      <w:r>
        <w:t xml:space="preserve">Guide d’utilisation </w:t>
      </w:r>
      <w:r w:rsidR="006B4E03">
        <w:t xml:space="preserve">des </w:t>
      </w:r>
      <w:r>
        <w:t>thermostat</w:t>
      </w:r>
      <w:r w:rsidR="006B4E03">
        <w:t>s</w:t>
      </w:r>
      <w:bookmarkEnd w:id="65"/>
    </w:p>
    <w:p w14:paraId="197EEA31" w14:textId="77777777" w:rsidR="00FD1247" w:rsidRPr="008F1F24" w:rsidRDefault="00FD1247" w:rsidP="008F1F24">
      <w:pPr>
        <w:pStyle w:val="Titre3Annexe"/>
      </w:pPr>
      <w:bookmarkStart w:id="67" w:name="_Toc422318298"/>
      <w:r w:rsidRPr="008F1F24">
        <w:t>Guide d’utilisation de la hotte de cuisinière</w:t>
      </w:r>
      <w:bookmarkEnd w:id="67"/>
    </w:p>
    <w:p w14:paraId="376C39D9" w14:textId="6589B3F1" w:rsidR="000D1CE9" w:rsidRPr="000D1CE9" w:rsidRDefault="00130ED1" w:rsidP="00DB2ABE">
      <w:pPr>
        <w:pStyle w:val="Titre3Annexe"/>
      </w:pPr>
      <w:bookmarkStart w:id="68" w:name="_Toc422318299"/>
      <w:r w:rsidRPr="008F1F24">
        <w:t>Consignes d’utilisation du contrôle mural de l’échangeur d’air</w:t>
      </w:r>
      <w:bookmarkEnd w:id="66"/>
      <w:bookmarkEnd w:id="68"/>
      <w:permEnd w:id="2086928606"/>
    </w:p>
    <w:sectPr w:rsidR="000D1CE9" w:rsidRPr="000D1CE9" w:rsidSect="00CC6CFB">
      <w:pgSz w:w="12240" w:h="15840"/>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2FCBC" w14:textId="77777777" w:rsidR="00780AC1" w:rsidRDefault="00780AC1" w:rsidP="00E10F74">
      <w:pPr>
        <w:spacing w:after="0"/>
      </w:pPr>
      <w:r>
        <w:separator/>
      </w:r>
    </w:p>
  </w:endnote>
  <w:endnote w:type="continuationSeparator" w:id="0">
    <w:p w14:paraId="423B6B33" w14:textId="77777777" w:rsidR="00780AC1" w:rsidRDefault="00780AC1" w:rsidP="00E10F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rmes">
    <w:altName w:val="Calibri"/>
    <w:panose1 w:val="00000000000000000000"/>
    <w:charset w:val="00"/>
    <w:family w:val="swiss"/>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Nunito SemiBold">
    <w:altName w:val="Calibri"/>
    <w:panose1 w:val="00000000000000000000"/>
    <w:charset w:val="00"/>
    <w:family w:val="auto"/>
    <w:pitch w:val="variable"/>
    <w:sig w:usb0="A00002FF" w:usb1="5000204B"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91F7" w14:textId="77777777" w:rsidR="0064332D" w:rsidRDefault="006433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B7A2" w14:textId="77777777" w:rsidR="0064332D" w:rsidRDefault="006433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E582" w14:textId="77777777" w:rsidR="0064332D" w:rsidRDefault="0064332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53F1" w14:textId="44FE7175" w:rsidR="004A3D52" w:rsidRPr="008D690D" w:rsidRDefault="004A3D52" w:rsidP="008D690D">
    <w:pPr>
      <w:pStyle w:val="Pieddepage"/>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7F9F" w14:textId="01A4913A" w:rsidR="004A3D52" w:rsidRPr="00C2473C" w:rsidRDefault="008D690D" w:rsidP="008D690D">
    <w:pPr>
      <w:pStyle w:val="Pieddepage"/>
      <w:jc w:val="left"/>
      <w:rPr>
        <w:sz w:val="16"/>
        <w:szCs w:val="16"/>
      </w:rPr>
    </w:pPr>
    <w:r w:rsidRPr="00C2473C">
      <w:rPr>
        <w:sz w:val="16"/>
        <w:szCs w:val="16"/>
      </w:rPr>
      <w:t>Guide d’utilisation des équipements dans les logements</w:t>
    </w:r>
    <w:r w:rsidRPr="00C2473C" w:rsidDel="00C877A0">
      <w:rPr>
        <w:sz w:val="16"/>
        <w:szCs w:val="16"/>
      </w:rPr>
      <w:t xml:space="preserve"> </w:t>
    </w:r>
    <w:r w:rsidRPr="00C2473C">
      <w:rPr>
        <w:sz w:val="16"/>
        <w:szCs w:val="16"/>
      </w:rPr>
      <w:tab/>
    </w:r>
    <w:sdt>
      <w:sdtPr>
        <w:rPr>
          <w:sz w:val="16"/>
          <w:szCs w:val="16"/>
        </w:rPr>
        <w:id w:val="1870030492"/>
        <w:docPartObj>
          <w:docPartGallery w:val="Page Numbers (Bottom of Page)"/>
          <w:docPartUnique/>
        </w:docPartObj>
      </w:sdtPr>
      <w:sdtEndPr/>
      <w:sdtContent>
        <w:r w:rsidR="00C2473C">
          <w:rPr>
            <w:sz w:val="16"/>
            <w:szCs w:val="16"/>
          </w:rPr>
          <w:tab/>
        </w:r>
        <w:r w:rsidRPr="00C2473C">
          <w:rPr>
            <w:sz w:val="16"/>
            <w:szCs w:val="16"/>
          </w:rPr>
          <w:fldChar w:fldCharType="begin"/>
        </w:r>
        <w:r w:rsidRPr="00C2473C">
          <w:rPr>
            <w:sz w:val="16"/>
            <w:szCs w:val="16"/>
          </w:rPr>
          <w:instrText>PAGE   \* MERGEFORMAT</w:instrText>
        </w:r>
        <w:r w:rsidRPr="00C2473C">
          <w:rPr>
            <w:sz w:val="16"/>
            <w:szCs w:val="16"/>
          </w:rPr>
          <w:fldChar w:fldCharType="separate"/>
        </w:r>
        <w:r w:rsidR="00D61EEA" w:rsidRPr="00D61EEA">
          <w:rPr>
            <w:noProof/>
            <w:sz w:val="16"/>
            <w:szCs w:val="16"/>
            <w:lang w:val="fr-FR"/>
          </w:rPr>
          <w:t>17</w:t>
        </w:r>
        <w:r w:rsidRPr="00C2473C">
          <w:rPr>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5D66" w14:textId="77777777" w:rsidR="004A3D52" w:rsidRPr="00334843" w:rsidRDefault="004A3D52" w:rsidP="00C5671B">
    <w:pPr>
      <w:pStyle w:val="Pieddepage"/>
      <w:rPr>
        <w:sz w:val="16"/>
        <w:szCs w:val="16"/>
      </w:rPr>
    </w:pPr>
    <w:r w:rsidRPr="00334843">
      <w:rPr>
        <w:sz w:val="16"/>
        <w:szCs w:val="16"/>
      </w:rPr>
      <w:t>Guide d’utilisation des équipements dans les logements</w:t>
    </w:r>
    <w:r w:rsidRPr="00334843">
      <w:rPr>
        <w:sz w:val="16"/>
        <w:szCs w:val="16"/>
      </w:rPr>
      <w:tab/>
    </w:r>
    <w:r>
      <w:rPr>
        <w:sz w:val="16"/>
        <w:szCs w:val="16"/>
      </w:rPr>
      <w:tab/>
    </w:r>
    <w:r w:rsidRPr="00334843">
      <w:rPr>
        <w:sz w:val="16"/>
        <w:szCs w:val="16"/>
      </w:rPr>
      <w:fldChar w:fldCharType="begin"/>
    </w:r>
    <w:r w:rsidRPr="00334843">
      <w:rPr>
        <w:sz w:val="16"/>
        <w:szCs w:val="16"/>
      </w:rPr>
      <w:instrText xml:space="preserve"> PAGE  \* Arabic  \* MERGEFORMAT </w:instrText>
    </w:r>
    <w:r w:rsidRPr="00334843">
      <w:rPr>
        <w:sz w:val="16"/>
        <w:szCs w:val="16"/>
      </w:rPr>
      <w:fldChar w:fldCharType="separate"/>
    </w:r>
    <w:r w:rsidR="000A1C31">
      <w:rPr>
        <w:noProof/>
        <w:sz w:val="16"/>
        <w:szCs w:val="16"/>
      </w:rPr>
      <w:t>17</w:t>
    </w:r>
    <w:r w:rsidRPr="00334843">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19AF" w14:textId="733849AD" w:rsidR="008D690D" w:rsidRPr="00C2473C" w:rsidRDefault="008D690D" w:rsidP="00402E2B">
    <w:pPr>
      <w:pStyle w:val="Pieddepage"/>
      <w:rPr>
        <w:sz w:val="16"/>
        <w:szCs w:val="16"/>
      </w:rPr>
    </w:pPr>
    <w:r w:rsidRPr="00C2473C">
      <w:rPr>
        <w:sz w:val="16"/>
        <w:szCs w:val="16"/>
      </w:rPr>
      <w:t>Guide d’utilisation des équipements dans les logements</w:t>
    </w:r>
    <w:r w:rsidRPr="00C2473C" w:rsidDel="00C877A0">
      <w:rPr>
        <w:sz w:val="16"/>
        <w:szCs w:val="16"/>
      </w:rPr>
      <w:t xml:space="preserve"> </w:t>
    </w:r>
    <w:r w:rsidR="00C2473C">
      <w:rPr>
        <w:sz w:val="16"/>
        <w:szCs w:val="16"/>
      </w:rPr>
      <w:tab/>
    </w:r>
    <w:r w:rsidRPr="00C2473C">
      <w:rPr>
        <w:sz w:val="16"/>
        <w:szCs w:val="16"/>
      </w:rPr>
      <w:tab/>
    </w:r>
    <w:r w:rsidRPr="00C2473C">
      <w:rPr>
        <w:sz w:val="16"/>
        <w:szCs w:val="16"/>
      </w:rPr>
      <w:fldChar w:fldCharType="begin"/>
    </w:r>
    <w:r w:rsidRPr="00C2473C">
      <w:rPr>
        <w:sz w:val="16"/>
        <w:szCs w:val="16"/>
      </w:rPr>
      <w:instrText xml:space="preserve"> PAGE  \* Arabic  \* MERGEFORMAT </w:instrText>
    </w:r>
    <w:r w:rsidRPr="00C2473C">
      <w:rPr>
        <w:sz w:val="16"/>
        <w:szCs w:val="16"/>
      </w:rPr>
      <w:fldChar w:fldCharType="separate"/>
    </w:r>
    <w:r w:rsidR="000A1C31">
      <w:rPr>
        <w:noProof/>
        <w:sz w:val="16"/>
        <w:szCs w:val="16"/>
      </w:rPr>
      <w:t>15</w:t>
    </w:r>
    <w:r w:rsidRPr="00C2473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8249" w14:textId="77777777" w:rsidR="00780AC1" w:rsidRDefault="00780AC1" w:rsidP="00E10F74">
      <w:pPr>
        <w:spacing w:after="0"/>
      </w:pPr>
      <w:r>
        <w:separator/>
      </w:r>
    </w:p>
  </w:footnote>
  <w:footnote w:type="continuationSeparator" w:id="0">
    <w:p w14:paraId="172EF212" w14:textId="77777777" w:rsidR="00780AC1" w:rsidRDefault="00780AC1" w:rsidP="00E10F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570A" w14:textId="77777777" w:rsidR="0064332D" w:rsidRDefault="006433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0FC2" w14:textId="77777777" w:rsidR="0064332D" w:rsidRDefault="006433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69B4" w14:textId="77777777" w:rsidR="0064332D" w:rsidRDefault="0064332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EBEE" w14:textId="455248E9" w:rsidR="004A3D52" w:rsidRPr="00CC6CFB" w:rsidRDefault="00672A2B" w:rsidP="00CC6CFB">
    <w:pPr>
      <w:pStyle w:val="En-tte"/>
    </w:pPr>
    <w:r>
      <w:t>Table des matières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D50F" w14:textId="0619C1C7" w:rsidR="00703ECC" w:rsidRPr="00703ECC" w:rsidRDefault="00703ECC" w:rsidP="00703ECC">
    <w:pPr>
      <w:pStyle w:val="En-tte"/>
    </w:pPr>
    <w:r>
      <w:t>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F683" w14:textId="2C354B2C" w:rsidR="00CC6CFB" w:rsidRPr="00CC6CFB" w:rsidRDefault="00CC6CFB" w:rsidP="00CC6CFB">
    <w:pPr>
      <w:pStyle w:val="En-tte"/>
    </w:pPr>
    <w:r>
      <w:t>Utilisation des équipements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056C" w14:textId="2A946244" w:rsidR="00CC6CFB" w:rsidRPr="00CC6CFB" w:rsidRDefault="00CC6CFB" w:rsidP="00CC6CFB">
    <w:pPr>
      <w:pStyle w:val="En-tte"/>
    </w:pPr>
    <w:r>
      <w:t>Entretien de votre logement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6F8F9" w14:textId="571AA45A" w:rsidR="00CC6CFB" w:rsidRPr="00CC6CFB" w:rsidRDefault="00CC6CFB" w:rsidP="00CC6CFB">
    <w:pPr>
      <w:pStyle w:val="En-tte"/>
    </w:pPr>
    <w:r>
      <w:t>Utilisation des espaces communs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18071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10BF8"/>
    <w:multiLevelType w:val="hybridMultilevel"/>
    <w:tmpl w:val="C186B2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0134AE"/>
    <w:multiLevelType w:val="hybridMultilevel"/>
    <w:tmpl w:val="5DBA40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9518F0"/>
    <w:multiLevelType w:val="multilevel"/>
    <w:tmpl w:val="E8E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82810"/>
    <w:multiLevelType w:val="hybridMultilevel"/>
    <w:tmpl w:val="6BE48DF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07282C7F"/>
    <w:multiLevelType w:val="multilevel"/>
    <w:tmpl w:val="63E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B4F7B"/>
    <w:multiLevelType w:val="hybridMultilevel"/>
    <w:tmpl w:val="B2BC4C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BF146C"/>
    <w:multiLevelType w:val="hybridMultilevel"/>
    <w:tmpl w:val="5F606FAC"/>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2B0288E"/>
    <w:multiLevelType w:val="hybridMultilevel"/>
    <w:tmpl w:val="5B6E1B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467624A"/>
    <w:multiLevelType w:val="hybridMultilevel"/>
    <w:tmpl w:val="1B283A0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15E40BA9"/>
    <w:multiLevelType w:val="hybridMultilevel"/>
    <w:tmpl w:val="0C1CDA08"/>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1A810BF4"/>
    <w:multiLevelType w:val="hybridMultilevel"/>
    <w:tmpl w:val="775229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400A0F"/>
    <w:multiLevelType w:val="hybridMultilevel"/>
    <w:tmpl w:val="39AA7C88"/>
    <w:lvl w:ilvl="0" w:tplc="37FA017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FF106A"/>
    <w:multiLevelType w:val="hybridMultilevel"/>
    <w:tmpl w:val="E3445F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404707A"/>
    <w:multiLevelType w:val="hybridMultilevel"/>
    <w:tmpl w:val="976227C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2C8F2977"/>
    <w:multiLevelType w:val="hybridMultilevel"/>
    <w:tmpl w:val="053404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135321"/>
    <w:multiLevelType w:val="hybridMultilevel"/>
    <w:tmpl w:val="1F5EABBE"/>
    <w:lvl w:ilvl="0" w:tplc="0C0C000F">
      <w:start w:val="1"/>
      <w:numFmt w:val="decimal"/>
      <w:lvlText w:val="%1."/>
      <w:lvlJc w:val="left"/>
      <w:pPr>
        <w:ind w:left="360" w:hanging="360"/>
      </w:pPr>
    </w:lvl>
    <w:lvl w:ilvl="1" w:tplc="11FE8706">
      <w:start w:val="1"/>
      <w:numFmt w:val="decimal"/>
      <w:lvlText w:val="%2."/>
      <w:lvlJc w:val="left"/>
      <w:pPr>
        <w:ind w:left="1080" w:hanging="360"/>
      </w:pPr>
      <w:rPr>
        <w:rFonts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3AD70E21"/>
    <w:multiLevelType w:val="hybridMultilevel"/>
    <w:tmpl w:val="50C064A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40262275"/>
    <w:multiLevelType w:val="hybridMultilevel"/>
    <w:tmpl w:val="25464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465FB8"/>
    <w:multiLevelType w:val="hybridMultilevel"/>
    <w:tmpl w:val="9D5C6E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44D0583"/>
    <w:multiLevelType w:val="hybridMultilevel"/>
    <w:tmpl w:val="31169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4BE5E90"/>
    <w:multiLevelType w:val="hybridMultilevel"/>
    <w:tmpl w:val="2EFCBF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58E1A31"/>
    <w:multiLevelType w:val="hybridMultilevel"/>
    <w:tmpl w:val="ADC03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22346C"/>
    <w:multiLevelType w:val="multilevel"/>
    <w:tmpl w:val="847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162DC"/>
    <w:multiLevelType w:val="hybridMultilevel"/>
    <w:tmpl w:val="B00ADD14"/>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48047DC0"/>
    <w:multiLevelType w:val="hybridMultilevel"/>
    <w:tmpl w:val="2AD824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98F2D2D"/>
    <w:multiLevelType w:val="hybridMultilevel"/>
    <w:tmpl w:val="C83C2EE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7" w15:restartNumberingAfterBreak="0">
    <w:nsid w:val="4AA85D55"/>
    <w:multiLevelType w:val="hybridMultilevel"/>
    <w:tmpl w:val="9A1CAC4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4E280DDA"/>
    <w:multiLevelType w:val="hybridMultilevel"/>
    <w:tmpl w:val="0CC8C86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5C86589A"/>
    <w:multiLevelType w:val="hybridMultilevel"/>
    <w:tmpl w:val="86FE2F7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5E604B1F"/>
    <w:multiLevelType w:val="hybridMultilevel"/>
    <w:tmpl w:val="6D8C31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F4F32FC"/>
    <w:multiLevelType w:val="hybridMultilevel"/>
    <w:tmpl w:val="78666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8864F9"/>
    <w:multiLevelType w:val="hybridMultilevel"/>
    <w:tmpl w:val="EFE4A5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2F4765B"/>
    <w:multiLevelType w:val="hybridMultilevel"/>
    <w:tmpl w:val="C1E28C98"/>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4" w15:restartNumberingAfterBreak="0">
    <w:nsid w:val="63A9103D"/>
    <w:multiLevelType w:val="hybridMultilevel"/>
    <w:tmpl w:val="430A50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4A1454C"/>
    <w:multiLevelType w:val="hybridMultilevel"/>
    <w:tmpl w:val="72CA13F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51F2692"/>
    <w:multiLevelType w:val="multilevel"/>
    <w:tmpl w:val="F5F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618AC"/>
    <w:multiLevelType w:val="hybridMultilevel"/>
    <w:tmpl w:val="436613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0A64E34"/>
    <w:multiLevelType w:val="hybridMultilevel"/>
    <w:tmpl w:val="E23249D8"/>
    <w:lvl w:ilvl="0" w:tplc="0C0C000F">
      <w:start w:val="1"/>
      <w:numFmt w:val="decimal"/>
      <w:lvlText w:val="%1."/>
      <w:lvlJc w:val="left"/>
      <w:pPr>
        <w:ind w:left="45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15:restartNumberingAfterBreak="0">
    <w:nsid w:val="72463080"/>
    <w:multiLevelType w:val="hybridMultilevel"/>
    <w:tmpl w:val="C400EDD4"/>
    <w:lvl w:ilvl="0" w:tplc="0C0C0001">
      <w:start w:val="1"/>
      <w:numFmt w:val="bullet"/>
      <w:lvlText w:val=""/>
      <w:lvlJc w:val="left"/>
      <w:pPr>
        <w:ind w:left="81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2493115"/>
    <w:multiLevelType w:val="hybridMultilevel"/>
    <w:tmpl w:val="13FC276C"/>
    <w:lvl w:ilvl="0" w:tplc="1DC80D42">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1" w15:restartNumberingAfterBreak="0">
    <w:nsid w:val="72DA6899"/>
    <w:multiLevelType w:val="hybridMultilevel"/>
    <w:tmpl w:val="F1BEA3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3B1248D"/>
    <w:multiLevelType w:val="hybridMultilevel"/>
    <w:tmpl w:val="EEF85F2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15:restartNumberingAfterBreak="0">
    <w:nsid w:val="78226FFD"/>
    <w:multiLevelType w:val="hybridMultilevel"/>
    <w:tmpl w:val="38F8DD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8616096"/>
    <w:multiLevelType w:val="multilevel"/>
    <w:tmpl w:val="38C4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1675D"/>
    <w:multiLevelType w:val="hybridMultilevel"/>
    <w:tmpl w:val="45F680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C17621D"/>
    <w:multiLevelType w:val="hybridMultilevel"/>
    <w:tmpl w:val="90D858CE"/>
    <w:lvl w:ilvl="0" w:tplc="37FA0178">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7" w15:restartNumberingAfterBreak="0">
    <w:nsid w:val="7DD5254C"/>
    <w:multiLevelType w:val="hybridMultilevel"/>
    <w:tmpl w:val="002016C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8"/>
  </w:num>
  <w:num w:numId="4">
    <w:abstractNumId w:val="35"/>
  </w:num>
  <w:num w:numId="5">
    <w:abstractNumId w:val="39"/>
  </w:num>
  <w:num w:numId="6">
    <w:abstractNumId w:val="0"/>
  </w:num>
  <w:num w:numId="7">
    <w:abstractNumId w:val="16"/>
  </w:num>
  <w:num w:numId="8">
    <w:abstractNumId w:val="17"/>
  </w:num>
  <w:num w:numId="9">
    <w:abstractNumId w:val="27"/>
  </w:num>
  <w:num w:numId="10">
    <w:abstractNumId w:val="29"/>
  </w:num>
  <w:num w:numId="11">
    <w:abstractNumId w:val="38"/>
  </w:num>
  <w:num w:numId="12">
    <w:abstractNumId w:val="36"/>
  </w:num>
  <w:num w:numId="13">
    <w:abstractNumId w:val="44"/>
  </w:num>
  <w:num w:numId="14">
    <w:abstractNumId w:val="3"/>
  </w:num>
  <w:num w:numId="15">
    <w:abstractNumId w:val="23"/>
  </w:num>
  <w:num w:numId="16">
    <w:abstractNumId w:val="14"/>
  </w:num>
  <w:num w:numId="17">
    <w:abstractNumId w:val="22"/>
  </w:num>
  <w:num w:numId="18">
    <w:abstractNumId w:val="15"/>
  </w:num>
  <w:num w:numId="19">
    <w:abstractNumId w:val="30"/>
  </w:num>
  <w:num w:numId="20">
    <w:abstractNumId w:val="41"/>
  </w:num>
  <w:num w:numId="21">
    <w:abstractNumId w:val="7"/>
  </w:num>
  <w:num w:numId="22">
    <w:abstractNumId w:val="21"/>
  </w:num>
  <w:num w:numId="23">
    <w:abstractNumId w:val="43"/>
  </w:num>
  <w:num w:numId="24">
    <w:abstractNumId w:val="5"/>
  </w:num>
  <w:num w:numId="25">
    <w:abstractNumId w:val="6"/>
  </w:num>
  <w:num w:numId="26">
    <w:abstractNumId w:val="24"/>
  </w:num>
  <w:num w:numId="27">
    <w:abstractNumId w:val="4"/>
  </w:num>
  <w:num w:numId="28">
    <w:abstractNumId w:val="19"/>
  </w:num>
  <w:num w:numId="29">
    <w:abstractNumId w:val="13"/>
  </w:num>
  <w:num w:numId="30">
    <w:abstractNumId w:val="37"/>
  </w:num>
  <w:num w:numId="31">
    <w:abstractNumId w:val="2"/>
  </w:num>
  <w:num w:numId="32">
    <w:abstractNumId w:val="34"/>
  </w:num>
  <w:num w:numId="33">
    <w:abstractNumId w:val="9"/>
  </w:num>
  <w:num w:numId="34">
    <w:abstractNumId w:val="42"/>
  </w:num>
  <w:num w:numId="35">
    <w:abstractNumId w:val="10"/>
  </w:num>
  <w:num w:numId="36">
    <w:abstractNumId w:val="26"/>
  </w:num>
  <w:num w:numId="37">
    <w:abstractNumId w:val="31"/>
  </w:num>
  <w:num w:numId="38">
    <w:abstractNumId w:val="11"/>
  </w:num>
  <w:num w:numId="39">
    <w:abstractNumId w:val="20"/>
  </w:num>
  <w:num w:numId="40">
    <w:abstractNumId w:val="1"/>
  </w:num>
  <w:num w:numId="41">
    <w:abstractNumId w:val="45"/>
  </w:num>
  <w:num w:numId="42">
    <w:abstractNumId w:val="33"/>
  </w:num>
  <w:num w:numId="43">
    <w:abstractNumId w:val="47"/>
  </w:num>
  <w:num w:numId="44">
    <w:abstractNumId w:val="12"/>
  </w:num>
  <w:num w:numId="45">
    <w:abstractNumId w:val="46"/>
  </w:num>
  <w:num w:numId="46">
    <w:abstractNumId w:val="28"/>
  </w:num>
  <w:num w:numId="47">
    <w:abstractNumId w:val="4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81"/>
    <w:rsid w:val="00000BCB"/>
    <w:rsid w:val="00002001"/>
    <w:rsid w:val="0000220E"/>
    <w:rsid w:val="00002EF1"/>
    <w:rsid w:val="00005C39"/>
    <w:rsid w:val="00010111"/>
    <w:rsid w:val="000129AC"/>
    <w:rsid w:val="0001557B"/>
    <w:rsid w:val="00020D4E"/>
    <w:rsid w:val="00024094"/>
    <w:rsid w:val="000250BE"/>
    <w:rsid w:val="00031357"/>
    <w:rsid w:val="00031D42"/>
    <w:rsid w:val="00034D5C"/>
    <w:rsid w:val="00042B42"/>
    <w:rsid w:val="00045418"/>
    <w:rsid w:val="00045DDE"/>
    <w:rsid w:val="00046153"/>
    <w:rsid w:val="00047732"/>
    <w:rsid w:val="000512AB"/>
    <w:rsid w:val="000516A8"/>
    <w:rsid w:val="00053033"/>
    <w:rsid w:val="000547F7"/>
    <w:rsid w:val="000548A7"/>
    <w:rsid w:val="000558F8"/>
    <w:rsid w:val="000560CD"/>
    <w:rsid w:val="00061F21"/>
    <w:rsid w:val="00062D7F"/>
    <w:rsid w:val="0006363B"/>
    <w:rsid w:val="00064BDC"/>
    <w:rsid w:val="0007075C"/>
    <w:rsid w:val="00071545"/>
    <w:rsid w:val="00071850"/>
    <w:rsid w:val="000729D2"/>
    <w:rsid w:val="0007359E"/>
    <w:rsid w:val="0007586A"/>
    <w:rsid w:val="00081D42"/>
    <w:rsid w:val="000848F0"/>
    <w:rsid w:val="00096CAA"/>
    <w:rsid w:val="000A1C31"/>
    <w:rsid w:val="000A1CA1"/>
    <w:rsid w:val="000A1ECC"/>
    <w:rsid w:val="000A6F57"/>
    <w:rsid w:val="000B37F1"/>
    <w:rsid w:val="000B5CA5"/>
    <w:rsid w:val="000B5F6F"/>
    <w:rsid w:val="000B64A0"/>
    <w:rsid w:val="000B7D64"/>
    <w:rsid w:val="000C06BD"/>
    <w:rsid w:val="000C4FD6"/>
    <w:rsid w:val="000D19C2"/>
    <w:rsid w:val="000D1CE9"/>
    <w:rsid w:val="000D311D"/>
    <w:rsid w:val="000D5023"/>
    <w:rsid w:val="000D75AD"/>
    <w:rsid w:val="000D7EA7"/>
    <w:rsid w:val="000E3710"/>
    <w:rsid w:val="000E7F8C"/>
    <w:rsid w:val="000F2E21"/>
    <w:rsid w:val="000F3D39"/>
    <w:rsid w:val="000F7C49"/>
    <w:rsid w:val="00101F32"/>
    <w:rsid w:val="00110491"/>
    <w:rsid w:val="001122BE"/>
    <w:rsid w:val="00112882"/>
    <w:rsid w:val="00113E7C"/>
    <w:rsid w:val="00114F5D"/>
    <w:rsid w:val="00115BCC"/>
    <w:rsid w:val="00116CE2"/>
    <w:rsid w:val="00117682"/>
    <w:rsid w:val="001235CA"/>
    <w:rsid w:val="00125531"/>
    <w:rsid w:val="00126A1F"/>
    <w:rsid w:val="00130ED1"/>
    <w:rsid w:val="00130F27"/>
    <w:rsid w:val="00134F7F"/>
    <w:rsid w:val="0014268E"/>
    <w:rsid w:val="0014707B"/>
    <w:rsid w:val="00152E1A"/>
    <w:rsid w:val="00157483"/>
    <w:rsid w:val="001652A3"/>
    <w:rsid w:val="0016676B"/>
    <w:rsid w:val="00166894"/>
    <w:rsid w:val="001670E0"/>
    <w:rsid w:val="0017112C"/>
    <w:rsid w:val="00171F82"/>
    <w:rsid w:val="001739B2"/>
    <w:rsid w:val="00174FD9"/>
    <w:rsid w:val="00175F30"/>
    <w:rsid w:val="00191EEF"/>
    <w:rsid w:val="001926C3"/>
    <w:rsid w:val="0019372A"/>
    <w:rsid w:val="00196925"/>
    <w:rsid w:val="0019699E"/>
    <w:rsid w:val="001973B6"/>
    <w:rsid w:val="001974EE"/>
    <w:rsid w:val="0019776E"/>
    <w:rsid w:val="001A0578"/>
    <w:rsid w:val="001A1BB5"/>
    <w:rsid w:val="001B0C21"/>
    <w:rsid w:val="001B1DC8"/>
    <w:rsid w:val="001B2742"/>
    <w:rsid w:val="001B34F1"/>
    <w:rsid w:val="001B3925"/>
    <w:rsid w:val="001B4625"/>
    <w:rsid w:val="001B621B"/>
    <w:rsid w:val="001B7FA9"/>
    <w:rsid w:val="001C0978"/>
    <w:rsid w:val="001C3514"/>
    <w:rsid w:val="001C3961"/>
    <w:rsid w:val="001C43CE"/>
    <w:rsid w:val="001C7632"/>
    <w:rsid w:val="001D14BC"/>
    <w:rsid w:val="001D1A41"/>
    <w:rsid w:val="001E0A97"/>
    <w:rsid w:val="001E1674"/>
    <w:rsid w:val="001E1FDB"/>
    <w:rsid w:val="001E4803"/>
    <w:rsid w:val="001E7625"/>
    <w:rsid w:val="001F1C37"/>
    <w:rsid w:val="001F1C96"/>
    <w:rsid w:val="001F1CF2"/>
    <w:rsid w:val="001F3472"/>
    <w:rsid w:val="001F52D5"/>
    <w:rsid w:val="00200A6B"/>
    <w:rsid w:val="00203062"/>
    <w:rsid w:val="002070AA"/>
    <w:rsid w:val="0021073F"/>
    <w:rsid w:val="002139E6"/>
    <w:rsid w:val="00214259"/>
    <w:rsid w:val="00214AA3"/>
    <w:rsid w:val="002166E5"/>
    <w:rsid w:val="002174F2"/>
    <w:rsid w:val="00220A61"/>
    <w:rsid w:val="00220E00"/>
    <w:rsid w:val="00222354"/>
    <w:rsid w:val="002250ED"/>
    <w:rsid w:val="00225DB4"/>
    <w:rsid w:val="002309E7"/>
    <w:rsid w:val="00230A53"/>
    <w:rsid w:val="002324FB"/>
    <w:rsid w:val="00232BEA"/>
    <w:rsid w:val="002368AD"/>
    <w:rsid w:val="0024013A"/>
    <w:rsid w:val="00241747"/>
    <w:rsid w:val="00241AE2"/>
    <w:rsid w:val="002533C2"/>
    <w:rsid w:val="00253688"/>
    <w:rsid w:val="00261308"/>
    <w:rsid w:val="0026404C"/>
    <w:rsid w:val="0026693F"/>
    <w:rsid w:val="00275231"/>
    <w:rsid w:val="00275FBF"/>
    <w:rsid w:val="00276A2D"/>
    <w:rsid w:val="00277DD4"/>
    <w:rsid w:val="00280E5C"/>
    <w:rsid w:val="00281919"/>
    <w:rsid w:val="00283474"/>
    <w:rsid w:val="00283A8F"/>
    <w:rsid w:val="002842A9"/>
    <w:rsid w:val="002854DC"/>
    <w:rsid w:val="00285664"/>
    <w:rsid w:val="00285722"/>
    <w:rsid w:val="00285D10"/>
    <w:rsid w:val="0028674A"/>
    <w:rsid w:val="00287BAD"/>
    <w:rsid w:val="00291D04"/>
    <w:rsid w:val="0029201C"/>
    <w:rsid w:val="00292AA2"/>
    <w:rsid w:val="002A0312"/>
    <w:rsid w:val="002A0EB7"/>
    <w:rsid w:val="002A3CF0"/>
    <w:rsid w:val="002A65EB"/>
    <w:rsid w:val="002A6859"/>
    <w:rsid w:val="002A6929"/>
    <w:rsid w:val="002B2B22"/>
    <w:rsid w:val="002B50DE"/>
    <w:rsid w:val="002C14FF"/>
    <w:rsid w:val="002C5754"/>
    <w:rsid w:val="002C6388"/>
    <w:rsid w:val="002D1E45"/>
    <w:rsid w:val="002D3EF3"/>
    <w:rsid w:val="002D4352"/>
    <w:rsid w:val="002E0A61"/>
    <w:rsid w:val="002E29A7"/>
    <w:rsid w:val="002E6A9B"/>
    <w:rsid w:val="002E6F79"/>
    <w:rsid w:val="002F1418"/>
    <w:rsid w:val="002F1966"/>
    <w:rsid w:val="002F2BDE"/>
    <w:rsid w:val="002F3757"/>
    <w:rsid w:val="0030025A"/>
    <w:rsid w:val="00301C26"/>
    <w:rsid w:val="00302CF5"/>
    <w:rsid w:val="00303F76"/>
    <w:rsid w:val="00305A53"/>
    <w:rsid w:val="00315DA1"/>
    <w:rsid w:val="00316294"/>
    <w:rsid w:val="00320A20"/>
    <w:rsid w:val="00323679"/>
    <w:rsid w:val="00325105"/>
    <w:rsid w:val="00325BC4"/>
    <w:rsid w:val="00326AB1"/>
    <w:rsid w:val="00334213"/>
    <w:rsid w:val="00334843"/>
    <w:rsid w:val="00336ADC"/>
    <w:rsid w:val="003416E9"/>
    <w:rsid w:val="0034385F"/>
    <w:rsid w:val="00343C94"/>
    <w:rsid w:val="003443F5"/>
    <w:rsid w:val="00344B6A"/>
    <w:rsid w:val="00346611"/>
    <w:rsid w:val="0034713B"/>
    <w:rsid w:val="003475E2"/>
    <w:rsid w:val="00347ADB"/>
    <w:rsid w:val="003504F0"/>
    <w:rsid w:val="0035086C"/>
    <w:rsid w:val="00351673"/>
    <w:rsid w:val="003556D9"/>
    <w:rsid w:val="00360096"/>
    <w:rsid w:val="00362935"/>
    <w:rsid w:val="00363DED"/>
    <w:rsid w:val="00363FD3"/>
    <w:rsid w:val="003642C0"/>
    <w:rsid w:val="00364DC5"/>
    <w:rsid w:val="003664D3"/>
    <w:rsid w:val="00367F4A"/>
    <w:rsid w:val="00375285"/>
    <w:rsid w:val="003764D5"/>
    <w:rsid w:val="00376828"/>
    <w:rsid w:val="00380D34"/>
    <w:rsid w:val="003814BF"/>
    <w:rsid w:val="0038424D"/>
    <w:rsid w:val="00385360"/>
    <w:rsid w:val="00386AC4"/>
    <w:rsid w:val="003871FF"/>
    <w:rsid w:val="00394158"/>
    <w:rsid w:val="00395350"/>
    <w:rsid w:val="00396ADB"/>
    <w:rsid w:val="003977C7"/>
    <w:rsid w:val="003A16C9"/>
    <w:rsid w:val="003A6326"/>
    <w:rsid w:val="003B10D0"/>
    <w:rsid w:val="003B1FF1"/>
    <w:rsid w:val="003B7C9D"/>
    <w:rsid w:val="003C5ED2"/>
    <w:rsid w:val="003D16C2"/>
    <w:rsid w:val="003D3FF1"/>
    <w:rsid w:val="003D6264"/>
    <w:rsid w:val="003D68A2"/>
    <w:rsid w:val="003D68F6"/>
    <w:rsid w:val="003E09AE"/>
    <w:rsid w:val="003E4B70"/>
    <w:rsid w:val="003F0946"/>
    <w:rsid w:val="003F71AB"/>
    <w:rsid w:val="003F7B55"/>
    <w:rsid w:val="003F7BE6"/>
    <w:rsid w:val="003F7CFE"/>
    <w:rsid w:val="00401B93"/>
    <w:rsid w:val="00402E2B"/>
    <w:rsid w:val="004032BC"/>
    <w:rsid w:val="004050D8"/>
    <w:rsid w:val="00405365"/>
    <w:rsid w:val="004054AE"/>
    <w:rsid w:val="0040609F"/>
    <w:rsid w:val="00420474"/>
    <w:rsid w:val="0042101A"/>
    <w:rsid w:val="00421497"/>
    <w:rsid w:val="004248D3"/>
    <w:rsid w:val="00426B3E"/>
    <w:rsid w:val="00431FC2"/>
    <w:rsid w:val="00434359"/>
    <w:rsid w:val="0043565B"/>
    <w:rsid w:val="00441502"/>
    <w:rsid w:val="0044152E"/>
    <w:rsid w:val="004428A4"/>
    <w:rsid w:val="00442C13"/>
    <w:rsid w:val="004430C1"/>
    <w:rsid w:val="00454D80"/>
    <w:rsid w:val="004569B1"/>
    <w:rsid w:val="0046003D"/>
    <w:rsid w:val="00461EFD"/>
    <w:rsid w:val="00462488"/>
    <w:rsid w:val="00462AEF"/>
    <w:rsid w:val="0046354B"/>
    <w:rsid w:val="00463F92"/>
    <w:rsid w:val="0046645D"/>
    <w:rsid w:val="0046781A"/>
    <w:rsid w:val="004710CB"/>
    <w:rsid w:val="004724DB"/>
    <w:rsid w:val="00476CF9"/>
    <w:rsid w:val="00476EFD"/>
    <w:rsid w:val="004806B5"/>
    <w:rsid w:val="00484D0F"/>
    <w:rsid w:val="00485BFA"/>
    <w:rsid w:val="00485EA4"/>
    <w:rsid w:val="004872A0"/>
    <w:rsid w:val="0048769C"/>
    <w:rsid w:val="00487917"/>
    <w:rsid w:val="00487940"/>
    <w:rsid w:val="00487CAB"/>
    <w:rsid w:val="00493609"/>
    <w:rsid w:val="00495788"/>
    <w:rsid w:val="00495794"/>
    <w:rsid w:val="004A0CE6"/>
    <w:rsid w:val="004A2730"/>
    <w:rsid w:val="004A39B2"/>
    <w:rsid w:val="004A3D52"/>
    <w:rsid w:val="004A4962"/>
    <w:rsid w:val="004A6001"/>
    <w:rsid w:val="004A67C7"/>
    <w:rsid w:val="004B07A7"/>
    <w:rsid w:val="004B0F57"/>
    <w:rsid w:val="004B2C47"/>
    <w:rsid w:val="004B4409"/>
    <w:rsid w:val="004B52DC"/>
    <w:rsid w:val="004C204A"/>
    <w:rsid w:val="004C2603"/>
    <w:rsid w:val="004D082C"/>
    <w:rsid w:val="004D1C9A"/>
    <w:rsid w:val="004D39E1"/>
    <w:rsid w:val="004D52A2"/>
    <w:rsid w:val="004E2ABF"/>
    <w:rsid w:val="004E2F8F"/>
    <w:rsid w:val="004E4894"/>
    <w:rsid w:val="004E677D"/>
    <w:rsid w:val="004E6AA5"/>
    <w:rsid w:val="004E6D56"/>
    <w:rsid w:val="004E70D1"/>
    <w:rsid w:val="004F027B"/>
    <w:rsid w:val="004F0E65"/>
    <w:rsid w:val="004F7D73"/>
    <w:rsid w:val="0050317F"/>
    <w:rsid w:val="005056DF"/>
    <w:rsid w:val="005125E1"/>
    <w:rsid w:val="005153F1"/>
    <w:rsid w:val="00520A3A"/>
    <w:rsid w:val="00520F4E"/>
    <w:rsid w:val="00521CAA"/>
    <w:rsid w:val="00524F20"/>
    <w:rsid w:val="005251B7"/>
    <w:rsid w:val="00526182"/>
    <w:rsid w:val="005321D4"/>
    <w:rsid w:val="0053512E"/>
    <w:rsid w:val="005401D5"/>
    <w:rsid w:val="00540737"/>
    <w:rsid w:val="005407E2"/>
    <w:rsid w:val="0054137F"/>
    <w:rsid w:val="00543FA7"/>
    <w:rsid w:val="00544E86"/>
    <w:rsid w:val="0054579E"/>
    <w:rsid w:val="0054600C"/>
    <w:rsid w:val="0055075B"/>
    <w:rsid w:val="00555186"/>
    <w:rsid w:val="00555463"/>
    <w:rsid w:val="005556C2"/>
    <w:rsid w:val="005601C0"/>
    <w:rsid w:val="0056246A"/>
    <w:rsid w:val="00565EBD"/>
    <w:rsid w:val="005703E3"/>
    <w:rsid w:val="00570ABC"/>
    <w:rsid w:val="00570C3D"/>
    <w:rsid w:val="00574C9D"/>
    <w:rsid w:val="00576CBE"/>
    <w:rsid w:val="00577A2C"/>
    <w:rsid w:val="005817F6"/>
    <w:rsid w:val="005862DD"/>
    <w:rsid w:val="00587B92"/>
    <w:rsid w:val="005909E3"/>
    <w:rsid w:val="00591C4A"/>
    <w:rsid w:val="00594974"/>
    <w:rsid w:val="00595CE2"/>
    <w:rsid w:val="00597114"/>
    <w:rsid w:val="005A0213"/>
    <w:rsid w:val="005A3F2E"/>
    <w:rsid w:val="005A6189"/>
    <w:rsid w:val="005A69EB"/>
    <w:rsid w:val="005B135A"/>
    <w:rsid w:val="005B25C8"/>
    <w:rsid w:val="005B35C3"/>
    <w:rsid w:val="005B6D7A"/>
    <w:rsid w:val="005B7AE3"/>
    <w:rsid w:val="005C141E"/>
    <w:rsid w:val="005C4682"/>
    <w:rsid w:val="005C4902"/>
    <w:rsid w:val="005C4CA8"/>
    <w:rsid w:val="005C7AFF"/>
    <w:rsid w:val="005C7C3A"/>
    <w:rsid w:val="005C7DAF"/>
    <w:rsid w:val="005D15C1"/>
    <w:rsid w:val="005D1D1F"/>
    <w:rsid w:val="005D34BD"/>
    <w:rsid w:val="005D3BB3"/>
    <w:rsid w:val="005D3C9B"/>
    <w:rsid w:val="005D4079"/>
    <w:rsid w:val="005D4862"/>
    <w:rsid w:val="005D58C9"/>
    <w:rsid w:val="005D7898"/>
    <w:rsid w:val="005E0091"/>
    <w:rsid w:val="005E0146"/>
    <w:rsid w:val="005E242D"/>
    <w:rsid w:val="005E3A33"/>
    <w:rsid w:val="005E4493"/>
    <w:rsid w:val="005E675D"/>
    <w:rsid w:val="005F15CA"/>
    <w:rsid w:val="005F374C"/>
    <w:rsid w:val="005F381B"/>
    <w:rsid w:val="005F5C11"/>
    <w:rsid w:val="005F5F44"/>
    <w:rsid w:val="005F61D2"/>
    <w:rsid w:val="005F6834"/>
    <w:rsid w:val="005F77CF"/>
    <w:rsid w:val="00601535"/>
    <w:rsid w:val="00601B53"/>
    <w:rsid w:val="00604194"/>
    <w:rsid w:val="00606C5B"/>
    <w:rsid w:val="0060718C"/>
    <w:rsid w:val="00607847"/>
    <w:rsid w:val="006122EE"/>
    <w:rsid w:val="00614BE8"/>
    <w:rsid w:val="0061553E"/>
    <w:rsid w:val="00615E05"/>
    <w:rsid w:val="00615EFA"/>
    <w:rsid w:val="00617EB0"/>
    <w:rsid w:val="00620079"/>
    <w:rsid w:val="0062211F"/>
    <w:rsid w:val="00622569"/>
    <w:rsid w:val="00623A52"/>
    <w:rsid w:val="006247CC"/>
    <w:rsid w:val="006274B4"/>
    <w:rsid w:val="00627667"/>
    <w:rsid w:val="006318F3"/>
    <w:rsid w:val="0063220E"/>
    <w:rsid w:val="006337DD"/>
    <w:rsid w:val="00634C55"/>
    <w:rsid w:val="006362F7"/>
    <w:rsid w:val="00636425"/>
    <w:rsid w:val="00640DBF"/>
    <w:rsid w:val="00641371"/>
    <w:rsid w:val="00641D4F"/>
    <w:rsid w:val="006420A3"/>
    <w:rsid w:val="00642EBA"/>
    <w:rsid w:val="0064332D"/>
    <w:rsid w:val="00643F81"/>
    <w:rsid w:val="00650E02"/>
    <w:rsid w:val="00652119"/>
    <w:rsid w:val="00652268"/>
    <w:rsid w:val="00653521"/>
    <w:rsid w:val="006552F4"/>
    <w:rsid w:val="00655B70"/>
    <w:rsid w:val="0065786A"/>
    <w:rsid w:val="00660BE1"/>
    <w:rsid w:val="00666B7A"/>
    <w:rsid w:val="00672A2B"/>
    <w:rsid w:val="00676996"/>
    <w:rsid w:val="006769A4"/>
    <w:rsid w:val="00677914"/>
    <w:rsid w:val="00681006"/>
    <w:rsid w:val="00683E2B"/>
    <w:rsid w:val="00683E6E"/>
    <w:rsid w:val="0068430F"/>
    <w:rsid w:val="00685C2F"/>
    <w:rsid w:val="006864BF"/>
    <w:rsid w:val="00686C18"/>
    <w:rsid w:val="006873B1"/>
    <w:rsid w:val="00690DED"/>
    <w:rsid w:val="00691737"/>
    <w:rsid w:val="00695A1D"/>
    <w:rsid w:val="006A032C"/>
    <w:rsid w:val="006A09C5"/>
    <w:rsid w:val="006A2696"/>
    <w:rsid w:val="006A4645"/>
    <w:rsid w:val="006A5B55"/>
    <w:rsid w:val="006A6F32"/>
    <w:rsid w:val="006A7DA1"/>
    <w:rsid w:val="006B0F13"/>
    <w:rsid w:val="006B3B94"/>
    <w:rsid w:val="006B3E3B"/>
    <w:rsid w:val="006B4C0E"/>
    <w:rsid w:val="006B4E03"/>
    <w:rsid w:val="006B562C"/>
    <w:rsid w:val="006B62AD"/>
    <w:rsid w:val="006B6A0F"/>
    <w:rsid w:val="006B71BE"/>
    <w:rsid w:val="006C169F"/>
    <w:rsid w:val="006C5F92"/>
    <w:rsid w:val="006D4697"/>
    <w:rsid w:val="006E0802"/>
    <w:rsid w:val="006E1CEB"/>
    <w:rsid w:val="006E24BF"/>
    <w:rsid w:val="006E250A"/>
    <w:rsid w:val="006E42BB"/>
    <w:rsid w:val="006E6A0A"/>
    <w:rsid w:val="006E7280"/>
    <w:rsid w:val="006F4601"/>
    <w:rsid w:val="007020E7"/>
    <w:rsid w:val="00703ECC"/>
    <w:rsid w:val="0070545B"/>
    <w:rsid w:val="00705A59"/>
    <w:rsid w:val="00706ED0"/>
    <w:rsid w:val="00710AC2"/>
    <w:rsid w:val="007124A2"/>
    <w:rsid w:val="007149E5"/>
    <w:rsid w:val="00714E96"/>
    <w:rsid w:val="00720794"/>
    <w:rsid w:val="00722925"/>
    <w:rsid w:val="0072527E"/>
    <w:rsid w:val="00725C4D"/>
    <w:rsid w:val="00725FE8"/>
    <w:rsid w:val="0072664E"/>
    <w:rsid w:val="00727E30"/>
    <w:rsid w:val="00730128"/>
    <w:rsid w:val="00732367"/>
    <w:rsid w:val="0073270D"/>
    <w:rsid w:val="007363F5"/>
    <w:rsid w:val="00741BD1"/>
    <w:rsid w:val="00742124"/>
    <w:rsid w:val="0074326E"/>
    <w:rsid w:val="0074752D"/>
    <w:rsid w:val="00750D5B"/>
    <w:rsid w:val="00756CD2"/>
    <w:rsid w:val="0076218B"/>
    <w:rsid w:val="00765329"/>
    <w:rsid w:val="007657D6"/>
    <w:rsid w:val="00765BA3"/>
    <w:rsid w:val="00770111"/>
    <w:rsid w:val="0077169C"/>
    <w:rsid w:val="007733BF"/>
    <w:rsid w:val="00776288"/>
    <w:rsid w:val="00776D66"/>
    <w:rsid w:val="00780AC1"/>
    <w:rsid w:val="007818F7"/>
    <w:rsid w:val="007857E4"/>
    <w:rsid w:val="00785DBF"/>
    <w:rsid w:val="0079034D"/>
    <w:rsid w:val="00791F9C"/>
    <w:rsid w:val="00794705"/>
    <w:rsid w:val="00796673"/>
    <w:rsid w:val="00797DAB"/>
    <w:rsid w:val="007A0AE0"/>
    <w:rsid w:val="007A4553"/>
    <w:rsid w:val="007A47E1"/>
    <w:rsid w:val="007A4964"/>
    <w:rsid w:val="007A4B54"/>
    <w:rsid w:val="007A4B7C"/>
    <w:rsid w:val="007A5499"/>
    <w:rsid w:val="007A7758"/>
    <w:rsid w:val="007B7175"/>
    <w:rsid w:val="007C09B9"/>
    <w:rsid w:val="007C3389"/>
    <w:rsid w:val="007C3D66"/>
    <w:rsid w:val="007C4876"/>
    <w:rsid w:val="007C6057"/>
    <w:rsid w:val="007D1C57"/>
    <w:rsid w:val="007D27C8"/>
    <w:rsid w:val="007D393F"/>
    <w:rsid w:val="007D745C"/>
    <w:rsid w:val="007E0B19"/>
    <w:rsid w:val="007E58C6"/>
    <w:rsid w:val="007E7E78"/>
    <w:rsid w:val="007F0B5C"/>
    <w:rsid w:val="007F16D4"/>
    <w:rsid w:val="007F19D9"/>
    <w:rsid w:val="007F3197"/>
    <w:rsid w:val="007F7D21"/>
    <w:rsid w:val="008000D6"/>
    <w:rsid w:val="00803F1B"/>
    <w:rsid w:val="00812996"/>
    <w:rsid w:val="0081335A"/>
    <w:rsid w:val="00813528"/>
    <w:rsid w:val="00820235"/>
    <w:rsid w:val="00823785"/>
    <w:rsid w:val="00827205"/>
    <w:rsid w:val="008324D2"/>
    <w:rsid w:val="00832BF8"/>
    <w:rsid w:val="008331C5"/>
    <w:rsid w:val="00835373"/>
    <w:rsid w:val="00835F2E"/>
    <w:rsid w:val="00836CE2"/>
    <w:rsid w:val="00840F61"/>
    <w:rsid w:val="00841B03"/>
    <w:rsid w:val="008437E4"/>
    <w:rsid w:val="00843C8F"/>
    <w:rsid w:val="008500F1"/>
    <w:rsid w:val="00852678"/>
    <w:rsid w:val="008567B1"/>
    <w:rsid w:val="00866DDB"/>
    <w:rsid w:val="0086762F"/>
    <w:rsid w:val="008677E4"/>
    <w:rsid w:val="0087016B"/>
    <w:rsid w:val="0087052F"/>
    <w:rsid w:val="008710C8"/>
    <w:rsid w:val="008723B2"/>
    <w:rsid w:val="00874A55"/>
    <w:rsid w:val="00874E7E"/>
    <w:rsid w:val="008761FB"/>
    <w:rsid w:val="0088104E"/>
    <w:rsid w:val="00881BC9"/>
    <w:rsid w:val="008820EF"/>
    <w:rsid w:val="00886458"/>
    <w:rsid w:val="00891E0B"/>
    <w:rsid w:val="008943AE"/>
    <w:rsid w:val="00897C9A"/>
    <w:rsid w:val="008A0E84"/>
    <w:rsid w:val="008A1B04"/>
    <w:rsid w:val="008A3794"/>
    <w:rsid w:val="008A3F92"/>
    <w:rsid w:val="008A4CB3"/>
    <w:rsid w:val="008A52EA"/>
    <w:rsid w:val="008A5615"/>
    <w:rsid w:val="008A617E"/>
    <w:rsid w:val="008A75EE"/>
    <w:rsid w:val="008B0EC8"/>
    <w:rsid w:val="008B6D93"/>
    <w:rsid w:val="008C54E4"/>
    <w:rsid w:val="008D0CDA"/>
    <w:rsid w:val="008D1BF0"/>
    <w:rsid w:val="008D4544"/>
    <w:rsid w:val="008D676D"/>
    <w:rsid w:val="008D690D"/>
    <w:rsid w:val="008E1C79"/>
    <w:rsid w:val="008E25AA"/>
    <w:rsid w:val="008E394E"/>
    <w:rsid w:val="008E3FB4"/>
    <w:rsid w:val="008E4184"/>
    <w:rsid w:val="008E4A2A"/>
    <w:rsid w:val="008E5E02"/>
    <w:rsid w:val="008E5E91"/>
    <w:rsid w:val="008F02BB"/>
    <w:rsid w:val="008F038C"/>
    <w:rsid w:val="008F0EA2"/>
    <w:rsid w:val="008F1F24"/>
    <w:rsid w:val="008F62BA"/>
    <w:rsid w:val="008F72DA"/>
    <w:rsid w:val="008F7331"/>
    <w:rsid w:val="008F75CE"/>
    <w:rsid w:val="008F7D43"/>
    <w:rsid w:val="008F7D73"/>
    <w:rsid w:val="00901404"/>
    <w:rsid w:val="00903CCD"/>
    <w:rsid w:val="00903E4D"/>
    <w:rsid w:val="00904D72"/>
    <w:rsid w:val="009053C4"/>
    <w:rsid w:val="00905B9D"/>
    <w:rsid w:val="00906AF0"/>
    <w:rsid w:val="00906ED1"/>
    <w:rsid w:val="00907D30"/>
    <w:rsid w:val="009102EF"/>
    <w:rsid w:val="009115AD"/>
    <w:rsid w:val="0091307F"/>
    <w:rsid w:val="00915D98"/>
    <w:rsid w:val="0091666F"/>
    <w:rsid w:val="00917764"/>
    <w:rsid w:val="009221F6"/>
    <w:rsid w:val="00922696"/>
    <w:rsid w:val="00923300"/>
    <w:rsid w:val="00925344"/>
    <w:rsid w:val="0092721B"/>
    <w:rsid w:val="00927FCF"/>
    <w:rsid w:val="00931527"/>
    <w:rsid w:val="0093275A"/>
    <w:rsid w:val="00935FD3"/>
    <w:rsid w:val="0093628C"/>
    <w:rsid w:val="00936B32"/>
    <w:rsid w:val="009532CE"/>
    <w:rsid w:val="00953C6C"/>
    <w:rsid w:val="00953D95"/>
    <w:rsid w:val="0095577B"/>
    <w:rsid w:val="0095681C"/>
    <w:rsid w:val="00956869"/>
    <w:rsid w:val="00957991"/>
    <w:rsid w:val="00957DA6"/>
    <w:rsid w:val="00961C43"/>
    <w:rsid w:val="0096291C"/>
    <w:rsid w:val="00963E4A"/>
    <w:rsid w:val="009667F8"/>
    <w:rsid w:val="00967850"/>
    <w:rsid w:val="00974FCA"/>
    <w:rsid w:val="009753C6"/>
    <w:rsid w:val="009806A4"/>
    <w:rsid w:val="00982578"/>
    <w:rsid w:val="00983235"/>
    <w:rsid w:val="00985217"/>
    <w:rsid w:val="009857E0"/>
    <w:rsid w:val="00986B27"/>
    <w:rsid w:val="00986E46"/>
    <w:rsid w:val="009921D1"/>
    <w:rsid w:val="00992810"/>
    <w:rsid w:val="00992F20"/>
    <w:rsid w:val="0099306E"/>
    <w:rsid w:val="009939CE"/>
    <w:rsid w:val="00993D26"/>
    <w:rsid w:val="009966DF"/>
    <w:rsid w:val="00996CC4"/>
    <w:rsid w:val="009A6E74"/>
    <w:rsid w:val="009B1E23"/>
    <w:rsid w:val="009B58B6"/>
    <w:rsid w:val="009C1BC0"/>
    <w:rsid w:val="009C1FBF"/>
    <w:rsid w:val="009C2D69"/>
    <w:rsid w:val="009C3026"/>
    <w:rsid w:val="009C62B8"/>
    <w:rsid w:val="009C6802"/>
    <w:rsid w:val="009D1D50"/>
    <w:rsid w:val="009D7566"/>
    <w:rsid w:val="009D7FEB"/>
    <w:rsid w:val="009E0912"/>
    <w:rsid w:val="009E186A"/>
    <w:rsid w:val="009E1D3A"/>
    <w:rsid w:val="009E3E37"/>
    <w:rsid w:val="009E625E"/>
    <w:rsid w:val="009E7978"/>
    <w:rsid w:val="009F0103"/>
    <w:rsid w:val="009F098C"/>
    <w:rsid w:val="009F5A70"/>
    <w:rsid w:val="00A053AE"/>
    <w:rsid w:val="00A056DC"/>
    <w:rsid w:val="00A12947"/>
    <w:rsid w:val="00A132B6"/>
    <w:rsid w:val="00A16629"/>
    <w:rsid w:val="00A169AA"/>
    <w:rsid w:val="00A17520"/>
    <w:rsid w:val="00A17735"/>
    <w:rsid w:val="00A2232A"/>
    <w:rsid w:val="00A32DFD"/>
    <w:rsid w:val="00A33B16"/>
    <w:rsid w:val="00A341FD"/>
    <w:rsid w:val="00A36BBC"/>
    <w:rsid w:val="00A37E17"/>
    <w:rsid w:val="00A407E4"/>
    <w:rsid w:val="00A472A4"/>
    <w:rsid w:val="00A508F7"/>
    <w:rsid w:val="00A51065"/>
    <w:rsid w:val="00A55B1A"/>
    <w:rsid w:val="00A5651C"/>
    <w:rsid w:val="00A5682A"/>
    <w:rsid w:val="00A624C5"/>
    <w:rsid w:val="00A634E9"/>
    <w:rsid w:val="00A6463E"/>
    <w:rsid w:val="00A67C7B"/>
    <w:rsid w:val="00A72B09"/>
    <w:rsid w:val="00A74A2A"/>
    <w:rsid w:val="00A8768B"/>
    <w:rsid w:val="00A9118D"/>
    <w:rsid w:val="00A95D93"/>
    <w:rsid w:val="00A97E3C"/>
    <w:rsid w:val="00AA404A"/>
    <w:rsid w:val="00AA59EF"/>
    <w:rsid w:val="00AA6DE0"/>
    <w:rsid w:val="00AA7392"/>
    <w:rsid w:val="00AB1F2A"/>
    <w:rsid w:val="00AB307E"/>
    <w:rsid w:val="00AB4900"/>
    <w:rsid w:val="00AB54A5"/>
    <w:rsid w:val="00AC1FAD"/>
    <w:rsid w:val="00AC5154"/>
    <w:rsid w:val="00AC7D1A"/>
    <w:rsid w:val="00AD16FC"/>
    <w:rsid w:val="00AD173B"/>
    <w:rsid w:val="00AD20E9"/>
    <w:rsid w:val="00AD3869"/>
    <w:rsid w:val="00AD4221"/>
    <w:rsid w:val="00AD4B9A"/>
    <w:rsid w:val="00AD6727"/>
    <w:rsid w:val="00AD78FC"/>
    <w:rsid w:val="00AE0E19"/>
    <w:rsid w:val="00AE270F"/>
    <w:rsid w:val="00AE2BD1"/>
    <w:rsid w:val="00AE2C9A"/>
    <w:rsid w:val="00AE3105"/>
    <w:rsid w:val="00AE4203"/>
    <w:rsid w:val="00AE7598"/>
    <w:rsid w:val="00AF1056"/>
    <w:rsid w:val="00AF4D10"/>
    <w:rsid w:val="00AF4FB3"/>
    <w:rsid w:val="00B01A81"/>
    <w:rsid w:val="00B023FC"/>
    <w:rsid w:val="00B038CF"/>
    <w:rsid w:val="00B039A8"/>
    <w:rsid w:val="00B06F6D"/>
    <w:rsid w:val="00B1471E"/>
    <w:rsid w:val="00B20244"/>
    <w:rsid w:val="00B22097"/>
    <w:rsid w:val="00B22AC2"/>
    <w:rsid w:val="00B24FAA"/>
    <w:rsid w:val="00B2574C"/>
    <w:rsid w:val="00B27526"/>
    <w:rsid w:val="00B309A4"/>
    <w:rsid w:val="00B32233"/>
    <w:rsid w:val="00B329B1"/>
    <w:rsid w:val="00B34593"/>
    <w:rsid w:val="00B34F5E"/>
    <w:rsid w:val="00B366C4"/>
    <w:rsid w:val="00B36E47"/>
    <w:rsid w:val="00B420AD"/>
    <w:rsid w:val="00B44745"/>
    <w:rsid w:val="00B44CB8"/>
    <w:rsid w:val="00B456A0"/>
    <w:rsid w:val="00B463F0"/>
    <w:rsid w:val="00B525B1"/>
    <w:rsid w:val="00B531AF"/>
    <w:rsid w:val="00B5350F"/>
    <w:rsid w:val="00B54656"/>
    <w:rsid w:val="00B5469B"/>
    <w:rsid w:val="00B55997"/>
    <w:rsid w:val="00B577A2"/>
    <w:rsid w:val="00B624FD"/>
    <w:rsid w:val="00B6424B"/>
    <w:rsid w:val="00B65603"/>
    <w:rsid w:val="00B66D39"/>
    <w:rsid w:val="00B66EC5"/>
    <w:rsid w:val="00B72A15"/>
    <w:rsid w:val="00B74670"/>
    <w:rsid w:val="00B7649A"/>
    <w:rsid w:val="00B8128A"/>
    <w:rsid w:val="00B817E5"/>
    <w:rsid w:val="00B81944"/>
    <w:rsid w:val="00B81A94"/>
    <w:rsid w:val="00B82F25"/>
    <w:rsid w:val="00B83CB0"/>
    <w:rsid w:val="00B9218C"/>
    <w:rsid w:val="00B92C56"/>
    <w:rsid w:val="00B930F9"/>
    <w:rsid w:val="00B9516B"/>
    <w:rsid w:val="00B96231"/>
    <w:rsid w:val="00B9777A"/>
    <w:rsid w:val="00BA0200"/>
    <w:rsid w:val="00BA2069"/>
    <w:rsid w:val="00BA27D4"/>
    <w:rsid w:val="00BA4040"/>
    <w:rsid w:val="00BA523E"/>
    <w:rsid w:val="00BA6D1D"/>
    <w:rsid w:val="00BA7522"/>
    <w:rsid w:val="00BB03D3"/>
    <w:rsid w:val="00BB2944"/>
    <w:rsid w:val="00BB46BB"/>
    <w:rsid w:val="00BC11DF"/>
    <w:rsid w:val="00BC18E3"/>
    <w:rsid w:val="00BC26AF"/>
    <w:rsid w:val="00BC2F4B"/>
    <w:rsid w:val="00BC32E4"/>
    <w:rsid w:val="00BC3733"/>
    <w:rsid w:val="00BC539D"/>
    <w:rsid w:val="00BC590F"/>
    <w:rsid w:val="00BC7E18"/>
    <w:rsid w:val="00BD112E"/>
    <w:rsid w:val="00BD1974"/>
    <w:rsid w:val="00BD57B1"/>
    <w:rsid w:val="00BD6B75"/>
    <w:rsid w:val="00BD6F9E"/>
    <w:rsid w:val="00BD767A"/>
    <w:rsid w:val="00BE3037"/>
    <w:rsid w:val="00BE4EBC"/>
    <w:rsid w:val="00BE737C"/>
    <w:rsid w:val="00BF0F73"/>
    <w:rsid w:val="00BF1892"/>
    <w:rsid w:val="00BF3EFB"/>
    <w:rsid w:val="00BF5D6B"/>
    <w:rsid w:val="00BF619B"/>
    <w:rsid w:val="00BF668C"/>
    <w:rsid w:val="00C013EF"/>
    <w:rsid w:val="00C03839"/>
    <w:rsid w:val="00C06E2A"/>
    <w:rsid w:val="00C07A10"/>
    <w:rsid w:val="00C12397"/>
    <w:rsid w:val="00C126CD"/>
    <w:rsid w:val="00C1736A"/>
    <w:rsid w:val="00C20AD6"/>
    <w:rsid w:val="00C2473C"/>
    <w:rsid w:val="00C2544B"/>
    <w:rsid w:val="00C26EC1"/>
    <w:rsid w:val="00C3000A"/>
    <w:rsid w:val="00C31ECC"/>
    <w:rsid w:val="00C32276"/>
    <w:rsid w:val="00C32434"/>
    <w:rsid w:val="00C3437A"/>
    <w:rsid w:val="00C34D4D"/>
    <w:rsid w:val="00C36030"/>
    <w:rsid w:val="00C3769B"/>
    <w:rsid w:val="00C37952"/>
    <w:rsid w:val="00C42CF8"/>
    <w:rsid w:val="00C460EF"/>
    <w:rsid w:val="00C4799C"/>
    <w:rsid w:val="00C47BA6"/>
    <w:rsid w:val="00C51109"/>
    <w:rsid w:val="00C53E87"/>
    <w:rsid w:val="00C558CA"/>
    <w:rsid w:val="00C55AA9"/>
    <w:rsid w:val="00C562ED"/>
    <w:rsid w:val="00C5671B"/>
    <w:rsid w:val="00C6113E"/>
    <w:rsid w:val="00C648A1"/>
    <w:rsid w:val="00C65C6D"/>
    <w:rsid w:val="00C66064"/>
    <w:rsid w:val="00C72103"/>
    <w:rsid w:val="00C7355D"/>
    <w:rsid w:val="00C76281"/>
    <w:rsid w:val="00C7747A"/>
    <w:rsid w:val="00C77F6E"/>
    <w:rsid w:val="00C80A27"/>
    <w:rsid w:val="00C8101E"/>
    <w:rsid w:val="00C823DE"/>
    <w:rsid w:val="00C824CD"/>
    <w:rsid w:val="00C8419F"/>
    <w:rsid w:val="00C84938"/>
    <w:rsid w:val="00C84C71"/>
    <w:rsid w:val="00C84D70"/>
    <w:rsid w:val="00C877A0"/>
    <w:rsid w:val="00C928DB"/>
    <w:rsid w:val="00C94F2B"/>
    <w:rsid w:val="00CA06BB"/>
    <w:rsid w:val="00CA0FFB"/>
    <w:rsid w:val="00CA1BDF"/>
    <w:rsid w:val="00CA2682"/>
    <w:rsid w:val="00CB2F79"/>
    <w:rsid w:val="00CB315F"/>
    <w:rsid w:val="00CC1527"/>
    <w:rsid w:val="00CC3D3B"/>
    <w:rsid w:val="00CC5DCF"/>
    <w:rsid w:val="00CC6CFB"/>
    <w:rsid w:val="00CD0851"/>
    <w:rsid w:val="00CD39F3"/>
    <w:rsid w:val="00CD73B5"/>
    <w:rsid w:val="00CD79D6"/>
    <w:rsid w:val="00CE1A2F"/>
    <w:rsid w:val="00CE1E92"/>
    <w:rsid w:val="00CE5037"/>
    <w:rsid w:val="00CF1B3D"/>
    <w:rsid w:val="00CF2505"/>
    <w:rsid w:val="00CF2692"/>
    <w:rsid w:val="00CF2DE6"/>
    <w:rsid w:val="00CF4600"/>
    <w:rsid w:val="00CF6282"/>
    <w:rsid w:val="00CF788B"/>
    <w:rsid w:val="00D001CB"/>
    <w:rsid w:val="00D011C3"/>
    <w:rsid w:val="00D0267D"/>
    <w:rsid w:val="00D03475"/>
    <w:rsid w:val="00D0400A"/>
    <w:rsid w:val="00D05809"/>
    <w:rsid w:val="00D06C37"/>
    <w:rsid w:val="00D10924"/>
    <w:rsid w:val="00D122B9"/>
    <w:rsid w:val="00D13DFB"/>
    <w:rsid w:val="00D14B1B"/>
    <w:rsid w:val="00D2055B"/>
    <w:rsid w:val="00D2321E"/>
    <w:rsid w:val="00D300DA"/>
    <w:rsid w:val="00D32212"/>
    <w:rsid w:val="00D3348F"/>
    <w:rsid w:val="00D346E6"/>
    <w:rsid w:val="00D35EE5"/>
    <w:rsid w:val="00D379B8"/>
    <w:rsid w:val="00D51F18"/>
    <w:rsid w:val="00D566AB"/>
    <w:rsid w:val="00D566DA"/>
    <w:rsid w:val="00D57E1B"/>
    <w:rsid w:val="00D6034A"/>
    <w:rsid w:val="00D61EEA"/>
    <w:rsid w:val="00D628F6"/>
    <w:rsid w:val="00D62AF8"/>
    <w:rsid w:val="00D650CF"/>
    <w:rsid w:val="00D65550"/>
    <w:rsid w:val="00D67521"/>
    <w:rsid w:val="00D7214E"/>
    <w:rsid w:val="00D72185"/>
    <w:rsid w:val="00D74D16"/>
    <w:rsid w:val="00D751EE"/>
    <w:rsid w:val="00D8051D"/>
    <w:rsid w:val="00D80EC0"/>
    <w:rsid w:val="00D81D15"/>
    <w:rsid w:val="00D8307B"/>
    <w:rsid w:val="00D91FA1"/>
    <w:rsid w:val="00D9299B"/>
    <w:rsid w:val="00D9438C"/>
    <w:rsid w:val="00D96D21"/>
    <w:rsid w:val="00D971A1"/>
    <w:rsid w:val="00D975E5"/>
    <w:rsid w:val="00DA293E"/>
    <w:rsid w:val="00DA41F1"/>
    <w:rsid w:val="00DA4DAA"/>
    <w:rsid w:val="00DA5139"/>
    <w:rsid w:val="00DA593D"/>
    <w:rsid w:val="00DB13BB"/>
    <w:rsid w:val="00DB2ABE"/>
    <w:rsid w:val="00DB3841"/>
    <w:rsid w:val="00DB4BE1"/>
    <w:rsid w:val="00DB513B"/>
    <w:rsid w:val="00DB6A36"/>
    <w:rsid w:val="00DC05CF"/>
    <w:rsid w:val="00DC06AD"/>
    <w:rsid w:val="00DC28AA"/>
    <w:rsid w:val="00DC4570"/>
    <w:rsid w:val="00DC784C"/>
    <w:rsid w:val="00DD10A1"/>
    <w:rsid w:val="00DD4592"/>
    <w:rsid w:val="00DD7449"/>
    <w:rsid w:val="00DD7BB5"/>
    <w:rsid w:val="00DE0A05"/>
    <w:rsid w:val="00DE2CF8"/>
    <w:rsid w:val="00DE4559"/>
    <w:rsid w:val="00DE637B"/>
    <w:rsid w:val="00DF0E4B"/>
    <w:rsid w:val="00DF1EEB"/>
    <w:rsid w:val="00DF2D04"/>
    <w:rsid w:val="00DF429D"/>
    <w:rsid w:val="00DF5868"/>
    <w:rsid w:val="00E057E2"/>
    <w:rsid w:val="00E07C4F"/>
    <w:rsid w:val="00E10F74"/>
    <w:rsid w:val="00E14003"/>
    <w:rsid w:val="00E15DBC"/>
    <w:rsid w:val="00E202DB"/>
    <w:rsid w:val="00E2598E"/>
    <w:rsid w:val="00E3001F"/>
    <w:rsid w:val="00E319A3"/>
    <w:rsid w:val="00E33A28"/>
    <w:rsid w:val="00E35D2D"/>
    <w:rsid w:val="00E363D3"/>
    <w:rsid w:val="00E419B3"/>
    <w:rsid w:val="00E46B84"/>
    <w:rsid w:val="00E506E8"/>
    <w:rsid w:val="00E6006A"/>
    <w:rsid w:val="00E60FEE"/>
    <w:rsid w:val="00E61458"/>
    <w:rsid w:val="00E617BC"/>
    <w:rsid w:val="00E65B97"/>
    <w:rsid w:val="00E66F7F"/>
    <w:rsid w:val="00E67A66"/>
    <w:rsid w:val="00E72FBB"/>
    <w:rsid w:val="00E73ADC"/>
    <w:rsid w:val="00E85605"/>
    <w:rsid w:val="00E9742E"/>
    <w:rsid w:val="00EA27C1"/>
    <w:rsid w:val="00EA4538"/>
    <w:rsid w:val="00EA465C"/>
    <w:rsid w:val="00EA6E29"/>
    <w:rsid w:val="00EA78F2"/>
    <w:rsid w:val="00EB1C82"/>
    <w:rsid w:val="00EB20DC"/>
    <w:rsid w:val="00EB47D3"/>
    <w:rsid w:val="00EB5587"/>
    <w:rsid w:val="00EB6C49"/>
    <w:rsid w:val="00EB7315"/>
    <w:rsid w:val="00EC0049"/>
    <w:rsid w:val="00EC0073"/>
    <w:rsid w:val="00EC767B"/>
    <w:rsid w:val="00ED00F7"/>
    <w:rsid w:val="00ED0D68"/>
    <w:rsid w:val="00ED2970"/>
    <w:rsid w:val="00ED3430"/>
    <w:rsid w:val="00ED47CF"/>
    <w:rsid w:val="00ED5643"/>
    <w:rsid w:val="00EE1537"/>
    <w:rsid w:val="00EE2E06"/>
    <w:rsid w:val="00EE4784"/>
    <w:rsid w:val="00EE5B24"/>
    <w:rsid w:val="00EE6D18"/>
    <w:rsid w:val="00EF0C59"/>
    <w:rsid w:val="00EF0E54"/>
    <w:rsid w:val="00EF1457"/>
    <w:rsid w:val="00EF1586"/>
    <w:rsid w:val="00EF1E1E"/>
    <w:rsid w:val="00EF20D2"/>
    <w:rsid w:val="00EF2D9D"/>
    <w:rsid w:val="00EF59C0"/>
    <w:rsid w:val="00EF5CE2"/>
    <w:rsid w:val="00EF7B79"/>
    <w:rsid w:val="00F04007"/>
    <w:rsid w:val="00F04285"/>
    <w:rsid w:val="00F0534E"/>
    <w:rsid w:val="00F1363C"/>
    <w:rsid w:val="00F2202F"/>
    <w:rsid w:val="00F2360E"/>
    <w:rsid w:val="00F25667"/>
    <w:rsid w:val="00F26EE3"/>
    <w:rsid w:val="00F30909"/>
    <w:rsid w:val="00F32433"/>
    <w:rsid w:val="00F35B70"/>
    <w:rsid w:val="00F4543B"/>
    <w:rsid w:val="00F454E3"/>
    <w:rsid w:val="00F459B3"/>
    <w:rsid w:val="00F46FFB"/>
    <w:rsid w:val="00F50266"/>
    <w:rsid w:val="00F504A7"/>
    <w:rsid w:val="00F52AE1"/>
    <w:rsid w:val="00F536C8"/>
    <w:rsid w:val="00F53A24"/>
    <w:rsid w:val="00F64D62"/>
    <w:rsid w:val="00F6761D"/>
    <w:rsid w:val="00F67A6B"/>
    <w:rsid w:val="00F70574"/>
    <w:rsid w:val="00F746FC"/>
    <w:rsid w:val="00F75C18"/>
    <w:rsid w:val="00F80146"/>
    <w:rsid w:val="00F820AA"/>
    <w:rsid w:val="00F93353"/>
    <w:rsid w:val="00F93C49"/>
    <w:rsid w:val="00F9618F"/>
    <w:rsid w:val="00F967E4"/>
    <w:rsid w:val="00FA2082"/>
    <w:rsid w:val="00FA6662"/>
    <w:rsid w:val="00FB31EB"/>
    <w:rsid w:val="00FB4881"/>
    <w:rsid w:val="00FB4FE9"/>
    <w:rsid w:val="00FC133C"/>
    <w:rsid w:val="00FC325E"/>
    <w:rsid w:val="00FC33CD"/>
    <w:rsid w:val="00FC524F"/>
    <w:rsid w:val="00FC7BD4"/>
    <w:rsid w:val="00FD0C26"/>
    <w:rsid w:val="00FD1247"/>
    <w:rsid w:val="00FD48B7"/>
    <w:rsid w:val="00FD529F"/>
    <w:rsid w:val="00FD5592"/>
    <w:rsid w:val="00FE191E"/>
    <w:rsid w:val="00FF156C"/>
    <w:rsid w:val="00FF20A0"/>
    <w:rsid w:val="00FF3DF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6948D"/>
  <w15:docId w15:val="{71C3C918-C131-4E69-8C38-149F807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2D5"/>
    <w:pPr>
      <w:spacing w:line="240" w:lineRule="auto"/>
      <w:jc w:val="both"/>
    </w:pPr>
    <w:rPr>
      <w:rFonts w:eastAsiaTheme="minorEastAsia"/>
      <w:sz w:val="20"/>
      <w:szCs w:val="20"/>
    </w:rPr>
  </w:style>
  <w:style w:type="paragraph" w:styleId="Titre1">
    <w:name w:val="heading 1"/>
    <w:basedOn w:val="Normal"/>
    <w:next w:val="Normal"/>
    <w:link w:val="Titre1Car"/>
    <w:uiPriority w:val="9"/>
    <w:qFormat/>
    <w:rsid w:val="001F52D5"/>
    <w:pPr>
      <w:pBdr>
        <w:bottom w:val="single" w:sz="4" w:space="1" w:color="0070C0"/>
      </w:pBdr>
      <w:spacing w:before="2000" w:after="40"/>
      <w:jc w:val="center"/>
      <w:outlineLvl w:val="0"/>
    </w:pPr>
    <w:rPr>
      <w:spacing w:val="5"/>
      <w:sz w:val="80"/>
      <w:szCs w:val="32"/>
    </w:rPr>
  </w:style>
  <w:style w:type="paragraph" w:styleId="Titre2">
    <w:name w:val="heading 2"/>
    <w:basedOn w:val="Normal"/>
    <w:next w:val="Normal"/>
    <w:link w:val="Titre2Car"/>
    <w:unhideWhenUsed/>
    <w:qFormat/>
    <w:rsid w:val="001F52D5"/>
    <w:pPr>
      <w:pBdr>
        <w:bottom w:val="single" w:sz="4" w:space="1" w:color="0070C0"/>
      </w:pBdr>
      <w:spacing w:after="80"/>
      <w:outlineLvl w:val="1"/>
    </w:pPr>
    <w:rPr>
      <w:b/>
      <w:smallCaps/>
      <w:color w:val="0070C0"/>
      <w:spacing w:val="5"/>
      <w:sz w:val="32"/>
      <w:szCs w:val="28"/>
    </w:rPr>
  </w:style>
  <w:style w:type="paragraph" w:styleId="Titre3">
    <w:name w:val="heading 3"/>
    <w:basedOn w:val="Normal"/>
    <w:next w:val="Normal"/>
    <w:link w:val="Titre3Car"/>
    <w:uiPriority w:val="9"/>
    <w:unhideWhenUsed/>
    <w:qFormat/>
    <w:rsid w:val="001F52D5"/>
    <w:pPr>
      <w:spacing w:before="240" w:after="80"/>
      <w:jc w:val="left"/>
      <w:outlineLvl w:val="2"/>
    </w:pPr>
    <w:rPr>
      <w:b/>
      <w:smallCaps/>
      <w:color w:val="0070C0"/>
      <w:spacing w:val="5"/>
      <w:sz w:val="28"/>
      <w:szCs w:val="24"/>
    </w:rPr>
  </w:style>
  <w:style w:type="paragraph" w:styleId="Titre4">
    <w:name w:val="heading 4"/>
    <w:basedOn w:val="Titre1"/>
    <w:next w:val="Normal"/>
    <w:link w:val="Titre4Car"/>
    <w:uiPriority w:val="9"/>
    <w:semiHidden/>
    <w:unhideWhenUsed/>
    <w:qFormat/>
    <w:rsid w:val="001F52D5"/>
    <w:pPr>
      <w:pBdr>
        <w:bottom w:val="none" w:sz="0" w:space="0" w:color="auto"/>
      </w:pBdr>
      <w:spacing w:before="240" w:after="120"/>
      <w:jc w:val="left"/>
      <w:outlineLvl w:val="3"/>
    </w:pPr>
    <w:rPr>
      <w:rFonts w:ascii="Calibri" w:hAnsi="Calibri"/>
      <w:b/>
      <w:smallCaps/>
      <w:sz w:val="24"/>
      <w:szCs w:val="22"/>
    </w:rPr>
  </w:style>
  <w:style w:type="paragraph" w:styleId="Titre5">
    <w:name w:val="heading 5"/>
    <w:basedOn w:val="Titre1"/>
    <w:next w:val="Normal"/>
    <w:link w:val="Titre5Car"/>
    <w:autoRedefine/>
    <w:uiPriority w:val="9"/>
    <w:semiHidden/>
    <w:unhideWhenUsed/>
    <w:rsid w:val="00931527"/>
    <w:pPr>
      <w:pBdr>
        <w:bottom w:val="none" w:sz="0" w:space="0" w:color="auto"/>
      </w:pBdr>
      <w:spacing w:before="200" w:after="0"/>
      <w:jc w:val="left"/>
      <w:outlineLvl w:val="4"/>
    </w:pPr>
    <w:rPr>
      <w:b/>
      <w:i/>
      <w:spacing w:val="10"/>
      <w:sz w:val="20"/>
      <w:szCs w:val="26"/>
    </w:rPr>
  </w:style>
  <w:style w:type="paragraph" w:styleId="Titre6">
    <w:name w:val="heading 6"/>
    <w:basedOn w:val="Normal"/>
    <w:next w:val="Normal"/>
    <w:link w:val="Titre6Car"/>
    <w:uiPriority w:val="9"/>
    <w:semiHidden/>
    <w:unhideWhenUsed/>
    <w:rsid w:val="00931527"/>
    <w:pPr>
      <w:spacing w:after="0"/>
      <w:outlineLvl w:val="5"/>
    </w:pPr>
    <w:rPr>
      <w:b/>
      <w:smallCaps/>
      <w:spacing w:val="5"/>
      <w:sz w:val="24"/>
    </w:rPr>
  </w:style>
  <w:style w:type="paragraph" w:styleId="Titre7">
    <w:name w:val="heading 7"/>
    <w:basedOn w:val="Normal"/>
    <w:next w:val="Normal"/>
    <w:link w:val="Titre7Car"/>
    <w:uiPriority w:val="9"/>
    <w:semiHidden/>
    <w:unhideWhenUsed/>
    <w:qFormat/>
    <w:rsid w:val="001F52D5"/>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F52D5"/>
    <w:rPr>
      <w:rFonts w:eastAsiaTheme="minorEastAsia"/>
      <w:spacing w:val="5"/>
      <w:sz w:val="80"/>
      <w:szCs w:val="32"/>
    </w:rPr>
  </w:style>
  <w:style w:type="character" w:customStyle="1" w:styleId="Titre2Car">
    <w:name w:val="Titre 2 Car"/>
    <w:link w:val="Titre2"/>
    <w:rsid w:val="001F52D5"/>
    <w:rPr>
      <w:rFonts w:eastAsiaTheme="minorEastAsia"/>
      <w:b/>
      <w:smallCaps/>
      <w:color w:val="0070C0"/>
      <w:spacing w:val="5"/>
      <w:sz w:val="32"/>
      <w:szCs w:val="28"/>
    </w:rPr>
  </w:style>
  <w:style w:type="character" w:customStyle="1" w:styleId="Titre3Car">
    <w:name w:val="Titre 3 Car"/>
    <w:link w:val="Titre3"/>
    <w:uiPriority w:val="9"/>
    <w:rsid w:val="001F52D5"/>
    <w:rPr>
      <w:rFonts w:eastAsiaTheme="minorEastAsia"/>
      <w:b/>
      <w:smallCaps/>
      <w:color w:val="0070C0"/>
      <w:spacing w:val="5"/>
      <w:sz w:val="28"/>
      <w:szCs w:val="24"/>
    </w:rPr>
  </w:style>
  <w:style w:type="character" w:customStyle="1" w:styleId="Titre4Car">
    <w:name w:val="Titre 4 Car"/>
    <w:link w:val="Titre4"/>
    <w:uiPriority w:val="9"/>
    <w:semiHidden/>
    <w:rsid w:val="001F52D5"/>
    <w:rPr>
      <w:rFonts w:ascii="Calibri" w:eastAsiaTheme="minorEastAsia" w:hAnsi="Calibri"/>
      <w:b/>
      <w:smallCaps/>
      <w:spacing w:val="5"/>
      <w:sz w:val="24"/>
    </w:rPr>
  </w:style>
  <w:style w:type="character" w:customStyle="1" w:styleId="Titre5Car">
    <w:name w:val="Titre 5 Car"/>
    <w:link w:val="Titre5"/>
    <w:uiPriority w:val="9"/>
    <w:semiHidden/>
    <w:rsid w:val="00931527"/>
    <w:rPr>
      <w:rFonts w:eastAsiaTheme="minorEastAsia"/>
      <w:b/>
      <w:i/>
      <w:spacing w:val="10"/>
      <w:sz w:val="20"/>
      <w:szCs w:val="26"/>
    </w:rPr>
  </w:style>
  <w:style w:type="character" w:customStyle="1" w:styleId="Titre6Car">
    <w:name w:val="Titre 6 Car"/>
    <w:link w:val="Titre6"/>
    <w:uiPriority w:val="9"/>
    <w:semiHidden/>
    <w:rsid w:val="00931527"/>
    <w:rPr>
      <w:rFonts w:eastAsiaTheme="minorEastAsia"/>
      <w:b/>
      <w:smallCaps/>
      <w:spacing w:val="5"/>
      <w:sz w:val="24"/>
      <w:szCs w:val="20"/>
    </w:rPr>
  </w:style>
  <w:style w:type="character" w:customStyle="1" w:styleId="Titre7Car">
    <w:name w:val="Titre 7 Car"/>
    <w:basedOn w:val="Policepardfaut"/>
    <w:link w:val="Titre7"/>
    <w:uiPriority w:val="9"/>
    <w:semiHidden/>
    <w:rsid w:val="001F52D5"/>
    <w:rPr>
      <w:rFonts w:asciiTheme="majorHAnsi" w:eastAsiaTheme="majorEastAsia" w:hAnsiTheme="majorHAnsi" w:cstheme="majorBidi"/>
      <w:b/>
      <w:bCs/>
      <w:smallCaps/>
      <w:color w:val="938953" w:themeColor="background2" w:themeShade="7F"/>
      <w:spacing w:val="20"/>
      <w:sz w:val="16"/>
      <w:szCs w:val="16"/>
    </w:rPr>
  </w:style>
  <w:style w:type="paragraph" w:styleId="Textedebulles">
    <w:name w:val="Balloon Text"/>
    <w:basedOn w:val="Normal"/>
    <w:link w:val="TextedebullesCar"/>
    <w:uiPriority w:val="99"/>
    <w:semiHidden/>
    <w:unhideWhenUsed/>
    <w:rsid w:val="00E10F7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10F74"/>
    <w:rPr>
      <w:rFonts w:ascii="Tahoma" w:hAnsi="Tahoma" w:cs="Tahoma"/>
      <w:sz w:val="16"/>
      <w:szCs w:val="16"/>
    </w:rPr>
  </w:style>
  <w:style w:type="paragraph" w:styleId="En-tte">
    <w:name w:val="header"/>
    <w:basedOn w:val="Normal"/>
    <w:link w:val="En-tteCar"/>
    <w:uiPriority w:val="99"/>
    <w:unhideWhenUsed/>
    <w:qFormat/>
    <w:rsid w:val="001F52D5"/>
    <w:pPr>
      <w:jc w:val="center"/>
    </w:pPr>
    <w:rPr>
      <w:i/>
      <w:sz w:val="16"/>
    </w:rPr>
  </w:style>
  <w:style w:type="character" w:customStyle="1" w:styleId="En-tteCar">
    <w:name w:val="En-tête Car"/>
    <w:link w:val="En-tte"/>
    <w:uiPriority w:val="99"/>
    <w:rsid w:val="001F52D5"/>
    <w:rPr>
      <w:rFonts w:eastAsiaTheme="minorEastAsia"/>
      <w:i/>
      <w:sz w:val="16"/>
      <w:szCs w:val="20"/>
    </w:rPr>
  </w:style>
  <w:style w:type="paragraph" w:styleId="Pieddepage">
    <w:name w:val="footer"/>
    <w:basedOn w:val="Normal"/>
    <w:link w:val="PieddepageCar"/>
    <w:uiPriority w:val="99"/>
    <w:qFormat/>
    <w:rsid w:val="001F52D5"/>
    <w:pPr>
      <w:pBdr>
        <w:top w:val="single" w:sz="4" w:space="1" w:color="0070C0"/>
      </w:pBdr>
      <w:tabs>
        <w:tab w:val="center" w:pos="4320"/>
        <w:tab w:val="right" w:pos="8640"/>
      </w:tabs>
      <w:spacing w:before="120" w:after="120"/>
    </w:pPr>
    <w:rPr>
      <w:i/>
      <w:szCs w:val="24"/>
    </w:rPr>
  </w:style>
  <w:style w:type="character" w:customStyle="1" w:styleId="PieddepageCar">
    <w:name w:val="Pied de page Car"/>
    <w:link w:val="Pieddepage"/>
    <w:uiPriority w:val="99"/>
    <w:rsid w:val="001F52D5"/>
    <w:rPr>
      <w:rFonts w:eastAsiaTheme="minorEastAsia"/>
      <w:i/>
      <w:sz w:val="20"/>
      <w:szCs w:val="24"/>
    </w:rPr>
  </w:style>
  <w:style w:type="paragraph" w:styleId="En-ttedetabledesmatires">
    <w:name w:val="TOC Heading"/>
    <w:basedOn w:val="Titre1"/>
    <w:next w:val="Normal"/>
    <w:uiPriority w:val="39"/>
    <w:semiHidden/>
    <w:unhideWhenUsed/>
    <w:qFormat/>
    <w:rsid w:val="001F52D5"/>
    <w:pPr>
      <w:jc w:val="left"/>
      <w:outlineLvl w:val="9"/>
    </w:pPr>
    <w:rPr>
      <w:lang w:bidi="en-US"/>
    </w:rPr>
  </w:style>
  <w:style w:type="paragraph" w:styleId="Paragraphedeliste">
    <w:name w:val="List Paragraph"/>
    <w:aliases w:val="Paragraphe"/>
    <w:basedOn w:val="Normal"/>
    <w:link w:val="ParagraphedelisteCar"/>
    <w:uiPriority w:val="34"/>
    <w:qFormat/>
    <w:rsid w:val="001F52D5"/>
    <w:pPr>
      <w:spacing w:after="120"/>
      <w:ind w:left="720"/>
    </w:pPr>
  </w:style>
  <w:style w:type="character" w:customStyle="1" w:styleId="ParagraphedelisteCar">
    <w:name w:val="Paragraphe de liste Car"/>
    <w:aliases w:val="Paragraphe Car"/>
    <w:link w:val="Paragraphedeliste"/>
    <w:uiPriority w:val="34"/>
    <w:rsid w:val="001F52D5"/>
    <w:rPr>
      <w:rFonts w:eastAsiaTheme="minorEastAsia"/>
      <w:sz w:val="20"/>
      <w:szCs w:val="20"/>
    </w:rPr>
  </w:style>
  <w:style w:type="character" w:styleId="Numrodeligne">
    <w:name w:val="line number"/>
    <w:basedOn w:val="Policepardfaut"/>
    <w:uiPriority w:val="99"/>
    <w:semiHidden/>
    <w:unhideWhenUsed/>
    <w:rsid w:val="00BA6D1D"/>
  </w:style>
  <w:style w:type="paragraph" w:styleId="TM2">
    <w:name w:val="toc 2"/>
    <w:basedOn w:val="Normal"/>
    <w:next w:val="Normal"/>
    <w:autoRedefine/>
    <w:uiPriority w:val="39"/>
    <w:unhideWhenUsed/>
    <w:qFormat/>
    <w:rsid w:val="008D690D"/>
    <w:pPr>
      <w:tabs>
        <w:tab w:val="right" w:leader="dot" w:pos="8640"/>
      </w:tabs>
      <w:spacing w:after="80"/>
      <w:ind w:left="202"/>
    </w:pPr>
    <w:rPr>
      <w:b/>
    </w:rPr>
  </w:style>
  <w:style w:type="paragraph" w:styleId="TM1">
    <w:name w:val="toc 1"/>
    <w:basedOn w:val="Titre3"/>
    <w:next w:val="Normal"/>
    <w:autoRedefine/>
    <w:uiPriority w:val="39"/>
    <w:unhideWhenUsed/>
    <w:qFormat/>
    <w:rsid w:val="008D690D"/>
    <w:pPr>
      <w:tabs>
        <w:tab w:val="right" w:leader="underscore" w:pos="8630"/>
      </w:tabs>
      <w:spacing w:before="220"/>
      <w:outlineLvl w:val="9"/>
    </w:pPr>
    <w:rPr>
      <w:noProof/>
    </w:rPr>
  </w:style>
  <w:style w:type="paragraph" w:styleId="TM3">
    <w:name w:val="toc 3"/>
    <w:basedOn w:val="Normal"/>
    <w:next w:val="Normal"/>
    <w:autoRedefine/>
    <w:uiPriority w:val="39"/>
    <w:unhideWhenUsed/>
    <w:rsid w:val="004F7D73"/>
    <w:pPr>
      <w:spacing w:after="0"/>
      <w:ind w:left="440"/>
    </w:pPr>
    <w:rPr>
      <w:rFonts w:cstheme="minorHAnsi"/>
    </w:rPr>
  </w:style>
  <w:style w:type="paragraph" w:styleId="TM4">
    <w:name w:val="toc 4"/>
    <w:basedOn w:val="Normal"/>
    <w:next w:val="Normal"/>
    <w:autoRedefine/>
    <w:uiPriority w:val="39"/>
    <w:unhideWhenUsed/>
    <w:rsid w:val="001974EE"/>
    <w:pPr>
      <w:spacing w:after="0"/>
      <w:ind w:left="660"/>
    </w:pPr>
    <w:rPr>
      <w:rFonts w:cstheme="minorHAnsi"/>
    </w:rPr>
  </w:style>
  <w:style w:type="paragraph" w:styleId="TM5">
    <w:name w:val="toc 5"/>
    <w:basedOn w:val="Normal"/>
    <w:next w:val="Normal"/>
    <w:autoRedefine/>
    <w:uiPriority w:val="39"/>
    <w:unhideWhenUsed/>
    <w:rsid w:val="001974EE"/>
    <w:pPr>
      <w:spacing w:after="0"/>
      <w:ind w:left="880"/>
    </w:pPr>
    <w:rPr>
      <w:rFonts w:cstheme="minorHAnsi"/>
    </w:rPr>
  </w:style>
  <w:style w:type="paragraph" w:styleId="TM6">
    <w:name w:val="toc 6"/>
    <w:basedOn w:val="Normal"/>
    <w:next w:val="Normal"/>
    <w:autoRedefine/>
    <w:uiPriority w:val="39"/>
    <w:unhideWhenUsed/>
    <w:rsid w:val="001974EE"/>
    <w:pPr>
      <w:spacing w:after="0"/>
      <w:ind w:left="1100"/>
    </w:pPr>
    <w:rPr>
      <w:rFonts w:cstheme="minorHAnsi"/>
    </w:rPr>
  </w:style>
  <w:style w:type="paragraph" w:styleId="TM7">
    <w:name w:val="toc 7"/>
    <w:basedOn w:val="Normal"/>
    <w:next w:val="Normal"/>
    <w:autoRedefine/>
    <w:uiPriority w:val="39"/>
    <w:unhideWhenUsed/>
    <w:rsid w:val="001974EE"/>
    <w:pPr>
      <w:spacing w:after="0"/>
      <w:ind w:left="1320"/>
    </w:pPr>
    <w:rPr>
      <w:rFonts w:cstheme="minorHAnsi"/>
    </w:rPr>
  </w:style>
  <w:style w:type="paragraph" w:styleId="TM8">
    <w:name w:val="toc 8"/>
    <w:basedOn w:val="Normal"/>
    <w:next w:val="Normal"/>
    <w:autoRedefine/>
    <w:uiPriority w:val="39"/>
    <w:unhideWhenUsed/>
    <w:rsid w:val="001974EE"/>
    <w:pPr>
      <w:spacing w:after="0"/>
      <w:ind w:left="1540"/>
    </w:pPr>
    <w:rPr>
      <w:rFonts w:cstheme="minorHAnsi"/>
    </w:rPr>
  </w:style>
  <w:style w:type="paragraph" w:styleId="TM9">
    <w:name w:val="toc 9"/>
    <w:basedOn w:val="Normal"/>
    <w:next w:val="Normal"/>
    <w:autoRedefine/>
    <w:uiPriority w:val="39"/>
    <w:unhideWhenUsed/>
    <w:rsid w:val="001974EE"/>
    <w:pPr>
      <w:spacing w:after="0"/>
      <w:ind w:left="1760"/>
    </w:pPr>
    <w:rPr>
      <w:rFonts w:cstheme="minorHAnsi"/>
    </w:rPr>
  </w:style>
  <w:style w:type="character" w:styleId="Lienhypertexte">
    <w:name w:val="Hyperlink"/>
    <w:uiPriority w:val="99"/>
    <w:unhideWhenUsed/>
    <w:qFormat/>
    <w:rsid w:val="001F52D5"/>
    <w:rPr>
      <w:i/>
      <w:color w:val="0070C0"/>
      <w:u w:val="single"/>
    </w:rPr>
  </w:style>
  <w:style w:type="paragraph" w:styleId="Rvision">
    <w:name w:val="Revision"/>
    <w:hidden/>
    <w:uiPriority w:val="99"/>
    <w:semiHidden/>
    <w:rsid w:val="008E3FB4"/>
    <w:pPr>
      <w:spacing w:after="0" w:line="240" w:lineRule="auto"/>
    </w:pPr>
  </w:style>
  <w:style w:type="character" w:styleId="Marquedecommentaire">
    <w:name w:val="annotation reference"/>
    <w:basedOn w:val="Policepardfaut"/>
    <w:uiPriority w:val="99"/>
    <w:semiHidden/>
    <w:unhideWhenUsed/>
    <w:rsid w:val="00B9516B"/>
    <w:rPr>
      <w:sz w:val="16"/>
      <w:szCs w:val="16"/>
    </w:rPr>
  </w:style>
  <w:style w:type="paragraph" w:styleId="Commentaire">
    <w:name w:val="annotation text"/>
    <w:basedOn w:val="Normal"/>
    <w:link w:val="CommentaireCar"/>
    <w:uiPriority w:val="99"/>
    <w:unhideWhenUsed/>
    <w:rsid w:val="00B9516B"/>
  </w:style>
  <w:style w:type="character" w:customStyle="1" w:styleId="CommentaireCar">
    <w:name w:val="Commentaire Car"/>
    <w:basedOn w:val="Policepardfaut"/>
    <w:link w:val="Commentaire"/>
    <w:uiPriority w:val="99"/>
    <w:rsid w:val="00B9516B"/>
    <w:rPr>
      <w:sz w:val="20"/>
      <w:szCs w:val="20"/>
    </w:rPr>
  </w:style>
  <w:style w:type="paragraph" w:styleId="Objetducommentaire">
    <w:name w:val="annotation subject"/>
    <w:basedOn w:val="Commentaire"/>
    <w:next w:val="Commentaire"/>
    <w:link w:val="ObjetducommentaireCar"/>
    <w:uiPriority w:val="99"/>
    <w:semiHidden/>
    <w:unhideWhenUsed/>
    <w:rsid w:val="00B9516B"/>
    <w:rPr>
      <w:b/>
      <w:bCs/>
    </w:rPr>
  </w:style>
  <w:style w:type="character" w:customStyle="1" w:styleId="ObjetducommentaireCar">
    <w:name w:val="Objet du commentaire Car"/>
    <w:basedOn w:val="CommentaireCar"/>
    <w:link w:val="Objetducommentaire"/>
    <w:uiPriority w:val="99"/>
    <w:semiHidden/>
    <w:rsid w:val="00B9516B"/>
    <w:rPr>
      <w:b/>
      <w:bCs/>
      <w:sz w:val="20"/>
      <w:szCs w:val="20"/>
    </w:rPr>
  </w:style>
  <w:style w:type="paragraph" w:customStyle="1" w:styleId="Titre2TM">
    <w:name w:val="Titre 2 TM"/>
    <w:basedOn w:val="Normal"/>
    <w:link w:val="Titre2TMCar"/>
    <w:qFormat/>
    <w:rsid w:val="000D5023"/>
    <w:pPr>
      <w:spacing w:before="200" w:after="80"/>
      <w:outlineLvl w:val="1"/>
    </w:pPr>
    <w:rPr>
      <w:b/>
      <w:smallCaps/>
      <w:color w:val="0070C0"/>
      <w:sz w:val="32"/>
    </w:rPr>
  </w:style>
  <w:style w:type="character" w:customStyle="1" w:styleId="Titre2TMCar">
    <w:name w:val="Titre 2 TM Car"/>
    <w:link w:val="Titre2TM"/>
    <w:rsid w:val="000D5023"/>
    <w:rPr>
      <w:rFonts w:eastAsiaTheme="minorEastAsia"/>
      <w:b/>
      <w:smallCaps/>
      <w:color w:val="0070C0"/>
      <w:sz w:val="32"/>
      <w:szCs w:val="20"/>
    </w:rPr>
  </w:style>
  <w:style w:type="paragraph" w:customStyle="1" w:styleId="Tableau">
    <w:name w:val="Tableau"/>
    <w:basedOn w:val="Normal"/>
    <w:link w:val="TableauCar"/>
    <w:qFormat/>
    <w:rsid w:val="001F52D5"/>
    <w:pPr>
      <w:tabs>
        <w:tab w:val="left" w:pos="1080"/>
      </w:tabs>
      <w:spacing w:after="0"/>
      <w:jc w:val="left"/>
    </w:pPr>
    <w:rPr>
      <w:rFonts w:cs="Calibri"/>
      <w:sz w:val="16"/>
      <w:szCs w:val="16"/>
    </w:rPr>
  </w:style>
  <w:style w:type="character" w:customStyle="1" w:styleId="TableauCar">
    <w:name w:val="Tableau Car"/>
    <w:link w:val="Tableau"/>
    <w:rsid w:val="001F52D5"/>
    <w:rPr>
      <w:rFonts w:eastAsiaTheme="minorEastAsia" w:cs="Calibri"/>
      <w:sz w:val="16"/>
      <w:szCs w:val="16"/>
    </w:rPr>
  </w:style>
  <w:style w:type="paragraph" w:customStyle="1" w:styleId="TitreTableau">
    <w:name w:val="Titre Tableau"/>
    <w:basedOn w:val="Normal"/>
    <w:qFormat/>
    <w:rsid w:val="001F52D5"/>
    <w:pPr>
      <w:autoSpaceDE w:val="0"/>
      <w:autoSpaceDN w:val="0"/>
      <w:adjustRightInd w:val="0"/>
      <w:spacing w:before="60" w:after="60"/>
      <w:jc w:val="center"/>
    </w:pPr>
    <w:rPr>
      <w:b/>
      <w:i/>
      <w:color w:val="0070C0"/>
      <w:sz w:val="16"/>
      <w:szCs w:val="16"/>
    </w:rPr>
  </w:style>
  <w:style w:type="paragraph" w:customStyle="1" w:styleId="Tableaupuces">
    <w:name w:val="Tableau puces"/>
    <w:basedOn w:val="Tableau"/>
    <w:link w:val="TableaupucesCar"/>
    <w:qFormat/>
    <w:rsid w:val="001F52D5"/>
    <w:pPr>
      <w:ind w:left="216" w:right="216" w:hanging="216"/>
    </w:pPr>
  </w:style>
  <w:style w:type="character" w:customStyle="1" w:styleId="TableaupucesCar">
    <w:name w:val="Tableau puces Car"/>
    <w:link w:val="Tableaupuces"/>
    <w:rsid w:val="001F52D5"/>
    <w:rPr>
      <w:rFonts w:eastAsiaTheme="minorEastAsia" w:cs="Calibri"/>
      <w:sz w:val="16"/>
      <w:szCs w:val="16"/>
    </w:rPr>
  </w:style>
  <w:style w:type="paragraph" w:styleId="Sous-titre">
    <w:name w:val="Subtitle"/>
    <w:basedOn w:val="Normal"/>
    <w:next w:val="Normal"/>
    <w:link w:val="Sous-titreCar"/>
    <w:uiPriority w:val="11"/>
    <w:qFormat/>
    <w:rsid w:val="001F52D5"/>
    <w:pPr>
      <w:spacing w:before="120" w:after="60"/>
      <w:jc w:val="left"/>
    </w:pPr>
    <w:rPr>
      <w:rFonts w:eastAsiaTheme="majorEastAsia" w:cstheme="majorBidi"/>
      <w:b/>
      <w:szCs w:val="22"/>
    </w:rPr>
  </w:style>
  <w:style w:type="character" w:customStyle="1" w:styleId="Sous-titreCar">
    <w:name w:val="Sous-titre Car"/>
    <w:link w:val="Sous-titre"/>
    <w:uiPriority w:val="11"/>
    <w:rsid w:val="001F52D5"/>
    <w:rPr>
      <w:rFonts w:eastAsiaTheme="majorEastAsia" w:cstheme="majorBidi"/>
      <w:b/>
      <w:sz w:val="20"/>
    </w:rPr>
  </w:style>
  <w:style w:type="paragraph" w:styleId="Sansinterligne">
    <w:name w:val="No Spacing"/>
    <w:basedOn w:val="Normal"/>
    <w:link w:val="SansinterligneCar"/>
    <w:uiPriority w:val="1"/>
    <w:qFormat/>
    <w:rsid w:val="001F52D5"/>
    <w:pPr>
      <w:spacing w:after="0"/>
    </w:pPr>
  </w:style>
  <w:style w:type="character" w:customStyle="1" w:styleId="SansinterligneCar">
    <w:name w:val="Sans interligne Car"/>
    <w:link w:val="Sansinterligne"/>
    <w:uiPriority w:val="1"/>
    <w:rsid w:val="001F52D5"/>
    <w:rPr>
      <w:rFonts w:eastAsiaTheme="minorEastAsia"/>
      <w:sz w:val="20"/>
      <w:szCs w:val="20"/>
    </w:rPr>
  </w:style>
  <w:style w:type="paragraph" w:customStyle="1" w:styleId="Anglais">
    <w:name w:val="Anglais"/>
    <w:basedOn w:val="Normal"/>
    <w:link w:val="AnglaisCar"/>
    <w:qFormat/>
    <w:rsid w:val="001F52D5"/>
    <w:pPr>
      <w:spacing w:after="120"/>
      <w:ind w:hanging="432"/>
    </w:pPr>
    <w:rPr>
      <w:rFonts w:cs="Arial"/>
      <w:i/>
      <w:noProof/>
    </w:rPr>
  </w:style>
  <w:style w:type="character" w:customStyle="1" w:styleId="AnglaisCar">
    <w:name w:val="Anglais Car"/>
    <w:link w:val="Anglais"/>
    <w:rsid w:val="001F52D5"/>
    <w:rPr>
      <w:rFonts w:eastAsiaTheme="minorEastAsia" w:cs="Arial"/>
      <w:i/>
      <w:noProof/>
      <w:sz w:val="20"/>
      <w:szCs w:val="20"/>
    </w:rPr>
  </w:style>
  <w:style w:type="paragraph" w:customStyle="1" w:styleId="Listedepuces">
    <w:name w:val="Liste de puces"/>
    <w:basedOn w:val="Paragraphedeliste"/>
    <w:link w:val="ListedepucesCar"/>
    <w:rsid w:val="00931527"/>
    <w:pPr>
      <w:ind w:hanging="360"/>
    </w:pPr>
  </w:style>
  <w:style w:type="character" w:customStyle="1" w:styleId="ListedepucesCar">
    <w:name w:val="Liste de puces Car"/>
    <w:basedOn w:val="ParagraphedelisteCar"/>
    <w:link w:val="Listedepuces"/>
    <w:rsid w:val="00931527"/>
    <w:rPr>
      <w:rFonts w:eastAsiaTheme="minorEastAsia"/>
      <w:sz w:val="20"/>
      <w:szCs w:val="20"/>
    </w:rPr>
  </w:style>
  <w:style w:type="paragraph" w:customStyle="1" w:styleId="Titre3Annexe">
    <w:name w:val="Titre 3 Annexe"/>
    <w:basedOn w:val="Titre3"/>
    <w:next w:val="Normal"/>
    <w:link w:val="Titre3AnnexeCar"/>
    <w:rsid w:val="00931527"/>
    <w:rPr>
      <w:rFonts w:eastAsia="Times New Roman"/>
    </w:rPr>
  </w:style>
  <w:style w:type="character" w:customStyle="1" w:styleId="Titre3AnnexeCar">
    <w:name w:val="Titre 3 Annexe Car"/>
    <w:basedOn w:val="Titre2Car"/>
    <w:link w:val="Titre3Annexe"/>
    <w:rsid w:val="00931527"/>
    <w:rPr>
      <w:rFonts w:eastAsia="Times New Roman"/>
      <w:b/>
      <w:smallCaps/>
      <w:color w:val="0070C0"/>
      <w:spacing w:val="5"/>
      <w:sz w:val="28"/>
      <w:szCs w:val="24"/>
    </w:rPr>
  </w:style>
  <w:style w:type="paragraph" w:styleId="Lgende">
    <w:name w:val="caption"/>
    <w:basedOn w:val="Normal"/>
    <w:next w:val="Normal"/>
    <w:uiPriority w:val="35"/>
    <w:unhideWhenUsed/>
    <w:qFormat/>
    <w:rsid w:val="001F52D5"/>
    <w:rPr>
      <w:b/>
      <w:bCs/>
      <w:caps/>
      <w:sz w:val="16"/>
      <w:szCs w:val="18"/>
    </w:rPr>
  </w:style>
  <w:style w:type="paragraph" w:styleId="Listepuces">
    <w:name w:val="List Bullet"/>
    <w:basedOn w:val="Paragraphedeliste"/>
    <w:uiPriority w:val="99"/>
    <w:semiHidden/>
    <w:unhideWhenUsed/>
    <w:rsid w:val="00931527"/>
    <w:pPr>
      <w:ind w:left="0"/>
    </w:pPr>
  </w:style>
  <w:style w:type="character" w:styleId="lev">
    <w:name w:val="Strong"/>
    <w:uiPriority w:val="22"/>
    <w:qFormat/>
    <w:rsid w:val="001F52D5"/>
    <w:rPr>
      <w:b/>
      <w:color w:val="auto"/>
    </w:rPr>
  </w:style>
  <w:style w:type="character" w:styleId="Accentuation">
    <w:name w:val="Emphasis"/>
    <w:uiPriority w:val="20"/>
    <w:qFormat/>
    <w:rsid w:val="001F52D5"/>
    <w:rPr>
      <w:b/>
      <w:i/>
      <w:spacing w:val="10"/>
    </w:rPr>
  </w:style>
  <w:style w:type="paragraph" w:styleId="Citation">
    <w:name w:val="Quote"/>
    <w:basedOn w:val="Normal"/>
    <w:next w:val="Normal"/>
    <w:link w:val="CitationCar"/>
    <w:uiPriority w:val="29"/>
    <w:qFormat/>
    <w:rsid w:val="001F52D5"/>
    <w:rPr>
      <w:i/>
    </w:rPr>
  </w:style>
  <w:style w:type="character" w:customStyle="1" w:styleId="CitationCar">
    <w:name w:val="Citation Car"/>
    <w:link w:val="Citation"/>
    <w:uiPriority w:val="29"/>
    <w:rsid w:val="001F52D5"/>
    <w:rPr>
      <w:rFonts w:eastAsiaTheme="minorEastAsia"/>
      <w:i/>
      <w:sz w:val="20"/>
      <w:szCs w:val="20"/>
    </w:rPr>
  </w:style>
  <w:style w:type="character" w:styleId="Accentuationlgre">
    <w:name w:val="Subtle Emphasis"/>
    <w:uiPriority w:val="19"/>
    <w:qFormat/>
    <w:rsid w:val="001F52D5"/>
    <w:rPr>
      <w:i/>
    </w:rPr>
  </w:style>
  <w:style w:type="character" w:styleId="Accentuationintense">
    <w:name w:val="Intense Emphasis"/>
    <w:uiPriority w:val="21"/>
    <w:qFormat/>
    <w:rsid w:val="001F52D5"/>
    <w:rPr>
      <w:b w:val="0"/>
      <w:bCs/>
      <w:i w:val="0"/>
      <w:iCs/>
      <w:color w:val="0070C0"/>
    </w:rPr>
  </w:style>
  <w:style w:type="character" w:styleId="Rfrenceintense">
    <w:name w:val="Intense Reference"/>
    <w:uiPriority w:val="32"/>
    <w:qFormat/>
    <w:rsid w:val="002F1418"/>
    <w:rPr>
      <w:b/>
      <w:bCs/>
      <w:smallCaps/>
      <w:color w:val="C0504D" w:themeColor="accent2"/>
      <w:spacing w:val="5"/>
      <w:u w:val="single"/>
    </w:rPr>
  </w:style>
  <w:style w:type="paragraph" w:customStyle="1" w:styleId="Titre2Annexe">
    <w:name w:val="Titre 2 Annexe"/>
    <w:basedOn w:val="Titre2"/>
    <w:link w:val="Titre2AnnexeCar"/>
    <w:rsid w:val="00B66EC5"/>
  </w:style>
  <w:style w:type="character" w:customStyle="1" w:styleId="Titre2AnnexeCar">
    <w:name w:val="Titre 2 Annexe Car"/>
    <w:basedOn w:val="Titre2Car"/>
    <w:link w:val="Titre2Annexe"/>
    <w:rsid w:val="00B66EC5"/>
    <w:rPr>
      <w:rFonts w:eastAsiaTheme="minorEastAsia"/>
      <w:b/>
      <w:smallCaps/>
      <w:color w:val="0070C0"/>
      <w:spacing w:val="5"/>
      <w:sz w:val="32"/>
      <w:szCs w:val="28"/>
    </w:rPr>
  </w:style>
  <w:style w:type="table" w:styleId="Grilledutableau">
    <w:name w:val="Table Grid"/>
    <w:basedOn w:val="TableauNormal"/>
    <w:uiPriority w:val="39"/>
    <w:rsid w:val="00DC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72B09"/>
    <w:rPr>
      <w:color w:val="800080" w:themeColor="followedHyperlink"/>
      <w:u w:val="single"/>
    </w:rPr>
  </w:style>
  <w:style w:type="character" w:styleId="Textedelespacerserv">
    <w:name w:val="Placeholder Text"/>
    <w:basedOn w:val="Policepardfaut"/>
    <w:uiPriority w:val="99"/>
    <w:semiHidden/>
    <w:rsid w:val="009939CE"/>
    <w:rPr>
      <w:color w:val="808080"/>
    </w:rPr>
  </w:style>
  <w:style w:type="paragraph" w:customStyle="1" w:styleId="Titre3off">
    <w:name w:val="Titre 3 off"/>
    <w:basedOn w:val="Titre3"/>
    <w:next w:val="Normal"/>
    <w:link w:val="Titre3offCar"/>
    <w:qFormat/>
    <w:rsid w:val="001F52D5"/>
    <w:pPr>
      <w:outlineLvl w:val="9"/>
    </w:pPr>
    <w:rPr>
      <w:szCs w:val="28"/>
    </w:rPr>
  </w:style>
  <w:style w:type="character" w:customStyle="1" w:styleId="Titre3offCar">
    <w:name w:val="Titre 3 off Car"/>
    <w:link w:val="Titre3off"/>
    <w:rsid w:val="001F52D5"/>
    <w:rPr>
      <w:rFonts w:eastAsiaTheme="minorEastAsia"/>
      <w:b/>
      <w:smallCaps/>
      <w:color w:val="0070C0"/>
      <w:spacing w:val="5"/>
      <w:sz w:val="28"/>
      <w:szCs w:val="28"/>
    </w:rPr>
  </w:style>
  <w:style w:type="paragraph" w:customStyle="1" w:styleId="Misejour">
    <w:name w:val="Mise à jour"/>
    <w:basedOn w:val="Normal"/>
    <w:link w:val="MisejourCar"/>
    <w:qFormat/>
    <w:rsid w:val="001F52D5"/>
    <w:pPr>
      <w:spacing w:before="200" w:after="0"/>
      <w:jc w:val="left"/>
    </w:pPr>
    <w:rPr>
      <w:i/>
      <w:sz w:val="16"/>
      <w:szCs w:val="16"/>
      <w:lang w:eastAsia="fr-CA"/>
    </w:rPr>
  </w:style>
  <w:style w:type="character" w:customStyle="1" w:styleId="MisejourCar">
    <w:name w:val="Mise à jour Car"/>
    <w:basedOn w:val="Policepardfaut"/>
    <w:link w:val="Misejour"/>
    <w:rsid w:val="001F52D5"/>
    <w:rPr>
      <w:rFonts w:eastAsiaTheme="minorEastAsia"/>
      <w:i/>
      <w:sz w:val="16"/>
      <w:szCs w:val="16"/>
      <w:lang w:eastAsia="fr-CA"/>
    </w:rPr>
  </w:style>
  <w:style w:type="character" w:customStyle="1" w:styleId="A6">
    <w:name w:val="A6"/>
    <w:rsid w:val="0007075C"/>
    <w:rPr>
      <w:rFonts w:cs="Hermes"/>
      <w:color w:val="000000"/>
      <w:sz w:val="16"/>
      <w:szCs w:val="16"/>
    </w:rPr>
  </w:style>
  <w:style w:type="paragraph" w:customStyle="1" w:styleId="H1SHQ">
    <w:name w:val="H1 (SHQ)"/>
    <w:basedOn w:val="Normal"/>
    <w:uiPriority w:val="99"/>
    <w:rsid w:val="00C47BA6"/>
    <w:pPr>
      <w:widowControl w:val="0"/>
      <w:pBdr>
        <w:top w:val="single" w:sz="2" w:space="10" w:color="auto"/>
      </w:pBdr>
      <w:autoSpaceDE w:val="0"/>
      <w:autoSpaceDN w:val="0"/>
      <w:adjustRightInd w:val="0"/>
      <w:spacing w:after="0" w:line="400" w:lineRule="atLeast"/>
      <w:ind w:left="160" w:hanging="160"/>
      <w:jc w:val="right"/>
      <w:textAlignment w:val="center"/>
    </w:pPr>
    <w:rPr>
      <w:rFonts w:ascii="ArialMT" w:hAnsi="ArialMT" w:cs="ArialMT"/>
      <w:caps/>
      <w:color w:val="000000"/>
      <w:sz w:val="34"/>
      <w:szCs w:val="3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39512">
      <w:bodyDiv w:val="1"/>
      <w:marLeft w:val="0"/>
      <w:marRight w:val="0"/>
      <w:marTop w:val="0"/>
      <w:marBottom w:val="0"/>
      <w:divBdr>
        <w:top w:val="none" w:sz="0" w:space="0" w:color="auto"/>
        <w:left w:val="none" w:sz="0" w:space="0" w:color="auto"/>
        <w:bottom w:val="none" w:sz="0" w:space="0" w:color="auto"/>
        <w:right w:val="none" w:sz="0" w:space="0" w:color="auto"/>
      </w:divBdr>
    </w:div>
    <w:div w:id="830948924">
      <w:bodyDiv w:val="1"/>
      <w:marLeft w:val="0"/>
      <w:marRight w:val="0"/>
      <w:marTop w:val="0"/>
      <w:marBottom w:val="0"/>
      <w:divBdr>
        <w:top w:val="none" w:sz="0" w:space="0" w:color="auto"/>
        <w:left w:val="none" w:sz="0" w:space="0" w:color="auto"/>
        <w:bottom w:val="none" w:sz="0" w:space="0" w:color="auto"/>
        <w:right w:val="none" w:sz="0" w:space="0" w:color="auto"/>
      </w:divBdr>
      <w:divsChild>
        <w:div w:id="1076827289">
          <w:marLeft w:val="0"/>
          <w:marRight w:val="0"/>
          <w:marTop w:val="0"/>
          <w:marBottom w:val="0"/>
          <w:divBdr>
            <w:top w:val="none" w:sz="0" w:space="0" w:color="auto"/>
            <w:left w:val="none" w:sz="0" w:space="0" w:color="auto"/>
            <w:bottom w:val="none" w:sz="0" w:space="0" w:color="auto"/>
            <w:right w:val="none" w:sz="0" w:space="0" w:color="auto"/>
          </w:divBdr>
          <w:divsChild>
            <w:div w:id="33583434">
              <w:marLeft w:val="0"/>
              <w:marRight w:val="0"/>
              <w:marTop w:val="0"/>
              <w:marBottom w:val="0"/>
              <w:divBdr>
                <w:top w:val="none" w:sz="0" w:space="0" w:color="auto"/>
                <w:left w:val="none" w:sz="0" w:space="0" w:color="auto"/>
                <w:bottom w:val="none" w:sz="0" w:space="0" w:color="auto"/>
                <w:right w:val="none" w:sz="0" w:space="0" w:color="auto"/>
              </w:divBdr>
              <w:divsChild>
                <w:div w:id="63648224">
                  <w:marLeft w:val="0"/>
                  <w:marRight w:val="0"/>
                  <w:marTop w:val="0"/>
                  <w:marBottom w:val="0"/>
                  <w:divBdr>
                    <w:top w:val="none" w:sz="0" w:space="0" w:color="auto"/>
                    <w:left w:val="none" w:sz="0" w:space="0" w:color="auto"/>
                    <w:bottom w:val="none" w:sz="0" w:space="0" w:color="auto"/>
                    <w:right w:val="none" w:sz="0" w:space="0" w:color="auto"/>
                  </w:divBdr>
                  <w:divsChild>
                    <w:div w:id="1761367586">
                      <w:marLeft w:val="0"/>
                      <w:marRight w:val="0"/>
                      <w:marTop w:val="195"/>
                      <w:marBottom w:val="0"/>
                      <w:divBdr>
                        <w:top w:val="none" w:sz="0" w:space="0" w:color="auto"/>
                        <w:left w:val="none" w:sz="0" w:space="0" w:color="auto"/>
                        <w:bottom w:val="none" w:sz="0" w:space="0" w:color="auto"/>
                        <w:right w:val="none" w:sz="0" w:space="0" w:color="auto"/>
                      </w:divBdr>
                      <w:divsChild>
                        <w:div w:id="58866361">
                          <w:marLeft w:val="0"/>
                          <w:marRight w:val="0"/>
                          <w:marTop w:val="0"/>
                          <w:marBottom w:val="180"/>
                          <w:divBdr>
                            <w:top w:val="none" w:sz="0" w:space="0" w:color="auto"/>
                            <w:left w:val="none" w:sz="0" w:space="0" w:color="auto"/>
                            <w:bottom w:val="none" w:sz="0" w:space="0" w:color="auto"/>
                            <w:right w:val="none" w:sz="0" w:space="0" w:color="auto"/>
                          </w:divBdr>
                          <w:divsChild>
                            <w:div w:id="876503444">
                              <w:marLeft w:val="0"/>
                              <w:marRight w:val="0"/>
                              <w:marTop w:val="0"/>
                              <w:marBottom w:val="0"/>
                              <w:divBdr>
                                <w:top w:val="none" w:sz="0" w:space="0" w:color="auto"/>
                                <w:left w:val="none" w:sz="0" w:space="0" w:color="auto"/>
                                <w:bottom w:val="none" w:sz="0" w:space="0" w:color="auto"/>
                                <w:right w:val="none" w:sz="0" w:space="0" w:color="auto"/>
                              </w:divBdr>
                              <w:divsChild>
                                <w:div w:id="1004089258">
                                  <w:marLeft w:val="0"/>
                                  <w:marRight w:val="0"/>
                                  <w:marTop w:val="0"/>
                                  <w:marBottom w:val="0"/>
                                  <w:divBdr>
                                    <w:top w:val="none" w:sz="0" w:space="0" w:color="auto"/>
                                    <w:left w:val="none" w:sz="0" w:space="0" w:color="auto"/>
                                    <w:bottom w:val="none" w:sz="0" w:space="0" w:color="auto"/>
                                    <w:right w:val="none" w:sz="0" w:space="0" w:color="auto"/>
                                  </w:divBdr>
                                  <w:divsChild>
                                    <w:div w:id="1894344336">
                                      <w:marLeft w:val="0"/>
                                      <w:marRight w:val="0"/>
                                      <w:marTop w:val="0"/>
                                      <w:marBottom w:val="0"/>
                                      <w:divBdr>
                                        <w:top w:val="none" w:sz="0" w:space="0" w:color="auto"/>
                                        <w:left w:val="none" w:sz="0" w:space="0" w:color="auto"/>
                                        <w:bottom w:val="none" w:sz="0" w:space="0" w:color="auto"/>
                                        <w:right w:val="none" w:sz="0" w:space="0" w:color="auto"/>
                                      </w:divBdr>
                                      <w:divsChild>
                                        <w:div w:id="1940138507">
                                          <w:marLeft w:val="0"/>
                                          <w:marRight w:val="0"/>
                                          <w:marTop w:val="0"/>
                                          <w:marBottom w:val="0"/>
                                          <w:divBdr>
                                            <w:top w:val="none" w:sz="0" w:space="0" w:color="auto"/>
                                            <w:left w:val="none" w:sz="0" w:space="0" w:color="auto"/>
                                            <w:bottom w:val="none" w:sz="0" w:space="0" w:color="auto"/>
                                            <w:right w:val="none" w:sz="0" w:space="0" w:color="auto"/>
                                          </w:divBdr>
                                          <w:divsChild>
                                            <w:div w:id="1630088191">
                                              <w:marLeft w:val="0"/>
                                              <w:marRight w:val="0"/>
                                              <w:marTop w:val="0"/>
                                              <w:marBottom w:val="0"/>
                                              <w:divBdr>
                                                <w:top w:val="none" w:sz="0" w:space="0" w:color="auto"/>
                                                <w:left w:val="none" w:sz="0" w:space="0" w:color="auto"/>
                                                <w:bottom w:val="none" w:sz="0" w:space="0" w:color="auto"/>
                                                <w:right w:val="none" w:sz="0" w:space="0" w:color="auto"/>
                                              </w:divBdr>
                                              <w:divsChild>
                                                <w:div w:id="9178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578554">
      <w:bodyDiv w:val="1"/>
      <w:marLeft w:val="0"/>
      <w:marRight w:val="0"/>
      <w:marTop w:val="0"/>
      <w:marBottom w:val="0"/>
      <w:divBdr>
        <w:top w:val="none" w:sz="0" w:space="0" w:color="auto"/>
        <w:left w:val="none" w:sz="0" w:space="0" w:color="auto"/>
        <w:bottom w:val="none" w:sz="0" w:space="0" w:color="auto"/>
        <w:right w:val="none" w:sz="0" w:space="0" w:color="auto"/>
      </w:divBdr>
      <w:divsChild>
        <w:div w:id="1305696444">
          <w:marLeft w:val="0"/>
          <w:marRight w:val="0"/>
          <w:marTop w:val="0"/>
          <w:marBottom w:val="0"/>
          <w:divBdr>
            <w:top w:val="none" w:sz="0" w:space="0" w:color="auto"/>
            <w:left w:val="none" w:sz="0" w:space="0" w:color="auto"/>
            <w:bottom w:val="none" w:sz="0" w:space="0" w:color="auto"/>
            <w:right w:val="none" w:sz="0" w:space="0" w:color="auto"/>
          </w:divBdr>
          <w:divsChild>
            <w:div w:id="369458233">
              <w:marLeft w:val="0"/>
              <w:marRight w:val="0"/>
              <w:marTop w:val="0"/>
              <w:marBottom w:val="0"/>
              <w:divBdr>
                <w:top w:val="none" w:sz="0" w:space="0" w:color="auto"/>
                <w:left w:val="none" w:sz="0" w:space="0" w:color="auto"/>
                <w:bottom w:val="none" w:sz="0" w:space="0" w:color="auto"/>
                <w:right w:val="none" w:sz="0" w:space="0" w:color="auto"/>
              </w:divBdr>
              <w:divsChild>
                <w:div w:id="1372195427">
                  <w:marLeft w:val="0"/>
                  <w:marRight w:val="0"/>
                  <w:marTop w:val="0"/>
                  <w:marBottom w:val="0"/>
                  <w:divBdr>
                    <w:top w:val="none" w:sz="0" w:space="0" w:color="auto"/>
                    <w:left w:val="none" w:sz="0" w:space="0" w:color="auto"/>
                    <w:bottom w:val="none" w:sz="0" w:space="0" w:color="auto"/>
                    <w:right w:val="none" w:sz="0" w:space="0" w:color="auto"/>
                  </w:divBdr>
                  <w:divsChild>
                    <w:div w:id="21027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00258">
      <w:bodyDiv w:val="1"/>
      <w:marLeft w:val="0"/>
      <w:marRight w:val="0"/>
      <w:marTop w:val="0"/>
      <w:marBottom w:val="0"/>
      <w:divBdr>
        <w:top w:val="none" w:sz="0" w:space="0" w:color="auto"/>
        <w:left w:val="none" w:sz="0" w:space="0" w:color="auto"/>
        <w:bottom w:val="none" w:sz="0" w:space="0" w:color="auto"/>
        <w:right w:val="none" w:sz="0" w:space="0" w:color="auto"/>
      </w:divBdr>
      <w:divsChild>
        <w:div w:id="823011099">
          <w:marLeft w:val="0"/>
          <w:marRight w:val="0"/>
          <w:marTop w:val="0"/>
          <w:marBottom w:val="0"/>
          <w:divBdr>
            <w:top w:val="none" w:sz="0" w:space="0" w:color="auto"/>
            <w:left w:val="none" w:sz="0" w:space="0" w:color="auto"/>
            <w:bottom w:val="none" w:sz="0" w:space="0" w:color="auto"/>
            <w:right w:val="none" w:sz="0" w:space="0" w:color="auto"/>
          </w:divBdr>
          <w:divsChild>
            <w:div w:id="689768656">
              <w:marLeft w:val="0"/>
              <w:marRight w:val="0"/>
              <w:marTop w:val="0"/>
              <w:marBottom w:val="0"/>
              <w:divBdr>
                <w:top w:val="none" w:sz="0" w:space="0" w:color="auto"/>
                <w:left w:val="none" w:sz="0" w:space="0" w:color="auto"/>
                <w:bottom w:val="none" w:sz="0" w:space="0" w:color="auto"/>
                <w:right w:val="none" w:sz="0" w:space="0" w:color="auto"/>
              </w:divBdr>
              <w:divsChild>
                <w:div w:id="1204098167">
                  <w:marLeft w:val="0"/>
                  <w:marRight w:val="0"/>
                  <w:marTop w:val="0"/>
                  <w:marBottom w:val="0"/>
                  <w:divBdr>
                    <w:top w:val="none" w:sz="0" w:space="0" w:color="auto"/>
                    <w:left w:val="none" w:sz="0" w:space="0" w:color="auto"/>
                    <w:bottom w:val="none" w:sz="0" w:space="0" w:color="auto"/>
                    <w:right w:val="none" w:sz="0" w:space="0" w:color="auto"/>
                  </w:divBdr>
                  <w:divsChild>
                    <w:div w:id="9425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facebook.com/SocietehabitationQuebec" TargetMode="External"/><Relationship Id="rId26" Type="http://schemas.openxmlformats.org/officeDocument/2006/relationships/hyperlink" Target="http://www.habitation.gouv.qc.ca/espacepartenaires/offices_dhabitation/tous_les_programmes/programmes/hlm_public/expertise_technique/guide_des_immeubles.html" TargetMode="Externa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habitation.gouv.qc.ca/espacepartenaires.html" TargetMode="External"/><Relationship Id="rId34" Type="http://schemas.openxmlformats.org/officeDocument/2006/relationships/header" Target="header5.xml"/><Relationship Id="rId42" Type="http://schemas.openxmlformats.org/officeDocument/2006/relationships/image" Target="media/image10.png"/><Relationship Id="rId47" Type="http://schemas.openxmlformats.org/officeDocument/2006/relationships/image" Target="media/image14.png"/><Relationship Id="rId50"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habitation.gouv.qc.ca/espacepartenaires/offices_dhabitation/tous_les_programmes/programmes/hlm_public/expertise_technique/guide_des_immeubles.html" TargetMode="External"/><Relationship Id="rId33" Type="http://schemas.openxmlformats.org/officeDocument/2006/relationships/footer" Target="footer6.xml"/><Relationship Id="rId38" Type="http://schemas.openxmlformats.org/officeDocument/2006/relationships/header" Target="header6.xml"/><Relationship Id="rId46"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s://www.linkedin.com/company/societe-d-habitation" TargetMode="External"/><Relationship Id="rId20" Type="http://schemas.openxmlformats.org/officeDocument/2006/relationships/hyperlink" Target="https://twitter.com/HabitationSHQ" TargetMode="External"/><Relationship Id="rId29" Type="http://schemas.openxmlformats.org/officeDocument/2006/relationships/hyperlink" Target="http://www.habitation.gouv.qc.ca/espacepartenaires/offices_dhabitation/tous_les_programmes/programmes/hlm_public/expertise_technique/guide_des_immeubles.html"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habitation.gouv.qc.ca/espacepartenaires/offices_dhabitation/tous_les_programmes/programmes/hlm_public/expertise_technique/guide_des_immeubles.html" TargetMode="External"/><Relationship Id="rId32" Type="http://schemas.openxmlformats.org/officeDocument/2006/relationships/footer" Target="footer5.xml"/><Relationship Id="rId37" Type="http://schemas.openxmlformats.org/officeDocument/2006/relationships/image" Target="media/image6.png"/><Relationship Id="rId40" Type="http://schemas.openxmlformats.org/officeDocument/2006/relationships/image" Target="media/image8.png"/><Relationship Id="rId45" Type="http://schemas.openxmlformats.org/officeDocument/2006/relationships/hyperlink" Target="http://www.habitation.gouv.qc.ca/fiches_de_projet/fiches_techniques/avertisseurs_de_fumee.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habitation.gouv.qc.ca/espacepartenaires/offices_dhabitation/tous_les_programmes/programmes/hlm_public/expertise_technique/guide_des_immeubles.html" TargetMode="External"/><Relationship Id="rId28" Type="http://schemas.openxmlformats.org/officeDocument/2006/relationships/hyperlink" Target="http://www.habitation.gouv.qc.ca/espacepartenaires/offices_dhabitation/tous_les_programmes/programmes/hlm_public/expertise_technique/guide_des_immeubles.html" TargetMode="External"/><Relationship Id="rId36" Type="http://schemas.openxmlformats.org/officeDocument/2006/relationships/image" Target="media/image5.png"/><Relationship Id="rId49"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4.xml"/><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abitation.gouv.qc.ca/espacepartenaires/offices_dhabitation/tous_les_programmes/programmes/hlm_public/expertise_technique/guide_des_immeubles.html" TargetMode="External"/><Relationship Id="rId27" Type="http://schemas.openxmlformats.org/officeDocument/2006/relationships/hyperlink" Target="http://www.habitation.gouv.qc.ca/espacepartenaires/offices_dhabitation/tous_les_programmes/programmes/hlm_public/expertise_technique/guide_des_immeubles.html" TargetMode="Externa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image" Target="media/image11.jpeg"/><Relationship Id="rId48" Type="http://schemas.openxmlformats.org/officeDocument/2006/relationships/hyperlink" Target="http://www.option-consommateurs.org/documents/principal/fr/File/guide_produits_entretien_0706.pdf"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25B8-8F5F-4C1B-BCFD-0178441A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7152</Words>
  <Characters>39338</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Nom de l'organisme</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 : Guide d’utilisation des équipements de votre logement</dc:title>
  <dc:creator>Société d'habitation du Québec</dc:creator>
  <cp:lastModifiedBy>Philippe Cormier</cp:lastModifiedBy>
  <cp:revision>22</cp:revision>
  <cp:lastPrinted>2017-02-17T18:50:00Z</cp:lastPrinted>
  <dcterms:created xsi:type="dcterms:W3CDTF">2015-10-07T15:06:00Z</dcterms:created>
  <dcterms:modified xsi:type="dcterms:W3CDTF">2023-07-10T13:29:00Z</dcterms:modified>
</cp:coreProperties>
</file>