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575FA3" w:rsidTr="00BA1529">
        <w:tc>
          <w:tcPr>
            <w:tcW w:w="10881" w:type="dxa"/>
            <w:shd w:val="clear" w:color="auto" w:fill="ACE2E7"/>
          </w:tcPr>
          <w:p w:rsidR="00575FA3" w:rsidRDefault="007D75E2" w:rsidP="007D75E2">
            <w:pPr>
              <w:spacing w:before="100" w:after="10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PROGRAMME D’ADAPTATION DE DOMICILE (PAD)</w:t>
            </w:r>
            <w:r>
              <w:rPr>
                <w:b/>
              </w:rPr>
              <w:br/>
              <w:t>Aide-mémoire – Saisie PAH</w:t>
            </w:r>
          </w:p>
        </w:tc>
      </w:tr>
    </w:tbl>
    <w:p w:rsidR="0082382B" w:rsidRDefault="0082382B" w:rsidP="0082382B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8"/>
        <w:gridCol w:w="2610"/>
        <w:gridCol w:w="270"/>
        <w:gridCol w:w="2070"/>
        <w:gridCol w:w="3510"/>
      </w:tblGrid>
      <w:tr w:rsidR="00384AB1" w:rsidTr="00384AB1">
        <w:trPr>
          <w:trHeight w:val="242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AB1" w:rsidRDefault="00384AB1" w:rsidP="00384AB1">
            <w:pPr>
              <w:rPr>
                <w:b/>
              </w:rPr>
            </w:pPr>
            <w:r w:rsidRPr="00384AB1">
              <w:rPr>
                <w:b/>
              </w:rPr>
              <w:t>Numéro de dossier PAD</w:t>
            </w:r>
            <w:r>
              <w:t>:</w:t>
            </w:r>
            <w:r w:rsidRPr="00007F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center"/>
          </w:tcPr>
          <w:p w:rsidR="00384AB1" w:rsidRDefault="00705FDB" w:rsidP="00756D3C">
            <w:pPr>
              <w:rPr>
                <w:b/>
              </w:rPr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384AB1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384AB1">
              <w:rPr>
                <w:noProof/>
                <w:sz w:val="24"/>
                <w:szCs w:val="24"/>
              </w:rPr>
              <w:t> </w:t>
            </w:r>
            <w:r w:rsidR="00384AB1">
              <w:rPr>
                <w:noProof/>
                <w:sz w:val="24"/>
                <w:szCs w:val="24"/>
              </w:rPr>
              <w:t> </w:t>
            </w:r>
            <w:r w:rsidR="00384AB1">
              <w:rPr>
                <w:noProof/>
                <w:sz w:val="24"/>
                <w:szCs w:val="24"/>
              </w:rPr>
              <w:t> </w:t>
            </w:r>
            <w:r w:rsidR="00384AB1">
              <w:rPr>
                <w:noProof/>
                <w:sz w:val="24"/>
                <w:szCs w:val="24"/>
              </w:rPr>
              <w:t> </w:t>
            </w:r>
            <w:r w:rsidR="00384AB1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AB1" w:rsidRDefault="00384AB1" w:rsidP="00756D3C">
            <w:pPr>
              <w:rPr>
                <w:b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AB1" w:rsidRDefault="00384AB1" w:rsidP="00384AB1">
            <w:pPr>
              <w:rPr>
                <w:b/>
              </w:rPr>
            </w:pPr>
            <w:r>
              <w:rPr>
                <w:b/>
              </w:rPr>
              <w:t>Nom du partenaire :</w:t>
            </w:r>
            <w:r>
              <w:rPr>
                <w:b/>
                <w:noProof/>
                <w:lang w:eastAsia="fr-CA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vAlign w:val="center"/>
          </w:tcPr>
          <w:p w:rsidR="00384AB1" w:rsidRDefault="00705FDB" w:rsidP="00756D3C">
            <w:pPr>
              <w:rPr>
                <w:b/>
              </w:rPr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384AB1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384AB1">
              <w:rPr>
                <w:noProof/>
                <w:sz w:val="24"/>
                <w:szCs w:val="24"/>
              </w:rPr>
              <w:t> </w:t>
            </w:r>
            <w:r w:rsidR="00384AB1">
              <w:rPr>
                <w:noProof/>
                <w:sz w:val="24"/>
                <w:szCs w:val="24"/>
              </w:rPr>
              <w:t> </w:t>
            </w:r>
            <w:r w:rsidR="00384AB1">
              <w:rPr>
                <w:noProof/>
                <w:sz w:val="24"/>
                <w:szCs w:val="24"/>
              </w:rPr>
              <w:t> </w:t>
            </w:r>
            <w:r w:rsidR="00384AB1">
              <w:rPr>
                <w:noProof/>
                <w:sz w:val="24"/>
                <w:szCs w:val="24"/>
              </w:rPr>
              <w:t> </w:t>
            </w:r>
            <w:r w:rsidR="00384AB1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</w:tr>
    </w:tbl>
    <w:p w:rsidR="0095246A" w:rsidRPr="00756D3C" w:rsidRDefault="00CD2E01" w:rsidP="00756D3C">
      <w:pPr>
        <w:spacing w:after="0" w:line="240" w:lineRule="auto"/>
        <w:rPr>
          <w:sz w:val="16"/>
          <w:szCs w:val="16"/>
        </w:rPr>
      </w:pPr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"/>
        <w:gridCol w:w="4532"/>
        <w:gridCol w:w="2610"/>
        <w:gridCol w:w="3240"/>
      </w:tblGrid>
      <w:tr w:rsidR="00132E32" w:rsidTr="008E78D7">
        <w:trPr>
          <w:trHeight w:val="458"/>
        </w:trPr>
        <w:tc>
          <w:tcPr>
            <w:tcW w:w="50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17D0B" w:rsidRPr="00717D0B" w:rsidRDefault="00717D0B" w:rsidP="00B507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ÉTAPES DE CHEMINEMENT D’UN DOSSIER PAD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7D0B" w:rsidRDefault="00717D0B" w:rsidP="00415007">
            <w:pPr>
              <w:jc w:val="both"/>
              <w:rPr>
                <w:i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17D0B" w:rsidRPr="00717D0B" w:rsidRDefault="00D34A62" w:rsidP="00B507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SAISIE PAH</w:t>
            </w:r>
          </w:p>
        </w:tc>
      </w:tr>
      <w:tr w:rsidR="0048748C" w:rsidRPr="00D34A62" w:rsidTr="00BA1529">
        <w:trPr>
          <w:trHeight w:val="405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48748C" w:rsidRPr="008E78D7" w:rsidRDefault="00705FDB" w:rsidP="00BA1529">
            <w:pPr>
              <w:spacing w:before="140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8D7"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48748C" w:rsidRPr="00057DBE" w:rsidRDefault="0048748C" w:rsidP="00BA1529">
            <w:pPr>
              <w:spacing w:before="100"/>
              <w:rPr>
                <w:i/>
              </w:rPr>
            </w:pPr>
            <w:r>
              <w:t>Visite conjointe de l’inspecteur accrédité avec l’ergothérapeute</w:t>
            </w:r>
          </w:p>
        </w:tc>
        <w:tc>
          <w:tcPr>
            <w:tcW w:w="2610" w:type="dxa"/>
            <w:tcBorders>
              <w:top w:val="single" w:sz="12" w:space="0" w:color="auto"/>
              <w:bottom w:val="nil"/>
            </w:tcBorders>
            <w:vAlign w:val="center"/>
          </w:tcPr>
          <w:p w:rsidR="0048748C" w:rsidRDefault="00705FDB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1" w:name="Texte76"/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2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748C" w:rsidRPr="00D34A62" w:rsidRDefault="0048748C" w:rsidP="00D34A62">
            <w:pPr>
              <w:jc w:val="center"/>
              <w:rPr>
                <w:b/>
              </w:rPr>
            </w:pPr>
            <w:r>
              <w:rPr>
                <w:b/>
              </w:rPr>
              <w:t>Analyse (ANA)</w:t>
            </w:r>
          </w:p>
        </w:tc>
      </w:tr>
      <w:tr w:rsidR="0048748C" w:rsidRPr="00D34A62" w:rsidTr="00BA1529">
        <w:trPr>
          <w:trHeight w:val="287"/>
        </w:trPr>
        <w:tc>
          <w:tcPr>
            <w:tcW w:w="509" w:type="dxa"/>
            <w:vMerge/>
            <w:tcBorders>
              <w:left w:val="single" w:sz="12" w:space="0" w:color="auto"/>
              <w:right w:val="nil"/>
            </w:tcBorders>
          </w:tcPr>
          <w:p w:rsidR="0048748C" w:rsidRDefault="0048748C" w:rsidP="00BA1529">
            <w:pPr>
              <w:spacing w:before="140"/>
            </w:pPr>
          </w:p>
        </w:tc>
        <w:tc>
          <w:tcPr>
            <w:tcW w:w="4532" w:type="dxa"/>
            <w:vMerge/>
            <w:tcBorders>
              <w:left w:val="nil"/>
            </w:tcBorders>
            <w:vAlign w:val="center"/>
          </w:tcPr>
          <w:p w:rsidR="0048748C" w:rsidRDefault="0048748C" w:rsidP="00BA1529">
            <w:pPr>
              <w:spacing w:before="100"/>
            </w:pPr>
          </w:p>
        </w:tc>
        <w:tc>
          <w:tcPr>
            <w:tcW w:w="2610" w:type="dxa"/>
            <w:tcBorders>
              <w:top w:val="nil"/>
            </w:tcBorders>
            <w:vAlign w:val="center"/>
          </w:tcPr>
          <w:p w:rsidR="0048748C" w:rsidRPr="00B90F85" w:rsidRDefault="0048748C" w:rsidP="0048748C">
            <w:pPr>
              <w:jc w:val="center"/>
              <w:rPr>
                <w:color w:val="A6A6A6" w:themeColor="background1" w:themeShade="A6"/>
              </w:rPr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240" w:type="dxa"/>
            <w:vMerge/>
            <w:tcBorders>
              <w:right w:val="single" w:sz="12" w:space="0" w:color="auto"/>
            </w:tcBorders>
            <w:vAlign w:val="center"/>
          </w:tcPr>
          <w:p w:rsidR="0048748C" w:rsidRDefault="0048748C" w:rsidP="00D34A62">
            <w:pPr>
              <w:jc w:val="center"/>
              <w:rPr>
                <w:b/>
              </w:rPr>
            </w:pPr>
          </w:p>
        </w:tc>
      </w:tr>
      <w:tr w:rsidR="00BA1529" w:rsidRPr="00D34A62" w:rsidTr="00BA1529">
        <w:trPr>
          <w:trHeight w:val="546"/>
        </w:trPr>
        <w:tc>
          <w:tcPr>
            <w:tcW w:w="509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A1529" w:rsidRPr="008E78D7" w:rsidRDefault="00BA1529" w:rsidP="00BA1529">
            <w:pPr>
              <w:spacing w:before="140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tcBorders>
              <w:left w:val="nil"/>
              <w:bottom w:val="single" w:sz="12" w:space="0" w:color="auto"/>
            </w:tcBorders>
          </w:tcPr>
          <w:p w:rsidR="00BA1529" w:rsidRPr="00D34A62" w:rsidRDefault="00BA1529" w:rsidP="00BA1529">
            <w:pPr>
              <w:spacing w:before="140"/>
              <w:rPr>
                <w:i/>
              </w:rPr>
            </w:pPr>
            <w:r>
              <w:t xml:space="preserve">Signature de la </w:t>
            </w:r>
            <w:r>
              <w:rPr>
                <w:i/>
              </w:rPr>
              <w:t>Demande d’aide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:rsidR="00BA1529" w:rsidRDefault="00BA1529" w:rsidP="00D34A62">
            <w:pPr>
              <w:rPr>
                <w:sz w:val="16"/>
                <w:szCs w:val="16"/>
              </w:rPr>
            </w:pPr>
          </w:p>
          <w:p w:rsidR="00BA1529" w:rsidRPr="00D34A62" w:rsidRDefault="00BA1529" w:rsidP="00B5076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BA1529" w:rsidRPr="00B50763" w:rsidRDefault="00BA1529" w:rsidP="008C4B18">
            <w:pPr>
              <w:jc w:val="center"/>
            </w:pPr>
          </w:p>
        </w:tc>
      </w:tr>
      <w:tr w:rsidR="008E78D7" w:rsidRPr="00D34A62" w:rsidTr="00BA1529">
        <w:trPr>
          <w:trHeight w:val="710"/>
        </w:trPr>
        <w:tc>
          <w:tcPr>
            <w:tcW w:w="108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E2E7"/>
            <w:vAlign w:val="center"/>
          </w:tcPr>
          <w:p w:rsidR="008E78D7" w:rsidRPr="00E14AF7" w:rsidRDefault="008E78D7" w:rsidP="00BC7C5A">
            <w:pPr>
              <w:rPr>
                <w:i/>
              </w:rPr>
            </w:pPr>
            <w:r>
              <w:rPr>
                <w:i/>
              </w:rPr>
              <w:t>Transmettre une demande de préautorisation à la SHQ (</w:t>
            </w:r>
            <w:hyperlink r:id="rId7" w:history="1">
              <w:r w:rsidRPr="009B5117">
                <w:rPr>
                  <w:rStyle w:val="Lienhypertexte"/>
                  <w:i/>
                </w:rPr>
                <w:t>assistancepah@shq.gouv.qc.ca</w:t>
              </w:r>
            </w:hyperlink>
            <w:r w:rsidR="00DE15A5">
              <w:rPr>
                <w:i/>
              </w:rPr>
              <w:t xml:space="preserve">) avant de signer le </w:t>
            </w:r>
            <w:r w:rsidR="00705FDB" w:rsidRPr="00705FDB">
              <w:t>Certificat d’admissibilité</w:t>
            </w:r>
            <w:r>
              <w:rPr>
                <w:i/>
              </w:rPr>
              <w:t>.</w:t>
            </w:r>
          </w:p>
        </w:tc>
      </w:tr>
      <w:tr w:rsidR="008E78D7" w:rsidRPr="00D34A62" w:rsidTr="00BA1529">
        <w:trPr>
          <w:trHeight w:val="440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8E78D7" w:rsidRPr="008E78D7" w:rsidRDefault="00705FDB" w:rsidP="00BA1529">
            <w:pPr>
              <w:spacing w:before="140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8D7"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8E78D7" w:rsidRPr="00B50763" w:rsidRDefault="008E78D7" w:rsidP="00BA1529">
            <w:pPr>
              <w:spacing w:before="140"/>
              <w:rPr>
                <w:i/>
              </w:rPr>
            </w:pPr>
            <w:r>
              <w:t xml:space="preserve">Signature du </w:t>
            </w:r>
            <w:r>
              <w:rPr>
                <w:i/>
              </w:rPr>
              <w:t>Certificat d’admissibilité</w:t>
            </w:r>
          </w:p>
        </w:tc>
        <w:tc>
          <w:tcPr>
            <w:tcW w:w="2610" w:type="dxa"/>
            <w:tcBorders>
              <w:top w:val="single" w:sz="12" w:space="0" w:color="auto"/>
              <w:bottom w:val="nil"/>
            </w:tcBorders>
            <w:vAlign w:val="center"/>
          </w:tcPr>
          <w:p w:rsidR="008E78D7" w:rsidRDefault="00705FDB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78D7" w:rsidRDefault="008E78D7" w:rsidP="008C4B18">
            <w:pPr>
              <w:jc w:val="center"/>
              <w:rPr>
                <w:b/>
              </w:rPr>
            </w:pPr>
            <w:r>
              <w:rPr>
                <w:b/>
              </w:rPr>
              <w:t>Engagement (ENG)</w:t>
            </w:r>
          </w:p>
        </w:tc>
      </w:tr>
      <w:tr w:rsidR="008E78D7" w:rsidRPr="00D34A62" w:rsidTr="00BA1529">
        <w:trPr>
          <w:trHeight w:val="60"/>
        </w:trPr>
        <w:tc>
          <w:tcPr>
            <w:tcW w:w="509" w:type="dxa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8E78D7" w:rsidRDefault="008E78D7" w:rsidP="008C4B18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dotted" w:sz="4" w:space="0" w:color="auto"/>
            </w:tcBorders>
          </w:tcPr>
          <w:p w:rsidR="008E78D7" w:rsidRDefault="008E78D7" w:rsidP="00B50763">
            <w:pPr>
              <w:spacing w:before="100"/>
              <w:jc w:val="both"/>
            </w:pPr>
          </w:p>
        </w:tc>
        <w:tc>
          <w:tcPr>
            <w:tcW w:w="2610" w:type="dxa"/>
            <w:tcBorders>
              <w:top w:val="nil"/>
              <w:bottom w:val="dotted" w:sz="4" w:space="0" w:color="auto"/>
            </w:tcBorders>
            <w:vAlign w:val="center"/>
          </w:tcPr>
          <w:p w:rsidR="008E78D7" w:rsidRDefault="008E78D7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240" w:type="dxa"/>
            <w:vMerge/>
            <w:tcBorders>
              <w:right w:val="single" w:sz="12" w:space="0" w:color="auto"/>
            </w:tcBorders>
            <w:vAlign w:val="center"/>
          </w:tcPr>
          <w:p w:rsidR="008E78D7" w:rsidRDefault="008E78D7" w:rsidP="008C4B18">
            <w:pPr>
              <w:jc w:val="center"/>
              <w:rPr>
                <w:b/>
              </w:rPr>
            </w:pPr>
          </w:p>
        </w:tc>
      </w:tr>
      <w:tr w:rsidR="008E78D7" w:rsidRPr="00D34A62" w:rsidTr="00440563">
        <w:trPr>
          <w:trHeight w:val="278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8E78D7" w:rsidRDefault="008E78D7" w:rsidP="008C4B18">
            <w:pPr>
              <w:spacing w:before="140"/>
              <w:jc w:val="both"/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8E78D7" w:rsidRDefault="008E78D7" w:rsidP="00537DF8">
            <w:r>
              <w:t>Montant de l’aide financière accordée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8D7" w:rsidRDefault="00705FDB" w:rsidP="008C4B18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8E78D7">
              <w:rPr>
                <w:sz w:val="24"/>
                <w:szCs w:val="24"/>
              </w:rPr>
              <w:t xml:space="preserve"> </w:t>
            </w:r>
            <w:r w:rsidR="008E78D7">
              <w:t>$</w:t>
            </w:r>
          </w:p>
        </w:tc>
        <w:tc>
          <w:tcPr>
            <w:tcW w:w="3240" w:type="dxa"/>
            <w:vMerge/>
            <w:tcBorders>
              <w:right w:val="single" w:sz="12" w:space="0" w:color="auto"/>
            </w:tcBorders>
            <w:vAlign w:val="center"/>
          </w:tcPr>
          <w:p w:rsidR="008E78D7" w:rsidRDefault="008E78D7" w:rsidP="008C4B18">
            <w:pPr>
              <w:jc w:val="center"/>
              <w:rPr>
                <w:b/>
              </w:rPr>
            </w:pPr>
          </w:p>
        </w:tc>
      </w:tr>
      <w:tr w:rsidR="008E78D7" w:rsidRPr="00D34A62" w:rsidTr="00440563">
        <w:trPr>
          <w:trHeight w:val="70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8E78D7" w:rsidRDefault="008E78D7" w:rsidP="008C4B18">
            <w:pPr>
              <w:spacing w:before="140"/>
              <w:jc w:val="both"/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8E78D7" w:rsidRDefault="008E78D7" w:rsidP="008C4B18">
            <w:pPr>
              <w:spacing w:before="100"/>
              <w:jc w:val="both"/>
            </w:pPr>
            <w:r>
              <w:t>Numéro d’accréditation de l’inspecteur</w:t>
            </w:r>
          </w:p>
        </w:tc>
        <w:tc>
          <w:tcPr>
            <w:tcW w:w="26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E78D7" w:rsidRDefault="00705FDB" w:rsidP="00132E32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78D7" w:rsidRDefault="008E78D7" w:rsidP="008C4B18">
            <w:pPr>
              <w:jc w:val="center"/>
              <w:rPr>
                <w:b/>
              </w:rPr>
            </w:pPr>
          </w:p>
        </w:tc>
      </w:tr>
      <w:tr w:rsidR="008E78D7" w:rsidRPr="00D34A62" w:rsidTr="00440563">
        <w:trPr>
          <w:trHeight w:val="422"/>
        </w:trPr>
        <w:tc>
          <w:tcPr>
            <w:tcW w:w="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E78D7" w:rsidRPr="008E78D7" w:rsidRDefault="00705FDB" w:rsidP="00440563">
            <w:pPr>
              <w:jc w:val="center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8D7"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8E78D7" w:rsidRPr="00E14AF7" w:rsidRDefault="008E78D7" w:rsidP="00440563">
            <w:r>
              <w:t>Montant des travaux</w:t>
            </w:r>
            <w:r w:rsidR="00440563">
              <w:t xml:space="preserve"> </w:t>
            </w:r>
            <w:r w:rsidRPr="00440563">
              <w:rPr>
                <w:sz w:val="18"/>
                <w:szCs w:val="18"/>
              </w:rPr>
              <w:t xml:space="preserve">(case 4 du </w:t>
            </w:r>
            <w:r w:rsidRPr="00440563">
              <w:rPr>
                <w:i/>
                <w:sz w:val="18"/>
                <w:szCs w:val="18"/>
              </w:rPr>
              <w:t>Devis sommaire</w:t>
            </w:r>
            <w:r w:rsidRPr="00440563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E78D7" w:rsidRDefault="00705FDB" w:rsidP="00440563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8E78D7">
              <w:rPr>
                <w:sz w:val="24"/>
                <w:szCs w:val="24"/>
              </w:rPr>
              <w:t xml:space="preserve"> </w:t>
            </w:r>
            <w:r w:rsidR="008E78D7">
              <w:t>$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78D7" w:rsidRPr="00E14AF7" w:rsidRDefault="008E78D7" w:rsidP="008C4B18">
            <w:pPr>
              <w:jc w:val="center"/>
            </w:pPr>
            <w:r>
              <w:t>Montant des travaux</w:t>
            </w:r>
          </w:p>
        </w:tc>
      </w:tr>
      <w:tr w:rsidR="008E78D7" w:rsidTr="00BA1529">
        <w:trPr>
          <w:trHeight w:val="413"/>
        </w:trPr>
        <w:tc>
          <w:tcPr>
            <w:tcW w:w="108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CE2E7"/>
            <w:vAlign w:val="center"/>
          </w:tcPr>
          <w:p w:rsidR="008E78D7" w:rsidRPr="00057DBE" w:rsidRDefault="008E78D7" w:rsidP="00BC7C5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Paiement intermédiaire (à </w:t>
            </w:r>
            <w:r w:rsidR="00BC7C5A">
              <w:rPr>
                <w:b/>
                <w:i/>
              </w:rPr>
              <w:t>rempli</w:t>
            </w:r>
            <w:r>
              <w:rPr>
                <w:b/>
                <w:i/>
              </w:rPr>
              <w:t>r, s’il y a lieu)</w:t>
            </w:r>
          </w:p>
        </w:tc>
      </w:tr>
      <w:tr w:rsidR="008E78D7" w:rsidTr="00B939BC">
        <w:trPr>
          <w:trHeight w:val="458"/>
        </w:trPr>
        <w:tc>
          <w:tcPr>
            <w:tcW w:w="509" w:type="dxa"/>
            <w:vMerge w:val="restart"/>
            <w:tcBorders>
              <w:top w:val="single" w:sz="2" w:space="0" w:color="auto"/>
              <w:left w:val="single" w:sz="12" w:space="0" w:color="auto"/>
              <w:right w:val="nil"/>
            </w:tcBorders>
          </w:tcPr>
          <w:p w:rsidR="008E78D7" w:rsidRPr="008E78D7" w:rsidRDefault="00705FDB" w:rsidP="00386102">
            <w:pPr>
              <w:spacing w:before="140"/>
              <w:jc w:val="both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8D7"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2" w:space="0" w:color="auto"/>
              <w:left w:val="nil"/>
            </w:tcBorders>
          </w:tcPr>
          <w:p w:rsidR="008E78D7" w:rsidRPr="00057DBE" w:rsidRDefault="008E78D7" w:rsidP="004E57A4">
            <w:pPr>
              <w:spacing w:before="100"/>
              <w:jc w:val="both"/>
              <w:rPr>
                <w:i/>
              </w:rPr>
            </w:pPr>
            <w:r>
              <w:t xml:space="preserve">Signature du </w:t>
            </w:r>
            <w:r>
              <w:rPr>
                <w:i/>
              </w:rPr>
              <w:t>Rapport d’avancement des travaux et recommandation de paiement </w:t>
            </w:r>
            <w:r w:rsidR="004E57A4">
              <w:rPr>
                <w:i/>
              </w:rPr>
              <w:t>– </w:t>
            </w:r>
            <w:r w:rsidRPr="00057DBE">
              <w:rPr>
                <w:sz w:val="18"/>
                <w:szCs w:val="18"/>
              </w:rPr>
              <w:t>intermédiaire</w:t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:rsidR="008E78D7" w:rsidRDefault="00705FDB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Merge w:val="restart"/>
            <w:tcBorders>
              <w:right w:val="single" w:sz="12" w:space="0" w:color="auto"/>
            </w:tcBorders>
            <w:vAlign w:val="center"/>
          </w:tcPr>
          <w:p w:rsidR="008E78D7" w:rsidRPr="00717D0B" w:rsidRDefault="008E78D7" w:rsidP="00132E32">
            <w:pPr>
              <w:jc w:val="center"/>
            </w:pPr>
            <w:r w:rsidRPr="002B6B45">
              <w:t>Date de recommandation de paiement</w:t>
            </w:r>
          </w:p>
        </w:tc>
      </w:tr>
      <w:tr w:rsidR="008E78D7" w:rsidTr="00440563">
        <w:trPr>
          <w:trHeight w:val="242"/>
        </w:trPr>
        <w:tc>
          <w:tcPr>
            <w:tcW w:w="50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8E78D7" w:rsidRDefault="008E78D7" w:rsidP="00717D0B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single" w:sz="4" w:space="0" w:color="auto"/>
            </w:tcBorders>
          </w:tcPr>
          <w:p w:rsidR="008E78D7" w:rsidRDefault="008E78D7" w:rsidP="00717D0B">
            <w:pPr>
              <w:spacing w:before="100"/>
              <w:jc w:val="both"/>
            </w:pP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vAlign w:val="center"/>
          </w:tcPr>
          <w:p w:rsidR="008E78D7" w:rsidRDefault="008E78D7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24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78D7" w:rsidRPr="00A90795" w:rsidRDefault="008E78D7" w:rsidP="00132E32">
            <w:pPr>
              <w:jc w:val="center"/>
              <w:rPr>
                <w:highlight w:val="yellow"/>
              </w:rPr>
            </w:pPr>
          </w:p>
        </w:tc>
      </w:tr>
      <w:tr w:rsidR="008E78D7" w:rsidTr="00B939BC">
        <w:trPr>
          <w:trHeight w:val="41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8E78D7" w:rsidRPr="008E78D7" w:rsidRDefault="00705FDB" w:rsidP="00386102">
            <w:pPr>
              <w:spacing w:before="140"/>
              <w:jc w:val="both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8D7"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nil"/>
            </w:tcBorders>
          </w:tcPr>
          <w:p w:rsidR="008E78D7" w:rsidRPr="00057DBE" w:rsidRDefault="008E78D7" w:rsidP="008C4B18">
            <w:pPr>
              <w:spacing w:before="100"/>
              <w:jc w:val="both"/>
              <w:rPr>
                <w:i/>
              </w:rPr>
            </w:pPr>
            <w:r>
              <w:t>Émission du chèque d’aide financière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vAlign w:val="center"/>
          </w:tcPr>
          <w:p w:rsidR="008E78D7" w:rsidRDefault="00705FDB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E78D7" w:rsidRPr="00717D0B" w:rsidRDefault="008E78D7" w:rsidP="00756D3C">
            <w:pPr>
              <w:jc w:val="center"/>
              <w:rPr>
                <w:b/>
              </w:rPr>
            </w:pPr>
            <w:r w:rsidRPr="00717D0B">
              <w:rPr>
                <w:b/>
              </w:rPr>
              <w:t>Paiement intermédiaire</w:t>
            </w:r>
          </w:p>
          <w:p w:rsidR="008E78D7" w:rsidRPr="00717D0B" w:rsidRDefault="008E78D7" w:rsidP="00756D3C">
            <w:pPr>
              <w:jc w:val="center"/>
              <w:rPr>
                <w:b/>
              </w:rPr>
            </w:pPr>
            <w:r w:rsidRPr="00717D0B">
              <w:rPr>
                <w:b/>
              </w:rPr>
              <w:t>(PIN)</w:t>
            </w:r>
          </w:p>
        </w:tc>
      </w:tr>
      <w:tr w:rsidR="008E78D7" w:rsidTr="00440563">
        <w:trPr>
          <w:trHeight w:val="98"/>
        </w:trPr>
        <w:tc>
          <w:tcPr>
            <w:tcW w:w="509" w:type="dxa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8E78D7" w:rsidRDefault="008E78D7" w:rsidP="008C4B18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dotted" w:sz="4" w:space="0" w:color="auto"/>
            </w:tcBorders>
          </w:tcPr>
          <w:p w:rsidR="008E78D7" w:rsidRDefault="008E78D7" w:rsidP="008C4B18">
            <w:pPr>
              <w:spacing w:before="100"/>
              <w:jc w:val="both"/>
            </w:pPr>
          </w:p>
        </w:tc>
        <w:tc>
          <w:tcPr>
            <w:tcW w:w="2610" w:type="dxa"/>
            <w:tcBorders>
              <w:top w:val="nil"/>
              <w:bottom w:val="dotted" w:sz="4" w:space="0" w:color="auto"/>
            </w:tcBorders>
            <w:vAlign w:val="center"/>
          </w:tcPr>
          <w:p w:rsidR="008E78D7" w:rsidRDefault="008E78D7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240" w:type="dxa"/>
            <w:vMerge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E78D7" w:rsidRPr="00717D0B" w:rsidRDefault="008E78D7" w:rsidP="00756D3C">
            <w:pPr>
              <w:jc w:val="center"/>
              <w:rPr>
                <w:b/>
              </w:rPr>
            </w:pPr>
          </w:p>
        </w:tc>
      </w:tr>
      <w:tr w:rsidR="008E78D7" w:rsidTr="00440563">
        <w:trPr>
          <w:trHeight w:val="458"/>
        </w:trPr>
        <w:tc>
          <w:tcPr>
            <w:tcW w:w="509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</w:tcPr>
          <w:p w:rsidR="008E78D7" w:rsidRDefault="008E78D7" w:rsidP="00717D0B">
            <w:pPr>
              <w:jc w:val="both"/>
              <w:rPr>
                <w:i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8E78D7" w:rsidRPr="00057DBE" w:rsidRDefault="008E78D7" w:rsidP="00440563">
            <w:pPr>
              <w:rPr>
                <w:i/>
              </w:rPr>
            </w:pPr>
            <w:r>
              <w:t>Montant de l’aide financière à verser</w:t>
            </w:r>
          </w:p>
        </w:tc>
        <w:tc>
          <w:tcPr>
            <w:tcW w:w="2610" w:type="dxa"/>
            <w:tcBorders>
              <w:top w:val="nil"/>
              <w:bottom w:val="dotted" w:sz="4" w:space="0" w:color="auto"/>
            </w:tcBorders>
            <w:vAlign w:val="center"/>
          </w:tcPr>
          <w:p w:rsidR="008E78D7" w:rsidRDefault="00705FDB" w:rsidP="00717D0B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8E78D7">
              <w:rPr>
                <w:sz w:val="24"/>
                <w:szCs w:val="24"/>
              </w:rPr>
              <w:t xml:space="preserve"> </w:t>
            </w:r>
            <w:r w:rsidR="008E78D7">
              <w:t>$</w:t>
            </w:r>
          </w:p>
        </w:tc>
        <w:tc>
          <w:tcPr>
            <w:tcW w:w="3240" w:type="dxa"/>
            <w:vMerge/>
            <w:tcBorders>
              <w:right w:val="single" w:sz="12" w:space="0" w:color="auto"/>
            </w:tcBorders>
          </w:tcPr>
          <w:p w:rsidR="008E78D7" w:rsidRDefault="008E78D7" w:rsidP="00717D0B">
            <w:pPr>
              <w:jc w:val="both"/>
              <w:rPr>
                <w:i/>
              </w:rPr>
            </w:pPr>
          </w:p>
        </w:tc>
      </w:tr>
      <w:tr w:rsidR="008E78D7" w:rsidTr="00440563">
        <w:trPr>
          <w:trHeight w:val="440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E78D7" w:rsidRDefault="008E78D7" w:rsidP="00717D0B">
            <w:pPr>
              <w:jc w:val="both"/>
              <w:rPr>
                <w:i/>
              </w:rPr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:rsidR="008E78D7" w:rsidRDefault="008E78D7" w:rsidP="00440563">
            <w:r>
              <w:t>Numéro d’accréditation de l’inspecteur</w:t>
            </w:r>
          </w:p>
        </w:tc>
        <w:tc>
          <w:tcPr>
            <w:tcW w:w="26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E78D7" w:rsidRDefault="00705FDB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E78D7" w:rsidRDefault="008E78D7" w:rsidP="00717D0B">
            <w:pPr>
              <w:jc w:val="both"/>
              <w:rPr>
                <w:i/>
              </w:rPr>
            </w:pPr>
          </w:p>
        </w:tc>
      </w:tr>
      <w:tr w:rsidR="008E78D7" w:rsidTr="00BA1529">
        <w:trPr>
          <w:trHeight w:val="413"/>
        </w:trPr>
        <w:tc>
          <w:tcPr>
            <w:tcW w:w="108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CE2E7"/>
            <w:vAlign w:val="center"/>
          </w:tcPr>
          <w:p w:rsidR="008E78D7" w:rsidRPr="00057DBE" w:rsidRDefault="008E78D7" w:rsidP="00756D3C">
            <w:pPr>
              <w:rPr>
                <w:b/>
                <w:i/>
              </w:rPr>
            </w:pPr>
            <w:r>
              <w:rPr>
                <w:b/>
                <w:i/>
              </w:rPr>
              <w:t>Paiement final</w:t>
            </w:r>
          </w:p>
        </w:tc>
      </w:tr>
      <w:tr w:rsidR="008E78D7" w:rsidTr="00B939BC">
        <w:trPr>
          <w:trHeight w:val="465"/>
        </w:trPr>
        <w:tc>
          <w:tcPr>
            <w:tcW w:w="509" w:type="dxa"/>
            <w:vMerge w:val="restart"/>
            <w:tcBorders>
              <w:top w:val="single" w:sz="2" w:space="0" w:color="auto"/>
              <w:left w:val="single" w:sz="12" w:space="0" w:color="auto"/>
              <w:right w:val="nil"/>
            </w:tcBorders>
          </w:tcPr>
          <w:p w:rsidR="008E78D7" w:rsidRPr="008E78D7" w:rsidRDefault="00705FDB" w:rsidP="00386102">
            <w:pPr>
              <w:spacing w:before="140"/>
              <w:jc w:val="both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8D7"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2" w:space="0" w:color="auto"/>
              <w:left w:val="nil"/>
            </w:tcBorders>
          </w:tcPr>
          <w:p w:rsidR="008E78D7" w:rsidRPr="00057DBE" w:rsidRDefault="008E78D7" w:rsidP="004E57A4">
            <w:pPr>
              <w:spacing w:before="100"/>
              <w:jc w:val="both"/>
              <w:rPr>
                <w:i/>
              </w:rPr>
            </w:pPr>
            <w:r>
              <w:t xml:space="preserve">Signature du </w:t>
            </w:r>
            <w:r>
              <w:rPr>
                <w:i/>
              </w:rPr>
              <w:t>Rapport d’avancement des travaux et recommandation de paiement </w:t>
            </w:r>
            <w:r w:rsidR="004E57A4">
              <w:rPr>
                <w:i/>
              </w:rPr>
              <w:t>– </w:t>
            </w:r>
            <w:r>
              <w:rPr>
                <w:sz w:val="18"/>
                <w:szCs w:val="18"/>
              </w:rPr>
              <w:t>final</w:t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:rsidR="008E78D7" w:rsidRDefault="00705FDB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Merge w:val="restart"/>
            <w:tcBorders>
              <w:right w:val="single" w:sz="12" w:space="0" w:color="auto"/>
            </w:tcBorders>
            <w:vAlign w:val="center"/>
          </w:tcPr>
          <w:p w:rsidR="008E78D7" w:rsidRPr="00717D0B" w:rsidRDefault="008E78D7" w:rsidP="00756D3C">
            <w:pPr>
              <w:jc w:val="center"/>
            </w:pPr>
            <w:r>
              <w:t>Date de recommandation de paiement</w:t>
            </w:r>
          </w:p>
        </w:tc>
      </w:tr>
      <w:tr w:rsidR="008E78D7" w:rsidTr="00440563">
        <w:trPr>
          <w:trHeight w:val="233"/>
        </w:trPr>
        <w:tc>
          <w:tcPr>
            <w:tcW w:w="50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8E78D7" w:rsidRDefault="008E78D7" w:rsidP="008C4B18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single" w:sz="4" w:space="0" w:color="auto"/>
            </w:tcBorders>
          </w:tcPr>
          <w:p w:rsidR="008E78D7" w:rsidRDefault="008E78D7" w:rsidP="00756D3C">
            <w:pPr>
              <w:spacing w:before="100"/>
              <w:jc w:val="both"/>
            </w:pP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vAlign w:val="center"/>
          </w:tcPr>
          <w:p w:rsidR="008E78D7" w:rsidRDefault="008E78D7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24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78D7" w:rsidRDefault="008E78D7" w:rsidP="00756D3C">
            <w:pPr>
              <w:jc w:val="center"/>
            </w:pPr>
          </w:p>
        </w:tc>
      </w:tr>
      <w:tr w:rsidR="008E78D7" w:rsidTr="00B939BC">
        <w:trPr>
          <w:trHeight w:val="50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8E78D7" w:rsidRPr="008E78D7" w:rsidRDefault="00705FDB" w:rsidP="00386102">
            <w:pPr>
              <w:spacing w:before="140"/>
              <w:jc w:val="both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8D7"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nil"/>
            </w:tcBorders>
          </w:tcPr>
          <w:p w:rsidR="008E78D7" w:rsidRPr="00057DBE" w:rsidRDefault="008E78D7" w:rsidP="008C4B18">
            <w:pPr>
              <w:spacing w:before="100"/>
              <w:jc w:val="both"/>
              <w:rPr>
                <w:i/>
              </w:rPr>
            </w:pPr>
            <w:r>
              <w:t>Émission du chèque d’aide financière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vAlign w:val="center"/>
          </w:tcPr>
          <w:p w:rsidR="008E78D7" w:rsidRDefault="00705FDB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E78D7" w:rsidRPr="00717D0B" w:rsidRDefault="008E78D7" w:rsidP="00756D3C">
            <w:pPr>
              <w:jc w:val="center"/>
              <w:rPr>
                <w:b/>
              </w:rPr>
            </w:pPr>
            <w:r>
              <w:rPr>
                <w:b/>
              </w:rPr>
              <w:t>Paiement final (PFI)</w:t>
            </w:r>
          </w:p>
        </w:tc>
      </w:tr>
      <w:tr w:rsidR="008E78D7" w:rsidTr="00440563">
        <w:trPr>
          <w:trHeight w:val="170"/>
        </w:trPr>
        <w:tc>
          <w:tcPr>
            <w:tcW w:w="509" w:type="dxa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8E78D7" w:rsidRDefault="008E78D7" w:rsidP="008C4B18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dotted" w:sz="4" w:space="0" w:color="auto"/>
            </w:tcBorders>
          </w:tcPr>
          <w:p w:rsidR="008E78D7" w:rsidRDefault="008E78D7" w:rsidP="008C4B18">
            <w:pPr>
              <w:spacing w:before="100"/>
              <w:jc w:val="both"/>
            </w:pPr>
          </w:p>
        </w:tc>
        <w:tc>
          <w:tcPr>
            <w:tcW w:w="2610" w:type="dxa"/>
            <w:tcBorders>
              <w:top w:val="nil"/>
              <w:bottom w:val="dotted" w:sz="4" w:space="0" w:color="auto"/>
            </w:tcBorders>
            <w:vAlign w:val="center"/>
          </w:tcPr>
          <w:p w:rsidR="008E78D7" w:rsidRDefault="008E78D7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240" w:type="dxa"/>
            <w:vMerge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E78D7" w:rsidRDefault="008E78D7" w:rsidP="00756D3C">
            <w:pPr>
              <w:jc w:val="center"/>
              <w:rPr>
                <w:b/>
              </w:rPr>
            </w:pPr>
          </w:p>
        </w:tc>
      </w:tr>
      <w:tr w:rsidR="008E78D7" w:rsidTr="00440563">
        <w:trPr>
          <w:trHeight w:val="422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8E78D7" w:rsidRDefault="008E78D7" w:rsidP="008C4B18">
            <w:pPr>
              <w:jc w:val="both"/>
              <w:rPr>
                <w:i/>
              </w:rPr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8E78D7" w:rsidRPr="00057DBE" w:rsidRDefault="008E78D7" w:rsidP="008C4B18">
            <w:pPr>
              <w:spacing w:before="100"/>
              <w:jc w:val="both"/>
              <w:rPr>
                <w:i/>
              </w:rPr>
            </w:pPr>
            <w:r>
              <w:t>Montant de l’aide financière à verser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8D7" w:rsidRDefault="00705FDB" w:rsidP="008C4B18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8E78D7">
              <w:rPr>
                <w:sz w:val="24"/>
                <w:szCs w:val="24"/>
              </w:rPr>
              <w:t xml:space="preserve"> </w:t>
            </w:r>
            <w:r w:rsidR="008E78D7">
              <w:t>$</w:t>
            </w:r>
          </w:p>
        </w:tc>
        <w:tc>
          <w:tcPr>
            <w:tcW w:w="3240" w:type="dxa"/>
            <w:vMerge/>
            <w:tcBorders>
              <w:right w:val="single" w:sz="12" w:space="0" w:color="auto"/>
            </w:tcBorders>
          </w:tcPr>
          <w:p w:rsidR="008E78D7" w:rsidRDefault="008E78D7" w:rsidP="008C4B18">
            <w:pPr>
              <w:jc w:val="both"/>
              <w:rPr>
                <w:i/>
              </w:rPr>
            </w:pPr>
          </w:p>
        </w:tc>
      </w:tr>
      <w:tr w:rsidR="008E78D7" w:rsidTr="00BA1529">
        <w:trPr>
          <w:trHeight w:val="440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E78D7" w:rsidRDefault="008E78D7" w:rsidP="008C4B18">
            <w:pPr>
              <w:jc w:val="both"/>
              <w:rPr>
                <w:i/>
              </w:rPr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:rsidR="008E78D7" w:rsidRDefault="008E78D7" w:rsidP="00440563">
            <w:r>
              <w:t>Numéro d’accréditation de l’inspecteur</w:t>
            </w:r>
          </w:p>
        </w:tc>
        <w:tc>
          <w:tcPr>
            <w:tcW w:w="26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E78D7" w:rsidRDefault="00705FDB" w:rsidP="00440563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E78D7" w:rsidRDefault="008E78D7" w:rsidP="008C4B18">
            <w:pPr>
              <w:jc w:val="both"/>
              <w:rPr>
                <w:i/>
              </w:rPr>
            </w:pPr>
          </w:p>
        </w:tc>
      </w:tr>
      <w:tr w:rsidR="008E78D7" w:rsidTr="00BA1529">
        <w:trPr>
          <w:trHeight w:val="670"/>
        </w:trPr>
        <w:tc>
          <w:tcPr>
            <w:tcW w:w="108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E2E7"/>
            <w:vAlign w:val="center"/>
          </w:tcPr>
          <w:p w:rsidR="008E78D7" w:rsidRPr="00132E32" w:rsidRDefault="008E78D7" w:rsidP="00132E32">
            <w:pPr>
              <w:rPr>
                <w:i/>
              </w:rPr>
            </w:pPr>
            <w:r w:rsidRPr="00132E32">
              <w:rPr>
                <w:i/>
              </w:rPr>
              <w:t xml:space="preserve">Avant de finaliser le dossier, vérifier </w:t>
            </w:r>
            <w:r w:rsidRPr="00132E32">
              <w:rPr>
                <w:i/>
                <w:u w:val="single"/>
              </w:rPr>
              <w:t>toutes</w:t>
            </w:r>
            <w:r w:rsidRPr="00132E32">
              <w:rPr>
                <w:i/>
              </w:rPr>
              <w:t xml:space="preserve"> les informations (incluant le nom et l’adresse du propriétaire) et les mettre à jour, s’il y a lieu.</w:t>
            </w:r>
          </w:p>
        </w:tc>
      </w:tr>
    </w:tbl>
    <w:p w:rsidR="00057DBE" w:rsidRPr="00FF09E7" w:rsidRDefault="00057DBE" w:rsidP="00415007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6723"/>
      </w:tblGrid>
      <w:tr w:rsidR="00EB700F" w:rsidTr="00BA1529">
        <w:trPr>
          <w:trHeight w:val="377"/>
        </w:trPr>
        <w:tc>
          <w:tcPr>
            <w:tcW w:w="10881" w:type="dxa"/>
            <w:gridSpan w:val="2"/>
            <w:shd w:val="clear" w:color="auto" w:fill="ACE2E7"/>
            <w:vAlign w:val="center"/>
          </w:tcPr>
          <w:p w:rsidR="00EB700F" w:rsidRPr="00EB700F" w:rsidRDefault="00EB700F" w:rsidP="00EB700F">
            <w:pPr>
              <w:rPr>
                <w:b/>
              </w:rPr>
            </w:pPr>
            <w:r w:rsidRPr="002B3B57">
              <w:rPr>
                <w:b/>
              </w:rPr>
              <w:t>Équipements spécialisés</w:t>
            </w:r>
            <w:r>
              <w:rPr>
                <w:b/>
              </w:rPr>
              <w:t xml:space="preserve"> (à saisir au PAH)</w:t>
            </w:r>
          </w:p>
        </w:tc>
      </w:tr>
      <w:tr w:rsidR="00EB700F" w:rsidTr="00BA1529">
        <w:trPr>
          <w:trHeight w:val="1772"/>
        </w:trPr>
        <w:tc>
          <w:tcPr>
            <w:tcW w:w="4158" w:type="dxa"/>
            <w:shd w:val="clear" w:color="auto" w:fill="auto"/>
            <w:vAlign w:val="center"/>
          </w:tcPr>
          <w:p w:rsidR="00EB700F" w:rsidRPr="002B3B57" w:rsidRDefault="00BA1529" w:rsidP="00EB700F">
            <w:pPr>
              <w:spacing w:before="100"/>
              <w:rPr>
                <w:sz w:val="24"/>
                <w:szCs w:val="24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 w:rsidR="00EB700F" w:rsidRPr="002B3B57">
              <w:rPr>
                <w:sz w:val="18"/>
                <w:szCs w:val="18"/>
              </w:rPr>
              <w:t xml:space="preserve"> </w:t>
            </w:r>
            <w:r w:rsidR="00EB700F" w:rsidRPr="002B3B57">
              <w:rPr>
                <w:b/>
                <w:sz w:val="24"/>
                <w:szCs w:val="24"/>
              </w:rPr>
              <w:t>Aucun équipement</w:t>
            </w:r>
          </w:p>
          <w:p w:rsidR="00EB700F" w:rsidRDefault="00BA1529" w:rsidP="00EB700F">
            <w:pPr>
              <w:spacing w:before="100"/>
              <w:rPr>
                <w:sz w:val="24"/>
                <w:szCs w:val="24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 w:rsidR="00EB700F" w:rsidRPr="002B3B57">
              <w:rPr>
                <w:sz w:val="18"/>
                <w:szCs w:val="18"/>
              </w:rPr>
              <w:t xml:space="preserve"> </w:t>
            </w:r>
            <w:r w:rsidR="00EB700F" w:rsidRPr="002B3B57">
              <w:rPr>
                <w:sz w:val="24"/>
                <w:szCs w:val="24"/>
              </w:rPr>
              <w:t>Fauteuil élévateur d’escalier</w:t>
            </w:r>
          </w:p>
          <w:p w:rsidR="00440563" w:rsidRPr="002B3B57" w:rsidRDefault="00BA1529" w:rsidP="00EB700F">
            <w:pPr>
              <w:spacing w:before="100"/>
              <w:rPr>
                <w:sz w:val="24"/>
                <w:szCs w:val="24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 w:rsidR="00440563" w:rsidRPr="002B3B57">
              <w:rPr>
                <w:sz w:val="18"/>
                <w:szCs w:val="18"/>
              </w:rPr>
              <w:t xml:space="preserve"> </w:t>
            </w:r>
            <w:r w:rsidR="00440563">
              <w:rPr>
                <w:sz w:val="24"/>
                <w:szCs w:val="24"/>
              </w:rPr>
              <w:t>Interphone et/ou gâche éle</w:t>
            </w:r>
            <w:r w:rsidR="009E4500">
              <w:rPr>
                <w:sz w:val="24"/>
                <w:szCs w:val="24"/>
              </w:rPr>
              <w:t>c</w:t>
            </w:r>
            <w:r w:rsidR="00440563">
              <w:rPr>
                <w:sz w:val="24"/>
                <w:szCs w:val="24"/>
              </w:rPr>
              <w:t>trique</w:t>
            </w:r>
          </w:p>
          <w:p w:rsidR="00EB700F" w:rsidRPr="002B3B57" w:rsidRDefault="00BA1529" w:rsidP="00EB700F">
            <w:pPr>
              <w:spacing w:before="100"/>
              <w:rPr>
                <w:sz w:val="24"/>
                <w:szCs w:val="24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 w:rsidR="00EB700F" w:rsidRPr="002B3B57">
              <w:rPr>
                <w:sz w:val="18"/>
                <w:szCs w:val="18"/>
              </w:rPr>
              <w:t xml:space="preserve"> </w:t>
            </w:r>
            <w:r w:rsidR="00EB700F" w:rsidRPr="002B3B57">
              <w:rPr>
                <w:sz w:val="24"/>
                <w:szCs w:val="24"/>
              </w:rPr>
              <w:t>Lève-personne sur rail</w:t>
            </w:r>
            <w:r w:rsidR="00440563">
              <w:rPr>
                <w:sz w:val="24"/>
                <w:szCs w:val="24"/>
              </w:rPr>
              <w:t xml:space="preserve"> </w:t>
            </w:r>
            <w:r w:rsidR="00440563" w:rsidRPr="00440563">
              <w:rPr>
                <w:sz w:val="18"/>
                <w:szCs w:val="18"/>
              </w:rPr>
              <w:t>(</w:t>
            </w:r>
            <w:r w:rsidR="00440563" w:rsidRPr="00440563">
              <w:rPr>
                <w:b/>
                <w:sz w:val="18"/>
                <w:szCs w:val="18"/>
              </w:rPr>
              <w:t>récupéré</w:t>
            </w:r>
            <w:r w:rsidR="00440563" w:rsidRPr="00440563">
              <w:rPr>
                <w:sz w:val="18"/>
                <w:szCs w:val="18"/>
              </w:rPr>
              <w:t xml:space="preserve"> : </w:t>
            </w:r>
            <w:r w:rsidR="00440563" w:rsidRPr="00440563">
              <w:rPr>
                <w:sz w:val="16"/>
                <w:szCs w:val="16"/>
              </w:rPr>
              <w:sym w:font="Webdings" w:char="F063"/>
            </w:r>
            <w:r w:rsidR="00440563">
              <w:rPr>
                <w:sz w:val="16"/>
                <w:szCs w:val="16"/>
              </w:rPr>
              <w:t xml:space="preserve"> </w:t>
            </w:r>
            <w:r w:rsidR="00440563" w:rsidRPr="00440563">
              <w:rPr>
                <w:sz w:val="18"/>
                <w:szCs w:val="18"/>
              </w:rPr>
              <w:t>)</w:t>
            </w:r>
          </w:p>
          <w:p w:rsidR="00440563" w:rsidRPr="00440563" w:rsidRDefault="00BA1529" w:rsidP="00BA1529">
            <w:pPr>
              <w:spacing w:before="100" w:after="120"/>
              <w:ind w:left="249" w:hanging="249"/>
              <w:rPr>
                <w:sz w:val="18"/>
                <w:szCs w:val="18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 w:rsidR="00440563" w:rsidRPr="002B3B57">
              <w:rPr>
                <w:sz w:val="18"/>
                <w:szCs w:val="18"/>
              </w:rPr>
              <w:t xml:space="preserve"> </w:t>
            </w:r>
            <w:r w:rsidR="00440563">
              <w:rPr>
                <w:sz w:val="24"/>
                <w:szCs w:val="24"/>
              </w:rPr>
              <w:t>Ouvre-barrière</w:t>
            </w:r>
            <w:r w:rsidR="00440563" w:rsidRPr="002B3B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23" w:type="dxa"/>
            <w:shd w:val="clear" w:color="auto" w:fill="auto"/>
            <w:vAlign w:val="center"/>
          </w:tcPr>
          <w:p w:rsidR="00440563" w:rsidRDefault="00BA1529" w:rsidP="00440563">
            <w:pPr>
              <w:spacing w:before="100"/>
              <w:rPr>
                <w:sz w:val="16"/>
                <w:szCs w:val="16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 w:rsidR="00440563" w:rsidRPr="002B3B57">
              <w:rPr>
                <w:sz w:val="18"/>
                <w:szCs w:val="18"/>
              </w:rPr>
              <w:t xml:space="preserve"> </w:t>
            </w:r>
            <w:r w:rsidR="00440563">
              <w:rPr>
                <w:sz w:val="24"/>
                <w:szCs w:val="24"/>
              </w:rPr>
              <w:t xml:space="preserve">Ouvre-porte électrique </w:t>
            </w:r>
          </w:p>
          <w:p w:rsidR="00440563" w:rsidRPr="002B3B57" w:rsidRDefault="00BA1529" w:rsidP="00440563">
            <w:pPr>
              <w:spacing w:before="100"/>
              <w:rPr>
                <w:sz w:val="24"/>
                <w:szCs w:val="24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 w:rsidR="00440563" w:rsidRPr="002B3B57">
              <w:rPr>
                <w:sz w:val="18"/>
                <w:szCs w:val="18"/>
              </w:rPr>
              <w:t xml:space="preserve"> </w:t>
            </w:r>
            <w:r w:rsidR="00440563" w:rsidRPr="002B3B57">
              <w:rPr>
                <w:sz w:val="24"/>
                <w:szCs w:val="24"/>
              </w:rPr>
              <w:t xml:space="preserve">Plate-forme élévatrice </w:t>
            </w:r>
            <w:r w:rsidR="00440563">
              <w:rPr>
                <w:sz w:val="24"/>
                <w:szCs w:val="24"/>
              </w:rPr>
              <w:t>à gaine fermée (</w:t>
            </w:r>
            <w:proofErr w:type="spellStart"/>
            <w:r w:rsidR="00440563">
              <w:rPr>
                <w:sz w:val="24"/>
                <w:szCs w:val="24"/>
              </w:rPr>
              <w:t>int</w:t>
            </w:r>
            <w:proofErr w:type="spellEnd"/>
            <w:r w:rsidR="00440563">
              <w:rPr>
                <w:sz w:val="24"/>
                <w:szCs w:val="24"/>
              </w:rPr>
              <w:t xml:space="preserve">.) </w:t>
            </w:r>
          </w:p>
          <w:p w:rsidR="00440563" w:rsidRPr="002B3B57" w:rsidRDefault="00BA1529" w:rsidP="00440563">
            <w:pPr>
              <w:spacing w:before="100"/>
              <w:rPr>
                <w:sz w:val="24"/>
                <w:szCs w:val="24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 w:rsidR="00EB700F" w:rsidRPr="002B3B57">
              <w:rPr>
                <w:sz w:val="18"/>
                <w:szCs w:val="18"/>
              </w:rPr>
              <w:t xml:space="preserve"> </w:t>
            </w:r>
            <w:r w:rsidR="00EB700F" w:rsidRPr="002B3B57">
              <w:rPr>
                <w:sz w:val="24"/>
                <w:szCs w:val="24"/>
              </w:rPr>
              <w:t xml:space="preserve">Plate-forme élévatrice </w:t>
            </w:r>
            <w:r w:rsidR="008E78D7" w:rsidRPr="005A4676">
              <w:rPr>
                <w:sz w:val="24"/>
                <w:szCs w:val="24"/>
              </w:rPr>
              <w:t>à</w:t>
            </w:r>
            <w:r w:rsidR="005A4676" w:rsidRPr="005A4676">
              <w:rPr>
                <w:sz w:val="24"/>
                <w:szCs w:val="24"/>
              </w:rPr>
              <w:t xml:space="preserve"> gaine non fermée</w:t>
            </w:r>
            <w:r w:rsidR="00163AB9">
              <w:rPr>
                <w:sz w:val="24"/>
                <w:szCs w:val="24"/>
              </w:rPr>
              <w:t xml:space="preserve"> (</w:t>
            </w:r>
            <w:proofErr w:type="spellStart"/>
            <w:r w:rsidR="00163AB9">
              <w:rPr>
                <w:sz w:val="24"/>
                <w:szCs w:val="24"/>
              </w:rPr>
              <w:t>ext</w:t>
            </w:r>
            <w:proofErr w:type="spellEnd"/>
            <w:r w:rsidR="00163AB9">
              <w:rPr>
                <w:sz w:val="24"/>
                <w:szCs w:val="24"/>
              </w:rPr>
              <w:t>.)</w:t>
            </w:r>
            <w:r w:rsidR="00440563">
              <w:rPr>
                <w:sz w:val="24"/>
                <w:szCs w:val="24"/>
              </w:rPr>
              <w:t xml:space="preserve"> </w:t>
            </w:r>
            <w:r w:rsidR="00440563" w:rsidRPr="00440563">
              <w:rPr>
                <w:sz w:val="18"/>
                <w:szCs w:val="18"/>
              </w:rPr>
              <w:t>(</w:t>
            </w:r>
            <w:r w:rsidR="00440563" w:rsidRPr="00440563">
              <w:rPr>
                <w:b/>
                <w:sz w:val="18"/>
                <w:szCs w:val="18"/>
              </w:rPr>
              <w:t>récupérée</w:t>
            </w:r>
            <w:r w:rsidR="00440563" w:rsidRPr="00440563">
              <w:rPr>
                <w:sz w:val="18"/>
                <w:szCs w:val="18"/>
              </w:rPr>
              <w:t xml:space="preserve"> : </w:t>
            </w:r>
            <w:r w:rsidR="00440563" w:rsidRPr="00440563">
              <w:rPr>
                <w:sz w:val="16"/>
                <w:szCs w:val="16"/>
              </w:rPr>
              <w:sym w:font="Webdings" w:char="F063"/>
            </w:r>
            <w:r w:rsidR="00440563">
              <w:rPr>
                <w:sz w:val="16"/>
                <w:szCs w:val="16"/>
              </w:rPr>
              <w:t xml:space="preserve"> </w:t>
            </w:r>
            <w:r w:rsidR="00440563" w:rsidRPr="00440563">
              <w:rPr>
                <w:sz w:val="18"/>
                <w:szCs w:val="18"/>
              </w:rPr>
              <w:t>)</w:t>
            </w:r>
          </w:p>
          <w:p w:rsidR="00440563" w:rsidRPr="002B3B57" w:rsidRDefault="00BA1529" w:rsidP="00440563">
            <w:pPr>
              <w:spacing w:before="100"/>
              <w:rPr>
                <w:sz w:val="24"/>
                <w:szCs w:val="24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440563" w:rsidRPr="002B3B57">
              <w:rPr>
                <w:sz w:val="24"/>
                <w:szCs w:val="24"/>
              </w:rPr>
              <w:t>Plate-forme d’escalier (oblique)</w:t>
            </w:r>
          </w:p>
          <w:p w:rsidR="005A4676" w:rsidRPr="005A4676" w:rsidRDefault="00BA1529" w:rsidP="00BA1529">
            <w:pPr>
              <w:spacing w:before="100" w:after="120"/>
              <w:rPr>
                <w:sz w:val="24"/>
                <w:szCs w:val="24"/>
              </w:rPr>
            </w:pPr>
            <w:r w:rsidRPr="00BA1529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529">
              <w:rPr>
                <w:sz w:val="16"/>
                <w:szCs w:val="16"/>
              </w:rPr>
              <w:instrText xml:space="preserve"> FORMCHECKBOX </w:instrText>
            </w:r>
            <w:r w:rsidR="00AC1159">
              <w:rPr>
                <w:sz w:val="16"/>
                <w:szCs w:val="16"/>
              </w:rPr>
            </w:r>
            <w:r w:rsidR="00AC1159">
              <w:rPr>
                <w:sz w:val="16"/>
                <w:szCs w:val="16"/>
              </w:rPr>
              <w:fldChar w:fldCharType="separate"/>
            </w:r>
            <w:r w:rsidRPr="00BA1529">
              <w:rPr>
                <w:sz w:val="16"/>
                <w:szCs w:val="16"/>
              </w:rPr>
              <w:fldChar w:fldCharType="end"/>
            </w:r>
            <w:r w:rsidR="00440563" w:rsidRPr="002B3B57">
              <w:rPr>
                <w:sz w:val="18"/>
                <w:szCs w:val="18"/>
              </w:rPr>
              <w:t xml:space="preserve"> </w:t>
            </w:r>
            <w:r w:rsidR="00440563" w:rsidRPr="002B3B57">
              <w:rPr>
                <w:sz w:val="24"/>
                <w:szCs w:val="24"/>
              </w:rPr>
              <w:t>Rampe d’accès</w:t>
            </w:r>
          </w:p>
        </w:tc>
      </w:tr>
    </w:tbl>
    <w:p w:rsidR="00EB700F" w:rsidRPr="008E78D7" w:rsidRDefault="00EB700F" w:rsidP="00415007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600"/>
        <w:gridCol w:w="3123"/>
      </w:tblGrid>
      <w:tr w:rsidR="00EB700F" w:rsidTr="00BA1529">
        <w:trPr>
          <w:trHeight w:val="485"/>
        </w:trPr>
        <w:tc>
          <w:tcPr>
            <w:tcW w:w="108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CE2E7"/>
            <w:vAlign w:val="center"/>
          </w:tcPr>
          <w:p w:rsidR="00EB700F" w:rsidRPr="00957BC8" w:rsidRDefault="00957BC8" w:rsidP="004E57A4">
            <w:pPr>
              <w:rPr>
                <w:b/>
                <w:noProof/>
                <w:lang w:eastAsia="fr-CA"/>
              </w:rPr>
            </w:pPr>
            <w:r>
              <w:rPr>
                <w:b/>
                <w:noProof/>
                <w:lang w:eastAsia="fr-CA"/>
              </w:rPr>
              <w:t xml:space="preserve">À </w:t>
            </w:r>
            <w:r w:rsidR="004E57A4">
              <w:rPr>
                <w:b/>
                <w:noProof/>
                <w:lang w:eastAsia="fr-CA"/>
              </w:rPr>
              <w:t>REMPLIR</w:t>
            </w:r>
            <w:r>
              <w:rPr>
                <w:b/>
                <w:noProof/>
                <w:lang w:eastAsia="fr-CA"/>
              </w:rPr>
              <w:t xml:space="preserve"> SI RÉVISION DU DOSSIER (ajustements requis au PAH)</w:t>
            </w:r>
          </w:p>
        </w:tc>
      </w:tr>
      <w:tr w:rsidR="00957BC8" w:rsidTr="00BA1529">
        <w:trPr>
          <w:trHeight w:val="485"/>
        </w:trPr>
        <w:tc>
          <w:tcPr>
            <w:tcW w:w="4158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7BC8" w:rsidRPr="00957BC8" w:rsidRDefault="00957BC8" w:rsidP="009E4500">
            <w:pPr>
              <w:jc w:val="center"/>
              <w:rPr>
                <w:noProof/>
                <w:u w:val="single"/>
                <w:lang w:eastAsia="fr-CA"/>
              </w:rPr>
            </w:pPr>
            <w:r>
              <w:rPr>
                <w:noProof/>
                <w:lang w:eastAsia="fr-CA"/>
              </w:rPr>
              <w:t xml:space="preserve">Signature du </w:t>
            </w:r>
            <w:r>
              <w:rPr>
                <w:i/>
                <w:noProof/>
                <w:lang w:eastAsia="fr-CA"/>
              </w:rPr>
              <w:t xml:space="preserve">Certificat d’admissibilité </w:t>
            </w:r>
            <w:r>
              <w:rPr>
                <w:noProof/>
                <w:u w:val="single"/>
                <w:lang w:eastAsia="fr-CA"/>
              </w:rPr>
              <w:t>révisé</w:t>
            </w:r>
          </w:p>
        </w:tc>
        <w:tc>
          <w:tcPr>
            <w:tcW w:w="360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7BC8" w:rsidRPr="00957BC8" w:rsidRDefault="00957BC8" w:rsidP="009E4500">
            <w:pPr>
              <w:jc w:val="center"/>
              <w:rPr>
                <w:noProof/>
                <w:u w:val="single"/>
                <w:lang w:eastAsia="fr-CA"/>
              </w:rPr>
            </w:pPr>
            <w:r>
              <w:rPr>
                <w:noProof/>
                <w:lang w:eastAsia="fr-CA"/>
              </w:rPr>
              <w:t xml:space="preserve">Montant de l’aide financière </w:t>
            </w:r>
            <w:r>
              <w:rPr>
                <w:noProof/>
                <w:u w:val="single"/>
                <w:lang w:eastAsia="fr-CA"/>
              </w:rPr>
              <w:t>révisé</w:t>
            </w:r>
          </w:p>
        </w:tc>
        <w:tc>
          <w:tcPr>
            <w:tcW w:w="3123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BC8" w:rsidRPr="00957BC8" w:rsidRDefault="00957BC8" w:rsidP="009E4500">
            <w:pPr>
              <w:jc w:val="center"/>
              <w:rPr>
                <w:noProof/>
                <w:u w:val="single"/>
                <w:lang w:eastAsia="fr-CA"/>
              </w:rPr>
            </w:pPr>
            <w:r>
              <w:rPr>
                <w:noProof/>
                <w:lang w:eastAsia="fr-CA"/>
              </w:rPr>
              <w:t xml:space="preserve">Montant des travaux </w:t>
            </w:r>
            <w:r>
              <w:rPr>
                <w:noProof/>
                <w:u w:val="single"/>
                <w:lang w:eastAsia="fr-CA"/>
              </w:rPr>
              <w:t>révisé</w:t>
            </w:r>
          </w:p>
        </w:tc>
      </w:tr>
      <w:tr w:rsidR="0048748C" w:rsidTr="00BA1529">
        <w:trPr>
          <w:trHeight w:val="450"/>
        </w:trPr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8748C" w:rsidRDefault="00705FDB" w:rsidP="009E4500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748C" w:rsidRDefault="00705FDB" w:rsidP="009E4500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8E78D7">
              <w:rPr>
                <w:sz w:val="24"/>
                <w:szCs w:val="24"/>
              </w:rPr>
              <w:t xml:space="preserve"> </w:t>
            </w:r>
            <w:r w:rsidR="0048748C">
              <w:t>$</w:t>
            </w:r>
          </w:p>
        </w:tc>
        <w:tc>
          <w:tcPr>
            <w:tcW w:w="3123" w:type="dxa"/>
            <w:vMerge w:val="restart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748C" w:rsidRDefault="00705FDB" w:rsidP="009E4500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8E78D7">
              <w:rPr>
                <w:sz w:val="24"/>
                <w:szCs w:val="24"/>
              </w:rPr>
              <w:t xml:space="preserve"> </w:t>
            </w:r>
            <w:r w:rsidR="0048748C">
              <w:t>$</w:t>
            </w:r>
          </w:p>
        </w:tc>
      </w:tr>
      <w:tr w:rsidR="0048748C" w:rsidTr="00BA1529">
        <w:trPr>
          <w:trHeight w:val="242"/>
        </w:trPr>
        <w:tc>
          <w:tcPr>
            <w:tcW w:w="4158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748C" w:rsidRDefault="0048748C" w:rsidP="009E4500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60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748C" w:rsidRDefault="0048748C" w:rsidP="009E4500">
            <w:pPr>
              <w:jc w:val="right"/>
            </w:pPr>
          </w:p>
        </w:tc>
        <w:tc>
          <w:tcPr>
            <w:tcW w:w="312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748C" w:rsidRDefault="0048748C" w:rsidP="009E4500">
            <w:pPr>
              <w:jc w:val="right"/>
            </w:pPr>
          </w:p>
        </w:tc>
      </w:tr>
    </w:tbl>
    <w:p w:rsidR="00756D3C" w:rsidRDefault="00756D3C" w:rsidP="009E4500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3649"/>
        <w:gridCol w:w="3600"/>
        <w:gridCol w:w="3123"/>
      </w:tblGrid>
      <w:tr w:rsidR="00FF09E7" w:rsidTr="00BA1529">
        <w:trPr>
          <w:trHeight w:val="485"/>
        </w:trPr>
        <w:tc>
          <w:tcPr>
            <w:tcW w:w="108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CE2E7"/>
            <w:vAlign w:val="center"/>
          </w:tcPr>
          <w:p w:rsidR="00FF09E7" w:rsidRPr="00BA1529" w:rsidRDefault="00FF09E7" w:rsidP="004E57A4">
            <w:pPr>
              <w:rPr>
                <w:b/>
                <w:noProof/>
                <w:lang w:eastAsia="fr-CA"/>
              </w:rPr>
            </w:pPr>
            <w:r w:rsidRPr="00BA1529">
              <w:rPr>
                <w:b/>
                <w:noProof/>
                <w:lang w:eastAsia="fr-CA"/>
              </w:rPr>
              <w:t xml:space="preserve">À </w:t>
            </w:r>
            <w:r w:rsidR="004E57A4" w:rsidRPr="00BA1529">
              <w:rPr>
                <w:b/>
                <w:noProof/>
                <w:lang w:eastAsia="fr-CA"/>
              </w:rPr>
              <w:t>REMPLIR</w:t>
            </w:r>
            <w:r w:rsidRPr="00BA1529">
              <w:rPr>
                <w:b/>
                <w:noProof/>
                <w:lang w:eastAsia="fr-CA"/>
              </w:rPr>
              <w:t xml:space="preserve"> SI ANNULATION DU DOSSIER </w:t>
            </w:r>
          </w:p>
        </w:tc>
      </w:tr>
      <w:tr w:rsidR="00FF09E7" w:rsidRPr="00717D0B" w:rsidTr="00BA1529">
        <w:trPr>
          <w:trHeight w:val="368"/>
        </w:trPr>
        <w:tc>
          <w:tcPr>
            <w:tcW w:w="509" w:type="dxa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F09E7" w:rsidRPr="008E78D7" w:rsidRDefault="00705FDB" w:rsidP="00FF09E7">
            <w:pPr>
              <w:jc w:val="center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9E7"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09E7" w:rsidRPr="009E4500" w:rsidRDefault="00FF09E7" w:rsidP="00FF09E7">
            <w:r>
              <w:t>Aucune CGP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09E7" w:rsidRPr="00717D0B" w:rsidRDefault="00705FDB" w:rsidP="00E74729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FF09E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FF09E7">
              <w:rPr>
                <w:noProof/>
                <w:sz w:val="24"/>
                <w:szCs w:val="24"/>
              </w:rPr>
              <w:t> </w:t>
            </w:r>
            <w:r w:rsidR="00FF09E7">
              <w:rPr>
                <w:noProof/>
                <w:sz w:val="24"/>
                <w:szCs w:val="24"/>
              </w:rPr>
              <w:t> </w:t>
            </w:r>
            <w:r w:rsidR="00FF09E7">
              <w:rPr>
                <w:noProof/>
                <w:sz w:val="24"/>
                <w:szCs w:val="24"/>
              </w:rPr>
              <w:t> </w:t>
            </w:r>
            <w:r w:rsidR="00FF09E7">
              <w:rPr>
                <w:noProof/>
                <w:sz w:val="24"/>
                <w:szCs w:val="24"/>
              </w:rPr>
              <w:t> </w:t>
            </w:r>
            <w:r w:rsidR="00FF09E7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123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FF09E7" w:rsidRPr="009E4500" w:rsidRDefault="00FF09E7" w:rsidP="00E74729">
            <w:pPr>
              <w:jc w:val="center"/>
              <w:rPr>
                <w:b/>
              </w:rPr>
            </w:pPr>
            <w:r w:rsidRPr="009E4500">
              <w:rPr>
                <w:b/>
              </w:rPr>
              <w:t>Annulation</w:t>
            </w:r>
          </w:p>
        </w:tc>
      </w:tr>
      <w:tr w:rsidR="00FF09E7" w:rsidRPr="00717D0B" w:rsidTr="00BA1529">
        <w:trPr>
          <w:trHeight w:val="144"/>
        </w:trPr>
        <w:tc>
          <w:tcPr>
            <w:tcW w:w="5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F09E7" w:rsidRPr="008E78D7" w:rsidRDefault="00705FDB" w:rsidP="00FF09E7">
            <w:pPr>
              <w:jc w:val="center"/>
              <w:rPr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9E7" w:rsidRPr="008E78D7">
              <w:rPr>
                <w:sz w:val="24"/>
                <w:szCs w:val="24"/>
              </w:rPr>
              <w:instrText xml:space="preserve"> FORMCHECKBOX </w:instrText>
            </w:r>
            <w:r w:rsidR="00AC1159">
              <w:rPr>
                <w:sz w:val="24"/>
                <w:szCs w:val="24"/>
              </w:rPr>
            </w:r>
            <w:r w:rsidR="00AC1159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F09E7" w:rsidRDefault="00FF09E7" w:rsidP="00FF09E7">
            <w:r>
              <w:t>65</w:t>
            </w:r>
            <w:r w:rsidR="004E57A4">
              <w:t> </w:t>
            </w:r>
            <w:r>
              <w:t>% CGP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9E7" w:rsidRDefault="00FF09E7" w:rsidP="00E74729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09E7" w:rsidRDefault="00FF09E7" w:rsidP="00E74729">
            <w:pPr>
              <w:jc w:val="center"/>
            </w:pPr>
          </w:p>
        </w:tc>
      </w:tr>
    </w:tbl>
    <w:p w:rsidR="00FF09E7" w:rsidRPr="00FF09E7" w:rsidRDefault="00FF09E7" w:rsidP="009E4500">
      <w:pPr>
        <w:spacing w:after="0" w:line="240" w:lineRule="auto"/>
        <w:jc w:val="both"/>
        <w:rPr>
          <w:sz w:val="2"/>
          <w:szCs w:val="2"/>
        </w:rPr>
      </w:pPr>
    </w:p>
    <w:sectPr w:rsidR="00FF09E7" w:rsidRPr="00FF09E7" w:rsidSect="00BA1529">
      <w:footerReference w:type="default" r:id="rId8"/>
      <w:pgSz w:w="12240" w:h="20160" w:code="5"/>
      <w:pgMar w:top="720" w:right="720" w:bottom="720" w:left="720" w:header="70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159" w:rsidRDefault="00AC1159" w:rsidP="00DE15A5">
      <w:pPr>
        <w:spacing w:after="0" w:line="240" w:lineRule="auto"/>
      </w:pPr>
      <w:r>
        <w:separator/>
      </w:r>
    </w:p>
  </w:endnote>
  <w:endnote w:type="continuationSeparator" w:id="0">
    <w:p w:rsidR="00AC1159" w:rsidRDefault="00AC1159" w:rsidP="00DE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09C" w:rsidRPr="00343E12" w:rsidRDefault="00AC1159" w:rsidP="00343E12">
    <w:pPr>
      <w:pStyle w:val="Pieddepage"/>
    </w:pPr>
    <w:r>
      <w:rPr>
        <w:noProof/>
        <w:lang w:eastAsia="fr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margin-left:399pt;margin-top:-16.4pt;width:135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pOJAIAACIEAAAOAAAAZHJzL2Uyb0RvYy54bWysU02P2yAQvVfqf0DcGztu0mStOKtttqkq&#10;bT+kbS+9EcAxKjAUSOzdX98BZ7PR9lbVB8SYmcebN4/V9WA0OUofFNiGTiclJdJyEMruG/rj+/bN&#10;kpIQmRVMg5UNfZCBXq9fv1r1rpYVdKCF9ARBbKh719AuRlcXReCdNCxMwEmLhy14wyKGfl8Iz3pE&#10;N7qoyvJd0YMXzgOXIeDf2/GQrjN+20oev7ZtkJHohiK3mFef111ai/WK1XvPXKf4iQb7BxaGKYuX&#10;nqFuWWTk4NVfUEZxDwHaOOFgCmhbxWXuAbuZli+6ue+Yk7kXFCe4s0zh/8HyL8dvnijR0LflghLL&#10;DA7pJ46KCEmiHKIkVRKpd6HG3HuH2XF4DwMOOzcc3B3wX4FY2HTM7uWN99B3kgkkOU2VxUXpiBMS&#10;yK7/DALvYocIGWhovUkKoiYE0XFYD+cBIQ/C05WLalZWc0o4nlXL+WKeJ1iw+qna+RA/SjAkbRrq&#10;0QAZnR3vQkxsWP2Uki4LoJXYKq1z4Pe7jfbkyNAs2/zlBl6kaUv6hl7NkUeqspDqs4+MimhmrUxD&#10;l2X6RnslNT5YkVMiU3rcIxNtT/IkRUZt4rAbMDFptgPxgEJ5GE2Ljww3HfhHSno0bEPD7wPzkhL9&#10;yaLYV9PZLDk8B7P5osLAX57sLk+Y5QjV0EjJuN3E/CrGjm5wKK3Kej0zOXFFI2YZT48mOf0yzlnP&#10;T3v9BwAA//8DAFBLAwQUAAYACAAAACEAmGr1Yd8AAAALAQAADwAAAGRycy9kb3ducmV2LnhtbEyP&#10;wU6DQBCG7ya+w2aaeDHtIlooyNKoicZrax9gYKdAyu4Sdlvo2zs96W0m8+ef7yu2s+nFhUbfOavg&#10;aRWBIFs73dlGweHnc7kB4QNajb2zpOBKHrbl/V2BuXaT3dFlHxrBJdbnqKANYcil9HVLBv3KDWT5&#10;dnSjwcDr2Eg94sTlppdxFCXSYGf5Q4sDfbRUn/Zno+D4PT2us6n6Cod095K8Y5dW7qrUw2J+ewUR&#10;aA5/YbjhMzqUzFS5s9Ve9ArSbMMuQcHyOWaHWyJKsjWIiqc4BlkW8r9D+QsAAP//AwBQSwECLQAU&#10;AAYACAAAACEAtoM4kv4AAADhAQAAEwAAAAAAAAAAAAAAAAAAAAAAW0NvbnRlbnRfVHlwZXNdLnht&#10;bFBLAQItABQABgAIAAAAIQA4/SH/1gAAAJQBAAALAAAAAAAAAAAAAAAAAC8BAABfcmVscy8ucmVs&#10;c1BLAQItABQABgAIAAAAIQC/AfpOJAIAACIEAAAOAAAAAAAAAAAAAAAAAC4CAABkcnMvZTJvRG9j&#10;LnhtbFBLAQItABQABgAIAAAAIQCYavVh3wAAAAsBAAAPAAAAAAAAAAAAAAAAAH4EAABkcnMvZG93&#10;bnJldi54bWxQSwUGAAAAAAQABADzAAAAigUAAAAA&#10;" stroked="f">
          <v:textbox style="mso-next-textbox:#Zone de texte 2">
            <w:txbxContent>
              <w:p w:rsidR="00343E12" w:rsidRPr="007D75E2" w:rsidRDefault="00E76127" w:rsidP="00343E12">
                <w:pPr>
                  <w:pStyle w:val="Pieddepage"/>
                  <w:jc w:val="right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2023-</w:t>
                </w:r>
                <w:r w:rsidR="00234F4D">
                  <w:rPr>
                    <w:rFonts w:cstheme="minorHAnsi"/>
                    <w:sz w:val="18"/>
                    <w:szCs w:val="18"/>
                  </w:rPr>
                  <w:t>05-05</w:t>
                </w:r>
              </w:p>
              <w:p w:rsidR="00343E12" w:rsidRPr="007D75E2" w:rsidRDefault="00343E12">
                <w:pPr>
                  <w:rPr>
                    <w:rFonts w:cstheme="minorHAnsi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159" w:rsidRDefault="00AC1159" w:rsidP="00DE15A5">
      <w:pPr>
        <w:spacing w:after="0" w:line="240" w:lineRule="auto"/>
      </w:pPr>
      <w:r>
        <w:separator/>
      </w:r>
    </w:p>
  </w:footnote>
  <w:footnote w:type="continuationSeparator" w:id="0">
    <w:p w:rsidR="00AC1159" w:rsidRDefault="00AC1159" w:rsidP="00DE1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979"/>
    <w:rsid w:val="00057DBE"/>
    <w:rsid w:val="000850B6"/>
    <w:rsid w:val="00095BF5"/>
    <w:rsid w:val="000D794E"/>
    <w:rsid w:val="00132E32"/>
    <w:rsid w:val="00145EB9"/>
    <w:rsid w:val="00163AB9"/>
    <w:rsid w:val="00170C02"/>
    <w:rsid w:val="00192F3A"/>
    <w:rsid w:val="0019390D"/>
    <w:rsid w:val="001B078C"/>
    <w:rsid w:val="001C4838"/>
    <w:rsid w:val="001E22DA"/>
    <w:rsid w:val="001F3F4C"/>
    <w:rsid w:val="0022405F"/>
    <w:rsid w:val="00234F4D"/>
    <w:rsid w:val="00241092"/>
    <w:rsid w:val="00245258"/>
    <w:rsid w:val="0025455D"/>
    <w:rsid w:val="0026603A"/>
    <w:rsid w:val="0027588F"/>
    <w:rsid w:val="00282978"/>
    <w:rsid w:val="002B3B57"/>
    <w:rsid w:val="002B6B45"/>
    <w:rsid w:val="002C1D95"/>
    <w:rsid w:val="002F0322"/>
    <w:rsid w:val="003105C5"/>
    <w:rsid w:val="00343E12"/>
    <w:rsid w:val="0036087B"/>
    <w:rsid w:val="00384AB1"/>
    <w:rsid w:val="003B262D"/>
    <w:rsid w:val="003E5918"/>
    <w:rsid w:val="00412DE5"/>
    <w:rsid w:val="00415007"/>
    <w:rsid w:val="00440563"/>
    <w:rsid w:val="0048748C"/>
    <w:rsid w:val="004E57A4"/>
    <w:rsid w:val="004F2ACC"/>
    <w:rsid w:val="00510178"/>
    <w:rsid w:val="00522EE6"/>
    <w:rsid w:val="00532918"/>
    <w:rsid w:val="00537DF8"/>
    <w:rsid w:val="00543519"/>
    <w:rsid w:val="00550290"/>
    <w:rsid w:val="00556756"/>
    <w:rsid w:val="00575FA3"/>
    <w:rsid w:val="00584CDC"/>
    <w:rsid w:val="00590B3E"/>
    <w:rsid w:val="005A4676"/>
    <w:rsid w:val="005B45EF"/>
    <w:rsid w:val="005B7A08"/>
    <w:rsid w:val="006004B4"/>
    <w:rsid w:val="006336D4"/>
    <w:rsid w:val="00651649"/>
    <w:rsid w:val="006525E4"/>
    <w:rsid w:val="006A5C3E"/>
    <w:rsid w:val="00705FDB"/>
    <w:rsid w:val="00717D0B"/>
    <w:rsid w:val="00756D3C"/>
    <w:rsid w:val="00796791"/>
    <w:rsid w:val="007A06F1"/>
    <w:rsid w:val="007C609C"/>
    <w:rsid w:val="007C7FBC"/>
    <w:rsid w:val="007D75E2"/>
    <w:rsid w:val="007E1F60"/>
    <w:rsid w:val="008105C9"/>
    <w:rsid w:val="0082382B"/>
    <w:rsid w:val="00854E0C"/>
    <w:rsid w:val="00895FD5"/>
    <w:rsid w:val="008E78D7"/>
    <w:rsid w:val="008F5F07"/>
    <w:rsid w:val="009026AE"/>
    <w:rsid w:val="00913B76"/>
    <w:rsid w:val="0095246A"/>
    <w:rsid w:val="00957BC8"/>
    <w:rsid w:val="009C34B7"/>
    <w:rsid w:val="009E4500"/>
    <w:rsid w:val="009F55F7"/>
    <w:rsid w:val="00A06C97"/>
    <w:rsid w:val="00A67401"/>
    <w:rsid w:val="00A90795"/>
    <w:rsid w:val="00AB53F6"/>
    <w:rsid w:val="00AC1159"/>
    <w:rsid w:val="00AD6325"/>
    <w:rsid w:val="00B00847"/>
    <w:rsid w:val="00B11F72"/>
    <w:rsid w:val="00B50763"/>
    <w:rsid w:val="00B5555D"/>
    <w:rsid w:val="00B90F85"/>
    <w:rsid w:val="00B939BC"/>
    <w:rsid w:val="00B96A3F"/>
    <w:rsid w:val="00BA0C79"/>
    <w:rsid w:val="00BA1529"/>
    <w:rsid w:val="00BA7979"/>
    <w:rsid w:val="00BC7C5A"/>
    <w:rsid w:val="00C2145D"/>
    <w:rsid w:val="00C467DA"/>
    <w:rsid w:val="00C61772"/>
    <w:rsid w:val="00C91CF7"/>
    <w:rsid w:val="00CD2E01"/>
    <w:rsid w:val="00CE3B18"/>
    <w:rsid w:val="00D34A62"/>
    <w:rsid w:val="00D40AC5"/>
    <w:rsid w:val="00D6647C"/>
    <w:rsid w:val="00DA33AA"/>
    <w:rsid w:val="00DD4FBB"/>
    <w:rsid w:val="00DE15A5"/>
    <w:rsid w:val="00DE2CBC"/>
    <w:rsid w:val="00E12B0E"/>
    <w:rsid w:val="00E14AF7"/>
    <w:rsid w:val="00E76127"/>
    <w:rsid w:val="00E84846"/>
    <w:rsid w:val="00E94E07"/>
    <w:rsid w:val="00EB700F"/>
    <w:rsid w:val="00EC119A"/>
    <w:rsid w:val="00ED3D5B"/>
    <w:rsid w:val="00F379B8"/>
    <w:rsid w:val="00F54469"/>
    <w:rsid w:val="00F704CB"/>
    <w:rsid w:val="00FC54EB"/>
    <w:rsid w:val="00FC606E"/>
    <w:rsid w:val="00FD6A89"/>
    <w:rsid w:val="00FE5D49"/>
    <w:rsid w:val="00FF09E7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C14012B-A1E7-4BB9-AB2D-FDAE15E1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F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E5918"/>
    <w:rPr>
      <w:b/>
      <w:bCs/>
    </w:rPr>
  </w:style>
  <w:style w:type="character" w:styleId="Lienhypertexte">
    <w:name w:val="Hyperlink"/>
    <w:basedOn w:val="Policepardfaut"/>
    <w:uiPriority w:val="99"/>
    <w:unhideWhenUsed/>
    <w:rsid w:val="00B90F85"/>
    <w:rPr>
      <w:color w:val="0000FF" w:themeColor="hyperlink"/>
      <w:u w:val="single"/>
    </w:rPr>
  </w:style>
  <w:style w:type="paragraph" w:customStyle="1" w:styleId="CarCarCar2CarCar">
    <w:name w:val="Car Car Car2 Car Car"/>
    <w:basedOn w:val="Normal"/>
    <w:semiHidden/>
    <w:rsid w:val="008E78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A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F3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E15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5A5"/>
  </w:style>
  <w:style w:type="paragraph" w:styleId="Pieddepage">
    <w:name w:val="footer"/>
    <w:basedOn w:val="Normal"/>
    <w:link w:val="PieddepageCar"/>
    <w:uiPriority w:val="99"/>
    <w:unhideWhenUsed/>
    <w:rsid w:val="00DE15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5A5"/>
  </w:style>
  <w:style w:type="character" w:styleId="Marquedecommentaire">
    <w:name w:val="annotation reference"/>
    <w:basedOn w:val="Policepardfaut"/>
    <w:uiPriority w:val="99"/>
    <w:semiHidden/>
    <w:unhideWhenUsed/>
    <w:rsid w:val="001C48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48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48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48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48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sistancepah@shq.gouv.qc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A934-7D45-4543-A835-45AE3AFB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PAD-B-AideMemoire-SaisiePAH</dc:title>
  <dc:creator>Société d'habitation du Québec</dc:creator>
  <cp:lastModifiedBy>Luc Blouin</cp:lastModifiedBy>
  <cp:revision>46</cp:revision>
  <cp:lastPrinted>2017-03-27T20:30:00Z</cp:lastPrinted>
  <dcterms:created xsi:type="dcterms:W3CDTF">2017-01-06T22:40:00Z</dcterms:created>
  <dcterms:modified xsi:type="dcterms:W3CDTF">2023-05-05T19:30:00Z</dcterms:modified>
</cp:coreProperties>
</file>