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77DC2" w14:textId="77777777" w:rsidR="00816CDD" w:rsidRPr="00230534" w:rsidRDefault="00230534" w:rsidP="00816CDD">
      <w:pPr>
        <w:jc w:val="center"/>
        <w:rPr>
          <w:b/>
        </w:rPr>
      </w:pPr>
      <w:r w:rsidRPr="00230534">
        <w:rPr>
          <w:b/>
        </w:rPr>
        <w:t>Modèle de résolution du conseil d’administration autorisant</w:t>
      </w:r>
      <w:r w:rsidR="00816CDD">
        <w:rPr>
          <w:b/>
        </w:rPr>
        <w:t xml:space="preserve"> la délégation </w:t>
      </w:r>
      <w:r w:rsidR="00816CDD">
        <w:rPr>
          <w:b/>
        </w:rPr>
        <w:br/>
        <w:t>de gestion dans le cadre d’un SARL</w:t>
      </w:r>
    </w:p>
    <w:p w14:paraId="30805F6F" w14:textId="77777777" w:rsidR="00230534" w:rsidRDefault="00230534" w:rsidP="000E0F4F">
      <w:pPr>
        <w:jc w:val="center"/>
      </w:pPr>
    </w:p>
    <w:p w14:paraId="47D9E4A3" w14:textId="77777777" w:rsidR="00816CDD" w:rsidRDefault="00816CDD" w:rsidP="000E0F4F">
      <w:pPr>
        <w:jc w:val="center"/>
      </w:pPr>
    </w:p>
    <w:p w14:paraId="0D252DB7" w14:textId="77777777" w:rsidR="00816CDD" w:rsidRDefault="00816CDD" w:rsidP="000E0F4F">
      <w:pPr>
        <w:jc w:val="center"/>
      </w:pPr>
    </w:p>
    <w:p w14:paraId="6657798E" w14:textId="3A978917" w:rsidR="008370AF" w:rsidRDefault="004E5718" w:rsidP="000E0F4F">
      <w:pPr>
        <w:jc w:val="center"/>
      </w:pPr>
      <w:r w:rsidRPr="006C27D8">
        <w:rPr>
          <w:rFonts w:cs="Arial"/>
          <w:shd w:val="clear" w:color="auto" w:fill="E7E6E6" w:themeFill="background2"/>
        </w:rPr>
        <w:t>[</w:t>
      </w:r>
      <w:r w:rsidR="00365290" w:rsidRPr="006C27D8">
        <w:rPr>
          <w:shd w:val="clear" w:color="auto" w:fill="E7E6E6" w:themeFill="background2"/>
        </w:rPr>
        <w:t>Nom de l’office</w:t>
      </w:r>
      <w:r w:rsidRPr="006C27D8">
        <w:rPr>
          <w:shd w:val="clear" w:color="auto" w:fill="E7E6E6" w:themeFill="background2"/>
        </w:rPr>
        <w:t xml:space="preserve"> d’habitation</w:t>
      </w:r>
      <w:r w:rsidR="00365290" w:rsidRPr="006C27D8">
        <w:rPr>
          <w:shd w:val="clear" w:color="auto" w:fill="E7E6E6" w:themeFill="background2"/>
        </w:rPr>
        <w:t xml:space="preserve"> xxx</w:t>
      </w:r>
      <w:r w:rsidR="00365290" w:rsidRPr="006C27D8">
        <w:rPr>
          <w:rFonts w:cs="Arial"/>
          <w:shd w:val="clear" w:color="auto" w:fill="E7E6E6" w:themeFill="background2"/>
        </w:rPr>
        <w:t>]</w:t>
      </w:r>
    </w:p>
    <w:p w14:paraId="44DF1FA4" w14:textId="53AF8372" w:rsidR="008370AF" w:rsidRDefault="008370AF" w:rsidP="000E0F4F">
      <w:pPr>
        <w:jc w:val="center"/>
      </w:pPr>
      <w:r>
        <w:t xml:space="preserve">Réunion du conseil d’administration du </w:t>
      </w:r>
      <w:bookmarkStart w:id="0" w:name="_Hlk169705813"/>
      <w:r w:rsidR="00036F48" w:rsidRPr="001E404B">
        <w:rPr>
          <w:shd w:val="clear" w:color="auto" w:fill="E7E6E6" w:themeFill="background2"/>
        </w:rPr>
        <w:t>[jour] [mois] [année]</w:t>
      </w:r>
      <w:bookmarkEnd w:id="0"/>
    </w:p>
    <w:p w14:paraId="3ECDB55D" w14:textId="77777777" w:rsidR="008370AF" w:rsidRDefault="008370AF"/>
    <w:p w14:paraId="74B38201" w14:textId="77777777" w:rsidR="007559FB" w:rsidRDefault="007559FB"/>
    <w:p w14:paraId="258F5CAC" w14:textId="77777777" w:rsidR="000E0F4F" w:rsidRDefault="000E0F4F">
      <w:r>
        <w:t>Étaient présents :</w:t>
      </w:r>
    </w:p>
    <w:p w14:paraId="2896C948" w14:textId="6722450C" w:rsidR="000E0F4F" w:rsidRPr="006C27D8" w:rsidRDefault="005B4A22" w:rsidP="005B4A22">
      <w:pPr>
        <w:rPr>
          <w:shd w:val="clear" w:color="auto" w:fill="E7E6E6" w:themeFill="background2"/>
        </w:rPr>
      </w:pPr>
      <w:r w:rsidRPr="006C27D8">
        <w:rPr>
          <w:shd w:val="clear" w:color="auto" w:fill="E7E6E6" w:themeFill="background2"/>
        </w:rPr>
        <w:t>[</w:t>
      </w:r>
      <w:proofErr w:type="gramStart"/>
      <w:r w:rsidR="00365290" w:rsidRPr="006C27D8">
        <w:rPr>
          <w:shd w:val="clear" w:color="auto" w:fill="E7E6E6" w:themeFill="background2"/>
        </w:rPr>
        <w:t>noms</w:t>
      </w:r>
      <w:proofErr w:type="gramEnd"/>
      <w:r w:rsidRPr="006C27D8">
        <w:rPr>
          <w:shd w:val="clear" w:color="auto" w:fill="E7E6E6" w:themeFill="background2"/>
        </w:rPr>
        <w:t xml:space="preserve"> complets]</w:t>
      </w:r>
    </w:p>
    <w:p w14:paraId="3BB485C8" w14:textId="77777777" w:rsidR="007559FB" w:rsidRDefault="007559FB"/>
    <w:p w14:paraId="177D0D18" w14:textId="77777777" w:rsidR="008370AF" w:rsidRDefault="008370AF"/>
    <w:p w14:paraId="336C177A" w14:textId="77777777" w:rsidR="00036F48" w:rsidRPr="000E0F4F" w:rsidRDefault="00ED1DDA">
      <w:pPr>
        <w:rPr>
          <w:b/>
        </w:rPr>
      </w:pPr>
      <w:r w:rsidRPr="000E0F4F">
        <w:rPr>
          <w:b/>
        </w:rPr>
        <w:t xml:space="preserve">Résolution concernant le Programme d’habitation temporaire et d’aide à </w:t>
      </w:r>
      <w:r w:rsidR="007559FB">
        <w:rPr>
          <w:b/>
        </w:rPr>
        <w:t>l</w:t>
      </w:r>
      <w:r w:rsidRPr="000E0F4F">
        <w:rPr>
          <w:b/>
        </w:rPr>
        <w:t>a recherche de logement</w:t>
      </w:r>
      <w:r w:rsidR="00DD6FFE">
        <w:rPr>
          <w:b/>
        </w:rPr>
        <w:t xml:space="preserve"> (PHTARL)</w:t>
      </w:r>
      <w:r w:rsidRPr="000E0F4F">
        <w:rPr>
          <w:b/>
        </w:rPr>
        <w:t xml:space="preserve"> </w:t>
      </w:r>
      <w:r w:rsidR="007559FB">
        <w:rPr>
          <w:b/>
        </w:rPr>
        <w:t xml:space="preserve">— </w:t>
      </w:r>
      <w:r w:rsidRPr="000E0F4F">
        <w:rPr>
          <w:b/>
        </w:rPr>
        <w:t>volet 2</w:t>
      </w:r>
    </w:p>
    <w:p w14:paraId="54CD8148" w14:textId="77777777" w:rsidR="008370AF" w:rsidRDefault="008370AF"/>
    <w:p w14:paraId="6AE57873" w14:textId="77777777" w:rsidR="007559FB" w:rsidRDefault="007559FB"/>
    <w:p w14:paraId="004AD70E" w14:textId="3A33AC92" w:rsidR="008370AF" w:rsidRDefault="00ED1DDA">
      <w:r>
        <w:t xml:space="preserve">Attendu que </w:t>
      </w:r>
      <w:r w:rsidR="00365290">
        <w:t>l</w:t>
      </w:r>
      <w:proofErr w:type="gramStart"/>
      <w:r w:rsidR="00365290" w:rsidRPr="005B4A22">
        <w:t>’</w:t>
      </w:r>
      <w:r w:rsidR="00365290">
        <w:rPr>
          <w:rFonts w:cs="Arial"/>
        </w:rPr>
        <w:t>[</w:t>
      </w:r>
      <w:proofErr w:type="gramEnd"/>
      <w:r w:rsidR="00365290" w:rsidRPr="006C27D8">
        <w:rPr>
          <w:shd w:val="clear" w:color="auto" w:fill="E7E6E6" w:themeFill="background2"/>
        </w:rPr>
        <w:t>nom de l’office d’habitation xxx]</w:t>
      </w:r>
      <w:r>
        <w:t xml:space="preserve"> désire offrir un service d’aide à la recherche de logement sur son territoire.</w:t>
      </w:r>
    </w:p>
    <w:p w14:paraId="5228F08D" w14:textId="77777777" w:rsidR="00ED1DDA" w:rsidRDefault="00ED1DDA"/>
    <w:p w14:paraId="07A14178" w14:textId="58F2C38B" w:rsidR="008370AF" w:rsidRDefault="00ED1DDA" w:rsidP="005B4A22">
      <w:r>
        <w:t xml:space="preserve">Attendu que </w:t>
      </w:r>
      <w:r w:rsidR="00365290">
        <w:t>l</w:t>
      </w:r>
      <w:proofErr w:type="gramStart"/>
      <w:r w:rsidR="00365290">
        <w:t>’</w:t>
      </w:r>
      <w:r w:rsidR="00365290">
        <w:rPr>
          <w:rFonts w:cs="Arial"/>
        </w:rPr>
        <w:t>[</w:t>
      </w:r>
      <w:proofErr w:type="gramEnd"/>
      <w:r w:rsidR="00365290" w:rsidRPr="006C27D8">
        <w:rPr>
          <w:shd w:val="clear" w:color="auto" w:fill="E7E6E6" w:themeFill="background2"/>
        </w:rPr>
        <w:t xml:space="preserve">nom de l’office d’habitation </w:t>
      </w:r>
      <w:proofErr w:type="spellStart"/>
      <w:r w:rsidR="00365290" w:rsidRPr="006C27D8">
        <w:rPr>
          <w:shd w:val="clear" w:color="auto" w:fill="E7E6E6" w:themeFill="background2"/>
        </w:rPr>
        <w:t>yyy</w:t>
      </w:r>
      <w:proofErr w:type="spellEnd"/>
      <w:r w:rsidR="00365290" w:rsidRPr="006C27D8">
        <w:rPr>
          <w:shd w:val="clear" w:color="auto" w:fill="E7E6E6" w:themeFill="background2"/>
        </w:rPr>
        <w:t>]</w:t>
      </w:r>
      <w:r w:rsidR="00365290">
        <w:t xml:space="preserve"> </w:t>
      </w:r>
      <w:r w:rsidR="008370AF">
        <w:t xml:space="preserve">désire offrir ce service sur son territoire et qu’il est </w:t>
      </w:r>
      <w:r w:rsidR="00DD6FFE">
        <w:t>disposé à</w:t>
      </w:r>
      <w:r w:rsidR="008370AF">
        <w:t xml:space="preserve"> </w:t>
      </w:r>
      <w:r w:rsidR="004E5718">
        <w:t>l’assurer</w:t>
      </w:r>
      <w:r w:rsidR="008370AF">
        <w:t xml:space="preserve"> sur le territoire de </w:t>
      </w:r>
      <w:r w:rsidR="005B4A22">
        <w:t>l’</w:t>
      </w:r>
      <w:r w:rsidR="005B4A22" w:rsidRPr="006C27D8">
        <w:rPr>
          <w:shd w:val="clear" w:color="auto" w:fill="E7E6E6" w:themeFill="background2"/>
        </w:rPr>
        <w:t>[</w:t>
      </w:r>
      <w:r w:rsidR="00365290" w:rsidRPr="006C27D8">
        <w:rPr>
          <w:shd w:val="clear" w:color="auto" w:fill="E7E6E6" w:themeFill="background2"/>
        </w:rPr>
        <w:t>nom de l’office d’habitation xxx]</w:t>
      </w:r>
      <w:r w:rsidR="008370AF">
        <w:t>;</w:t>
      </w:r>
    </w:p>
    <w:p w14:paraId="50595E34" w14:textId="77777777" w:rsidR="008370AF" w:rsidRDefault="008370AF"/>
    <w:p w14:paraId="0F7FC0EB" w14:textId="58AA7C86" w:rsidR="008370AF" w:rsidRPr="00365290" w:rsidRDefault="008370AF">
      <w:r>
        <w:t xml:space="preserve">Attendu que </w:t>
      </w:r>
      <w:proofErr w:type="gramStart"/>
      <w:r w:rsidRPr="005B4A22">
        <w:t>la</w:t>
      </w:r>
      <w:proofErr w:type="gramEnd"/>
      <w:r w:rsidRPr="005B4A22">
        <w:t xml:space="preserve"> </w:t>
      </w:r>
      <w:r w:rsidR="004E5718" w:rsidRPr="006C27D8">
        <w:rPr>
          <w:shd w:val="clear" w:color="auto" w:fill="E7E6E6" w:themeFill="background2"/>
        </w:rPr>
        <w:t>[</w:t>
      </w:r>
      <w:r w:rsidRPr="006C27D8">
        <w:rPr>
          <w:shd w:val="clear" w:color="auto" w:fill="E7E6E6" w:themeFill="background2"/>
        </w:rPr>
        <w:t>municipalité</w:t>
      </w:r>
      <w:r w:rsidR="00DD6FFE" w:rsidRPr="006C27D8">
        <w:rPr>
          <w:shd w:val="clear" w:color="auto" w:fill="E7E6E6" w:themeFill="background2"/>
        </w:rPr>
        <w:t>/MRC</w:t>
      </w:r>
      <w:r w:rsidR="004E5718" w:rsidRPr="006C27D8">
        <w:rPr>
          <w:shd w:val="clear" w:color="auto" w:fill="E7E6E6" w:themeFill="background2"/>
        </w:rPr>
        <w:t>]</w:t>
      </w:r>
      <w:r>
        <w:t xml:space="preserve"> de </w:t>
      </w:r>
      <w:r w:rsidR="00365290" w:rsidRPr="006C27D8">
        <w:rPr>
          <w:shd w:val="clear" w:color="auto" w:fill="E7E6E6" w:themeFill="background2"/>
        </w:rPr>
        <w:t>[</w:t>
      </w:r>
      <w:r w:rsidRPr="006C27D8">
        <w:rPr>
          <w:shd w:val="clear" w:color="auto" w:fill="E7E6E6" w:themeFill="background2"/>
        </w:rPr>
        <w:t>xxx</w:t>
      </w:r>
      <w:r w:rsidR="00365290" w:rsidRPr="006C27D8">
        <w:rPr>
          <w:shd w:val="clear" w:color="auto" w:fill="E7E6E6" w:themeFill="background2"/>
        </w:rPr>
        <w:t>]</w:t>
      </w:r>
      <w:r w:rsidRPr="00365290">
        <w:t xml:space="preserve"> est d’accord pour verser sa contribution de 10 % des dépenses admissibles effectuées sur son territoire.</w:t>
      </w:r>
    </w:p>
    <w:p w14:paraId="3318AA8C" w14:textId="77777777" w:rsidR="008370AF" w:rsidRPr="00365290" w:rsidRDefault="008370AF"/>
    <w:p w14:paraId="54539905" w14:textId="5D089440" w:rsidR="008370AF" w:rsidRDefault="008370AF">
      <w:r w:rsidRPr="00365290">
        <w:t xml:space="preserve">Attendu que </w:t>
      </w:r>
      <w:proofErr w:type="gramStart"/>
      <w:r w:rsidRPr="00365290">
        <w:t>la</w:t>
      </w:r>
      <w:proofErr w:type="gramEnd"/>
      <w:r w:rsidRPr="00365290">
        <w:t xml:space="preserve"> </w:t>
      </w:r>
      <w:r w:rsidR="004E5718" w:rsidRPr="006C27D8">
        <w:rPr>
          <w:shd w:val="clear" w:color="auto" w:fill="E7E6E6" w:themeFill="background2"/>
        </w:rPr>
        <w:t>[</w:t>
      </w:r>
      <w:r w:rsidRPr="006C27D8">
        <w:rPr>
          <w:shd w:val="clear" w:color="auto" w:fill="E7E6E6" w:themeFill="background2"/>
        </w:rPr>
        <w:t>municipalité</w:t>
      </w:r>
      <w:r w:rsidR="00DD6FFE" w:rsidRPr="006C27D8">
        <w:rPr>
          <w:shd w:val="clear" w:color="auto" w:fill="E7E6E6" w:themeFill="background2"/>
        </w:rPr>
        <w:t>/MRC</w:t>
      </w:r>
      <w:r w:rsidR="004E5718" w:rsidRPr="006C27D8">
        <w:rPr>
          <w:shd w:val="clear" w:color="auto" w:fill="E7E6E6" w:themeFill="background2"/>
        </w:rPr>
        <w:t>]</w:t>
      </w:r>
      <w:r w:rsidRPr="00365290">
        <w:t xml:space="preserve"> de </w:t>
      </w:r>
      <w:r w:rsidR="00365290" w:rsidRPr="006C27D8">
        <w:rPr>
          <w:shd w:val="clear" w:color="auto" w:fill="E7E6E6" w:themeFill="background2"/>
        </w:rPr>
        <w:t>[</w:t>
      </w:r>
      <w:r w:rsidRPr="006C27D8">
        <w:rPr>
          <w:shd w:val="clear" w:color="auto" w:fill="E7E6E6" w:themeFill="background2"/>
        </w:rPr>
        <w:t>xxx</w:t>
      </w:r>
      <w:r w:rsidR="00365290" w:rsidRPr="006C27D8">
        <w:rPr>
          <w:shd w:val="clear" w:color="auto" w:fill="E7E6E6" w:themeFill="background2"/>
        </w:rPr>
        <w:t>]</w:t>
      </w:r>
      <w:r>
        <w:t xml:space="preserve"> est d’accord pour payer tout dépassement des dépenses admissibles faites sur son territoire.</w:t>
      </w:r>
    </w:p>
    <w:p w14:paraId="26223EB1" w14:textId="77777777" w:rsidR="005D175B" w:rsidRDefault="005D175B"/>
    <w:p w14:paraId="0ACBD908" w14:textId="77777777" w:rsidR="00DD6FFE" w:rsidRDefault="00DD6FFE"/>
    <w:p w14:paraId="4951BB62" w14:textId="6792947C" w:rsidR="005D175B" w:rsidRDefault="005D175B">
      <w:r>
        <w:t xml:space="preserve">Il est proposé que </w:t>
      </w:r>
      <w:r w:rsidR="005B4A22">
        <w:t>l</w:t>
      </w:r>
      <w:proofErr w:type="gramStart"/>
      <w:r w:rsidR="005B4A22">
        <w:t>’</w:t>
      </w:r>
      <w:r w:rsidR="005B4A22">
        <w:rPr>
          <w:rFonts w:cs="Arial"/>
        </w:rPr>
        <w:t>[</w:t>
      </w:r>
      <w:proofErr w:type="gramEnd"/>
      <w:r w:rsidR="00365290" w:rsidRPr="006C27D8">
        <w:rPr>
          <w:shd w:val="clear" w:color="auto" w:fill="E7E6E6" w:themeFill="background2"/>
        </w:rPr>
        <w:t>nom de l’office d’habitation xxx]</w:t>
      </w:r>
      <w:r w:rsidR="00365290">
        <w:t xml:space="preserve"> </w:t>
      </w:r>
      <w:r>
        <w:t xml:space="preserve">délègue à </w:t>
      </w:r>
      <w:r w:rsidR="00365290">
        <w:t>l’</w:t>
      </w:r>
      <w:r w:rsidR="00365290" w:rsidRPr="006C27D8">
        <w:rPr>
          <w:shd w:val="clear" w:color="auto" w:fill="E7E6E6" w:themeFill="background2"/>
        </w:rPr>
        <w:t xml:space="preserve">[nom de l’office d’habitation </w:t>
      </w:r>
      <w:proofErr w:type="spellStart"/>
      <w:r w:rsidR="00365290" w:rsidRPr="006C27D8">
        <w:rPr>
          <w:shd w:val="clear" w:color="auto" w:fill="E7E6E6" w:themeFill="background2"/>
        </w:rPr>
        <w:t>yyy</w:t>
      </w:r>
      <w:proofErr w:type="spellEnd"/>
      <w:r w:rsidR="00365290" w:rsidRPr="006C27D8">
        <w:rPr>
          <w:shd w:val="clear" w:color="auto" w:fill="E7E6E6" w:themeFill="background2"/>
        </w:rPr>
        <w:t>]</w:t>
      </w:r>
      <w:r w:rsidR="00365290">
        <w:t xml:space="preserve"> </w:t>
      </w:r>
      <w:r>
        <w:t xml:space="preserve">la gestion du </w:t>
      </w:r>
      <w:r w:rsidR="00DD6FFE">
        <w:t>volet</w:t>
      </w:r>
      <w:r w:rsidR="004E5718">
        <w:t> </w:t>
      </w:r>
      <w:r w:rsidR="00DD6FFE">
        <w:t xml:space="preserve">2 du </w:t>
      </w:r>
      <w:r>
        <w:t xml:space="preserve">PHTARL </w:t>
      </w:r>
      <w:r w:rsidR="00816CDD">
        <w:t>pour</w:t>
      </w:r>
      <w:r>
        <w:t xml:space="preserve"> son territoire</w:t>
      </w:r>
      <w:r w:rsidR="000E0F4F">
        <w:t xml:space="preserve"> et qu’une entente soit </w:t>
      </w:r>
      <w:r w:rsidR="007559FB">
        <w:t>convenue</w:t>
      </w:r>
      <w:r w:rsidR="000E0F4F">
        <w:t xml:space="preserve"> en conséquence</w:t>
      </w:r>
      <w:r>
        <w:t>.</w:t>
      </w:r>
    </w:p>
    <w:p w14:paraId="5F8E7046" w14:textId="77777777" w:rsidR="005D175B" w:rsidRDefault="005D175B"/>
    <w:p w14:paraId="767606D1" w14:textId="77777777" w:rsidR="005D175B" w:rsidRDefault="005D175B"/>
    <w:p w14:paraId="28F07484" w14:textId="77777777" w:rsidR="00230534" w:rsidRDefault="00230534" w:rsidP="00230534">
      <w:r>
        <w:t>Adoptée.</w:t>
      </w:r>
    </w:p>
    <w:p w14:paraId="2BB2B7B5" w14:textId="77777777" w:rsidR="00230534" w:rsidRDefault="00230534" w:rsidP="00230534"/>
    <w:p w14:paraId="023E66BC" w14:textId="77777777" w:rsidR="00230534" w:rsidRDefault="00230534" w:rsidP="00230534">
      <w:r>
        <w:t>Cet extrait de procès-verbal est certifié conforme à l’original.</w:t>
      </w:r>
    </w:p>
    <w:p w14:paraId="2EF7F4D1" w14:textId="77777777" w:rsidR="00230534" w:rsidRDefault="00230534" w:rsidP="00230534"/>
    <w:p w14:paraId="7977CA72" w14:textId="5BB942D4" w:rsidR="00230534" w:rsidRDefault="00230534" w:rsidP="00230534">
      <w:r>
        <w:t>[</w:t>
      </w:r>
      <w:proofErr w:type="gramStart"/>
      <w:r w:rsidRPr="006C27D8">
        <w:rPr>
          <w:shd w:val="clear" w:color="auto" w:fill="E7E6E6" w:themeFill="background2"/>
        </w:rPr>
        <w:t>prénom</w:t>
      </w:r>
      <w:proofErr w:type="gramEnd"/>
      <w:r w:rsidR="006C27D8">
        <w:rPr>
          <w:shd w:val="clear" w:color="auto" w:fill="E7E6E6" w:themeFill="background2"/>
        </w:rPr>
        <w:t xml:space="preserve"> et nom</w:t>
      </w:r>
      <w:r>
        <w:t>]</w:t>
      </w:r>
    </w:p>
    <w:p w14:paraId="039E6410" w14:textId="77777777" w:rsidR="00230534" w:rsidRDefault="00230534" w:rsidP="00230534">
      <w:r>
        <w:t>Secrétaire du conseil d’administration</w:t>
      </w:r>
    </w:p>
    <w:p w14:paraId="6E717BF9" w14:textId="77777777" w:rsidR="00230534" w:rsidRDefault="00230534" w:rsidP="00230534"/>
    <w:p w14:paraId="12ADE836" w14:textId="77777777" w:rsidR="005D175B" w:rsidRDefault="00230534" w:rsidP="00230534">
      <w:r>
        <w:t xml:space="preserve">Fait à </w:t>
      </w:r>
      <w:r w:rsidRPr="006C27D8">
        <w:rPr>
          <w:shd w:val="clear" w:color="auto" w:fill="E7E6E6" w:themeFill="background2"/>
        </w:rPr>
        <w:t>[municipalité]</w:t>
      </w:r>
      <w:r>
        <w:t xml:space="preserve"> le </w:t>
      </w:r>
      <w:r w:rsidRPr="006C27D8">
        <w:rPr>
          <w:shd w:val="clear" w:color="auto" w:fill="E7E6E6" w:themeFill="background2"/>
        </w:rPr>
        <w:t>[jour] [mois] [année]</w:t>
      </w:r>
    </w:p>
    <w:sectPr w:rsidR="005D17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40FBD" w14:textId="77777777" w:rsidR="00BB2199" w:rsidRDefault="00BB2199" w:rsidP="00F0691B">
      <w:r>
        <w:separator/>
      </w:r>
    </w:p>
  </w:endnote>
  <w:endnote w:type="continuationSeparator" w:id="0">
    <w:p w14:paraId="49942EE2" w14:textId="77777777" w:rsidR="00BB2199" w:rsidRDefault="00BB2199" w:rsidP="00F0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2870" w14:textId="77777777" w:rsidR="00F0691B" w:rsidRDefault="00F069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88AC7" w14:textId="77777777" w:rsidR="00F0691B" w:rsidRDefault="00F0691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EBDCC" w14:textId="77777777" w:rsidR="00F0691B" w:rsidRDefault="00F069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81D7E" w14:textId="77777777" w:rsidR="00BB2199" w:rsidRDefault="00BB2199" w:rsidP="00F0691B">
      <w:r>
        <w:separator/>
      </w:r>
    </w:p>
  </w:footnote>
  <w:footnote w:type="continuationSeparator" w:id="0">
    <w:p w14:paraId="277CE97A" w14:textId="77777777" w:rsidR="00BB2199" w:rsidRDefault="00BB2199" w:rsidP="00F0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40356" w14:textId="77777777" w:rsidR="00F0691B" w:rsidRDefault="00F069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5228E" w14:textId="77777777" w:rsidR="00F0691B" w:rsidRDefault="00F0691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8A33D" w14:textId="77777777" w:rsidR="00F0691B" w:rsidRDefault="00F069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DA"/>
    <w:rsid w:val="00036F48"/>
    <w:rsid w:val="000724C7"/>
    <w:rsid w:val="000B5913"/>
    <w:rsid w:val="000E0F4F"/>
    <w:rsid w:val="00144E3B"/>
    <w:rsid w:val="0016252C"/>
    <w:rsid w:val="00230534"/>
    <w:rsid w:val="00365290"/>
    <w:rsid w:val="00397F6B"/>
    <w:rsid w:val="003C2815"/>
    <w:rsid w:val="004313B4"/>
    <w:rsid w:val="0043741E"/>
    <w:rsid w:val="004B4639"/>
    <w:rsid w:val="004E5718"/>
    <w:rsid w:val="00566F63"/>
    <w:rsid w:val="005B4A22"/>
    <w:rsid w:val="005D175B"/>
    <w:rsid w:val="006371FC"/>
    <w:rsid w:val="00647F26"/>
    <w:rsid w:val="006C27D8"/>
    <w:rsid w:val="007559FB"/>
    <w:rsid w:val="00784B40"/>
    <w:rsid w:val="007A369C"/>
    <w:rsid w:val="007B704D"/>
    <w:rsid w:val="007C06EE"/>
    <w:rsid w:val="007C658A"/>
    <w:rsid w:val="00816CDD"/>
    <w:rsid w:val="008370AF"/>
    <w:rsid w:val="00855C2D"/>
    <w:rsid w:val="008913C5"/>
    <w:rsid w:val="008C743C"/>
    <w:rsid w:val="0097444A"/>
    <w:rsid w:val="00AC06D5"/>
    <w:rsid w:val="00BB2199"/>
    <w:rsid w:val="00C029C1"/>
    <w:rsid w:val="00C244D5"/>
    <w:rsid w:val="00DD6FFE"/>
    <w:rsid w:val="00E06718"/>
    <w:rsid w:val="00ED1DDA"/>
    <w:rsid w:val="00EF7BF9"/>
    <w:rsid w:val="00F0691B"/>
    <w:rsid w:val="00F6445F"/>
    <w:rsid w:val="00F82CA3"/>
    <w:rsid w:val="00F9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3437"/>
  <w15:chartTrackingRefBased/>
  <w15:docId w15:val="{4333E72F-6F41-4CEF-8450-CE9FF668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fr-CA" w:eastAsia="en-US" w:bidi="ar-SA"/>
      </w:rPr>
    </w:rPrDefault>
    <w:pPrDefault>
      <w:pPr>
        <w:ind w:left="10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04D"/>
    <w:pPr>
      <w:ind w:left="0"/>
    </w:pPr>
    <w:rPr>
      <w:rFonts w:ascii="Arial" w:hAnsi="Arial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71FC"/>
    <w:pPr>
      <w:contextualSpacing/>
    </w:pPr>
  </w:style>
  <w:style w:type="paragraph" w:styleId="En-tte">
    <w:name w:val="header"/>
    <w:basedOn w:val="Normal"/>
    <w:link w:val="En-tteCar"/>
    <w:uiPriority w:val="99"/>
    <w:unhideWhenUsed/>
    <w:rsid w:val="00F0691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0691B"/>
    <w:rPr>
      <w:rFonts w:ascii="Arial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0691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91B"/>
    <w:rPr>
      <w:rFonts w:ascii="Arial" w:hAnsi="Arial" w:cs="Times New Roman"/>
      <w:szCs w:val="24"/>
      <w:lang w:eastAsia="fr-FR"/>
    </w:rPr>
  </w:style>
  <w:style w:type="paragraph" w:styleId="Rvision">
    <w:name w:val="Revision"/>
    <w:hidden/>
    <w:uiPriority w:val="99"/>
    <w:semiHidden/>
    <w:rsid w:val="004E5718"/>
    <w:pPr>
      <w:ind w:left="0"/>
      <w:jc w:val="left"/>
    </w:pPr>
    <w:rPr>
      <w:rFonts w:ascii="Arial" w:hAnsi="Arial" w:cs="Times New Roman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E57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E571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E5718"/>
    <w:rPr>
      <w:rFonts w:ascii="Arial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57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5718"/>
    <w:rPr>
      <w:rFonts w:ascii="Arial" w:hAnsi="Arial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4FBBA59DC3741B1632A61D1193F09" ma:contentTypeVersion="4" ma:contentTypeDescription="Crée un document." ma:contentTypeScope="" ma:versionID="8f9dfc9b981832504bb7895e12ee56f4">
  <xsd:schema xmlns:xsd="http://www.w3.org/2001/XMLSchema" xmlns:xs="http://www.w3.org/2001/XMLSchema" xmlns:p="http://schemas.microsoft.com/office/2006/metadata/properties" xmlns:ns2="46799735-9db6-4e37-9269-6b4c5c32ee89" xmlns:ns3="1cfeb0c6-ccc3-4a99-81fd-7a0a63d16a25" targetNamespace="http://schemas.microsoft.com/office/2006/metadata/properties" ma:root="true" ma:fieldsID="79c61b8f2d0a51da12ff9b936a4d2397" ns2:_="" ns3:_="">
    <xsd:import namespace="46799735-9db6-4e37-9269-6b4c5c32ee89"/>
    <xsd:import namespace="1cfeb0c6-ccc3-4a99-81fd-7a0a63d16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99735-9db6-4e37-9269-6b4c5c32e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eb0c6-ccc3-4a99-81fd-7a0a63d16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E6138-E5B7-4994-9AAB-40FF0C80B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99735-9db6-4e37-9269-6b4c5c32ee89"/>
    <ds:schemaRef ds:uri="1cfeb0c6-ccc3-4a99-81fd-7a0a63d16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8A7702-F4E4-4A35-AA13-99B9A06857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6E4A9A-44BC-4CD5-B2C9-1D6FD4FD69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SHQ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résolution de délégation d’un OH à un autre (volet 2)</dc:title>
  <dc:subject/>
  <dc:creator>Société d’habitation du Québec</dc:creator>
  <cp:keywords/>
  <dc:description/>
  <cp:lastModifiedBy>Luc Blouin</cp:lastModifiedBy>
  <cp:revision>4</cp:revision>
  <dcterms:created xsi:type="dcterms:W3CDTF">2024-07-03T20:40:00Z</dcterms:created>
  <dcterms:modified xsi:type="dcterms:W3CDTF">2024-07-04T15:47:00Z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0x01010001A4FBBA59DC3741B1632A61D1193F09</vt:lpwstr>
  </property>
</Properties>
</file>