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AF" w:rsidRPr="00E92428" w:rsidRDefault="00A744AF" w:rsidP="00A744AF">
      <w:pPr>
        <w:jc w:val="center"/>
        <w:rPr>
          <w:rFonts w:ascii="Calibri" w:hAnsi="Calibri" w:cs="Calibri"/>
          <w:b/>
          <w:bCs/>
          <w:szCs w:val="24"/>
          <w:u w:val="single"/>
          <w:lang w:val="fr-FR"/>
        </w:rPr>
      </w:pPr>
      <w:r>
        <w:rPr>
          <w:rFonts w:ascii="Calibri" w:hAnsi="Calibri" w:cs="Calibri"/>
          <w:b/>
          <w:bCs/>
          <w:szCs w:val="24"/>
          <w:u w:val="single"/>
          <w:lang w:val="fr-FR"/>
        </w:rPr>
        <w:t>[</w:t>
      </w:r>
      <w:r w:rsidRPr="00E92428">
        <w:rPr>
          <w:rFonts w:ascii="Calibri" w:hAnsi="Calibri" w:cs="Calibri"/>
          <w:b/>
          <w:bCs/>
          <w:szCs w:val="24"/>
          <w:u w:val="single"/>
          <w:lang w:val="fr-FR"/>
        </w:rPr>
        <w:t>DOCUMENT PROFORMAT</w:t>
      </w:r>
      <w:r>
        <w:rPr>
          <w:rFonts w:ascii="Calibri" w:hAnsi="Calibri" w:cs="Calibri"/>
          <w:b/>
          <w:bCs/>
          <w:szCs w:val="24"/>
          <w:u w:val="single"/>
          <w:lang w:val="fr-FR"/>
        </w:rPr>
        <w:t>]</w:t>
      </w:r>
      <w:r>
        <w:rPr>
          <w:rStyle w:val="Appelnotedebasdep"/>
          <w:rFonts w:ascii="Calibri" w:hAnsi="Calibri" w:cs="Calibri"/>
          <w:b/>
          <w:bCs/>
          <w:szCs w:val="24"/>
          <w:u w:val="single"/>
          <w:lang w:val="fr-FR"/>
        </w:rPr>
        <w:footnoteReference w:id="1"/>
      </w:r>
    </w:p>
    <w:p w:rsidR="00A744AF" w:rsidRPr="00E92428" w:rsidRDefault="00A744AF" w:rsidP="00A744AF">
      <w:pPr>
        <w:jc w:val="both"/>
        <w:rPr>
          <w:rFonts w:ascii="Calibri" w:hAnsi="Calibri" w:cs="Calibri"/>
          <w:b/>
          <w:bCs/>
          <w:szCs w:val="24"/>
          <w:u w:val="single"/>
          <w:lang w:val="fr-FR"/>
        </w:rPr>
      </w:pPr>
    </w:p>
    <w:p w:rsidR="00A744AF" w:rsidRPr="00E92428" w:rsidRDefault="00A744AF" w:rsidP="00A744AF">
      <w:pPr>
        <w:pStyle w:val="Titre"/>
        <w:spacing w:after="0"/>
        <w:rPr>
          <w:caps/>
          <w:lang w:val="fr-FR"/>
        </w:rPr>
      </w:pPr>
      <w:r w:rsidRPr="00E92428">
        <w:rPr>
          <w:rStyle w:val="TitreCar"/>
          <w:caps/>
          <w:lang w:val="fr-FR"/>
        </w:rPr>
        <w:t>PROTOCOLE D’ENTENTE pour LE VERSEMENT DE LA Contribution DU GOUVERNEMENT DU Québec</w:t>
      </w:r>
      <w:r w:rsidRPr="00E92428">
        <w:rPr>
          <w:caps/>
          <w:lang w:val="fr-FR"/>
        </w:rPr>
        <w:t xml:space="preserve"> DANS LE CADRE DU PROGRAMME DE SOUTIEN AUX ÉVÉNEMENTS SPORTIFS INTERNATIONAUX DU FONDs POUR LE DéVELOPPEMENT DU SPORT ET DE L’ACTIVITÉ PHYSIQUE</w:t>
      </w:r>
    </w:p>
    <w:p w:rsidR="00A744AF" w:rsidRPr="003C158F" w:rsidRDefault="00A744AF" w:rsidP="00A744AF">
      <w:pPr>
        <w:jc w:val="center"/>
        <w:rPr>
          <w:rFonts w:ascii="Calibri" w:hAnsi="Calibri" w:cs="Calibri"/>
          <w:b/>
          <w:bCs/>
          <w:caps/>
          <w:szCs w:val="24"/>
          <w:lang w:val="fr-FR"/>
        </w:rPr>
      </w:pPr>
    </w:p>
    <w:p w:rsidR="00A744AF" w:rsidRPr="003C158F" w:rsidRDefault="00A744AF" w:rsidP="00A744AF">
      <w:pPr>
        <w:jc w:val="center"/>
        <w:rPr>
          <w:rFonts w:ascii="Calibri" w:hAnsi="Calibri" w:cs="Calibri"/>
          <w:b/>
          <w:caps/>
          <w:szCs w:val="24"/>
          <w:lang w:val="fr-FR"/>
        </w:rPr>
      </w:pPr>
      <w:r w:rsidRPr="003C158F">
        <w:rPr>
          <w:rFonts w:ascii="Calibri" w:hAnsi="Calibri" w:cs="Calibri"/>
          <w:b/>
          <w:bCs/>
          <w:caps/>
          <w:szCs w:val="24"/>
          <w:lang w:val="fr-FR"/>
        </w:rPr>
        <w:t xml:space="preserve">POUR </w:t>
      </w:r>
      <w:r w:rsidRPr="003C158F">
        <w:rPr>
          <w:rFonts w:ascii="Calibri" w:hAnsi="Calibri" w:cs="Calibri"/>
          <w:b/>
          <w:caps/>
          <w:szCs w:val="24"/>
          <w:lang w:val="fr-FR"/>
        </w:rPr>
        <w:t>[</w:t>
      </w:r>
      <w:r w:rsidRPr="003C158F">
        <w:rPr>
          <w:rFonts w:ascii="Calibri" w:hAnsi="Calibri" w:cs="Calibri"/>
          <w:b/>
          <w:i/>
          <w:caps/>
          <w:szCs w:val="24"/>
          <w:lang w:val="fr-FR"/>
        </w:rPr>
        <w:t>NOM DE LA COMPéTITION</w:t>
      </w:r>
      <w:r w:rsidRPr="003C158F">
        <w:rPr>
          <w:rFonts w:ascii="Calibri" w:hAnsi="Calibri" w:cs="Calibri"/>
          <w:b/>
          <w:caps/>
          <w:szCs w:val="24"/>
          <w:lang w:val="fr-FR"/>
        </w:rPr>
        <w:t>]</w:t>
      </w:r>
    </w:p>
    <w:p w:rsidR="00A744AF" w:rsidRPr="003C158F" w:rsidRDefault="00A744AF" w:rsidP="00A744AF">
      <w:pPr>
        <w:jc w:val="center"/>
        <w:rPr>
          <w:rFonts w:ascii="Calibri" w:hAnsi="Calibri" w:cs="Calibri"/>
          <w:b/>
          <w:caps/>
          <w:szCs w:val="24"/>
          <w:lang w:val="fr-FR"/>
        </w:rPr>
      </w:pPr>
      <w:r w:rsidRPr="003C158F">
        <w:rPr>
          <w:rFonts w:ascii="Calibri" w:hAnsi="Calibri" w:cs="Calibri"/>
          <w:b/>
          <w:caps/>
          <w:szCs w:val="24"/>
          <w:lang w:val="fr-FR"/>
        </w:rPr>
        <w:t>[</w:t>
      </w:r>
      <w:r w:rsidRPr="003C158F">
        <w:rPr>
          <w:rFonts w:ascii="Calibri" w:hAnsi="Calibri" w:cs="Calibri"/>
          <w:b/>
          <w:i/>
          <w:caps/>
          <w:szCs w:val="24"/>
          <w:lang w:val="fr-FR"/>
        </w:rPr>
        <w:t>LIEU</w:t>
      </w:r>
      <w:r w:rsidRPr="003C158F">
        <w:rPr>
          <w:rFonts w:ascii="Calibri" w:hAnsi="Calibri" w:cs="Calibri"/>
          <w:b/>
          <w:caps/>
          <w:szCs w:val="24"/>
          <w:lang w:val="fr-FR"/>
        </w:rPr>
        <w:t>]</w:t>
      </w:r>
    </w:p>
    <w:p w:rsidR="00A744AF" w:rsidRPr="003C158F" w:rsidRDefault="00A744AF" w:rsidP="00A744AF">
      <w:pPr>
        <w:jc w:val="center"/>
        <w:rPr>
          <w:rFonts w:ascii="Calibri" w:hAnsi="Calibri" w:cs="Calibri"/>
          <w:b/>
          <w:bCs/>
          <w:caps/>
          <w:szCs w:val="24"/>
          <w:lang w:val="fr-FR"/>
        </w:rPr>
      </w:pPr>
      <w:r w:rsidRPr="003C158F">
        <w:rPr>
          <w:rFonts w:ascii="Calibri" w:hAnsi="Calibri" w:cs="Calibri"/>
          <w:b/>
          <w:caps/>
          <w:szCs w:val="24"/>
          <w:lang w:val="fr-FR"/>
        </w:rPr>
        <w:t>[</w:t>
      </w:r>
      <w:r w:rsidRPr="003C158F">
        <w:rPr>
          <w:rFonts w:ascii="Calibri" w:hAnsi="Calibri" w:cs="Calibri"/>
          <w:b/>
          <w:i/>
          <w:caps/>
          <w:szCs w:val="24"/>
          <w:lang w:val="fr-FR"/>
        </w:rPr>
        <w:t>date de la compétition</w:t>
      </w:r>
      <w:r w:rsidRPr="003C158F">
        <w:rPr>
          <w:rFonts w:ascii="Calibri" w:hAnsi="Calibri" w:cs="Calibri"/>
          <w:b/>
          <w:caps/>
          <w:szCs w:val="24"/>
          <w:lang w:val="fr-FR"/>
        </w:rPr>
        <w:t>]</w:t>
      </w:r>
    </w:p>
    <w:p w:rsidR="00A744AF" w:rsidRPr="003C158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b/>
          <w:bCs/>
          <w:szCs w:val="24"/>
          <w:lang w:val="fr-FR"/>
        </w:rPr>
      </w:pPr>
      <w:r w:rsidRPr="003C158F">
        <w:rPr>
          <w:rFonts w:ascii="Calibri" w:hAnsi="Calibri" w:cs="Calibri"/>
          <w:b/>
          <w:bCs/>
          <w:szCs w:val="24"/>
          <w:lang w:val="fr-FR"/>
        </w:rPr>
        <w:t>ENTRE :</w:t>
      </w:r>
    </w:p>
    <w:p w:rsidR="00A744AF" w:rsidRPr="003C158F" w:rsidRDefault="00A744AF" w:rsidP="00A744AF">
      <w:pPr>
        <w:ind w:left="851"/>
        <w:jc w:val="both"/>
        <w:rPr>
          <w:rFonts w:ascii="Calibri" w:hAnsi="Calibri" w:cs="Calibri"/>
          <w:szCs w:val="24"/>
          <w:lang w:val="fr-FR"/>
        </w:rPr>
      </w:pPr>
      <w:r w:rsidRPr="003C158F">
        <w:rPr>
          <w:rFonts w:ascii="Calibri" w:hAnsi="Calibri" w:cs="Calibri"/>
          <w:bCs/>
          <w:szCs w:val="24"/>
          <w:lang w:val="fr-FR"/>
        </w:rPr>
        <w:t>La Fédération  provinciale</w:t>
      </w:r>
      <w:r w:rsidRPr="003C158F">
        <w:rPr>
          <w:rFonts w:ascii="Calibri" w:hAnsi="Calibri" w:cs="Calibri"/>
          <w:b/>
          <w:bCs/>
          <w:szCs w:val="24"/>
          <w:lang w:val="fr-FR"/>
        </w:rPr>
        <w:t xml:space="preserve"> </w:t>
      </w:r>
      <w:r w:rsidRPr="003C158F">
        <w:rPr>
          <w:rFonts w:ascii="Calibri" w:hAnsi="Calibri" w:cs="Calibri"/>
          <w:b/>
          <w:szCs w:val="24"/>
          <w:lang w:val="fr-FR"/>
        </w:rPr>
        <w:t>[inscrire le nom]</w:t>
      </w:r>
      <w:r w:rsidRPr="003C158F">
        <w:rPr>
          <w:rFonts w:ascii="Calibri" w:hAnsi="Calibri" w:cs="Calibri"/>
          <w:szCs w:val="24"/>
          <w:lang w:val="fr-FR"/>
        </w:rPr>
        <w:t>,</w:t>
      </w:r>
      <w:r w:rsidRPr="003C158F">
        <w:rPr>
          <w:rFonts w:ascii="Calibri" w:hAnsi="Calibri" w:cs="Calibri"/>
          <w:b/>
          <w:szCs w:val="24"/>
          <w:lang w:val="fr-FR"/>
        </w:rPr>
        <w:t xml:space="preserve"> </w:t>
      </w:r>
      <w:r w:rsidRPr="003C158F">
        <w:rPr>
          <w:rFonts w:ascii="Calibri" w:hAnsi="Calibri" w:cs="Calibri"/>
          <w:szCs w:val="24"/>
          <w:lang w:val="fr-FR"/>
        </w:rPr>
        <w:t xml:space="preserve">corps politique légalement constitué, ayant son siège social à </w:t>
      </w:r>
      <w:r w:rsidRPr="003C158F">
        <w:rPr>
          <w:rFonts w:ascii="Calibri" w:hAnsi="Calibri" w:cs="Calibri"/>
          <w:b/>
          <w:szCs w:val="24"/>
          <w:lang w:val="fr-FR"/>
        </w:rPr>
        <w:t>[lieu]</w:t>
      </w:r>
      <w:r w:rsidRPr="003C158F">
        <w:rPr>
          <w:rFonts w:ascii="Calibri" w:hAnsi="Calibri" w:cs="Calibri"/>
          <w:szCs w:val="24"/>
          <w:lang w:val="fr-FR"/>
        </w:rPr>
        <w:t xml:space="preserve">, district de </w:t>
      </w:r>
      <w:r w:rsidRPr="003C158F">
        <w:rPr>
          <w:rFonts w:ascii="Calibri" w:hAnsi="Calibri" w:cs="Calibri"/>
          <w:b/>
          <w:szCs w:val="24"/>
          <w:lang w:val="fr-FR"/>
        </w:rPr>
        <w:t>[lieu]</w:t>
      </w:r>
      <w:r w:rsidRPr="003C158F">
        <w:rPr>
          <w:rFonts w:ascii="Calibri" w:hAnsi="Calibri" w:cs="Calibri"/>
          <w:szCs w:val="24"/>
          <w:lang w:val="fr-FR"/>
        </w:rPr>
        <w:t xml:space="preserve">, agissant ici et représentée par </w:t>
      </w:r>
      <w:r w:rsidRPr="003C158F">
        <w:rPr>
          <w:rFonts w:ascii="Calibri" w:hAnsi="Calibri" w:cs="Calibri"/>
          <w:b/>
          <w:szCs w:val="24"/>
          <w:lang w:val="fr-FR"/>
        </w:rPr>
        <w:t>[nom]</w:t>
      </w:r>
      <w:r w:rsidRPr="003C158F">
        <w:rPr>
          <w:rFonts w:ascii="Calibri" w:hAnsi="Calibri" w:cs="Calibri"/>
          <w:szCs w:val="24"/>
          <w:lang w:val="fr-FR"/>
        </w:rPr>
        <w:t xml:space="preserve">, celle-ci se déclarant dûment autorisée, </w:t>
      </w:r>
    </w:p>
    <w:p w:rsidR="00A744AF" w:rsidRPr="003C158F" w:rsidRDefault="00A744AF" w:rsidP="00A744AF">
      <w:pPr>
        <w:jc w:val="center"/>
        <w:rPr>
          <w:rFonts w:ascii="Calibri" w:hAnsi="Calibri" w:cs="Calibri"/>
          <w:szCs w:val="24"/>
          <w:lang w:val="fr-FR"/>
        </w:rPr>
      </w:pPr>
      <w:r w:rsidRPr="003C158F">
        <w:rPr>
          <w:rFonts w:ascii="Calibri" w:hAnsi="Calibri" w:cs="Calibri"/>
          <w:szCs w:val="24"/>
          <w:lang w:val="fr-FR"/>
        </w:rPr>
        <w:t>(Ci-après appelée  la « </w:t>
      </w:r>
      <w:r w:rsidRPr="003C158F">
        <w:rPr>
          <w:rFonts w:ascii="Calibri" w:hAnsi="Calibri" w:cs="Calibri"/>
          <w:b/>
          <w:bCs/>
          <w:szCs w:val="24"/>
          <w:lang w:val="fr-FR"/>
        </w:rPr>
        <w:t xml:space="preserve">Fédération </w:t>
      </w:r>
      <w:r w:rsidRPr="003C158F">
        <w:rPr>
          <w:rFonts w:ascii="Calibri" w:hAnsi="Calibri" w:cs="Calibri"/>
          <w:szCs w:val="24"/>
          <w:lang w:val="fr-FR"/>
        </w:rPr>
        <w:t>»)</w:t>
      </w:r>
    </w:p>
    <w:p w:rsidR="00A744AF" w:rsidRPr="003C158F" w:rsidRDefault="00A744AF" w:rsidP="00A744AF">
      <w:pPr>
        <w:jc w:val="both"/>
        <w:rPr>
          <w:rFonts w:ascii="Calibri" w:hAnsi="Calibri" w:cs="Calibri"/>
          <w:b/>
          <w:bCs/>
          <w:szCs w:val="24"/>
          <w:lang w:val="fr-FR"/>
        </w:rPr>
      </w:pPr>
    </w:p>
    <w:p w:rsidR="00A744AF" w:rsidRPr="003C158F" w:rsidRDefault="00A744AF" w:rsidP="00A744AF">
      <w:pPr>
        <w:jc w:val="both"/>
        <w:rPr>
          <w:rFonts w:ascii="Calibri" w:hAnsi="Calibri" w:cs="Calibri"/>
          <w:b/>
          <w:bCs/>
          <w:szCs w:val="24"/>
          <w:lang w:val="fr-FR"/>
        </w:rPr>
      </w:pPr>
      <w:r w:rsidRPr="003C158F">
        <w:rPr>
          <w:rFonts w:ascii="Calibri" w:hAnsi="Calibri" w:cs="Calibri"/>
          <w:b/>
          <w:bCs/>
          <w:szCs w:val="24"/>
          <w:lang w:val="fr-FR"/>
        </w:rPr>
        <w:t>ET :</w:t>
      </w:r>
    </w:p>
    <w:p w:rsidR="00A744AF" w:rsidRPr="0001614D" w:rsidRDefault="00A744AF" w:rsidP="00A744AF">
      <w:pPr>
        <w:ind w:left="851" w:firstLine="2"/>
        <w:jc w:val="both"/>
        <w:rPr>
          <w:rFonts w:ascii="Calibri" w:hAnsi="Calibri" w:cs="Calibri"/>
          <w:szCs w:val="24"/>
          <w:lang w:val="fr-FR"/>
        </w:rPr>
      </w:pPr>
      <w:r w:rsidRPr="0001614D">
        <w:rPr>
          <w:rFonts w:ascii="Calibri" w:hAnsi="Calibri" w:cs="Calibri"/>
          <w:b/>
          <w:szCs w:val="24"/>
          <w:lang w:val="fr-FR"/>
        </w:rPr>
        <w:t>[inscrire nom de l’organisme du Mandataire]</w:t>
      </w:r>
      <w:r w:rsidRPr="0001614D">
        <w:rPr>
          <w:rStyle w:val="Appelnotedebasdep"/>
          <w:rFonts w:ascii="Calibri" w:hAnsi="Calibri" w:cs="Calibri"/>
          <w:b/>
          <w:szCs w:val="24"/>
          <w:lang w:val="fr-FR"/>
        </w:rPr>
        <w:t xml:space="preserve"> </w:t>
      </w:r>
      <w:r w:rsidRPr="006155F8">
        <w:rPr>
          <w:rStyle w:val="Appelnotedebasdep"/>
          <w:rFonts w:ascii="Calibri" w:hAnsi="Calibri" w:cs="Calibri"/>
          <w:szCs w:val="24"/>
          <w:lang w:val="fr-FR"/>
        </w:rPr>
        <w:footnoteReference w:id="2"/>
      </w:r>
      <w:r w:rsidRPr="0001614D">
        <w:rPr>
          <w:rFonts w:ascii="Calibri" w:hAnsi="Calibri" w:cs="Calibri"/>
          <w:szCs w:val="24"/>
          <w:lang w:val="fr-FR"/>
        </w:rPr>
        <w:t xml:space="preserve">, corporation </w:t>
      </w:r>
      <w:r w:rsidRPr="0001614D">
        <w:rPr>
          <w:rFonts w:ascii="Calibri" w:hAnsi="Calibri" w:cs="Calibri"/>
          <w:b/>
          <w:szCs w:val="24"/>
          <w:lang w:val="fr-FR"/>
        </w:rPr>
        <w:t>[préciser le type]</w:t>
      </w:r>
      <w:r w:rsidRPr="0001614D">
        <w:rPr>
          <w:rFonts w:ascii="Calibri" w:hAnsi="Calibri" w:cs="Calibri"/>
          <w:szCs w:val="24"/>
          <w:lang w:val="fr-FR"/>
        </w:rPr>
        <w:t xml:space="preserve">, ayant son siège social </w:t>
      </w:r>
      <w:r w:rsidRPr="0001614D">
        <w:rPr>
          <w:rFonts w:ascii="Calibri" w:hAnsi="Calibri" w:cs="Calibri"/>
          <w:b/>
          <w:szCs w:val="24"/>
          <w:lang w:val="fr-FR"/>
        </w:rPr>
        <w:t>[lieu]</w:t>
      </w:r>
      <w:r w:rsidRPr="0001614D">
        <w:rPr>
          <w:rFonts w:ascii="Calibri" w:hAnsi="Calibri" w:cs="Calibri"/>
          <w:szCs w:val="24"/>
          <w:lang w:val="fr-FR"/>
        </w:rPr>
        <w:t xml:space="preserve">, district judiciaire de </w:t>
      </w:r>
      <w:r w:rsidRPr="0001614D">
        <w:rPr>
          <w:rFonts w:ascii="Calibri" w:hAnsi="Calibri" w:cs="Calibri"/>
          <w:b/>
          <w:szCs w:val="24"/>
          <w:lang w:val="fr-FR"/>
        </w:rPr>
        <w:t>[lieu]</w:t>
      </w:r>
      <w:r w:rsidRPr="0001614D">
        <w:rPr>
          <w:rFonts w:ascii="Calibri" w:hAnsi="Calibri" w:cs="Calibri"/>
          <w:szCs w:val="24"/>
          <w:lang w:val="fr-FR"/>
        </w:rPr>
        <w:t xml:space="preserve">, ici agissant et représenté par </w:t>
      </w:r>
      <w:r w:rsidRPr="0001614D">
        <w:rPr>
          <w:rFonts w:ascii="Calibri" w:hAnsi="Calibri" w:cs="Calibri"/>
          <w:b/>
          <w:szCs w:val="24"/>
          <w:lang w:val="fr-FR"/>
        </w:rPr>
        <w:t>[</w:t>
      </w:r>
      <w:r w:rsidR="00652855">
        <w:rPr>
          <w:rFonts w:ascii="Calibri" w:hAnsi="Calibri" w:cs="Calibri"/>
          <w:b/>
          <w:szCs w:val="24"/>
          <w:lang w:val="fr-FR"/>
        </w:rPr>
        <w:t>nom et fonction</w:t>
      </w:r>
      <w:bookmarkStart w:id="0" w:name="_GoBack"/>
      <w:bookmarkEnd w:id="0"/>
      <w:r w:rsidRPr="0001614D">
        <w:rPr>
          <w:rFonts w:ascii="Calibri" w:hAnsi="Calibri" w:cs="Calibri"/>
          <w:b/>
          <w:szCs w:val="24"/>
          <w:lang w:val="fr-FR"/>
        </w:rPr>
        <w:t>]</w:t>
      </w:r>
      <w:r w:rsidRPr="0001614D">
        <w:rPr>
          <w:rFonts w:ascii="Calibri" w:hAnsi="Calibri" w:cs="Calibri"/>
          <w:szCs w:val="24"/>
          <w:lang w:val="fr-FR"/>
        </w:rPr>
        <w:t>, celui-ci se déclarant dûment autorisé,</w:t>
      </w:r>
    </w:p>
    <w:p w:rsidR="00A744AF" w:rsidRPr="003C158F" w:rsidRDefault="00A744AF" w:rsidP="00A744AF">
      <w:pPr>
        <w:jc w:val="center"/>
        <w:rPr>
          <w:rFonts w:ascii="Calibri" w:hAnsi="Calibri" w:cs="Calibri"/>
          <w:szCs w:val="24"/>
          <w:lang w:val="fr-FR"/>
        </w:rPr>
      </w:pPr>
      <w:r w:rsidRPr="0001614D">
        <w:rPr>
          <w:rFonts w:ascii="Calibri" w:hAnsi="Calibri" w:cs="Calibri"/>
          <w:szCs w:val="24"/>
          <w:lang w:val="fr-FR"/>
        </w:rPr>
        <w:t xml:space="preserve">(Ci-après appelée le « </w:t>
      </w:r>
      <w:r w:rsidRPr="0001614D">
        <w:rPr>
          <w:rFonts w:ascii="Calibri" w:hAnsi="Calibri" w:cs="Calibri"/>
          <w:b/>
          <w:bCs/>
          <w:szCs w:val="24"/>
          <w:lang w:val="fr-FR"/>
        </w:rPr>
        <w:t>Mandataire</w:t>
      </w:r>
      <w:r w:rsidRPr="0001614D">
        <w:rPr>
          <w:rFonts w:ascii="Calibri" w:hAnsi="Calibri" w:cs="Calibri"/>
          <w:szCs w:val="24"/>
          <w:lang w:val="fr-FR"/>
        </w:rPr>
        <w:t>»</w:t>
      </w:r>
      <w:r w:rsidRPr="0001614D">
        <w:rPr>
          <w:rFonts w:ascii="Calibri" w:hAnsi="Calibri" w:cs="Calibri"/>
          <w:b/>
          <w:bCs/>
          <w:szCs w:val="24"/>
          <w:lang w:val="fr-FR"/>
        </w:rPr>
        <w:t>)</w:t>
      </w:r>
    </w:p>
    <w:p w:rsidR="00A744A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b/>
          <w:bCs/>
          <w:szCs w:val="24"/>
          <w:lang w:val="fr-FR"/>
        </w:rPr>
      </w:pPr>
      <w:r w:rsidRPr="003C158F">
        <w:rPr>
          <w:rFonts w:ascii="Calibri" w:hAnsi="Calibri" w:cs="Calibri"/>
          <w:b/>
          <w:bCs/>
          <w:szCs w:val="24"/>
          <w:lang w:val="fr-FR"/>
        </w:rPr>
        <w:t>LESQUELS DÉCLARENT CE QUI SUIT :</w:t>
      </w:r>
    </w:p>
    <w:p w:rsidR="00A744AF" w:rsidRPr="003C158F" w:rsidRDefault="00A744AF" w:rsidP="00A744AF">
      <w:pPr>
        <w:jc w:val="both"/>
        <w:rPr>
          <w:rFonts w:ascii="Calibri" w:hAnsi="Calibri" w:cs="Calibri"/>
          <w:b/>
          <w:bCs/>
          <w:szCs w:val="24"/>
          <w:lang w:val="fr-FR"/>
        </w:rPr>
      </w:pPr>
    </w:p>
    <w:p w:rsidR="00A744AF" w:rsidRPr="003C158F" w:rsidRDefault="00A744AF" w:rsidP="00A744AF">
      <w:pPr>
        <w:ind w:left="1134" w:hanging="1134"/>
        <w:jc w:val="both"/>
        <w:rPr>
          <w:rFonts w:ascii="Calibri" w:hAnsi="Calibri" w:cs="Calibri"/>
          <w:szCs w:val="24"/>
          <w:lang w:val="fr-FR"/>
        </w:rPr>
      </w:pPr>
      <w:r w:rsidRPr="003C158F">
        <w:rPr>
          <w:rFonts w:ascii="Calibri" w:hAnsi="Calibri" w:cs="Calibri"/>
          <w:b/>
          <w:bCs/>
          <w:szCs w:val="24"/>
          <w:lang w:val="fr-FR"/>
        </w:rPr>
        <w:t xml:space="preserve">ATTENDU </w:t>
      </w:r>
      <w:r w:rsidRPr="003C158F">
        <w:rPr>
          <w:rFonts w:ascii="Calibri" w:hAnsi="Calibri" w:cs="Calibri"/>
          <w:szCs w:val="24"/>
          <w:lang w:val="fr-FR"/>
        </w:rPr>
        <w:t xml:space="preserve"> que la </w:t>
      </w:r>
      <w:r w:rsidRPr="003C158F">
        <w:rPr>
          <w:rFonts w:ascii="Calibri" w:hAnsi="Calibri" w:cs="Calibri"/>
          <w:b/>
          <w:szCs w:val="24"/>
          <w:lang w:val="fr-FR"/>
        </w:rPr>
        <w:t>Fédération</w:t>
      </w:r>
      <w:r w:rsidRPr="003C158F">
        <w:rPr>
          <w:rFonts w:ascii="Calibri" w:hAnsi="Calibri" w:cs="Calibri"/>
          <w:szCs w:val="24"/>
          <w:lang w:val="fr-FR"/>
        </w:rPr>
        <w:t xml:space="preserve"> est l’organisme de régie du sport de </w:t>
      </w:r>
      <w:bookmarkStart w:id="1" w:name="OLE_LINK5"/>
      <w:bookmarkStart w:id="2" w:name="OLE_LINK6"/>
      <w:r w:rsidRPr="003C158F">
        <w:rPr>
          <w:rFonts w:ascii="Calibri" w:hAnsi="Calibri" w:cs="Calibri"/>
          <w:b/>
          <w:szCs w:val="24"/>
          <w:lang w:val="fr-FR"/>
        </w:rPr>
        <w:t xml:space="preserve">[nom du sport] </w:t>
      </w:r>
      <w:bookmarkEnd w:id="1"/>
      <w:bookmarkEnd w:id="2"/>
      <w:r>
        <w:rPr>
          <w:rFonts w:ascii="Calibri" w:hAnsi="Calibri" w:cs="Calibri"/>
          <w:szCs w:val="24"/>
          <w:lang w:val="fr-FR"/>
        </w:rPr>
        <w:t>reconnu par</w:t>
      </w:r>
      <w:r w:rsidRPr="003C158F">
        <w:rPr>
          <w:rFonts w:ascii="Calibri" w:hAnsi="Calibri" w:cs="Calibri"/>
          <w:szCs w:val="24"/>
          <w:lang w:val="fr-FR"/>
        </w:rPr>
        <w:t xml:space="preserve"> </w:t>
      </w:r>
      <w:r>
        <w:rPr>
          <w:rFonts w:ascii="Calibri" w:hAnsi="Calibri" w:cs="Calibri"/>
          <w:szCs w:val="24"/>
          <w:lang w:val="fr-FR"/>
        </w:rPr>
        <w:t xml:space="preserve">le gouvernement du Québec </w:t>
      </w:r>
      <w:r w:rsidRPr="003C158F">
        <w:rPr>
          <w:rFonts w:ascii="Calibri" w:hAnsi="Calibri" w:cs="Calibri"/>
          <w:szCs w:val="24"/>
          <w:lang w:val="fr-FR"/>
        </w:rPr>
        <w:t>;</w:t>
      </w:r>
    </w:p>
    <w:p w:rsidR="00A744AF" w:rsidRPr="003C158F" w:rsidRDefault="00A744AF" w:rsidP="00A744AF">
      <w:pPr>
        <w:jc w:val="both"/>
        <w:rPr>
          <w:rFonts w:ascii="Calibri" w:hAnsi="Calibri" w:cs="Calibri"/>
          <w:szCs w:val="24"/>
          <w:lang w:val="fr-FR"/>
        </w:rPr>
      </w:pPr>
    </w:p>
    <w:p w:rsidR="00A744AF" w:rsidRPr="003C158F" w:rsidRDefault="00A744AF" w:rsidP="00A744AF">
      <w:pPr>
        <w:ind w:left="1134" w:hanging="1134"/>
        <w:jc w:val="both"/>
        <w:rPr>
          <w:rFonts w:ascii="Calibri" w:hAnsi="Calibri" w:cs="Calibri"/>
          <w:b/>
          <w:szCs w:val="24"/>
          <w:lang w:val="fr-FR"/>
        </w:rPr>
      </w:pPr>
      <w:r w:rsidRPr="003C158F">
        <w:rPr>
          <w:rFonts w:ascii="Calibri" w:hAnsi="Calibri" w:cs="Calibri"/>
          <w:b/>
          <w:bCs/>
          <w:szCs w:val="24"/>
          <w:lang w:val="fr-FR"/>
        </w:rPr>
        <w:t xml:space="preserve">ATTENDU </w:t>
      </w:r>
      <w:r w:rsidRPr="003C158F">
        <w:rPr>
          <w:rFonts w:ascii="Calibri" w:hAnsi="Calibri" w:cs="Calibri"/>
          <w:szCs w:val="24"/>
          <w:lang w:val="fr-FR"/>
        </w:rPr>
        <w:tab/>
        <w:t xml:space="preserve">que la </w:t>
      </w:r>
      <w:r w:rsidRPr="003C158F">
        <w:rPr>
          <w:rFonts w:ascii="Calibri" w:hAnsi="Calibri" w:cs="Calibri"/>
          <w:b/>
          <w:szCs w:val="24"/>
          <w:lang w:val="fr-FR"/>
        </w:rPr>
        <w:t>Fédération</w:t>
      </w:r>
      <w:r w:rsidRPr="003C158F">
        <w:rPr>
          <w:rFonts w:ascii="Calibri" w:hAnsi="Calibri" w:cs="Calibri"/>
          <w:szCs w:val="24"/>
          <w:lang w:val="fr-FR"/>
        </w:rPr>
        <w:t xml:space="preserve"> est l’organisme qui représente le Québec auprès </w:t>
      </w:r>
      <w:r w:rsidRPr="003C158F">
        <w:rPr>
          <w:rFonts w:ascii="Calibri" w:hAnsi="Calibri" w:cs="Calibri"/>
          <w:b/>
          <w:szCs w:val="24"/>
          <w:lang w:val="fr-FR"/>
        </w:rPr>
        <w:t>[nom de l’Association Canadienne];</w:t>
      </w:r>
    </w:p>
    <w:p w:rsidR="00A744AF" w:rsidRPr="003C158F" w:rsidRDefault="00A744AF" w:rsidP="00A744AF">
      <w:pPr>
        <w:jc w:val="both"/>
        <w:rPr>
          <w:rFonts w:ascii="Calibri" w:hAnsi="Calibri" w:cs="Calibri"/>
          <w:b/>
          <w:szCs w:val="24"/>
          <w:lang w:val="fr-FR"/>
        </w:rPr>
      </w:pPr>
    </w:p>
    <w:p w:rsidR="00A744AF" w:rsidRPr="003C158F" w:rsidRDefault="00A744AF" w:rsidP="00A744AF">
      <w:pPr>
        <w:autoSpaceDE w:val="0"/>
        <w:autoSpaceDN w:val="0"/>
        <w:adjustRightInd w:val="0"/>
        <w:ind w:left="1134" w:hanging="1134"/>
        <w:jc w:val="both"/>
        <w:rPr>
          <w:rFonts w:ascii="Calibri" w:eastAsia="Calibri" w:hAnsi="Calibri" w:cs="Calibri"/>
          <w:spacing w:val="0"/>
          <w:szCs w:val="24"/>
          <w:lang w:val="fr-FR" w:eastAsia="en-US"/>
        </w:rPr>
      </w:pPr>
      <w:r w:rsidRPr="003C158F">
        <w:rPr>
          <w:rFonts w:ascii="Calibri" w:hAnsi="Calibri" w:cs="Calibri"/>
          <w:b/>
          <w:bCs/>
          <w:szCs w:val="24"/>
          <w:lang w:val="fr-FR"/>
        </w:rPr>
        <w:t>ATTENDU</w:t>
      </w:r>
      <w:r w:rsidRPr="003C158F">
        <w:rPr>
          <w:rFonts w:ascii="Calibri" w:hAnsi="Calibri" w:cs="Calibri"/>
          <w:b/>
          <w:bCs/>
          <w:szCs w:val="24"/>
          <w:lang w:val="fr-FR"/>
        </w:rPr>
        <w:tab/>
      </w:r>
      <w:r w:rsidRPr="003C158F">
        <w:rPr>
          <w:rFonts w:ascii="Calibri" w:hAnsi="Calibri" w:cs="Calibri"/>
          <w:szCs w:val="24"/>
          <w:lang w:val="fr-FR"/>
        </w:rPr>
        <w:t xml:space="preserve">que la tenue de compétitions internationales </w:t>
      </w:r>
      <w:r w:rsidRPr="003C158F">
        <w:rPr>
          <w:rFonts w:ascii="Calibri" w:eastAsia="Calibri" w:hAnsi="Calibri" w:cs="Calibri"/>
          <w:spacing w:val="0"/>
          <w:szCs w:val="24"/>
          <w:lang w:val="fr-FR" w:eastAsia="en-US"/>
        </w:rPr>
        <w:t>augmente la promotion du sport auprès de la population, notamment auprès des jeunes, valorise et enrichit l’expertise sportive québécoise; enrichit les installations sportives et récréatives du Québec, améliore l’encadrement de l’élite sportive;</w:t>
      </w:r>
    </w:p>
    <w:p w:rsidR="00A744AF" w:rsidRPr="003C158F" w:rsidRDefault="00A744AF" w:rsidP="00A744AF">
      <w:pPr>
        <w:jc w:val="both"/>
        <w:rPr>
          <w:rFonts w:ascii="Calibri" w:hAnsi="Calibri" w:cs="Calibri"/>
          <w:b/>
          <w:bCs/>
          <w:szCs w:val="24"/>
          <w:lang w:val="fr-FR"/>
        </w:rPr>
      </w:pPr>
    </w:p>
    <w:p w:rsidR="00A744AF" w:rsidRPr="003C158F" w:rsidRDefault="00A744AF" w:rsidP="00A744AF">
      <w:pPr>
        <w:ind w:left="1134" w:hanging="1134"/>
        <w:jc w:val="both"/>
        <w:rPr>
          <w:rFonts w:ascii="Calibri" w:hAnsi="Calibri" w:cs="Calibri"/>
          <w:szCs w:val="24"/>
          <w:lang w:val="fr-FR"/>
        </w:rPr>
      </w:pPr>
      <w:r w:rsidRPr="003C158F">
        <w:rPr>
          <w:rFonts w:ascii="Calibri" w:hAnsi="Calibri" w:cs="Calibri"/>
          <w:b/>
          <w:bCs/>
          <w:szCs w:val="24"/>
          <w:lang w:val="fr-FR"/>
        </w:rPr>
        <w:lastRenderedPageBreak/>
        <w:t>ATTENDU</w:t>
      </w:r>
      <w:r w:rsidRPr="003C158F">
        <w:rPr>
          <w:rFonts w:ascii="Calibri" w:hAnsi="Calibri" w:cs="Calibri"/>
          <w:b/>
          <w:bCs/>
          <w:szCs w:val="24"/>
          <w:lang w:val="fr-FR"/>
        </w:rPr>
        <w:tab/>
      </w:r>
      <w:r w:rsidRPr="003C158F">
        <w:rPr>
          <w:rFonts w:ascii="Calibri" w:hAnsi="Calibri" w:cs="Calibri"/>
          <w:bCs/>
          <w:szCs w:val="24"/>
          <w:lang w:val="fr-FR"/>
        </w:rPr>
        <w:t>q</w:t>
      </w:r>
      <w:r w:rsidRPr="003C158F">
        <w:rPr>
          <w:rFonts w:ascii="Calibri" w:hAnsi="Calibri" w:cs="Calibri"/>
          <w:szCs w:val="24"/>
          <w:lang w:val="fr-FR"/>
        </w:rPr>
        <w:t xml:space="preserve">ue le </w:t>
      </w:r>
      <w:r>
        <w:rPr>
          <w:rFonts w:ascii="Calibri" w:hAnsi="Calibri" w:cs="Calibri"/>
          <w:b/>
          <w:szCs w:val="24"/>
          <w:lang w:val="fr-FR"/>
        </w:rPr>
        <w:t>Mandataire</w:t>
      </w:r>
      <w:r w:rsidRPr="003C158F">
        <w:rPr>
          <w:rFonts w:ascii="Calibri" w:hAnsi="Calibri" w:cs="Calibri"/>
          <w:szCs w:val="24"/>
          <w:lang w:val="fr-FR"/>
        </w:rPr>
        <w:t xml:space="preserve"> </w:t>
      </w:r>
      <w:r w:rsidR="00905FA3">
        <w:rPr>
          <w:rFonts w:ascii="Calibri" w:hAnsi="Calibri" w:cs="Calibri"/>
          <w:szCs w:val="24"/>
          <w:lang w:val="fr-FR"/>
        </w:rPr>
        <w:t>s’est vu attribué l’organisation</w:t>
      </w:r>
      <w:r w:rsidRPr="003C158F">
        <w:rPr>
          <w:rFonts w:ascii="Calibri" w:hAnsi="Calibri" w:cs="Calibri"/>
          <w:szCs w:val="24"/>
          <w:lang w:val="fr-FR"/>
        </w:rPr>
        <w:t xml:space="preserve"> </w:t>
      </w:r>
      <w:r w:rsidRPr="003C158F">
        <w:rPr>
          <w:rFonts w:ascii="Calibri" w:hAnsi="Calibri" w:cs="Calibri"/>
          <w:b/>
          <w:szCs w:val="24"/>
          <w:lang w:val="fr-FR"/>
        </w:rPr>
        <w:t>[nom de la compétition, lieu et année]</w:t>
      </w:r>
      <w:r w:rsidR="00905FA3">
        <w:rPr>
          <w:rFonts w:ascii="Calibri" w:hAnsi="Calibri" w:cs="Calibri"/>
          <w:b/>
          <w:szCs w:val="24"/>
          <w:lang w:val="fr-FR"/>
        </w:rPr>
        <w:t xml:space="preserve"> par la FÉDÉRATION</w:t>
      </w:r>
      <w:r w:rsidRPr="003C158F">
        <w:rPr>
          <w:rFonts w:ascii="Calibri" w:hAnsi="Calibri" w:cs="Calibri"/>
          <w:szCs w:val="24"/>
          <w:lang w:val="fr-FR"/>
        </w:rPr>
        <w:t>;</w:t>
      </w:r>
    </w:p>
    <w:p w:rsidR="00A744A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b/>
          <w:bCs/>
          <w:szCs w:val="24"/>
          <w:lang w:val="fr-FR"/>
        </w:rPr>
      </w:pPr>
      <w:r w:rsidRPr="003C158F">
        <w:rPr>
          <w:rFonts w:ascii="Calibri" w:hAnsi="Calibri" w:cs="Calibri"/>
          <w:b/>
          <w:bCs/>
          <w:szCs w:val="24"/>
          <w:lang w:val="fr-FR"/>
        </w:rPr>
        <w:t>LES PARTIES CONVIENNENT DE CE QUI SUIT:</w:t>
      </w:r>
    </w:p>
    <w:p w:rsidR="00A744AF" w:rsidRPr="003C158F" w:rsidRDefault="00A744AF" w:rsidP="00A744AF">
      <w:pPr>
        <w:jc w:val="both"/>
        <w:rPr>
          <w:rFonts w:ascii="Calibri" w:hAnsi="Calibri" w:cs="Calibri"/>
          <w:szCs w:val="24"/>
          <w:lang w:val="fr-FR"/>
        </w:rPr>
      </w:pPr>
    </w:p>
    <w:p w:rsidR="00A744AF" w:rsidRPr="003C158F" w:rsidRDefault="00A744AF" w:rsidP="00A744AF">
      <w:pPr>
        <w:pStyle w:val="Paragraphedeliste"/>
        <w:numPr>
          <w:ilvl w:val="0"/>
          <w:numId w:val="3"/>
        </w:numPr>
        <w:autoSpaceDE w:val="0"/>
        <w:autoSpaceDN w:val="0"/>
        <w:adjustRightInd w:val="0"/>
        <w:spacing w:after="0" w:line="240" w:lineRule="auto"/>
        <w:jc w:val="both"/>
        <w:rPr>
          <w:rFonts w:cs="Calibri"/>
          <w:sz w:val="24"/>
          <w:szCs w:val="24"/>
          <w:lang w:val="fr-FR"/>
        </w:rPr>
      </w:pPr>
      <w:r w:rsidRPr="003C158F">
        <w:rPr>
          <w:rFonts w:cs="Calibri"/>
          <w:sz w:val="24"/>
          <w:szCs w:val="24"/>
          <w:lang w:val="fr-FR"/>
        </w:rPr>
        <w:t xml:space="preserve">Le </w:t>
      </w:r>
      <w:r>
        <w:rPr>
          <w:rFonts w:cs="Calibri"/>
          <w:b/>
          <w:sz w:val="24"/>
          <w:szCs w:val="24"/>
          <w:lang w:val="fr-FR"/>
        </w:rPr>
        <w:t>Mandataire</w:t>
      </w:r>
      <w:r w:rsidRPr="003C158F">
        <w:rPr>
          <w:rFonts w:cs="Calibri"/>
          <w:sz w:val="24"/>
          <w:szCs w:val="24"/>
          <w:lang w:val="fr-FR"/>
        </w:rPr>
        <w:t xml:space="preserve"> s’engage </w:t>
      </w:r>
      <w:r w:rsidR="00B6089B">
        <w:rPr>
          <w:rFonts w:cs="Calibri"/>
          <w:sz w:val="24"/>
          <w:szCs w:val="24"/>
          <w:lang w:val="fr-FR"/>
        </w:rPr>
        <w:t xml:space="preserve">généralement </w:t>
      </w:r>
      <w:r w:rsidRPr="003C158F">
        <w:rPr>
          <w:rFonts w:cs="Calibri"/>
          <w:sz w:val="24"/>
          <w:szCs w:val="24"/>
          <w:lang w:val="fr-FR"/>
        </w:rPr>
        <w:t>à</w:t>
      </w:r>
      <w:r w:rsidR="00B6089B">
        <w:rPr>
          <w:rFonts w:cs="Calibri"/>
          <w:sz w:val="24"/>
          <w:szCs w:val="24"/>
          <w:lang w:val="fr-FR"/>
        </w:rPr>
        <w:t xml:space="preserve"> assumer tous les droits et obligations de la </w:t>
      </w:r>
      <w:r w:rsidR="009A1810" w:rsidRPr="009A1810">
        <w:rPr>
          <w:rFonts w:cs="Calibri"/>
          <w:b/>
          <w:sz w:val="24"/>
          <w:szCs w:val="24"/>
          <w:lang w:val="fr-FR"/>
        </w:rPr>
        <w:t>Fédération</w:t>
      </w:r>
      <w:r w:rsidR="00B6089B">
        <w:rPr>
          <w:rFonts w:cs="Calibri"/>
          <w:b/>
          <w:sz w:val="24"/>
          <w:szCs w:val="24"/>
          <w:lang w:val="fr-FR"/>
        </w:rPr>
        <w:t xml:space="preserve"> </w:t>
      </w:r>
      <w:r w:rsidR="00B6089B">
        <w:rPr>
          <w:rFonts w:cs="Calibri"/>
          <w:sz w:val="24"/>
          <w:szCs w:val="24"/>
          <w:lang w:val="fr-FR"/>
        </w:rPr>
        <w:t>en vertu du Programme de soutien aux évén</w:t>
      </w:r>
      <w:r w:rsidR="00215027">
        <w:rPr>
          <w:rFonts w:cs="Calibri"/>
          <w:sz w:val="24"/>
          <w:szCs w:val="24"/>
          <w:lang w:val="fr-FR"/>
        </w:rPr>
        <w:t xml:space="preserve">ements sportifs internationaux </w:t>
      </w:r>
      <w:r w:rsidR="00B6089B">
        <w:rPr>
          <w:rFonts w:cs="Calibri"/>
          <w:sz w:val="24"/>
          <w:szCs w:val="24"/>
          <w:lang w:val="fr-FR"/>
        </w:rPr>
        <w:t xml:space="preserve">et de la convention </w:t>
      </w:r>
      <w:r w:rsidR="00215027">
        <w:rPr>
          <w:rFonts w:cs="Calibri"/>
          <w:sz w:val="24"/>
          <w:szCs w:val="24"/>
          <w:lang w:val="fr-FR"/>
        </w:rPr>
        <w:t xml:space="preserve">d’aide financière </w:t>
      </w:r>
      <w:r w:rsidR="00B6089B">
        <w:rPr>
          <w:rFonts w:cs="Calibri"/>
          <w:sz w:val="24"/>
          <w:szCs w:val="24"/>
          <w:lang w:val="fr-FR"/>
        </w:rPr>
        <w:t xml:space="preserve">qui en découle conclue entre cette </w:t>
      </w:r>
      <w:r w:rsidR="009A1810" w:rsidRPr="009A1810">
        <w:rPr>
          <w:rFonts w:cs="Calibri"/>
          <w:b/>
          <w:sz w:val="24"/>
          <w:szCs w:val="24"/>
          <w:lang w:val="fr-FR"/>
        </w:rPr>
        <w:t>Fédération</w:t>
      </w:r>
      <w:r w:rsidR="00B6089B">
        <w:rPr>
          <w:rFonts w:cs="Calibri"/>
          <w:sz w:val="24"/>
          <w:szCs w:val="24"/>
          <w:lang w:val="fr-FR"/>
        </w:rPr>
        <w:t xml:space="preserve"> et le </w:t>
      </w:r>
      <w:r w:rsidR="009A1810" w:rsidRPr="009A1810">
        <w:rPr>
          <w:rFonts w:cs="Calibri"/>
          <w:b/>
          <w:sz w:val="24"/>
          <w:szCs w:val="24"/>
          <w:lang w:val="fr-FR"/>
        </w:rPr>
        <w:t>Ministère</w:t>
      </w:r>
      <w:r w:rsidR="00B6089B">
        <w:rPr>
          <w:rFonts w:cs="Calibri"/>
          <w:sz w:val="24"/>
          <w:szCs w:val="24"/>
          <w:lang w:val="fr-FR"/>
        </w:rPr>
        <w:t>, relativement à la tenue de (nom de la compétition, lieu, année) et plus spécifiquement à </w:t>
      </w:r>
      <w:r w:rsidRPr="003C158F">
        <w:rPr>
          <w:rFonts w:cs="Calibri"/>
          <w:sz w:val="24"/>
          <w:szCs w:val="24"/>
          <w:lang w:val="fr-FR"/>
        </w:rPr>
        <w:t>:</w:t>
      </w:r>
    </w:p>
    <w:p w:rsidR="00A744AF" w:rsidRPr="003C158F" w:rsidRDefault="00A744AF" w:rsidP="00A744AF">
      <w:pPr>
        <w:pStyle w:val="Paragraphedeliste"/>
        <w:autoSpaceDE w:val="0"/>
        <w:autoSpaceDN w:val="0"/>
        <w:adjustRightInd w:val="0"/>
        <w:spacing w:after="0" w:line="240" w:lineRule="auto"/>
        <w:ind w:left="360"/>
        <w:jc w:val="both"/>
        <w:rPr>
          <w:rFonts w:cs="Calibri"/>
          <w:sz w:val="24"/>
          <w:szCs w:val="24"/>
          <w:lang w:val="fr-FR"/>
        </w:rPr>
      </w:pPr>
    </w:p>
    <w:p w:rsidR="00A744AF"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t xml:space="preserve">Coopérer entièrement avec la Fédération dans l’organisation et la tenue de </w:t>
      </w:r>
      <w:r w:rsidRPr="003C158F">
        <w:rPr>
          <w:rFonts w:cs="Calibri"/>
          <w:b/>
          <w:sz w:val="24"/>
          <w:szCs w:val="24"/>
          <w:lang w:val="fr-FR"/>
        </w:rPr>
        <w:t>[nom de la compétition, lieu, année]</w:t>
      </w:r>
      <w:r w:rsidRPr="003C158F">
        <w:rPr>
          <w:rFonts w:cs="Calibri"/>
          <w:sz w:val="24"/>
          <w:szCs w:val="24"/>
          <w:lang w:val="fr-FR"/>
        </w:rPr>
        <w:t xml:space="preserve"> et assume toute responsabilité dans les dépenses inhérentes à </w:t>
      </w:r>
      <w:r w:rsidRPr="003C158F">
        <w:rPr>
          <w:rFonts w:cs="Calibri"/>
          <w:b/>
          <w:sz w:val="24"/>
          <w:szCs w:val="24"/>
          <w:lang w:val="fr-FR"/>
        </w:rPr>
        <w:t>[nom de la compétition, lieu, année]</w:t>
      </w:r>
      <w:r w:rsidRPr="003C158F">
        <w:rPr>
          <w:rFonts w:cs="Calibri"/>
          <w:sz w:val="24"/>
          <w:szCs w:val="24"/>
          <w:lang w:val="fr-FR"/>
        </w:rPr>
        <w:t>;</w:t>
      </w:r>
    </w:p>
    <w:p w:rsidR="00A744AF" w:rsidRDefault="00A744AF" w:rsidP="00A744AF">
      <w:pPr>
        <w:pStyle w:val="Paragraphedeliste"/>
        <w:ind w:left="993"/>
        <w:jc w:val="both"/>
        <w:rPr>
          <w:rFonts w:cs="Calibri"/>
          <w:sz w:val="24"/>
          <w:szCs w:val="24"/>
          <w:lang w:val="fr-FR"/>
        </w:rPr>
      </w:pPr>
    </w:p>
    <w:p w:rsidR="00A744AF" w:rsidRPr="003C158F" w:rsidRDefault="00905FA3" w:rsidP="00A744AF">
      <w:pPr>
        <w:pStyle w:val="Paragraphedeliste"/>
        <w:numPr>
          <w:ilvl w:val="1"/>
          <w:numId w:val="3"/>
        </w:numPr>
        <w:spacing w:after="0" w:line="240" w:lineRule="auto"/>
        <w:ind w:left="993" w:hanging="633"/>
        <w:jc w:val="both"/>
        <w:rPr>
          <w:rFonts w:cs="Calibri"/>
          <w:sz w:val="24"/>
          <w:szCs w:val="24"/>
          <w:lang w:val="fr-FR"/>
        </w:rPr>
      </w:pPr>
      <w:r>
        <w:rPr>
          <w:rFonts w:cs="Calibri"/>
          <w:sz w:val="24"/>
          <w:szCs w:val="24"/>
          <w:lang w:val="fr-FR"/>
        </w:rPr>
        <w:t>Assumer</w:t>
      </w:r>
      <w:r w:rsidR="00A744AF" w:rsidRPr="003C158F">
        <w:rPr>
          <w:rFonts w:cs="Calibri"/>
          <w:sz w:val="24"/>
          <w:szCs w:val="24"/>
          <w:lang w:val="fr-FR"/>
        </w:rPr>
        <w:t xml:space="preserve"> la responsabilité financière de l’événement et</w:t>
      </w:r>
      <w:r>
        <w:rPr>
          <w:rFonts w:cs="Calibri"/>
          <w:sz w:val="24"/>
          <w:szCs w:val="24"/>
          <w:lang w:val="fr-FR"/>
        </w:rPr>
        <w:t>, le cas échéant, d’un</w:t>
      </w:r>
      <w:r w:rsidR="00A744AF" w:rsidRPr="003C158F">
        <w:rPr>
          <w:rFonts w:cs="Calibri"/>
          <w:sz w:val="24"/>
          <w:szCs w:val="24"/>
          <w:lang w:val="fr-FR"/>
        </w:rPr>
        <w:t xml:space="preserve"> éventuel déficit;</w:t>
      </w:r>
    </w:p>
    <w:p w:rsidR="00A744AF" w:rsidRPr="003C158F" w:rsidRDefault="00A744AF" w:rsidP="00A744AF">
      <w:pPr>
        <w:pStyle w:val="Paragraphedeliste"/>
        <w:spacing w:after="0" w:line="240" w:lineRule="auto"/>
        <w:ind w:left="993"/>
        <w:jc w:val="both"/>
        <w:rPr>
          <w:rFonts w:cs="Calibri"/>
          <w:sz w:val="24"/>
          <w:szCs w:val="24"/>
          <w:lang w:val="fr-FR"/>
        </w:rPr>
      </w:pPr>
    </w:p>
    <w:p w:rsidR="00A744AF" w:rsidRPr="008826A9"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t xml:space="preserve">Nommer un </w:t>
      </w:r>
      <w:r w:rsidRPr="008826A9">
        <w:rPr>
          <w:rFonts w:cs="Calibri"/>
          <w:sz w:val="24"/>
          <w:szCs w:val="24"/>
          <w:lang w:val="fr-FR"/>
        </w:rPr>
        <w:t xml:space="preserve">représentant  afin d’assurer le lien avec la </w:t>
      </w:r>
      <w:r w:rsidRPr="008826A9">
        <w:rPr>
          <w:rFonts w:cs="Calibri"/>
          <w:b/>
          <w:sz w:val="24"/>
          <w:szCs w:val="24"/>
          <w:lang w:val="fr-FR"/>
        </w:rPr>
        <w:t>Fédération</w:t>
      </w:r>
      <w:r w:rsidRPr="008826A9">
        <w:rPr>
          <w:rFonts w:cs="Calibri"/>
          <w:sz w:val="24"/>
          <w:szCs w:val="24"/>
          <w:lang w:val="fr-FR"/>
        </w:rPr>
        <w:t xml:space="preserve"> au plus tard 15 jours suivant la signature de ce Protocole;</w:t>
      </w:r>
    </w:p>
    <w:p w:rsidR="00A744AF" w:rsidRPr="008826A9" w:rsidRDefault="00A744AF" w:rsidP="00A744AF">
      <w:pPr>
        <w:pStyle w:val="Paragraphedeliste"/>
        <w:spacing w:after="0" w:line="240" w:lineRule="auto"/>
        <w:rPr>
          <w:rFonts w:cs="Calibri"/>
          <w:sz w:val="24"/>
          <w:szCs w:val="24"/>
          <w:lang w:val="fr-FR"/>
        </w:rPr>
      </w:pPr>
    </w:p>
    <w:p w:rsidR="00A744AF" w:rsidRPr="008826A9" w:rsidRDefault="00A744AF" w:rsidP="00A744AF">
      <w:pPr>
        <w:pStyle w:val="Paragraphedeliste"/>
        <w:numPr>
          <w:ilvl w:val="1"/>
          <w:numId w:val="3"/>
        </w:numPr>
        <w:spacing w:after="0" w:line="240" w:lineRule="auto"/>
        <w:ind w:left="993" w:hanging="633"/>
        <w:jc w:val="both"/>
        <w:rPr>
          <w:rFonts w:cs="Calibri"/>
          <w:sz w:val="24"/>
          <w:szCs w:val="24"/>
          <w:lang w:val="fr-FR"/>
        </w:rPr>
      </w:pPr>
      <w:r w:rsidRPr="0007658E">
        <w:rPr>
          <w:rFonts w:cs="Calibri"/>
          <w:sz w:val="24"/>
          <w:szCs w:val="24"/>
          <w:lang w:val="fr-FR"/>
        </w:rPr>
        <w:t xml:space="preserve">Dans l’éventualité de la création d’un Comité </w:t>
      </w:r>
      <w:r w:rsidR="006155F8" w:rsidRPr="0007658E">
        <w:rPr>
          <w:rFonts w:cs="Calibri"/>
          <w:sz w:val="24"/>
          <w:szCs w:val="24"/>
          <w:lang w:val="fr-FR"/>
        </w:rPr>
        <w:t>o</w:t>
      </w:r>
      <w:r w:rsidRPr="0007658E">
        <w:rPr>
          <w:rFonts w:cs="Calibri"/>
          <w:sz w:val="24"/>
          <w:szCs w:val="24"/>
          <w:lang w:val="fr-FR"/>
        </w:rPr>
        <w:t>rganisateur (CO)</w:t>
      </w:r>
      <w:r w:rsidRPr="0007658E">
        <w:rPr>
          <w:rStyle w:val="Appelnotedebasdep"/>
          <w:rFonts w:cs="Calibri"/>
          <w:sz w:val="24"/>
          <w:szCs w:val="24"/>
          <w:lang w:val="fr-FR"/>
        </w:rPr>
        <w:footnoteReference w:id="3"/>
      </w:r>
      <w:r w:rsidRPr="0007658E">
        <w:rPr>
          <w:rFonts w:cs="Calibri"/>
          <w:sz w:val="24"/>
          <w:szCs w:val="24"/>
          <w:lang w:val="fr-FR"/>
        </w:rPr>
        <w:t xml:space="preserve">, </w:t>
      </w:r>
      <w:r w:rsidR="0007658E" w:rsidRPr="0007658E">
        <w:rPr>
          <w:rFonts w:cs="Calibri"/>
          <w:sz w:val="24"/>
          <w:szCs w:val="24"/>
          <w:lang w:val="fr-FR"/>
        </w:rPr>
        <w:t>celui</w:t>
      </w:r>
      <w:r w:rsidR="006155F8" w:rsidRPr="0007658E">
        <w:rPr>
          <w:rFonts w:cs="Calibri"/>
          <w:sz w:val="24"/>
          <w:szCs w:val="24"/>
          <w:lang w:val="fr-FR"/>
        </w:rPr>
        <w:t>-ci</w:t>
      </w:r>
      <w:r w:rsidRPr="0007658E">
        <w:rPr>
          <w:rFonts w:cs="Calibri"/>
          <w:sz w:val="24"/>
          <w:szCs w:val="24"/>
          <w:lang w:val="fr-FR"/>
        </w:rPr>
        <w:t xml:space="preserve"> </w:t>
      </w:r>
      <w:r w:rsidR="0007658E" w:rsidRPr="0007658E">
        <w:rPr>
          <w:rFonts w:cs="Calibri"/>
          <w:sz w:val="24"/>
          <w:szCs w:val="24"/>
          <w:lang w:val="fr-FR"/>
        </w:rPr>
        <w:t>doit</w:t>
      </w:r>
      <w:r w:rsidRPr="008826A9">
        <w:rPr>
          <w:rFonts w:cs="Calibri"/>
          <w:sz w:val="24"/>
          <w:szCs w:val="24"/>
          <w:lang w:val="fr-FR"/>
        </w:rPr>
        <w:t xml:space="preserve"> se conformer pleinement </w:t>
      </w:r>
      <w:r w:rsidR="00905FA3">
        <w:rPr>
          <w:rFonts w:cs="Calibri"/>
          <w:sz w:val="24"/>
          <w:szCs w:val="24"/>
          <w:lang w:val="fr-FR"/>
        </w:rPr>
        <w:t xml:space="preserve">et </w:t>
      </w:r>
      <w:r w:rsidRPr="008826A9">
        <w:rPr>
          <w:rFonts w:cs="Calibri"/>
          <w:sz w:val="24"/>
          <w:szCs w:val="24"/>
          <w:lang w:val="fr-FR"/>
        </w:rPr>
        <w:t xml:space="preserve">de manière satisfaisant la </w:t>
      </w:r>
      <w:r w:rsidRPr="008826A9">
        <w:rPr>
          <w:rFonts w:cs="Calibri"/>
          <w:b/>
          <w:sz w:val="24"/>
          <w:szCs w:val="24"/>
          <w:lang w:val="fr-FR"/>
        </w:rPr>
        <w:t>Fédération</w:t>
      </w:r>
      <w:r w:rsidRPr="008826A9">
        <w:rPr>
          <w:rFonts w:cs="Calibri"/>
          <w:sz w:val="24"/>
          <w:szCs w:val="24"/>
          <w:lang w:val="fr-FR"/>
        </w:rPr>
        <w:t xml:space="preserve">, aussi bien dans la forme que dans le fond, aux dispositions et conditions des obligations énumérées dans ce Protocole d’entente. Le </w:t>
      </w:r>
      <w:r w:rsidRPr="008826A9">
        <w:rPr>
          <w:rFonts w:cs="Calibri"/>
          <w:b/>
          <w:sz w:val="24"/>
          <w:szCs w:val="24"/>
          <w:lang w:val="fr-FR"/>
        </w:rPr>
        <w:t>Mandataire</w:t>
      </w:r>
      <w:r w:rsidRPr="008826A9">
        <w:rPr>
          <w:rFonts w:cs="Calibri"/>
          <w:sz w:val="24"/>
          <w:szCs w:val="24"/>
          <w:lang w:val="fr-FR"/>
        </w:rPr>
        <w:t xml:space="preserve"> doit être conjointement et solidairement responsable de tous les engagements pris par lui, individuellement ou collectivement, en lien avec l’organisation et la tenue de </w:t>
      </w:r>
      <w:r w:rsidRPr="008826A9">
        <w:rPr>
          <w:rFonts w:cs="Calibri"/>
          <w:b/>
          <w:sz w:val="24"/>
          <w:szCs w:val="24"/>
          <w:lang w:val="fr-FR"/>
        </w:rPr>
        <w:t>[nom de la compétition, lieu, année]</w:t>
      </w:r>
      <w:r w:rsidRPr="008826A9">
        <w:rPr>
          <w:rFonts w:cs="Calibri"/>
          <w:sz w:val="24"/>
          <w:szCs w:val="24"/>
          <w:lang w:val="fr-FR"/>
        </w:rPr>
        <w:t>, y compris toute obligation en vertu de ce Protocole;</w:t>
      </w:r>
    </w:p>
    <w:p w:rsidR="00A744AF" w:rsidRPr="003C158F" w:rsidRDefault="00A744AF" w:rsidP="00A744AF">
      <w:pPr>
        <w:pStyle w:val="Paragraphedeliste"/>
        <w:spacing w:after="0" w:line="240" w:lineRule="auto"/>
        <w:rPr>
          <w:rFonts w:cs="Calibri"/>
          <w:sz w:val="24"/>
          <w:szCs w:val="24"/>
          <w:lang w:val="fr-FR"/>
        </w:rPr>
      </w:pPr>
    </w:p>
    <w:p w:rsidR="00A744AF" w:rsidRPr="003C158F"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t>Se conformer aux exigences internationales assorties à l’organisation de l’événement;</w:t>
      </w:r>
    </w:p>
    <w:p w:rsidR="00A744AF" w:rsidRPr="003C158F" w:rsidRDefault="00A744AF" w:rsidP="00A744AF">
      <w:pPr>
        <w:pStyle w:val="Paragraphedeliste"/>
        <w:spacing w:after="0" w:line="240" w:lineRule="auto"/>
        <w:rPr>
          <w:rFonts w:cs="Calibri"/>
          <w:sz w:val="24"/>
          <w:szCs w:val="24"/>
          <w:lang w:val="fr-FR"/>
        </w:rPr>
      </w:pPr>
    </w:p>
    <w:p w:rsidR="00A744AF" w:rsidRPr="003C158F"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t xml:space="preserve">Donner un legs </w:t>
      </w:r>
      <w:r w:rsidRPr="003C158F">
        <w:rPr>
          <w:rFonts w:cs="Calibri"/>
          <w:b/>
          <w:sz w:val="24"/>
          <w:szCs w:val="24"/>
          <w:lang w:val="fr-FR"/>
        </w:rPr>
        <w:t>[préciser le type de legs]</w:t>
      </w:r>
      <w:r w:rsidRPr="003C158F">
        <w:rPr>
          <w:rStyle w:val="Appelnotedebasdep"/>
          <w:rFonts w:cs="Calibri"/>
          <w:b/>
          <w:sz w:val="24"/>
          <w:szCs w:val="24"/>
          <w:lang w:val="fr-FR"/>
        </w:rPr>
        <w:t xml:space="preserve"> </w:t>
      </w:r>
      <w:r w:rsidRPr="003C158F">
        <w:rPr>
          <w:rStyle w:val="Appelnotedebasdep"/>
          <w:rFonts w:cs="Calibri"/>
          <w:b/>
          <w:sz w:val="24"/>
          <w:szCs w:val="24"/>
          <w:lang w:val="fr-FR"/>
        </w:rPr>
        <w:footnoteReference w:id="4"/>
      </w:r>
      <w:r w:rsidRPr="003C158F">
        <w:rPr>
          <w:rFonts w:cs="Calibri"/>
          <w:b/>
          <w:sz w:val="24"/>
          <w:szCs w:val="24"/>
          <w:lang w:val="fr-FR"/>
        </w:rPr>
        <w:t xml:space="preserve"> </w:t>
      </w:r>
      <w:r w:rsidRPr="003C158F">
        <w:rPr>
          <w:rFonts w:cs="Calibri"/>
          <w:sz w:val="24"/>
          <w:szCs w:val="24"/>
          <w:lang w:val="fr-FR"/>
        </w:rPr>
        <w:t xml:space="preserve">à </w:t>
      </w:r>
      <w:r w:rsidRPr="00481358">
        <w:rPr>
          <w:rFonts w:cs="Calibri"/>
          <w:sz w:val="24"/>
          <w:szCs w:val="24"/>
          <w:lang w:val="fr-FR"/>
        </w:rPr>
        <w:t xml:space="preserve">la </w:t>
      </w:r>
      <w:r w:rsidRPr="008171C8">
        <w:rPr>
          <w:rFonts w:cs="Calibri"/>
          <w:b/>
          <w:sz w:val="24"/>
          <w:szCs w:val="24"/>
          <w:lang w:val="fr-FR"/>
        </w:rPr>
        <w:t>Fédération</w:t>
      </w:r>
      <w:r w:rsidRPr="003C158F">
        <w:rPr>
          <w:rFonts w:cs="Calibri"/>
          <w:sz w:val="24"/>
          <w:szCs w:val="24"/>
          <w:lang w:val="fr-FR"/>
        </w:rPr>
        <w:t>;</w:t>
      </w:r>
    </w:p>
    <w:p w:rsidR="00A744AF" w:rsidRPr="003C158F" w:rsidRDefault="00A744AF" w:rsidP="00A744AF">
      <w:pPr>
        <w:pStyle w:val="Paragraphedeliste"/>
        <w:spacing w:after="0" w:line="240" w:lineRule="auto"/>
        <w:rPr>
          <w:rFonts w:cs="Calibri"/>
          <w:sz w:val="24"/>
          <w:szCs w:val="24"/>
          <w:lang w:val="fr-FR"/>
        </w:rPr>
      </w:pPr>
    </w:p>
    <w:p w:rsidR="00A744AF" w:rsidRPr="003C158F"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t>Remettre un rapport final</w:t>
      </w:r>
      <w:r>
        <w:rPr>
          <w:rFonts w:cs="Calibri"/>
          <w:sz w:val="24"/>
          <w:szCs w:val="24"/>
          <w:lang w:val="fr-FR"/>
        </w:rPr>
        <w:t xml:space="preserve"> à la </w:t>
      </w:r>
      <w:r w:rsidRPr="00321F3C">
        <w:rPr>
          <w:rFonts w:cs="Calibri"/>
          <w:b/>
          <w:sz w:val="24"/>
          <w:szCs w:val="24"/>
          <w:lang w:val="fr-FR"/>
        </w:rPr>
        <w:t>Fédération</w:t>
      </w:r>
      <w:r>
        <w:rPr>
          <w:rFonts w:cs="Calibri"/>
          <w:sz w:val="24"/>
          <w:szCs w:val="24"/>
          <w:lang w:val="fr-FR"/>
        </w:rPr>
        <w:t xml:space="preserve"> et au MELS</w:t>
      </w:r>
      <w:r w:rsidRPr="003C158F">
        <w:rPr>
          <w:rFonts w:cs="Calibri"/>
          <w:sz w:val="24"/>
          <w:szCs w:val="24"/>
          <w:lang w:val="fr-FR"/>
        </w:rPr>
        <w:t xml:space="preserve"> </w:t>
      </w:r>
      <w:r>
        <w:rPr>
          <w:rFonts w:cs="Calibri"/>
          <w:sz w:val="24"/>
          <w:szCs w:val="24"/>
          <w:lang w:val="fr-FR"/>
        </w:rPr>
        <w:t xml:space="preserve">selon le modèle précisé </w:t>
      </w:r>
      <w:r w:rsidRPr="003C158F">
        <w:rPr>
          <w:rFonts w:cs="Calibri"/>
          <w:sz w:val="24"/>
          <w:szCs w:val="24"/>
          <w:lang w:val="fr-FR"/>
        </w:rPr>
        <w:t>qui comprend, entre autres, une étude des retombées économiques</w:t>
      </w:r>
      <w:r>
        <w:rPr>
          <w:rStyle w:val="Appelnotedebasdep"/>
          <w:rFonts w:cs="Calibri"/>
          <w:sz w:val="24"/>
          <w:szCs w:val="24"/>
          <w:lang w:val="fr-FR"/>
        </w:rPr>
        <w:footnoteReference w:id="5"/>
      </w:r>
      <w:r w:rsidRPr="003C158F">
        <w:rPr>
          <w:rFonts w:cs="Calibri"/>
          <w:sz w:val="24"/>
          <w:szCs w:val="24"/>
          <w:lang w:val="fr-FR"/>
        </w:rPr>
        <w:t> ;</w:t>
      </w:r>
    </w:p>
    <w:p w:rsidR="00A744AF" w:rsidRPr="003C158F" w:rsidRDefault="00A744AF" w:rsidP="00A744AF">
      <w:pPr>
        <w:pStyle w:val="Paragraphedeliste"/>
        <w:spacing w:after="0" w:line="240" w:lineRule="auto"/>
        <w:rPr>
          <w:rFonts w:cs="Calibri"/>
          <w:sz w:val="24"/>
          <w:szCs w:val="24"/>
          <w:lang w:val="fr-FR"/>
        </w:rPr>
      </w:pPr>
    </w:p>
    <w:p w:rsidR="00A744AF" w:rsidRPr="003C158F"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t xml:space="preserve">Soumettre à la </w:t>
      </w:r>
      <w:r w:rsidRPr="003C158F">
        <w:rPr>
          <w:rFonts w:cs="Calibri"/>
          <w:b/>
          <w:sz w:val="24"/>
          <w:szCs w:val="24"/>
          <w:lang w:val="fr-FR"/>
        </w:rPr>
        <w:t>Fédération</w:t>
      </w:r>
      <w:r w:rsidRPr="003C158F">
        <w:rPr>
          <w:rFonts w:cs="Calibri"/>
          <w:sz w:val="24"/>
          <w:szCs w:val="24"/>
          <w:lang w:val="fr-FR"/>
        </w:rPr>
        <w:t xml:space="preserve"> et au MELS avant </w:t>
      </w:r>
      <w:r w:rsidRPr="00F864CA">
        <w:rPr>
          <w:rFonts w:cs="Calibri"/>
          <w:sz w:val="24"/>
          <w:szCs w:val="24"/>
          <w:lang w:val="fr-FR"/>
        </w:rPr>
        <w:t>l’événement pour approbation</w:t>
      </w:r>
      <w:r w:rsidRPr="003C158F">
        <w:rPr>
          <w:rFonts w:cs="Calibri"/>
          <w:sz w:val="24"/>
          <w:szCs w:val="24"/>
          <w:lang w:val="fr-FR"/>
        </w:rPr>
        <w:t xml:space="preserve"> tous les documents officiels concernant la planification des règles de partage des surplus et la distribution des legs;</w:t>
      </w:r>
    </w:p>
    <w:p w:rsidR="00A744AF" w:rsidRPr="003C158F" w:rsidRDefault="00A744AF" w:rsidP="00A744AF">
      <w:pPr>
        <w:pStyle w:val="Paragraphedeliste"/>
        <w:spacing w:after="0" w:line="240" w:lineRule="auto"/>
        <w:rPr>
          <w:rFonts w:cs="Calibri"/>
          <w:sz w:val="24"/>
          <w:szCs w:val="24"/>
          <w:lang w:val="fr-FR"/>
        </w:rPr>
      </w:pPr>
    </w:p>
    <w:p w:rsidR="00A744AF" w:rsidRPr="003C158F"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lastRenderedPageBreak/>
        <w:t xml:space="preserve">Soumettre au MELS les ententes entre le </w:t>
      </w:r>
      <w:r>
        <w:rPr>
          <w:rFonts w:cs="Calibri"/>
          <w:b/>
          <w:sz w:val="24"/>
          <w:szCs w:val="24"/>
          <w:lang w:val="fr-FR"/>
        </w:rPr>
        <w:t>Mandataire</w:t>
      </w:r>
      <w:r w:rsidRPr="003C158F">
        <w:rPr>
          <w:rFonts w:cs="Calibri"/>
          <w:sz w:val="24"/>
          <w:szCs w:val="24"/>
          <w:lang w:val="fr-FR"/>
        </w:rPr>
        <w:t xml:space="preserve"> et  l’Association Canadienne ainsi que celles signées entre le </w:t>
      </w:r>
      <w:r>
        <w:rPr>
          <w:rFonts w:cs="Calibri"/>
          <w:b/>
          <w:sz w:val="24"/>
          <w:szCs w:val="24"/>
          <w:lang w:val="fr-FR"/>
        </w:rPr>
        <w:t>Mandataire</w:t>
      </w:r>
      <w:r w:rsidRPr="003C158F">
        <w:rPr>
          <w:rFonts w:cs="Calibri"/>
          <w:sz w:val="24"/>
          <w:szCs w:val="24"/>
          <w:lang w:val="fr-FR"/>
        </w:rPr>
        <w:t xml:space="preserve"> et la Fédération Internationale incluant l’information quant aux droits à payer, et ce, dès la signature de ce Protocole d’entente;</w:t>
      </w:r>
    </w:p>
    <w:p w:rsidR="00A744AF" w:rsidRPr="003C158F" w:rsidRDefault="00A744AF" w:rsidP="00A744AF">
      <w:pPr>
        <w:pStyle w:val="Paragraphedeliste"/>
        <w:spacing w:after="0" w:line="240" w:lineRule="auto"/>
        <w:rPr>
          <w:rFonts w:cs="Calibri"/>
          <w:sz w:val="24"/>
          <w:szCs w:val="24"/>
          <w:lang w:val="fr-FR"/>
        </w:rPr>
      </w:pPr>
    </w:p>
    <w:p w:rsidR="00A744AF" w:rsidRPr="003C158F" w:rsidRDefault="00A744AF" w:rsidP="00A744AF">
      <w:pPr>
        <w:pStyle w:val="Paragraphedeliste"/>
        <w:numPr>
          <w:ilvl w:val="1"/>
          <w:numId w:val="3"/>
        </w:numPr>
        <w:spacing w:after="0" w:line="240" w:lineRule="auto"/>
        <w:ind w:left="993" w:hanging="633"/>
        <w:jc w:val="both"/>
        <w:rPr>
          <w:rFonts w:cs="Calibri"/>
          <w:sz w:val="24"/>
          <w:szCs w:val="24"/>
          <w:lang w:val="fr-FR"/>
        </w:rPr>
      </w:pPr>
      <w:r w:rsidRPr="003C158F">
        <w:rPr>
          <w:rFonts w:cs="Calibri"/>
          <w:sz w:val="24"/>
          <w:szCs w:val="24"/>
          <w:lang w:val="fr-FR"/>
        </w:rPr>
        <w:t xml:space="preserve">Informer le MELS de la nature des ententes à être conclues avec le </w:t>
      </w:r>
      <w:r>
        <w:rPr>
          <w:rFonts w:cs="Calibri"/>
          <w:sz w:val="24"/>
          <w:szCs w:val="24"/>
          <w:lang w:val="fr-FR"/>
        </w:rPr>
        <w:t>G</w:t>
      </w:r>
      <w:r w:rsidRPr="003C158F">
        <w:rPr>
          <w:rFonts w:cs="Calibri"/>
          <w:sz w:val="24"/>
          <w:szCs w:val="24"/>
          <w:lang w:val="fr-FR"/>
        </w:rPr>
        <w:t>ouvernement Fédéral;</w:t>
      </w:r>
    </w:p>
    <w:p w:rsidR="00A744AF" w:rsidRPr="003C158F" w:rsidRDefault="00A744AF" w:rsidP="00A744AF">
      <w:pPr>
        <w:pStyle w:val="Paragraphedeliste"/>
        <w:spacing w:after="0" w:line="240" w:lineRule="auto"/>
        <w:rPr>
          <w:rFonts w:cs="Calibri"/>
          <w:sz w:val="24"/>
          <w:szCs w:val="24"/>
          <w:lang w:val="fr-FR"/>
        </w:rPr>
      </w:pPr>
    </w:p>
    <w:p w:rsidR="00A744AF" w:rsidRPr="00F864CA" w:rsidRDefault="00A744AF" w:rsidP="00A744AF">
      <w:pPr>
        <w:pStyle w:val="Paragraphedeliste"/>
        <w:numPr>
          <w:ilvl w:val="1"/>
          <w:numId w:val="3"/>
        </w:numPr>
        <w:spacing w:after="0" w:line="240" w:lineRule="auto"/>
        <w:ind w:left="992" w:hanging="635"/>
        <w:jc w:val="both"/>
        <w:rPr>
          <w:rFonts w:cs="Calibri"/>
          <w:sz w:val="24"/>
          <w:szCs w:val="24"/>
          <w:lang w:val="fr-FR"/>
        </w:rPr>
      </w:pPr>
      <w:r w:rsidRPr="00F864CA">
        <w:rPr>
          <w:rFonts w:cs="Calibri"/>
          <w:sz w:val="24"/>
          <w:szCs w:val="24"/>
          <w:lang w:val="fr-FR"/>
        </w:rPr>
        <w:t>Ne pas utiliser la contribution du Fonds pour le développement du sport et de l’activité physique pour:</w:t>
      </w:r>
    </w:p>
    <w:p w:rsidR="00A744AF" w:rsidRPr="00F864CA"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F864CA">
        <w:rPr>
          <w:rFonts w:ascii="Calibri" w:eastAsia="Calibri" w:hAnsi="Calibri" w:cs="Calibri"/>
          <w:spacing w:val="0"/>
          <w:szCs w:val="24"/>
          <w:lang w:val="fr-FR" w:eastAsia="en-US"/>
        </w:rPr>
        <w:t>les dépenses engagées plus de cinq mois avant et plus de trois mois après l’événement;</w:t>
      </w:r>
    </w:p>
    <w:p w:rsidR="00A744AF" w:rsidRPr="00F864CA"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F864CA">
        <w:rPr>
          <w:rFonts w:ascii="Calibri" w:eastAsia="Calibri" w:hAnsi="Calibri" w:cs="Calibri"/>
          <w:spacing w:val="0"/>
          <w:szCs w:val="24"/>
          <w:lang w:val="fr-FR" w:eastAsia="en-US"/>
        </w:rPr>
        <w:t>les dépenses d’infrastructures (construction, rénovation, aménagement permanent et mise aux normes);</w:t>
      </w:r>
    </w:p>
    <w:p w:rsidR="00A744AF" w:rsidRPr="006155F8" w:rsidRDefault="00A744AF" w:rsidP="00A744AF">
      <w:pPr>
        <w:numPr>
          <w:ilvl w:val="0"/>
          <w:numId w:val="4"/>
        </w:numPr>
        <w:autoSpaceDE w:val="0"/>
        <w:autoSpaceDN w:val="0"/>
        <w:adjustRightInd w:val="0"/>
        <w:jc w:val="both"/>
        <w:rPr>
          <w:rFonts w:asciiTheme="minorHAnsi" w:eastAsia="Calibri" w:hAnsiTheme="minorHAnsi" w:cstheme="minorHAnsi"/>
          <w:spacing w:val="0"/>
          <w:szCs w:val="24"/>
          <w:lang w:val="fr-FR" w:eastAsia="en-US"/>
        </w:rPr>
      </w:pPr>
      <w:r w:rsidRPr="006155F8">
        <w:rPr>
          <w:rFonts w:asciiTheme="minorHAnsi" w:eastAsia="Calibri" w:hAnsiTheme="minorHAnsi" w:cstheme="minorHAnsi"/>
          <w:spacing w:val="0"/>
          <w:szCs w:val="24"/>
          <w:lang w:val="fr-FR" w:eastAsia="en-US"/>
        </w:rPr>
        <w:t xml:space="preserve">les salaires et autres formes de rémunération de tout employé permanent de la Fédération </w:t>
      </w:r>
      <w:r w:rsidR="00F864CA" w:rsidRPr="006155F8">
        <w:rPr>
          <w:rFonts w:asciiTheme="minorHAnsi" w:eastAsia="Calibri" w:hAnsiTheme="minorHAnsi" w:cstheme="minorHAnsi"/>
          <w:spacing w:val="0"/>
          <w:szCs w:val="24"/>
          <w:lang w:val="fr-FR" w:eastAsia="en-US"/>
        </w:rPr>
        <w:t xml:space="preserve">et </w:t>
      </w:r>
      <w:r w:rsidR="00F864CA" w:rsidRPr="0007658E">
        <w:rPr>
          <w:rFonts w:asciiTheme="minorHAnsi" w:eastAsia="Calibri" w:hAnsiTheme="minorHAnsi" w:cstheme="minorHAnsi"/>
          <w:spacing w:val="0"/>
          <w:szCs w:val="24"/>
          <w:lang w:val="fr-FR" w:eastAsia="en-US"/>
        </w:rPr>
        <w:t>du Man</w:t>
      </w:r>
      <w:r w:rsidRPr="0007658E">
        <w:rPr>
          <w:rFonts w:asciiTheme="minorHAnsi" w:eastAsia="Calibri" w:hAnsiTheme="minorHAnsi" w:cstheme="minorHAnsi"/>
          <w:spacing w:val="0"/>
          <w:szCs w:val="24"/>
          <w:lang w:val="fr-FR" w:eastAsia="en-US"/>
        </w:rPr>
        <w:t>dataire </w:t>
      </w:r>
      <w:r w:rsidR="006155F8" w:rsidRPr="0007658E">
        <w:rPr>
          <w:rFonts w:asciiTheme="minorHAnsi" w:eastAsia="Calibri" w:hAnsiTheme="minorHAnsi" w:cstheme="minorHAnsi"/>
          <w:spacing w:val="0"/>
          <w:szCs w:val="24"/>
          <w:lang w:val="fr-FR" w:eastAsia="en-US"/>
        </w:rPr>
        <w:t>à</w:t>
      </w:r>
      <w:r w:rsidRPr="0007658E">
        <w:rPr>
          <w:rFonts w:asciiTheme="minorHAnsi" w:eastAsia="Calibri" w:hAnsiTheme="minorHAnsi" w:cstheme="minorHAnsi"/>
          <w:spacing w:val="0"/>
          <w:szCs w:val="24"/>
          <w:lang w:val="fr-FR" w:eastAsia="en-US"/>
        </w:rPr>
        <w:t xml:space="preserve"> moins que ce</w:t>
      </w:r>
      <w:r w:rsidR="006155F8" w:rsidRPr="0007658E">
        <w:rPr>
          <w:rFonts w:asciiTheme="minorHAnsi" w:eastAsia="Calibri" w:hAnsiTheme="minorHAnsi" w:cstheme="minorHAnsi"/>
          <w:spacing w:val="0"/>
          <w:szCs w:val="24"/>
          <w:lang w:val="fr-FR" w:eastAsia="en-US"/>
        </w:rPr>
        <w:t>lui</w:t>
      </w:r>
      <w:r w:rsidRPr="0007658E">
        <w:rPr>
          <w:rFonts w:asciiTheme="minorHAnsi" w:eastAsia="Calibri" w:hAnsiTheme="minorHAnsi" w:cstheme="minorHAnsi"/>
          <w:spacing w:val="0"/>
          <w:szCs w:val="24"/>
          <w:lang w:val="fr-FR" w:eastAsia="en-US"/>
        </w:rPr>
        <w:t xml:space="preserve">-ci </w:t>
      </w:r>
      <w:r w:rsidR="006155F8" w:rsidRPr="0007658E">
        <w:rPr>
          <w:rFonts w:asciiTheme="minorHAnsi" w:eastAsia="Calibri" w:hAnsiTheme="minorHAnsi" w:cstheme="minorHAnsi"/>
          <w:spacing w:val="0"/>
          <w:szCs w:val="24"/>
          <w:lang w:val="fr-FR" w:eastAsia="en-US"/>
        </w:rPr>
        <w:t xml:space="preserve">ne </w:t>
      </w:r>
      <w:r w:rsidR="00F864CA" w:rsidRPr="0007658E">
        <w:rPr>
          <w:rFonts w:asciiTheme="minorHAnsi" w:eastAsia="Calibri" w:hAnsiTheme="minorHAnsi" w:cstheme="minorHAnsi"/>
          <w:spacing w:val="0"/>
          <w:szCs w:val="24"/>
          <w:lang w:val="fr-FR" w:eastAsia="en-US"/>
        </w:rPr>
        <w:t>soit</w:t>
      </w:r>
      <w:r w:rsidRPr="0007658E">
        <w:rPr>
          <w:rFonts w:asciiTheme="minorHAnsi" w:eastAsia="Calibri" w:hAnsiTheme="minorHAnsi" w:cstheme="minorHAnsi"/>
          <w:spacing w:val="0"/>
          <w:szCs w:val="24"/>
          <w:lang w:val="fr-FR" w:eastAsia="en-US"/>
        </w:rPr>
        <w:t xml:space="preserve"> engagé uniquement pour le </w:t>
      </w:r>
      <w:r w:rsidRPr="0007658E">
        <w:rPr>
          <w:rFonts w:asciiTheme="minorHAnsi" w:hAnsiTheme="minorHAnsi" w:cstheme="minorHAnsi"/>
          <w:b/>
          <w:szCs w:val="24"/>
          <w:lang w:val="fr-FR"/>
        </w:rPr>
        <w:t>[nom de la compétition, lieu, année]</w:t>
      </w:r>
      <w:r w:rsidR="00F864CA" w:rsidRPr="0007658E">
        <w:rPr>
          <w:rFonts w:asciiTheme="minorHAnsi" w:hAnsiTheme="minorHAnsi" w:cstheme="minorHAnsi"/>
          <w:szCs w:val="24"/>
          <w:lang w:val="fr-FR"/>
        </w:rPr>
        <w:t xml:space="preserve"> </w:t>
      </w:r>
      <w:r w:rsidR="006155F8" w:rsidRPr="0007658E">
        <w:rPr>
          <w:rFonts w:asciiTheme="minorHAnsi" w:hAnsiTheme="minorHAnsi" w:cstheme="minorHAnsi"/>
          <w:szCs w:val="24"/>
          <w:lang w:val="fr-FR"/>
        </w:rPr>
        <w:t>en tant que</w:t>
      </w:r>
      <w:r w:rsidR="00F864CA" w:rsidRPr="0007658E">
        <w:rPr>
          <w:rFonts w:asciiTheme="minorHAnsi" w:hAnsiTheme="minorHAnsi" w:cstheme="minorHAnsi"/>
          <w:szCs w:val="24"/>
          <w:lang w:val="fr-FR"/>
        </w:rPr>
        <w:t xml:space="preserve"> personnel </w:t>
      </w:r>
      <w:r w:rsidRPr="0007658E">
        <w:rPr>
          <w:rFonts w:asciiTheme="minorHAnsi" w:hAnsiTheme="minorHAnsi" w:cstheme="minorHAnsi"/>
          <w:szCs w:val="24"/>
          <w:lang w:val="fr-FR"/>
        </w:rPr>
        <w:t>contractuel</w:t>
      </w:r>
      <w:r w:rsidRPr="0007658E">
        <w:rPr>
          <w:rFonts w:asciiTheme="minorHAnsi" w:eastAsia="Calibri" w:hAnsiTheme="minorHAnsi" w:cstheme="minorHAnsi"/>
          <w:spacing w:val="0"/>
          <w:szCs w:val="24"/>
          <w:lang w:val="fr-FR" w:eastAsia="en-US"/>
        </w:rPr>
        <w:t>;</w:t>
      </w:r>
    </w:p>
    <w:p w:rsidR="00A744AF" w:rsidRPr="00F864CA"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F864CA">
        <w:rPr>
          <w:rFonts w:ascii="Calibri" w:eastAsia="Calibri" w:hAnsi="Calibri" w:cs="Calibri"/>
          <w:spacing w:val="0"/>
          <w:szCs w:val="24"/>
          <w:lang w:val="fr-FR" w:eastAsia="en-US"/>
        </w:rPr>
        <w:t>les dépenses couvertes par des commanditaires pour les produits et services;</w:t>
      </w:r>
    </w:p>
    <w:p w:rsidR="00A744AF"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Pr>
          <w:rFonts w:ascii="Calibri" w:eastAsia="Calibri" w:hAnsi="Calibri" w:cs="Calibri"/>
          <w:spacing w:val="0"/>
          <w:szCs w:val="24"/>
          <w:lang w:val="fr-FR" w:eastAsia="en-US"/>
        </w:rPr>
        <w:t xml:space="preserve">les </w:t>
      </w:r>
      <w:r w:rsidRPr="008171C8">
        <w:rPr>
          <w:rFonts w:ascii="Calibri" w:eastAsia="Calibri" w:hAnsi="Calibri" w:cs="Calibri"/>
          <w:spacing w:val="0"/>
          <w:szCs w:val="24"/>
          <w:lang w:val="fr-FR" w:eastAsia="en-US"/>
        </w:rPr>
        <w:t>coûts des produits destinés à la revente;</w:t>
      </w:r>
    </w:p>
    <w:p w:rsidR="00A744AF"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8171C8">
        <w:rPr>
          <w:rFonts w:ascii="Calibri" w:eastAsia="Calibri" w:hAnsi="Calibri" w:cs="Calibri"/>
          <w:spacing w:val="0"/>
          <w:szCs w:val="24"/>
          <w:lang w:val="fr-FR" w:eastAsia="en-US"/>
        </w:rPr>
        <w:t>les dépassements de coûts des projets approuvés;</w:t>
      </w:r>
    </w:p>
    <w:p w:rsidR="00A744AF"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8171C8">
        <w:rPr>
          <w:rFonts w:ascii="Calibri" w:eastAsia="Calibri" w:hAnsi="Calibri" w:cs="Calibri"/>
          <w:spacing w:val="0"/>
          <w:szCs w:val="24"/>
          <w:lang w:val="fr-FR" w:eastAsia="en-US"/>
        </w:rPr>
        <w:t>les frais de réparations des bris d’équipements;</w:t>
      </w:r>
    </w:p>
    <w:p w:rsidR="00A744AF"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8171C8">
        <w:rPr>
          <w:rFonts w:ascii="Calibri" w:eastAsia="Calibri" w:hAnsi="Calibri" w:cs="Calibri"/>
          <w:spacing w:val="0"/>
          <w:szCs w:val="24"/>
          <w:lang w:val="fr-FR" w:eastAsia="en-US"/>
        </w:rPr>
        <w:t>les frais bancaires, les créances douteuses et les frais d’amortissements;</w:t>
      </w:r>
    </w:p>
    <w:p w:rsidR="00A744AF" w:rsidRPr="00A612AF"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D164D2">
        <w:rPr>
          <w:rFonts w:ascii="Calibri" w:eastAsia="Calibri" w:hAnsi="Calibri" w:cs="Calibri"/>
          <w:spacing w:val="0"/>
          <w:szCs w:val="24"/>
          <w:lang w:val="fr-FR" w:eastAsia="en-US"/>
        </w:rPr>
        <w:t xml:space="preserve">les dépenses excédant les pourcentages maximaux établis pour chaque catégorie de </w:t>
      </w:r>
      <w:r w:rsidRPr="00A612AF">
        <w:rPr>
          <w:rFonts w:ascii="Calibri" w:eastAsia="Calibri" w:hAnsi="Calibri" w:cs="Calibri"/>
          <w:spacing w:val="0"/>
          <w:szCs w:val="24"/>
          <w:lang w:val="fr-FR" w:eastAsia="en-US"/>
        </w:rPr>
        <w:t>dépenses admissible indiquées aux règles et aux normes du Programme de soutien aux événements sportifs internationaux;</w:t>
      </w:r>
    </w:p>
    <w:p w:rsidR="00A744AF" w:rsidRPr="00A612AF"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A612AF">
        <w:rPr>
          <w:rFonts w:ascii="Calibri" w:eastAsia="Calibri" w:hAnsi="Calibri" w:cs="Calibri"/>
          <w:spacing w:val="0"/>
          <w:szCs w:val="24"/>
          <w:lang w:val="fr-FR" w:eastAsia="en-US"/>
        </w:rPr>
        <w:t>l’achat d’équipement non-sportif (système informatique, téléviseur, équipement audio-visuel, etc.);</w:t>
      </w:r>
    </w:p>
    <w:p w:rsidR="00A744AF" w:rsidRPr="00A612AF"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A612AF">
        <w:rPr>
          <w:rFonts w:ascii="Calibri" w:eastAsia="Calibri" w:hAnsi="Calibri" w:cs="Calibri"/>
          <w:spacing w:val="0"/>
          <w:szCs w:val="24"/>
          <w:lang w:val="fr-FR" w:eastAsia="en-US"/>
        </w:rPr>
        <w:t>les activités bénéfices;</w:t>
      </w:r>
    </w:p>
    <w:p w:rsidR="00A744AF" w:rsidRPr="0007658E" w:rsidRDefault="00A744AF" w:rsidP="00A744AF">
      <w:pPr>
        <w:numPr>
          <w:ilvl w:val="0"/>
          <w:numId w:val="4"/>
        </w:numPr>
        <w:autoSpaceDE w:val="0"/>
        <w:autoSpaceDN w:val="0"/>
        <w:adjustRightInd w:val="0"/>
        <w:jc w:val="both"/>
        <w:rPr>
          <w:rFonts w:ascii="Calibri" w:eastAsia="Calibri" w:hAnsi="Calibri" w:cs="Calibri"/>
          <w:spacing w:val="0"/>
          <w:szCs w:val="24"/>
          <w:lang w:val="fr-FR" w:eastAsia="en-US"/>
        </w:rPr>
      </w:pPr>
      <w:r w:rsidRPr="00A612AF">
        <w:rPr>
          <w:rFonts w:ascii="Calibri" w:eastAsia="Calibri" w:hAnsi="Calibri" w:cs="Calibri"/>
          <w:spacing w:val="0"/>
          <w:szCs w:val="24"/>
          <w:lang w:val="fr-FR" w:eastAsia="en-US"/>
        </w:rPr>
        <w:t xml:space="preserve"> </w:t>
      </w:r>
      <w:r w:rsidRPr="0007658E">
        <w:rPr>
          <w:rFonts w:ascii="Calibri" w:eastAsia="Calibri" w:hAnsi="Calibri" w:cs="Calibri"/>
          <w:spacing w:val="0"/>
          <w:szCs w:val="24"/>
          <w:lang w:val="fr-FR" w:eastAsia="en-US"/>
        </w:rPr>
        <w:t xml:space="preserve">le loyer des locaux de la Fédération et du Mandataire </w:t>
      </w:r>
      <w:r w:rsidR="006155F8" w:rsidRPr="0007658E">
        <w:rPr>
          <w:rFonts w:ascii="Calibri" w:eastAsia="Calibri" w:hAnsi="Calibri" w:cs="Calibri"/>
          <w:spacing w:val="0"/>
          <w:szCs w:val="24"/>
          <w:lang w:val="fr-FR" w:eastAsia="en-US"/>
        </w:rPr>
        <w:t>à</w:t>
      </w:r>
      <w:r w:rsidRPr="0007658E">
        <w:rPr>
          <w:rFonts w:ascii="Calibri" w:eastAsia="Calibri" w:hAnsi="Calibri" w:cs="Calibri"/>
          <w:spacing w:val="0"/>
          <w:szCs w:val="24"/>
          <w:lang w:val="fr-FR" w:eastAsia="en-US"/>
        </w:rPr>
        <w:t xml:space="preserve"> moins que des espace</w:t>
      </w:r>
      <w:r w:rsidR="00F864CA" w:rsidRPr="0007658E">
        <w:rPr>
          <w:rFonts w:ascii="Calibri" w:eastAsia="Calibri" w:hAnsi="Calibri" w:cs="Calibri"/>
          <w:spacing w:val="0"/>
          <w:szCs w:val="24"/>
          <w:lang w:val="fr-FR" w:eastAsia="en-US"/>
        </w:rPr>
        <w:t>s</w:t>
      </w:r>
      <w:r w:rsidRPr="0007658E">
        <w:rPr>
          <w:rFonts w:ascii="Calibri" w:eastAsia="Calibri" w:hAnsi="Calibri" w:cs="Calibri"/>
          <w:spacing w:val="0"/>
          <w:szCs w:val="24"/>
          <w:lang w:val="fr-FR" w:eastAsia="en-US"/>
        </w:rPr>
        <w:t xml:space="preserve"> de bureau</w:t>
      </w:r>
      <w:r w:rsidR="006155F8" w:rsidRPr="0007658E">
        <w:rPr>
          <w:rFonts w:ascii="Calibri" w:eastAsia="Calibri" w:hAnsi="Calibri" w:cs="Calibri"/>
          <w:spacing w:val="0"/>
          <w:szCs w:val="24"/>
          <w:lang w:val="fr-FR" w:eastAsia="en-US"/>
        </w:rPr>
        <w:t>x</w:t>
      </w:r>
      <w:r w:rsidRPr="0007658E">
        <w:rPr>
          <w:rFonts w:ascii="Calibri" w:eastAsia="Calibri" w:hAnsi="Calibri" w:cs="Calibri"/>
          <w:spacing w:val="0"/>
          <w:szCs w:val="24"/>
          <w:lang w:val="fr-FR" w:eastAsia="en-US"/>
        </w:rPr>
        <w:t xml:space="preserve"> suppl</w:t>
      </w:r>
      <w:r w:rsidR="00F864CA" w:rsidRPr="0007658E">
        <w:rPr>
          <w:rFonts w:ascii="Calibri" w:eastAsia="Calibri" w:hAnsi="Calibri" w:cs="Calibri"/>
          <w:spacing w:val="0"/>
          <w:szCs w:val="24"/>
          <w:lang w:val="fr-FR" w:eastAsia="en-US"/>
        </w:rPr>
        <w:t>émentaire</w:t>
      </w:r>
      <w:r w:rsidR="006155F8" w:rsidRPr="0007658E">
        <w:rPr>
          <w:rFonts w:ascii="Calibri" w:eastAsia="Calibri" w:hAnsi="Calibri" w:cs="Calibri"/>
          <w:spacing w:val="0"/>
          <w:szCs w:val="24"/>
          <w:lang w:val="fr-FR" w:eastAsia="en-US"/>
        </w:rPr>
        <w:t>s</w:t>
      </w:r>
      <w:r w:rsidR="00F864CA" w:rsidRPr="0007658E">
        <w:rPr>
          <w:rFonts w:ascii="Calibri" w:eastAsia="Calibri" w:hAnsi="Calibri" w:cs="Calibri"/>
          <w:spacing w:val="0"/>
          <w:szCs w:val="24"/>
          <w:lang w:val="fr-FR" w:eastAsia="en-US"/>
        </w:rPr>
        <w:t xml:space="preserve"> soient</w:t>
      </w:r>
      <w:r w:rsidRPr="0007658E">
        <w:rPr>
          <w:rFonts w:ascii="Calibri" w:eastAsia="Calibri" w:hAnsi="Calibri" w:cs="Calibri"/>
          <w:spacing w:val="0"/>
          <w:szCs w:val="24"/>
          <w:lang w:val="fr-FR" w:eastAsia="en-US"/>
        </w:rPr>
        <w:t xml:space="preserve"> </w:t>
      </w:r>
      <w:r w:rsidR="00F864CA" w:rsidRPr="0007658E">
        <w:rPr>
          <w:rFonts w:ascii="Calibri" w:eastAsia="Calibri" w:hAnsi="Calibri" w:cs="Calibri"/>
          <w:spacing w:val="0"/>
          <w:szCs w:val="24"/>
          <w:lang w:val="fr-FR" w:eastAsia="en-US"/>
        </w:rPr>
        <w:t>nécessaire</w:t>
      </w:r>
      <w:r w:rsidR="006155F8" w:rsidRPr="0007658E">
        <w:rPr>
          <w:rFonts w:ascii="Calibri" w:eastAsia="Calibri" w:hAnsi="Calibri" w:cs="Calibri"/>
          <w:spacing w:val="0"/>
          <w:szCs w:val="24"/>
          <w:lang w:val="fr-FR" w:eastAsia="en-US"/>
        </w:rPr>
        <w:t>s</w:t>
      </w:r>
      <w:r w:rsidRPr="0007658E">
        <w:rPr>
          <w:rFonts w:ascii="Calibri" w:eastAsia="Calibri" w:hAnsi="Calibri" w:cs="Calibri"/>
          <w:spacing w:val="0"/>
          <w:szCs w:val="24"/>
          <w:lang w:val="fr-FR" w:eastAsia="en-US"/>
        </w:rPr>
        <w:t xml:space="preserve"> suite </w:t>
      </w:r>
      <w:r w:rsidR="006155F8" w:rsidRPr="0007658E">
        <w:rPr>
          <w:rFonts w:ascii="Calibri" w:eastAsia="Calibri" w:hAnsi="Calibri" w:cs="Calibri"/>
          <w:spacing w:val="0"/>
          <w:szCs w:val="24"/>
          <w:lang w:val="fr-FR" w:eastAsia="en-US"/>
        </w:rPr>
        <w:t>à</w:t>
      </w:r>
      <w:r w:rsidRPr="0007658E">
        <w:rPr>
          <w:rFonts w:ascii="Calibri" w:eastAsia="Calibri" w:hAnsi="Calibri" w:cs="Calibri"/>
          <w:spacing w:val="0"/>
          <w:szCs w:val="24"/>
          <w:lang w:val="fr-FR" w:eastAsia="en-US"/>
        </w:rPr>
        <w:t xml:space="preserve"> l’embauche d</w:t>
      </w:r>
      <w:r w:rsidR="006155F8" w:rsidRPr="0007658E">
        <w:rPr>
          <w:rFonts w:ascii="Calibri" w:eastAsia="Calibri" w:hAnsi="Calibri" w:cs="Calibri"/>
          <w:spacing w:val="0"/>
          <w:szCs w:val="24"/>
          <w:lang w:val="fr-FR" w:eastAsia="en-US"/>
        </w:rPr>
        <w:t>u</w:t>
      </w:r>
      <w:r w:rsidR="00F864CA" w:rsidRPr="0007658E">
        <w:rPr>
          <w:rFonts w:ascii="Calibri" w:eastAsia="Calibri" w:hAnsi="Calibri" w:cs="Calibri"/>
          <w:spacing w:val="0"/>
          <w:szCs w:val="24"/>
          <w:lang w:val="fr-FR" w:eastAsia="en-US"/>
        </w:rPr>
        <w:t xml:space="preserve"> </w:t>
      </w:r>
      <w:r w:rsidR="00D164D2" w:rsidRPr="0007658E">
        <w:rPr>
          <w:rFonts w:ascii="Calibri" w:eastAsia="Calibri" w:hAnsi="Calibri" w:cs="Calibri"/>
          <w:spacing w:val="0"/>
          <w:szCs w:val="24"/>
          <w:lang w:val="fr-FR" w:eastAsia="en-US"/>
        </w:rPr>
        <w:t>personnel</w:t>
      </w:r>
      <w:r w:rsidRPr="0007658E">
        <w:rPr>
          <w:rFonts w:ascii="Calibri" w:eastAsia="Calibri" w:hAnsi="Calibri" w:cs="Calibri"/>
          <w:spacing w:val="0"/>
          <w:szCs w:val="24"/>
          <w:lang w:val="fr-FR" w:eastAsia="en-US"/>
        </w:rPr>
        <w:t xml:space="preserve"> contractuel pour l’organisation de </w:t>
      </w:r>
      <w:r w:rsidRPr="0007658E">
        <w:rPr>
          <w:rFonts w:asciiTheme="minorHAnsi" w:hAnsiTheme="minorHAnsi" w:cstheme="minorHAnsi"/>
          <w:b/>
          <w:szCs w:val="24"/>
          <w:lang w:val="fr-FR"/>
        </w:rPr>
        <w:t>[nom de la compétition, lieu, année]</w:t>
      </w:r>
      <w:r w:rsidRPr="0007658E">
        <w:rPr>
          <w:rFonts w:asciiTheme="minorHAnsi" w:eastAsia="Calibri" w:hAnsiTheme="minorHAnsi" w:cstheme="minorHAnsi"/>
          <w:b/>
          <w:spacing w:val="0"/>
          <w:szCs w:val="24"/>
          <w:lang w:val="fr-FR" w:eastAsia="en-US"/>
        </w:rPr>
        <w:t>.</w:t>
      </w:r>
    </w:p>
    <w:p w:rsidR="00A744AF" w:rsidRPr="003C158F" w:rsidRDefault="00A744AF" w:rsidP="00A744AF">
      <w:pPr>
        <w:autoSpaceDE w:val="0"/>
        <w:autoSpaceDN w:val="0"/>
        <w:adjustRightInd w:val="0"/>
        <w:jc w:val="both"/>
        <w:rPr>
          <w:rFonts w:ascii="Calibri" w:eastAsia="Calibri" w:hAnsi="Calibri" w:cs="Calibri"/>
          <w:spacing w:val="0"/>
          <w:szCs w:val="24"/>
          <w:lang w:val="fr-FR" w:eastAsia="en-US"/>
        </w:rPr>
      </w:pPr>
    </w:p>
    <w:p w:rsidR="00A744AF" w:rsidRPr="003C158F" w:rsidRDefault="00A744AF" w:rsidP="00A744AF">
      <w:pPr>
        <w:pStyle w:val="Paragraphedeliste"/>
        <w:numPr>
          <w:ilvl w:val="1"/>
          <w:numId w:val="3"/>
        </w:numPr>
        <w:autoSpaceDE w:val="0"/>
        <w:autoSpaceDN w:val="0"/>
        <w:adjustRightInd w:val="0"/>
        <w:spacing w:after="0" w:line="240" w:lineRule="auto"/>
        <w:ind w:left="992" w:hanging="635"/>
        <w:jc w:val="both"/>
        <w:rPr>
          <w:rFonts w:cs="Calibri"/>
          <w:sz w:val="24"/>
          <w:szCs w:val="24"/>
          <w:lang w:val="fr-FR"/>
        </w:rPr>
      </w:pPr>
      <w:r w:rsidRPr="003C158F">
        <w:rPr>
          <w:rFonts w:cs="Calibri"/>
          <w:sz w:val="24"/>
          <w:szCs w:val="24"/>
          <w:lang w:val="fr-FR"/>
        </w:rPr>
        <w:t xml:space="preserve"> Tenir des comptes et des registres appropriés et précis à l’égard de </w:t>
      </w:r>
      <w:r w:rsidRPr="003C158F">
        <w:rPr>
          <w:rFonts w:cs="Calibri"/>
          <w:b/>
          <w:sz w:val="24"/>
          <w:szCs w:val="24"/>
          <w:lang w:val="fr-FR"/>
        </w:rPr>
        <w:t>[nom de la compétition, lieu, année]</w:t>
      </w:r>
      <w:r w:rsidRPr="003C158F">
        <w:rPr>
          <w:rFonts w:cs="Calibri"/>
          <w:sz w:val="24"/>
          <w:szCs w:val="24"/>
          <w:lang w:val="fr-FR"/>
        </w:rPr>
        <w:t xml:space="preserve">. Le MELS doit avoir accès à ces comptes et à ces registres dans un délai raisonnable après avoir envoyé au </w:t>
      </w:r>
      <w:r>
        <w:rPr>
          <w:rFonts w:cs="Calibri"/>
          <w:b/>
          <w:sz w:val="24"/>
          <w:szCs w:val="24"/>
          <w:lang w:val="fr-FR"/>
        </w:rPr>
        <w:t>Mandataire</w:t>
      </w:r>
      <w:r w:rsidRPr="003C158F">
        <w:rPr>
          <w:rFonts w:cs="Calibri"/>
          <w:sz w:val="24"/>
          <w:szCs w:val="24"/>
          <w:lang w:val="fr-FR"/>
        </w:rPr>
        <w:t xml:space="preserve"> un avis en ce sens. Les comptes et les registres relatifs à la réalisation d’un projet subventionné dans le cadre du programme doivent être conservés pendant une période d’au moins trois ans après la fin du projet, sous réserve d’autres dispositions légales afférent</w:t>
      </w:r>
      <w:r>
        <w:rPr>
          <w:rFonts w:cs="Calibri"/>
          <w:sz w:val="24"/>
          <w:szCs w:val="24"/>
          <w:lang w:val="fr-FR"/>
        </w:rPr>
        <w:t>e</w:t>
      </w:r>
      <w:r w:rsidRPr="003C158F">
        <w:rPr>
          <w:rFonts w:cs="Calibri"/>
          <w:sz w:val="24"/>
          <w:szCs w:val="24"/>
          <w:lang w:val="fr-FR"/>
        </w:rPr>
        <w:t>s;</w:t>
      </w:r>
    </w:p>
    <w:p w:rsidR="00A744AF" w:rsidRPr="003C158F" w:rsidRDefault="00A744AF" w:rsidP="00A744AF">
      <w:pPr>
        <w:pStyle w:val="Paragraphedeliste"/>
        <w:autoSpaceDE w:val="0"/>
        <w:autoSpaceDN w:val="0"/>
        <w:adjustRightInd w:val="0"/>
        <w:spacing w:after="0" w:line="240" w:lineRule="auto"/>
        <w:ind w:left="993"/>
        <w:jc w:val="both"/>
        <w:rPr>
          <w:rFonts w:cs="Calibri"/>
          <w:sz w:val="24"/>
          <w:szCs w:val="24"/>
          <w:lang w:val="fr-FR"/>
        </w:rPr>
      </w:pPr>
    </w:p>
    <w:p w:rsidR="00A744AF" w:rsidRPr="003C158F" w:rsidRDefault="00A744AF" w:rsidP="00A744AF">
      <w:pPr>
        <w:pStyle w:val="Paragraphedeliste"/>
        <w:numPr>
          <w:ilvl w:val="1"/>
          <w:numId w:val="3"/>
        </w:numPr>
        <w:autoSpaceDE w:val="0"/>
        <w:autoSpaceDN w:val="0"/>
        <w:adjustRightInd w:val="0"/>
        <w:spacing w:after="0" w:line="240" w:lineRule="auto"/>
        <w:ind w:left="993" w:hanging="633"/>
        <w:jc w:val="both"/>
        <w:rPr>
          <w:rFonts w:cs="Calibri"/>
          <w:sz w:val="24"/>
          <w:szCs w:val="24"/>
          <w:lang w:val="fr-FR"/>
        </w:rPr>
      </w:pPr>
      <w:r>
        <w:rPr>
          <w:rFonts w:cs="Calibri"/>
          <w:sz w:val="24"/>
          <w:szCs w:val="24"/>
          <w:lang w:val="fr-FR"/>
        </w:rPr>
        <w:t>Satisfaire aux obligations et exigences du MELS en matière de visibilité et d’affaires publiques</w:t>
      </w:r>
      <w:r w:rsidRPr="003C158F">
        <w:rPr>
          <w:rFonts w:cs="Calibri"/>
          <w:sz w:val="24"/>
          <w:szCs w:val="24"/>
          <w:lang w:val="fr-FR"/>
        </w:rPr>
        <w:t>;</w:t>
      </w:r>
    </w:p>
    <w:p w:rsidR="00A744AF" w:rsidRPr="003C158F" w:rsidRDefault="00A744AF" w:rsidP="00A744AF">
      <w:pPr>
        <w:pStyle w:val="Paragraphedeliste"/>
        <w:spacing w:after="0" w:line="240" w:lineRule="auto"/>
        <w:rPr>
          <w:rFonts w:cs="Calibri"/>
          <w:sz w:val="24"/>
          <w:szCs w:val="24"/>
          <w:lang w:val="fr-FR"/>
        </w:rPr>
      </w:pPr>
    </w:p>
    <w:p w:rsidR="00A744AF" w:rsidRPr="00D31238" w:rsidRDefault="00A744AF" w:rsidP="00A744AF">
      <w:pPr>
        <w:pStyle w:val="Paragraphedeliste"/>
        <w:numPr>
          <w:ilvl w:val="1"/>
          <w:numId w:val="3"/>
        </w:numPr>
        <w:autoSpaceDE w:val="0"/>
        <w:autoSpaceDN w:val="0"/>
        <w:adjustRightInd w:val="0"/>
        <w:spacing w:after="0" w:line="240" w:lineRule="auto"/>
        <w:ind w:left="993" w:hanging="633"/>
        <w:jc w:val="both"/>
        <w:rPr>
          <w:rFonts w:cs="Calibri"/>
          <w:sz w:val="24"/>
          <w:szCs w:val="24"/>
          <w:lang w:val="fr-FR"/>
        </w:rPr>
      </w:pPr>
      <w:r w:rsidRPr="003C158F">
        <w:rPr>
          <w:rFonts w:cs="Calibri"/>
          <w:sz w:val="24"/>
          <w:szCs w:val="24"/>
          <w:lang w:val="fr-FR"/>
        </w:rPr>
        <w:t>Coordonn</w:t>
      </w:r>
      <w:r>
        <w:rPr>
          <w:rFonts w:cs="Calibri"/>
          <w:sz w:val="24"/>
          <w:szCs w:val="24"/>
          <w:lang w:val="fr-FR"/>
        </w:rPr>
        <w:t xml:space="preserve">er avec la </w:t>
      </w:r>
      <w:r w:rsidRPr="00C54AF4">
        <w:rPr>
          <w:rFonts w:cs="Calibri"/>
          <w:b/>
          <w:sz w:val="24"/>
          <w:szCs w:val="24"/>
          <w:lang w:val="fr-FR"/>
        </w:rPr>
        <w:t>Fédération</w:t>
      </w:r>
      <w:r w:rsidRPr="003C158F">
        <w:rPr>
          <w:rFonts w:cs="Calibri"/>
          <w:sz w:val="24"/>
          <w:szCs w:val="24"/>
          <w:lang w:val="fr-FR"/>
        </w:rPr>
        <w:t xml:space="preserve"> afin de s'assurer que les porte-paroles de la </w:t>
      </w:r>
      <w:r w:rsidRPr="003C158F">
        <w:rPr>
          <w:rFonts w:cs="Calibri"/>
          <w:b/>
          <w:sz w:val="24"/>
          <w:szCs w:val="24"/>
          <w:lang w:val="fr-FR"/>
        </w:rPr>
        <w:t>Fédération</w:t>
      </w:r>
      <w:r>
        <w:rPr>
          <w:rFonts w:cs="Calibri"/>
          <w:sz w:val="24"/>
          <w:szCs w:val="24"/>
          <w:lang w:val="fr-FR"/>
        </w:rPr>
        <w:t xml:space="preserve"> </w:t>
      </w:r>
      <w:r w:rsidRPr="00D31238">
        <w:rPr>
          <w:rFonts w:cs="Calibri"/>
          <w:sz w:val="24"/>
          <w:szCs w:val="24"/>
          <w:lang w:val="fr-FR"/>
        </w:rPr>
        <w:t xml:space="preserve">soient informés de toutes les activités médiatiques / événements / réceptions avant et pendant l'événement. S’assurer d'informer la </w:t>
      </w:r>
      <w:r w:rsidRPr="00D31238">
        <w:rPr>
          <w:rFonts w:cs="Calibri"/>
          <w:b/>
          <w:sz w:val="24"/>
          <w:szCs w:val="24"/>
          <w:lang w:val="fr-FR"/>
        </w:rPr>
        <w:t>Fédération</w:t>
      </w:r>
      <w:r w:rsidRPr="00D31238">
        <w:rPr>
          <w:rFonts w:cs="Calibri"/>
          <w:sz w:val="24"/>
          <w:szCs w:val="24"/>
          <w:lang w:val="fr-FR"/>
        </w:rPr>
        <w:t xml:space="preserve"> une semaine à l'avance de toute conférence de presse / événement / réception qui se tiendrait en amont de la semaine de </w:t>
      </w:r>
      <w:r w:rsidRPr="00D31238">
        <w:rPr>
          <w:rFonts w:cs="Calibri"/>
          <w:sz w:val="24"/>
          <w:szCs w:val="24"/>
          <w:lang w:val="fr-FR"/>
        </w:rPr>
        <w:lastRenderedPageBreak/>
        <w:t xml:space="preserve">l'événement, afin que la </w:t>
      </w:r>
      <w:r w:rsidRPr="00D31238">
        <w:rPr>
          <w:rFonts w:cs="Calibri"/>
          <w:b/>
          <w:sz w:val="24"/>
          <w:szCs w:val="24"/>
          <w:lang w:val="fr-FR"/>
        </w:rPr>
        <w:t>Fédération</w:t>
      </w:r>
      <w:r w:rsidRPr="00D31238">
        <w:rPr>
          <w:rFonts w:cs="Calibri"/>
          <w:sz w:val="24"/>
          <w:szCs w:val="24"/>
          <w:lang w:val="fr-FR"/>
        </w:rPr>
        <w:t xml:space="preserve"> puisse discuter avec le </w:t>
      </w:r>
      <w:r>
        <w:rPr>
          <w:rFonts w:cs="Calibri"/>
          <w:b/>
          <w:sz w:val="24"/>
          <w:szCs w:val="24"/>
          <w:lang w:val="fr-FR"/>
        </w:rPr>
        <w:t>Mandataire</w:t>
      </w:r>
      <w:r w:rsidRPr="00D31238">
        <w:rPr>
          <w:rFonts w:cs="Calibri"/>
          <w:sz w:val="24"/>
          <w:szCs w:val="24"/>
          <w:lang w:val="fr-FR"/>
        </w:rPr>
        <w:t xml:space="preserve"> de la pertinence pour la </w:t>
      </w:r>
      <w:r w:rsidRPr="00D31238">
        <w:rPr>
          <w:rFonts w:cs="Calibri"/>
          <w:b/>
          <w:sz w:val="24"/>
          <w:szCs w:val="24"/>
          <w:lang w:val="fr-FR"/>
        </w:rPr>
        <w:t>Fédération</w:t>
      </w:r>
      <w:r w:rsidRPr="00D31238">
        <w:rPr>
          <w:rFonts w:cs="Calibri"/>
          <w:sz w:val="24"/>
          <w:szCs w:val="24"/>
          <w:lang w:val="fr-FR"/>
        </w:rPr>
        <w:t xml:space="preserve"> d'assister à ces activités et d’y prendre la parole</w:t>
      </w:r>
      <w:r w:rsidRPr="00D31238">
        <w:rPr>
          <w:rStyle w:val="Appelnotedebasdep"/>
          <w:rFonts w:cs="Calibri"/>
          <w:sz w:val="24"/>
          <w:szCs w:val="24"/>
          <w:lang w:val="fr-FR"/>
        </w:rPr>
        <w:footnoteReference w:id="6"/>
      </w:r>
      <w:r w:rsidRPr="00D31238">
        <w:rPr>
          <w:rFonts w:cs="Calibri"/>
          <w:sz w:val="24"/>
          <w:szCs w:val="24"/>
          <w:lang w:val="fr-FR"/>
        </w:rPr>
        <w:t>;</w:t>
      </w:r>
    </w:p>
    <w:p w:rsidR="00A744AF" w:rsidRPr="003C158F" w:rsidRDefault="00A744AF" w:rsidP="00A744AF">
      <w:pPr>
        <w:pStyle w:val="Paragraphedeliste"/>
        <w:spacing w:after="0" w:line="240" w:lineRule="auto"/>
        <w:ind w:left="993"/>
        <w:rPr>
          <w:rFonts w:cs="Calibri"/>
          <w:sz w:val="24"/>
          <w:szCs w:val="24"/>
          <w:lang w:val="fr-FR"/>
        </w:rPr>
      </w:pPr>
    </w:p>
    <w:p w:rsidR="00A744AF" w:rsidRPr="003C158F" w:rsidRDefault="00A744AF" w:rsidP="00A744AF">
      <w:pPr>
        <w:pStyle w:val="Paragraphedeliste"/>
        <w:numPr>
          <w:ilvl w:val="1"/>
          <w:numId w:val="3"/>
        </w:numPr>
        <w:autoSpaceDE w:val="0"/>
        <w:autoSpaceDN w:val="0"/>
        <w:adjustRightInd w:val="0"/>
        <w:spacing w:after="0" w:line="240" w:lineRule="auto"/>
        <w:ind w:left="993" w:hanging="633"/>
        <w:jc w:val="both"/>
        <w:rPr>
          <w:rFonts w:cs="Calibri"/>
          <w:sz w:val="24"/>
          <w:szCs w:val="24"/>
          <w:lang w:val="fr-FR"/>
        </w:rPr>
      </w:pPr>
      <w:r w:rsidRPr="003C158F">
        <w:rPr>
          <w:rFonts w:cs="Calibri"/>
          <w:sz w:val="24"/>
          <w:szCs w:val="24"/>
          <w:lang w:val="fr-FR"/>
        </w:rPr>
        <w:t xml:space="preserve">Fournir à la </w:t>
      </w:r>
      <w:r w:rsidRPr="003C158F">
        <w:rPr>
          <w:rFonts w:cs="Calibri"/>
          <w:b/>
          <w:sz w:val="24"/>
          <w:szCs w:val="24"/>
          <w:lang w:val="fr-FR"/>
        </w:rPr>
        <w:t>Fédération</w:t>
      </w:r>
      <w:r w:rsidRPr="003C158F">
        <w:rPr>
          <w:rFonts w:cs="Calibri"/>
          <w:sz w:val="24"/>
          <w:szCs w:val="24"/>
          <w:lang w:val="fr-FR"/>
        </w:rPr>
        <w:t xml:space="preserve">, et ce sans frais, un nombre convenu d’accréditations VIPs, de billets pour la compétition ainsi que des passes de stationnement </w:t>
      </w:r>
      <w:r w:rsidRPr="003C158F">
        <w:rPr>
          <w:rFonts w:cs="Calibri"/>
          <w:b/>
          <w:sz w:val="24"/>
          <w:szCs w:val="24"/>
          <w:lang w:val="fr-FR"/>
        </w:rPr>
        <w:t>[nombre et clientèle à préciser]</w:t>
      </w:r>
      <w:r w:rsidRPr="003C158F">
        <w:rPr>
          <w:rFonts w:cs="Calibri"/>
          <w:sz w:val="24"/>
          <w:szCs w:val="24"/>
          <w:lang w:val="fr-FR"/>
        </w:rPr>
        <w:t>;</w:t>
      </w:r>
    </w:p>
    <w:p w:rsidR="00A744AF" w:rsidRPr="003C158F" w:rsidRDefault="00A744AF" w:rsidP="00A744AF">
      <w:pPr>
        <w:pStyle w:val="Paragraphedeliste"/>
        <w:spacing w:after="0" w:line="240" w:lineRule="auto"/>
        <w:ind w:left="993"/>
        <w:rPr>
          <w:rFonts w:cs="Calibri"/>
          <w:sz w:val="24"/>
          <w:szCs w:val="24"/>
          <w:lang w:val="fr-FR"/>
        </w:rPr>
      </w:pPr>
    </w:p>
    <w:p w:rsidR="00A744AF" w:rsidRPr="003C158F" w:rsidRDefault="00A744AF" w:rsidP="00A744AF">
      <w:pPr>
        <w:pStyle w:val="Paragraphedeliste"/>
        <w:numPr>
          <w:ilvl w:val="1"/>
          <w:numId w:val="3"/>
        </w:numPr>
        <w:autoSpaceDE w:val="0"/>
        <w:autoSpaceDN w:val="0"/>
        <w:adjustRightInd w:val="0"/>
        <w:spacing w:after="0" w:line="240" w:lineRule="auto"/>
        <w:ind w:left="993" w:hanging="633"/>
        <w:jc w:val="both"/>
        <w:rPr>
          <w:rFonts w:cs="Calibri"/>
          <w:sz w:val="24"/>
          <w:szCs w:val="24"/>
          <w:lang w:val="fr-FR"/>
        </w:rPr>
      </w:pPr>
      <w:r w:rsidRPr="003C158F">
        <w:rPr>
          <w:rFonts w:cs="Calibri"/>
          <w:sz w:val="24"/>
          <w:szCs w:val="24"/>
          <w:lang w:val="fr-FR"/>
        </w:rPr>
        <w:t xml:space="preserve">Offrir sans frais au personnel et aux délégués </w:t>
      </w:r>
      <w:r w:rsidRPr="003C158F">
        <w:rPr>
          <w:rFonts w:cs="Calibri"/>
          <w:b/>
          <w:sz w:val="24"/>
          <w:szCs w:val="24"/>
          <w:lang w:val="fr-FR"/>
        </w:rPr>
        <w:t>[nombre à préciser]</w:t>
      </w:r>
      <w:r w:rsidRPr="003C158F">
        <w:rPr>
          <w:rFonts w:cs="Calibri"/>
          <w:sz w:val="24"/>
          <w:szCs w:val="24"/>
          <w:lang w:val="fr-FR"/>
        </w:rPr>
        <w:t xml:space="preserve"> de la </w:t>
      </w:r>
      <w:r w:rsidRPr="003C158F">
        <w:rPr>
          <w:rFonts w:cs="Calibri"/>
          <w:b/>
          <w:sz w:val="24"/>
          <w:szCs w:val="24"/>
          <w:lang w:val="fr-FR"/>
        </w:rPr>
        <w:t>Fédération</w:t>
      </w:r>
      <w:r w:rsidRPr="003C158F">
        <w:rPr>
          <w:rFonts w:cs="Calibri"/>
          <w:sz w:val="24"/>
          <w:szCs w:val="24"/>
          <w:lang w:val="fr-FR"/>
        </w:rPr>
        <w:t>, une accréditation personnelle leur donnant accès à toutes les zones auxquelles ils devraient avoir accès afin de pouvoir remplir leur rôle dans le cadre de l’événement.</w:t>
      </w:r>
    </w:p>
    <w:p w:rsidR="00A744AF" w:rsidRPr="003C158F" w:rsidRDefault="00A744AF" w:rsidP="00A744AF">
      <w:pPr>
        <w:autoSpaceDE w:val="0"/>
        <w:autoSpaceDN w:val="0"/>
        <w:adjustRightInd w:val="0"/>
        <w:jc w:val="both"/>
        <w:rPr>
          <w:rFonts w:ascii="Calibri" w:hAnsi="Calibri" w:cs="Calibri"/>
          <w:szCs w:val="24"/>
          <w:lang w:val="fr-FR"/>
        </w:rPr>
      </w:pPr>
    </w:p>
    <w:p w:rsidR="00A744AF" w:rsidRPr="003C158F" w:rsidRDefault="00A744AF" w:rsidP="00A744AF">
      <w:pPr>
        <w:pStyle w:val="Paragraphedeliste"/>
        <w:numPr>
          <w:ilvl w:val="0"/>
          <w:numId w:val="3"/>
        </w:numPr>
        <w:autoSpaceDE w:val="0"/>
        <w:autoSpaceDN w:val="0"/>
        <w:adjustRightInd w:val="0"/>
        <w:spacing w:after="0" w:line="240" w:lineRule="auto"/>
        <w:jc w:val="both"/>
        <w:rPr>
          <w:rFonts w:cs="Calibri"/>
          <w:sz w:val="24"/>
          <w:szCs w:val="24"/>
          <w:lang w:val="fr-FR"/>
        </w:rPr>
      </w:pPr>
      <w:r w:rsidRPr="003C158F">
        <w:rPr>
          <w:rFonts w:cs="Calibri"/>
          <w:sz w:val="24"/>
          <w:szCs w:val="24"/>
          <w:lang w:val="fr-FR"/>
        </w:rPr>
        <w:t xml:space="preserve">La </w:t>
      </w:r>
      <w:r w:rsidRPr="003C158F">
        <w:rPr>
          <w:rFonts w:cs="Calibri"/>
          <w:b/>
          <w:sz w:val="24"/>
          <w:szCs w:val="24"/>
          <w:lang w:val="fr-FR"/>
        </w:rPr>
        <w:t>Fédération</w:t>
      </w:r>
      <w:r w:rsidRPr="003C158F">
        <w:rPr>
          <w:rFonts w:cs="Calibri"/>
          <w:sz w:val="24"/>
          <w:szCs w:val="24"/>
          <w:lang w:val="fr-FR"/>
        </w:rPr>
        <w:t xml:space="preserve"> s’engage à:</w:t>
      </w:r>
    </w:p>
    <w:p w:rsidR="00A744AF" w:rsidRPr="003C158F" w:rsidRDefault="00A744AF" w:rsidP="00A744AF">
      <w:pPr>
        <w:pStyle w:val="Paragraphedeliste"/>
        <w:spacing w:after="0" w:line="240" w:lineRule="auto"/>
        <w:ind w:left="0"/>
        <w:jc w:val="both"/>
        <w:rPr>
          <w:rFonts w:cs="Calibri"/>
          <w:sz w:val="24"/>
          <w:szCs w:val="24"/>
          <w:lang w:val="fr-FR"/>
        </w:rPr>
      </w:pPr>
    </w:p>
    <w:p w:rsidR="00A744AF" w:rsidRPr="003C158F" w:rsidRDefault="00A744AF" w:rsidP="00A744AF">
      <w:pPr>
        <w:pStyle w:val="Paragraphedeliste"/>
        <w:numPr>
          <w:ilvl w:val="1"/>
          <w:numId w:val="3"/>
        </w:numPr>
        <w:autoSpaceDE w:val="0"/>
        <w:autoSpaceDN w:val="0"/>
        <w:adjustRightInd w:val="0"/>
        <w:spacing w:after="0" w:line="240" w:lineRule="auto"/>
        <w:ind w:left="993" w:hanging="567"/>
        <w:jc w:val="both"/>
        <w:rPr>
          <w:rFonts w:cs="Calibri"/>
          <w:sz w:val="24"/>
          <w:szCs w:val="24"/>
          <w:lang w:val="fr-FR"/>
        </w:rPr>
      </w:pPr>
      <w:r w:rsidRPr="003C158F">
        <w:rPr>
          <w:rFonts w:cs="Calibri"/>
          <w:sz w:val="24"/>
          <w:szCs w:val="24"/>
          <w:lang w:val="fr-FR"/>
        </w:rPr>
        <w:t xml:space="preserve">Coopérer pleinement avec le </w:t>
      </w:r>
      <w:r>
        <w:rPr>
          <w:rFonts w:cs="Calibri"/>
          <w:b/>
          <w:sz w:val="24"/>
          <w:szCs w:val="24"/>
          <w:lang w:val="fr-FR"/>
        </w:rPr>
        <w:t>Mandataire</w:t>
      </w:r>
      <w:r w:rsidRPr="003C158F">
        <w:rPr>
          <w:rFonts w:cs="Calibri"/>
          <w:sz w:val="24"/>
          <w:szCs w:val="24"/>
          <w:lang w:val="fr-FR"/>
        </w:rPr>
        <w:t xml:space="preserve"> dans l’organisation et la présentation de </w:t>
      </w:r>
      <w:r w:rsidRPr="003C158F">
        <w:rPr>
          <w:rFonts w:cs="Calibri"/>
          <w:b/>
          <w:sz w:val="24"/>
          <w:szCs w:val="24"/>
          <w:lang w:val="fr-FR"/>
        </w:rPr>
        <w:t>[nom de la compétition, lieu, année]</w:t>
      </w:r>
      <w:r w:rsidRPr="003C158F">
        <w:rPr>
          <w:rFonts w:cs="Calibri"/>
          <w:sz w:val="24"/>
          <w:szCs w:val="24"/>
          <w:lang w:val="fr-FR"/>
        </w:rPr>
        <w:t>;</w:t>
      </w:r>
    </w:p>
    <w:p w:rsidR="00A744AF" w:rsidRPr="003C158F" w:rsidRDefault="00A744AF" w:rsidP="00A744AF">
      <w:pPr>
        <w:pStyle w:val="Paragraphedeliste"/>
        <w:autoSpaceDE w:val="0"/>
        <w:autoSpaceDN w:val="0"/>
        <w:adjustRightInd w:val="0"/>
        <w:spacing w:after="0" w:line="240" w:lineRule="auto"/>
        <w:ind w:left="993" w:hanging="567"/>
        <w:jc w:val="both"/>
        <w:rPr>
          <w:rFonts w:cs="Calibri"/>
          <w:sz w:val="24"/>
          <w:szCs w:val="24"/>
          <w:lang w:val="fr-FR"/>
        </w:rPr>
      </w:pPr>
    </w:p>
    <w:p w:rsidR="00A744AF" w:rsidRPr="003C158F" w:rsidRDefault="00A744AF" w:rsidP="00A744AF">
      <w:pPr>
        <w:pStyle w:val="Paragraphedeliste"/>
        <w:numPr>
          <w:ilvl w:val="1"/>
          <w:numId w:val="3"/>
        </w:numPr>
        <w:autoSpaceDE w:val="0"/>
        <w:autoSpaceDN w:val="0"/>
        <w:adjustRightInd w:val="0"/>
        <w:spacing w:after="0" w:line="240" w:lineRule="auto"/>
        <w:ind w:left="993" w:hanging="567"/>
        <w:jc w:val="both"/>
        <w:rPr>
          <w:rFonts w:cs="Calibri"/>
          <w:sz w:val="24"/>
          <w:szCs w:val="24"/>
          <w:lang w:val="fr-FR"/>
        </w:rPr>
      </w:pPr>
      <w:r w:rsidRPr="003C158F">
        <w:rPr>
          <w:rFonts w:cs="Calibri"/>
          <w:sz w:val="24"/>
          <w:szCs w:val="24"/>
          <w:lang w:val="fr-FR"/>
        </w:rPr>
        <w:t>Faciliter et aider dans toutes les négociations avec:</w:t>
      </w:r>
    </w:p>
    <w:p w:rsidR="00A744AF" w:rsidRPr="003C158F" w:rsidRDefault="00A744AF" w:rsidP="00A744AF">
      <w:pPr>
        <w:pStyle w:val="Paragraphedeliste"/>
        <w:numPr>
          <w:ilvl w:val="0"/>
          <w:numId w:val="5"/>
        </w:numPr>
        <w:tabs>
          <w:tab w:val="left" w:pos="1701"/>
        </w:tabs>
        <w:spacing w:after="0" w:line="240" w:lineRule="auto"/>
        <w:ind w:left="1701" w:hanging="567"/>
        <w:jc w:val="both"/>
        <w:rPr>
          <w:rFonts w:cs="Calibri"/>
          <w:sz w:val="24"/>
          <w:szCs w:val="24"/>
          <w:lang w:val="fr-FR"/>
        </w:rPr>
      </w:pPr>
      <w:r w:rsidRPr="003C158F">
        <w:rPr>
          <w:rFonts w:cs="Calibri"/>
          <w:sz w:val="24"/>
          <w:szCs w:val="24"/>
          <w:lang w:val="fr-FR"/>
        </w:rPr>
        <w:t xml:space="preserve">le </w:t>
      </w:r>
      <w:r>
        <w:rPr>
          <w:rFonts w:cs="Calibri"/>
          <w:sz w:val="24"/>
          <w:szCs w:val="24"/>
          <w:lang w:val="fr-FR"/>
        </w:rPr>
        <w:t>G</w:t>
      </w:r>
      <w:r w:rsidRPr="003C158F">
        <w:rPr>
          <w:rFonts w:cs="Calibri"/>
          <w:sz w:val="24"/>
          <w:szCs w:val="24"/>
          <w:lang w:val="fr-FR"/>
        </w:rPr>
        <w:t>ouvernement du Québec;</w:t>
      </w:r>
    </w:p>
    <w:p w:rsidR="00A744AF" w:rsidRPr="003C158F" w:rsidRDefault="00A744AF" w:rsidP="00A744AF">
      <w:pPr>
        <w:pStyle w:val="Paragraphedeliste"/>
        <w:numPr>
          <w:ilvl w:val="0"/>
          <w:numId w:val="5"/>
        </w:numPr>
        <w:tabs>
          <w:tab w:val="left" w:pos="1701"/>
        </w:tabs>
        <w:spacing w:after="0" w:line="240" w:lineRule="auto"/>
        <w:ind w:left="1701" w:hanging="567"/>
        <w:jc w:val="both"/>
        <w:rPr>
          <w:rFonts w:cs="Calibri"/>
          <w:sz w:val="24"/>
          <w:szCs w:val="24"/>
          <w:lang w:val="fr-FR"/>
        </w:rPr>
      </w:pPr>
      <w:r w:rsidRPr="003C158F">
        <w:rPr>
          <w:rFonts w:cs="Calibri"/>
          <w:sz w:val="24"/>
          <w:szCs w:val="24"/>
          <w:lang w:val="fr-FR"/>
        </w:rPr>
        <w:t xml:space="preserve">l’Association Canadienne </w:t>
      </w:r>
      <w:r w:rsidRPr="003C158F">
        <w:rPr>
          <w:rFonts w:cs="Calibri"/>
          <w:b/>
          <w:sz w:val="24"/>
          <w:szCs w:val="24"/>
          <w:lang w:val="fr-FR"/>
        </w:rPr>
        <w:t>[inclure le nom]</w:t>
      </w:r>
      <w:r w:rsidRPr="003C158F">
        <w:rPr>
          <w:rFonts w:cs="Calibri"/>
          <w:sz w:val="24"/>
          <w:szCs w:val="24"/>
          <w:lang w:val="fr-FR"/>
        </w:rPr>
        <w:t>;</w:t>
      </w:r>
    </w:p>
    <w:p w:rsidR="00A744AF" w:rsidRPr="003C158F" w:rsidRDefault="00A744AF" w:rsidP="00A744AF">
      <w:pPr>
        <w:autoSpaceDE w:val="0"/>
        <w:autoSpaceDN w:val="0"/>
        <w:adjustRightInd w:val="0"/>
        <w:ind w:left="993" w:hanging="567"/>
        <w:jc w:val="both"/>
        <w:rPr>
          <w:rFonts w:ascii="Calibri" w:hAnsi="Calibri" w:cs="Calibri"/>
          <w:szCs w:val="24"/>
          <w:lang w:val="fr-FR"/>
        </w:rPr>
      </w:pPr>
    </w:p>
    <w:p w:rsidR="00A744AF" w:rsidRPr="00D31238" w:rsidRDefault="00A744AF" w:rsidP="00A744AF">
      <w:pPr>
        <w:pStyle w:val="Paragraphedeliste"/>
        <w:numPr>
          <w:ilvl w:val="1"/>
          <w:numId w:val="3"/>
        </w:numPr>
        <w:autoSpaceDE w:val="0"/>
        <w:autoSpaceDN w:val="0"/>
        <w:adjustRightInd w:val="0"/>
        <w:spacing w:after="0" w:line="240" w:lineRule="auto"/>
        <w:ind w:left="993" w:hanging="567"/>
        <w:jc w:val="both"/>
        <w:rPr>
          <w:rFonts w:cs="Calibri"/>
          <w:sz w:val="24"/>
          <w:szCs w:val="24"/>
          <w:lang w:val="fr-FR"/>
        </w:rPr>
      </w:pPr>
      <w:r w:rsidRPr="003C158F">
        <w:rPr>
          <w:rFonts w:cs="Calibri"/>
          <w:sz w:val="24"/>
          <w:szCs w:val="24"/>
          <w:lang w:val="fr-FR"/>
        </w:rPr>
        <w:t xml:space="preserve">Verser au </w:t>
      </w:r>
      <w:r>
        <w:rPr>
          <w:rFonts w:cs="Calibri"/>
          <w:b/>
          <w:sz w:val="24"/>
          <w:szCs w:val="24"/>
          <w:lang w:val="fr-FR"/>
        </w:rPr>
        <w:t>Mandataire</w:t>
      </w:r>
      <w:r w:rsidRPr="003C158F">
        <w:rPr>
          <w:rFonts w:cs="Calibri"/>
          <w:sz w:val="24"/>
          <w:szCs w:val="24"/>
          <w:lang w:val="fr-FR"/>
        </w:rPr>
        <w:t xml:space="preserve"> la totalité de la subvention du </w:t>
      </w:r>
      <w:r>
        <w:rPr>
          <w:rFonts w:cs="Calibri"/>
          <w:sz w:val="24"/>
          <w:szCs w:val="24"/>
          <w:lang w:val="fr-FR"/>
        </w:rPr>
        <w:t>F</w:t>
      </w:r>
      <w:r w:rsidRPr="003C158F">
        <w:rPr>
          <w:rFonts w:cs="Calibri"/>
          <w:sz w:val="24"/>
          <w:szCs w:val="24"/>
          <w:lang w:val="fr-FR"/>
        </w:rPr>
        <w:t xml:space="preserve">onds pour le développement du </w:t>
      </w:r>
      <w:r w:rsidRPr="00D31238">
        <w:rPr>
          <w:rFonts w:cs="Calibri"/>
          <w:sz w:val="24"/>
          <w:szCs w:val="24"/>
          <w:lang w:val="fr-FR"/>
        </w:rPr>
        <w:t xml:space="preserve">sport et de l’activité physique pour </w:t>
      </w:r>
      <w:bookmarkStart w:id="3" w:name="OLE_LINK7"/>
      <w:bookmarkStart w:id="4" w:name="OLE_LINK8"/>
      <w:r w:rsidRPr="00D31238">
        <w:rPr>
          <w:rFonts w:cs="Calibri"/>
          <w:b/>
          <w:sz w:val="24"/>
          <w:szCs w:val="24"/>
          <w:lang w:val="fr-FR"/>
        </w:rPr>
        <w:t>[nom de la compétition, lieu, année]</w:t>
      </w:r>
      <w:bookmarkEnd w:id="3"/>
      <w:bookmarkEnd w:id="4"/>
      <w:r w:rsidRPr="00D31238">
        <w:rPr>
          <w:rFonts w:cs="Calibri"/>
          <w:b/>
          <w:sz w:val="24"/>
          <w:szCs w:val="24"/>
          <w:lang w:val="fr-FR"/>
        </w:rPr>
        <w:t>,</w:t>
      </w:r>
      <w:r w:rsidRPr="00D31238">
        <w:rPr>
          <w:rFonts w:cs="Calibri"/>
          <w:sz w:val="24"/>
          <w:szCs w:val="24"/>
          <w:lang w:val="fr-FR"/>
        </w:rPr>
        <w:t xml:space="preserve"> </w:t>
      </w:r>
      <w:r w:rsidRPr="00D31238">
        <w:rPr>
          <w:rFonts w:cs="Calibri"/>
          <w:b/>
          <w:sz w:val="24"/>
          <w:szCs w:val="24"/>
          <w:lang w:val="fr-FR"/>
        </w:rPr>
        <w:t xml:space="preserve">[inclure le montant] </w:t>
      </w:r>
      <w:r w:rsidRPr="00D31238">
        <w:rPr>
          <w:rFonts w:cs="Calibri"/>
          <w:sz w:val="24"/>
          <w:szCs w:val="24"/>
          <w:lang w:val="fr-FR"/>
        </w:rPr>
        <w:t>dès la réception du montant à la</w:t>
      </w:r>
      <w:r w:rsidRPr="00D31238">
        <w:rPr>
          <w:rFonts w:cs="Calibri"/>
          <w:b/>
          <w:sz w:val="24"/>
          <w:szCs w:val="24"/>
          <w:lang w:val="fr-FR"/>
        </w:rPr>
        <w:t xml:space="preserve"> Fédération. </w:t>
      </w:r>
      <w:r w:rsidRPr="00D31238">
        <w:rPr>
          <w:rFonts w:cs="Calibri"/>
          <w:sz w:val="24"/>
          <w:szCs w:val="24"/>
          <w:lang w:val="fr-FR"/>
        </w:rPr>
        <w:t>Aucun montant ne pouvant être déduit par la</w:t>
      </w:r>
      <w:r w:rsidRPr="00D31238">
        <w:rPr>
          <w:rFonts w:cs="Calibri"/>
          <w:b/>
          <w:sz w:val="24"/>
          <w:szCs w:val="24"/>
          <w:lang w:val="fr-FR"/>
        </w:rPr>
        <w:t xml:space="preserve"> Fédération</w:t>
      </w:r>
      <w:r w:rsidRPr="00D31238">
        <w:rPr>
          <w:rFonts w:cs="Calibri"/>
          <w:sz w:val="24"/>
          <w:szCs w:val="24"/>
          <w:lang w:val="fr-FR"/>
        </w:rPr>
        <w:t xml:space="preserve"> pour quelques frais que ce soit;</w:t>
      </w:r>
      <w:r>
        <w:rPr>
          <w:rStyle w:val="Appelnotedebasdep"/>
          <w:rFonts w:cs="Calibri"/>
          <w:sz w:val="24"/>
          <w:szCs w:val="24"/>
          <w:lang w:val="fr-FR"/>
        </w:rPr>
        <w:footnoteReference w:id="7"/>
      </w:r>
    </w:p>
    <w:p w:rsidR="00A744AF" w:rsidRPr="003C158F" w:rsidRDefault="00A744AF" w:rsidP="00A744AF">
      <w:pPr>
        <w:pStyle w:val="Paragraphedeliste"/>
        <w:autoSpaceDE w:val="0"/>
        <w:autoSpaceDN w:val="0"/>
        <w:adjustRightInd w:val="0"/>
        <w:spacing w:after="0" w:line="240" w:lineRule="auto"/>
        <w:ind w:left="993" w:hanging="567"/>
        <w:jc w:val="both"/>
        <w:rPr>
          <w:rFonts w:cs="Calibri"/>
          <w:sz w:val="24"/>
          <w:szCs w:val="24"/>
          <w:lang w:val="fr-FR"/>
        </w:rPr>
      </w:pPr>
    </w:p>
    <w:p w:rsidR="00A744AF" w:rsidRPr="003C158F" w:rsidRDefault="00A744AF" w:rsidP="00A744AF">
      <w:pPr>
        <w:pStyle w:val="Paragraphedeliste"/>
        <w:numPr>
          <w:ilvl w:val="1"/>
          <w:numId w:val="3"/>
        </w:numPr>
        <w:autoSpaceDE w:val="0"/>
        <w:autoSpaceDN w:val="0"/>
        <w:adjustRightInd w:val="0"/>
        <w:spacing w:after="0" w:line="240" w:lineRule="auto"/>
        <w:ind w:left="993" w:hanging="567"/>
        <w:jc w:val="both"/>
        <w:rPr>
          <w:rFonts w:cs="Calibri"/>
          <w:sz w:val="24"/>
          <w:szCs w:val="24"/>
          <w:lang w:val="fr-FR"/>
        </w:rPr>
      </w:pPr>
      <w:r w:rsidRPr="003C158F">
        <w:rPr>
          <w:rFonts w:cs="Calibri"/>
          <w:sz w:val="24"/>
          <w:szCs w:val="24"/>
          <w:lang w:val="fr-FR"/>
        </w:rPr>
        <w:t xml:space="preserve">Collaborer avec le </w:t>
      </w:r>
      <w:r>
        <w:rPr>
          <w:rFonts w:cs="Calibri"/>
          <w:b/>
          <w:sz w:val="24"/>
          <w:szCs w:val="24"/>
          <w:lang w:val="fr-FR"/>
        </w:rPr>
        <w:t>Mandataire</w:t>
      </w:r>
      <w:r w:rsidRPr="003C158F">
        <w:rPr>
          <w:rFonts w:cs="Calibri"/>
          <w:sz w:val="24"/>
          <w:szCs w:val="24"/>
          <w:lang w:val="fr-FR"/>
        </w:rPr>
        <w:t xml:space="preserve"> afin de coordonner sans frais à la nomination des officiels majeurs nécessaires pour la tenue de la compétition et ce en tenant compte de la réglementation de la </w:t>
      </w:r>
      <w:r>
        <w:rPr>
          <w:rFonts w:cs="Calibri"/>
          <w:sz w:val="24"/>
          <w:szCs w:val="24"/>
          <w:lang w:val="fr-FR"/>
        </w:rPr>
        <w:t>F</w:t>
      </w:r>
      <w:r w:rsidRPr="003C158F">
        <w:rPr>
          <w:rFonts w:cs="Calibri"/>
          <w:sz w:val="24"/>
          <w:szCs w:val="24"/>
          <w:lang w:val="fr-FR"/>
        </w:rPr>
        <w:t xml:space="preserve">édération </w:t>
      </w:r>
      <w:r>
        <w:rPr>
          <w:rFonts w:cs="Calibri"/>
          <w:sz w:val="24"/>
          <w:szCs w:val="24"/>
          <w:lang w:val="fr-FR"/>
        </w:rPr>
        <w:t>I</w:t>
      </w:r>
      <w:r w:rsidRPr="003C158F">
        <w:rPr>
          <w:rFonts w:cs="Calibri"/>
          <w:sz w:val="24"/>
          <w:szCs w:val="24"/>
          <w:lang w:val="fr-FR"/>
        </w:rPr>
        <w:t>nternationale</w:t>
      </w:r>
      <w:r>
        <w:rPr>
          <w:rStyle w:val="Appelnotedebasdep"/>
          <w:rFonts w:cs="Calibri"/>
          <w:sz w:val="24"/>
          <w:szCs w:val="24"/>
          <w:lang w:val="fr-FR"/>
        </w:rPr>
        <w:footnoteReference w:id="8"/>
      </w:r>
      <w:r w:rsidRPr="003C158F">
        <w:rPr>
          <w:rFonts w:cs="Calibri"/>
          <w:sz w:val="24"/>
          <w:szCs w:val="24"/>
          <w:lang w:val="fr-FR"/>
        </w:rPr>
        <w:t>;</w:t>
      </w:r>
    </w:p>
    <w:p w:rsidR="00A744AF" w:rsidRPr="003C158F" w:rsidRDefault="00A744AF" w:rsidP="00A744AF">
      <w:pPr>
        <w:pStyle w:val="Paragraphedeliste"/>
        <w:spacing w:after="0" w:line="240" w:lineRule="auto"/>
        <w:ind w:left="992" w:hanging="567"/>
        <w:rPr>
          <w:rFonts w:cs="Calibri"/>
          <w:sz w:val="24"/>
          <w:szCs w:val="24"/>
          <w:lang w:val="fr-FR"/>
        </w:rPr>
      </w:pPr>
    </w:p>
    <w:p w:rsidR="00A744AF" w:rsidRPr="003C158F" w:rsidRDefault="00A744AF" w:rsidP="00A744AF">
      <w:pPr>
        <w:pStyle w:val="Paragraphedeliste"/>
        <w:numPr>
          <w:ilvl w:val="1"/>
          <w:numId w:val="3"/>
        </w:numPr>
        <w:autoSpaceDE w:val="0"/>
        <w:autoSpaceDN w:val="0"/>
        <w:adjustRightInd w:val="0"/>
        <w:spacing w:after="0" w:line="240" w:lineRule="auto"/>
        <w:ind w:left="992" w:hanging="567"/>
        <w:jc w:val="both"/>
        <w:rPr>
          <w:rFonts w:cs="Calibri"/>
          <w:sz w:val="24"/>
          <w:szCs w:val="24"/>
          <w:lang w:val="fr-FR"/>
        </w:rPr>
      </w:pPr>
      <w:r w:rsidRPr="003C158F">
        <w:rPr>
          <w:rFonts w:cs="Calibri"/>
          <w:sz w:val="24"/>
          <w:szCs w:val="24"/>
          <w:lang w:val="fr-FR"/>
        </w:rPr>
        <w:t xml:space="preserve">Offrir son expertise dans la gestion de la compétition, si demandé par le </w:t>
      </w:r>
      <w:r>
        <w:rPr>
          <w:rFonts w:cs="Calibri"/>
          <w:b/>
          <w:sz w:val="24"/>
          <w:szCs w:val="24"/>
          <w:lang w:val="fr-FR"/>
        </w:rPr>
        <w:t>Mandataire</w:t>
      </w:r>
      <w:r w:rsidRPr="003C158F">
        <w:rPr>
          <w:rFonts w:cs="Calibri"/>
          <w:sz w:val="24"/>
          <w:szCs w:val="24"/>
          <w:lang w:val="fr-FR"/>
        </w:rPr>
        <w:t xml:space="preserve">. Dans ce cas, la </w:t>
      </w:r>
      <w:r w:rsidRPr="003C158F">
        <w:rPr>
          <w:rFonts w:cs="Calibri"/>
          <w:b/>
          <w:sz w:val="24"/>
          <w:szCs w:val="24"/>
          <w:lang w:val="fr-FR"/>
        </w:rPr>
        <w:t>Fédération</w:t>
      </w:r>
      <w:r w:rsidRPr="003C158F">
        <w:rPr>
          <w:rFonts w:cs="Calibri"/>
          <w:sz w:val="24"/>
          <w:szCs w:val="24"/>
          <w:lang w:val="fr-FR"/>
        </w:rPr>
        <w:t xml:space="preserve"> pourra se voir dédommager d’un montant de </w:t>
      </w:r>
      <w:r w:rsidRPr="003C158F">
        <w:rPr>
          <w:rFonts w:cs="Calibri"/>
          <w:b/>
          <w:sz w:val="24"/>
          <w:szCs w:val="24"/>
          <w:lang w:val="fr-FR"/>
        </w:rPr>
        <w:t>[inclure montant et modalités de règlement]</w:t>
      </w:r>
      <w:r>
        <w:rPr>
          <w:rStyle w:val="Appelnotedebasdep"/>
          <w:rFonts w:cs="Calibri"/>
          <w:b/>
          <w:sz w:val="24"/>
          <w:szCs w:val="24"/>
          <w:lang w:val="fr-FR"/>
        </w:rPr>
        <w:footnoteReference w:id="9"/>
      </w:r>
      <w:r w:rsidRPr="003C158F">
        <w:rPr>
          <w:rFonts w:cs="Calibri"/>
          <w:sz w:val="24"/>
          <w:szCs w:val="24"/>
          <w:lang w:val="fr-FR"/>
        </w:rPr>
        <w:t>;</w:t>
      </w:r>
    </w:p>
    <w:p w:rsidR="00A744AF" w:rsidRPr="003C158F" w:rsidRDefault="00A744AF" w:rsidP="00A744AF">
      <w:pPr>
        <w:pStyle w:val="Paragraphedeliste"/>
        <w:spacing w:after="0" w:line="240" w:lineRule="auto"/>
        <w:ind w:left="992" w:hanging="567"/>
        <w:rPr>
          <w:rFonts w:cs="Calibri"/>
          <w:sz w:val="24"/>
          <w:szCs w:val="24"/>
          <w:lang w:val="fr-FR"/>
        </w:rPr>
      </w:pPr>
    </w:p>
    <w:p w:rsidR="00F864CA" w:rsidRDefault="00A744AF" w:rsidP="00F864CA">
      <w:pPr>
        <w:pStyle w:val="Paragraphedeliste"/>
        <w:numPr>
          <w:ilvl w:val="1"/>
          <w:numId w:val="3"/>
        </w:numPr>
        <w:autoSpaceDE w:val="0"/>
        <w:autoSpaceDN w:val="0"/>
        <w:adjustRightInd w:val="0"/>
        <w:spacing w:after="0" w:line="240" w:lineRule="auto"/>
        <w:ind w:left="992" w:hanging="567"/>
        <w:jc w:val="both"/>
        <w:rPr>
          <w:rFonts w:cs="Calibri"/>
          <w:sz w:val="24"/>
          <w:szCs w:val="24"/>
          <w:lang w:val="fr-FR"/>
        </w:rPr>
      </w:pPr>
      <w:r w:rsidRPr="0007658E">
        <w:rPr>
          <w:rFonts w:cs="Calibri"/>
          <w:sz w:val="24"/>
          <w:szCs w:val="24"/>
          <w:lang w:val="fr-FR"/>
        </w:rPr>
        <w:t>Inclure</w:t>
      </w:r>
      <w:r>
        <w:rPr>
          <w:rFonts w:cs="Calibri"/>
          <w:sz w:val="24"/>
          <w:szCs w:val="24"/>
          <w:lang w:val="fr-FR"/>
        </w:rPr>
        <w:t xml:space="preserve"> </w:t>
      </w:r>
      <w:r w:rsidRPr="003C158F">
        <w:rPr>
          <w:rFonts w:cs="Calibri"/>
          <w:sz w:val="24"/>
          <w:szCs w:val="24"/>
          <w:lang w:val="fr-FR"/>
        </w:rPr>
        <w:t xml:space="preserve"> la compétition à l’intérieur de son calendrier officiel;</w:t>
      </w:r>
    </w:p>
    <w:p w:rsidR="00F864CA" w:rsidRDefault="00F864CA" w:rsidP="00F864CA">
      <w:pPr>
        <w:pStyle w:val="Paragraphedeliste"/>
        <w:rPr>
          <w:rFonts w:cs="Calibri"/>
          <w:sz w:val="24"/>
          <w:szCs w:val="24"/>
          <w:lang w:val="fr-FR"/>
        </w:rPr>
      </w:pPr>
    </w:p>
    <w:p w:rsidR="00A744AF" w:rsidRPr="00F864CA" w:rsidRDefault="00A744AF" w:rsidP="00F864CA">
      <w:pPr>
        <w:pStyle w:val="Paragraphedeliste"/>
        <w:numPr>
          <w:ilvl w:val="1"/>
          <w:numId w:val="3"/>
        </w:numPr>
        <w:autoSpaceDE w:val="0"/>
        <w:autoSpaceDN w:val="0"/>
        <w:adjustRightInd w:val="0"/>
        <w:spacing w:after="0" w:line="240" w:lineRule="auto"/>
        <w:ind w:left="992" w:hanging="567"/>
        <w:jc w:val="both"/>
        <w:rPr>
          <w:rFonts w:cs="Calibri"/>
          <w:sz w:val="24"/>
          <w:szCs w:val="24"/>
          <w:lang w:val="fr-FR"/>
        </w:rPr>
      </w:pPr>
      <w:r w:rsidRPr="00F864CA">
        <w:rPr>
          <w:rFonts w:cs="Calibri"/>
          <w:sz w:val="24"/>
          <w:szCs w:val="24"/>
          <w:lang w:val="fr-FR"/>
        </w:rPr>
        <w:t xml:space="preserve">Travailler en collaboration avec le </w:t>
      </w:r>
      <w:r w:rsidRPr="00F864CA">
        <w:rPr>
          <w:rFonts w:cs="Calibri"/>
          <w:b/>
          <w:sz w:val="24"/>
          <w:szCs w:val="24"/>
          <w:lang w:val="fr-FR"/>
        </w:rPr>
        <w:t>Mandataire</w:t>
      </w:r>
      <w:r w:rsidRPr="00F864CA">
        <w:rPr>
          <w:rFonts w:cs="Calibri"/>
          <w:sz w:val="24"/>
          <w:szCs w:val="24"/>
          <w:lang w:val="fr-FR"/>
        </w:rPr>
        <w:t xml:space="preserve"> à l’élaboration d’un plan de communication afin d’informer, l’ensemble des membres de la </w:t>
      </w:r>
      <w:r w:rsidRPr="00F864CA">
        <w:rPr>
          <w:rFonts w:cs="Calibri"/>
          <w:b/>
          <w:sz w:val="24"/>
          <w:szCs w:val="24"/>
          <w:lang w:val="fr-FR"/>
        </w:rPr>
        <w:t>Fédération</w:t>
      </w:r>
      <w:r w:rsidRPr="00F864CA">
        <w:rPr>
          <w:rFonts w:cs="Calibri"/>
          <w:sz w:val="24"/>
          <w:szCs w:val="24"/>
          <w:lang w:val="fr-FR"/>
        </w:rPr>
        <w:t xml:space="preserve"> et ses organismes collaborateurs dans l’optique d'assurer à l’événement une bonne visibilité au plan sportif provincial</w:t>
      </w:r>
      <w:r w:rsidR="006155F8">
        <w:rPr>
          <w:rFonts w:cs="Calibri"/>
          <w:sz w:val="24"/>
          <w:szCs w:val="24"/>
          <w:lang w:val="fr-FR"/>
        </w:rPr>
        <w:t>;</w:t>
      </w:r>
    </w:p>
    <w:p w:rsidR="00A744AF" w:rsidRPr="0001614D" w:rsidRDefault="00A744AF" w:rsidP="00A744AF">
      <w:pPr>
        <w:pStyle w:val="Paragraphedeliste"/>
        <w:rPr>
          <w:rFonts w:cs="Calibri"/>
          <w:strike/>
          <w:sz w:val="24"/>
          <w:szCs w:val="24"/>
          <w:lang w:val="fr-FR"/>
        </w:rPr>
      </w:pPr>
    </w:p>
    <w:p w:rsidR="00A744AF" w:rsidRPr="00D31238" w:rsidRDefault="00A744AF" w:rsidP="00A744AF">
      <w:pPr>
        <w:pStyle w:val="Paragraphedeliste"/>
        <w:numPr>
          <w:ilvl w:val="1"/>
          <w:numId w:val="3"/>
        </w:numPr>
        <w:autoSpaceDE w:val="0"/>
        <w:autoSpaceDN w:val="0"/>
        <w:adjustRightInd w:val="0"/>
        <w:spacing w:after="0" w:line="240" w:lineRule="auto"/>
        <w:ind w:left="992" w:hanging="567"/>
        <w:jc w:val="both"/>
        <w:rPr>
          <w:rFonts w:cs="Calibri"/>
          <w:sz w:val="24"/>
          <w:szCs w:val="24"/>
          <w:lang w:val="fr-FR"/>
        </w:rPr>
      </w:pPr>
      <w:r w:rsidRPr="00D31238">
        <w:rPr>
          <w:rFonts w:cs="Calibri"/>
          <w:sz w:val="24"/>
          <w:szCs w:val="24"/>
          <w:lang w:val="fr-FR"/>
        </w:rPr>
        <w:lastRenderedPageBreak/>
        <w:t xml:space="preserve">Inclure l’hyperlien de </w:t>
      </w:r>
      <w:r w:rsidRPr="00D31238">
        <w:rPr>
          <w:rFonts w:cs="Calibri"/>
          <w:b/>
          <w:sz w:val="24"/>
          <w:szCs w:val="24"/>
          <w:lang w:val="fr-FR"/>
        </w:rPr>
        <w:t>[nom de la compétition, lieu, année]</w:t>
      </w:r>
      <w:r w:rsidRPr="00D31238">
        <w:rPr>
          <w:rFonts w:cs="Calibri"/>
          <w:sz w:val="24"/>
          <w:szCs w:val="24"/>
          <w:lang w:val="fr-FR"/>
        </w:rPr>
        <w:t xml:space="preserve"> sur le site internet de la </w:t>
      </w:r>
      <w:r w:rsidRPr="00D31238">
        <w:rPr>
          <w:rFonts w:cs="Calibri"/>
          <w:b/>
          <w:sz w:val="24"/>
          <w:szCs w:val="24"/>
          <w:lang w:val="fr-FR"/>
        </w:rPr>
        <w:t>Fédération</w:t>
      </w:r>
      <w:r w:rsidRPr="00D31238">
        <w:rPr>
          <w:rFonts w:cs="Calibri"/>
          <w:sz w:val="24"/>
          <w:szCs w:val="24"/>
          <w:lang w:val="fr-FR"/>
        </w:rPr>
        <w:t>;</w:t>
      </w:r>
    </w:p>
    <w:p w:rsidR="00A744AF" w:rsidRPr="003C158F" w:rsidRDefault="00A744AF" w:rsidP="00A744AF">
      <w:pPr>
        <w:pStyle w:val="Paragraphedeliste"/>
        <w:autoSpaceDE w:val="0"/>
        <w:autoSpaceDN w:val="0"/>
        <w:adjustRightInd w:val="0"/>
        <w:spacing w:after="0" w:line="240" w:lineRule="auto"/>
        <w:ind w:left="993" w:hanging="567"/>
        <w:jc w:val="both"/>
        <w:rPr>
          <w:rFonts w:cs="Calibri"/>
          <w:sz w:val="24"/>
          <w:szCs w:val="24"/>
          <w:highlight w:val="green"/>
          <w:lang w:val="fr-FR"/>
        </w:rPr>
      </w:pPr>
    </w:p>
    <w:p w:rsidR="00A744AF" w:rsidRPr="003C158F" w:rsidRDefault="00A744AF" w:rsidP="00A744AF">
      <w:pPr>
        <w:pStyle w:val="Paragraphedeliste"/>
        <w:numPr>
          <w:ilvl w:val="1"/>
          <w:numId w:val="1"/>
        </w:numPr>
        <w:autoSpaceDE w:val="0"/>
        <w:autoSpaceDN w:val="0"/>
        <w:adjustRightInd w:val="0"/>
        <w:spacing w:after="0" w:line="240" w:lineRule="auto"/>
        <w:ind w:left="993" w:hanging="567"/>
        <w:jc w:val="both"/>
        <w:rPr>
          <w:rFonts w:cs="Calibri"/>
          <w:sz w:val="24"/>
          <w:szCs w:val="24"/>
          <w:lang w:val="fr-FR"/>
        </w:rPr>
      </w:pPr>
      <w:r w:rsidRPr="00D31238">
        <w:rPr>
          <w:rFonts w:cs="Calibri"/>
          <w:sz w:val="24"/>
          <w:szCs w:val="24"/>
          <w:lang w:val="fr-FR"/>
        </w:rPr>
        <w:t xml:space="preserve">Fournir les noms et les biographies des représentants de la </w:t>
      </w:r>
      <w:r w:rsidRPr="00D31238">
        <w:rPr>
          <w:rFonts w:cs="Calibri"/>
          <w:b/>
          <w:sz w:val="24"/>
          <w:szCs w:val="24"/>
          <w:lang w:val="fr-FR"/>
        </w:rPr>
        <w:t>Fédération</w:t>
      </w:r>
      <w:r w:rsidRPr="00D31238">
        <w:rPr>
          <w:rFonts w:cs="Calibri"/>
          <w:sz w:val="24"/>
          <w:szCs w:val="24"/>
          <w:lang w:val="fr-FR"/>
        </w:rPr>
        <w:t xml:space="preserve"> qui seront les porte-paroles de la </w:t>
      </w:r>
      <w:r w:rsidRPr="00D31238">
        <w:rPr>
          <w:rFonts w:cs="Calibri"/>
          <w:b/>
          <w:sz w:val="24"/>
          <w:szCs w:val="24"/>
          <w:lang w:val="fr-FR"/>
        </w:rPr>
        <w:t>Fédération</w:t>
      </w:r>
      <w:r w:rsidRPr="00D31238">
        <w:rPr>
          <w:rFonts w:cs="Calibri"/>
          <w:sz w:val="24"/>
          <w:szCs w:val="24"/>
          <w:lang w:val="fr-FR"/>
        </w:rPr>
        <w:t xml:space="preserve"> lors de conférences de presse, réceptions et toutes autres</w:t>
      </w:r>
      <w:r w:rsidRPr="003C158F">
        <w:rPr>
          <w:rFonts w:cs="Calibri"/>
          <w:sz w:val="24"/>
          <w:szCs w:val="24"/>
          <w:lang w:val="fr-FR"/>
        </w:rPr>
        <w:t xml:space="preserve"> fonctions similaires;</w:t>
      </w:r>
    </w:p>
    <w:p w:rsidR="00A744AF" w:rsidRPr="003C158F" w:rsidRDefault="00A744AF" w:rsidP="00A744AF">
      <w:pPr>
        <w:pStyle w:val="Paragraphedeliste"/>
        <w:spacing w:after="0" w:line="240" w:lineRule="auto"/>
        <w:ind w:left="993" w:hanging="567"/>
        <w:rPr>
          <w:rFonts w:cs="Calibri"/>
          <w:sz w:val="24"/>
          <w:szCs w:val="24"/>
          <w:lang w:val="fr-FR"/>
        </w:rPr>
      </w:pPr>
    </w:p>
    <w:p w:rsidR="00A744AF" w:rsidRPr="00D31238" w:rsidRDefault="00A744AF" w:rsidP="00A744AF">
      <w:pPr>
        <w:pStyle w:val="Paragraphedeliste"/>
        <w:numPr>
          <w:ilvl w:val="1"/>
          <w:numId w:val="2"/>
        </w:numPr>
        <w:autoSpaceDE w:val="0"/>
        <w:autoSpaceDN w:val="0"/>
        <w:adjustRightInd w:val="0"/>
        <w:spacing w:after="0" w:line="240" w:lineRule="auto"/>
        <w:ind w:left="993" w:hanging="567"/>
        <w:jc w:val="both"/>
        <w:rPr>
          <w:rFonts w:cs="Calibri"/>
          <w:sz w:val="24"/>
          <w:szCs w:val="24"/>
          <w:lang w:val="fr-FR"/>
        </w:rPr>
      </w:pPr>
      <w:r w:rsidRPr="00D31238">
        <w:rPr>
          <w:rFonts w:cs="Calibri"/>
          <w:sz w:val="24"/>
          <w:szCs w:val="24"/>
          <w:lang w:val="fr-FR"/>
        </w:rPr>
        <w:t xml:space="preserve">Déléguer un représentant de la </w:t>
      </w:r>
      <w:r w:rsidRPr="00D31238">
        <w:rPr>
          <w:rFonts w:cs="Calibri"/>
          <w:b/>
          <w:sz w:val="24"/>
          <w:szCs w:val="24"/>
          <w:lang w:val="fr-FR"/>
        </w:rPr>
        <w:t xml:space="preserve">Fédération </w:t>
      </w:r>
      <w:r w:rsidRPr="00D31238">
        <w:rPr>
          <w:rFonts w:cs="Calibri"/>
          <w:sz w:val="24"/>
          <w:szCs w:val="24"/>
          <w:lang w:val="fr-FR"/>
        </w:rPr>
        <w:t xml:space="preserve">lors de la compétition dont les frais de déplacement seront payés par le </w:t>
      </w:r>
      <w:r>
        <w:rPr>
          <w:rFonts w:cs="Calibri"/>
          <w:b/>
          <w:sz w:val="24"/>
          <w:szCs w:val="24"/>
          <w:lang w:val="fr-FR"/>
        </w:rPr>
        <w:t>Mandataire</w:t>
      </w:r>
      <w:r w:rsidRPr="00D31238">
        <w:rPr>
          <w:rFonts w:cs="Calibri"/>
          <w:sz w:val="24"/>
          <w:szCs w:val="24"/>
          <w:lang w:val="fr-FR"/>
        </w:rPr>
        <w:t>;</w:t>
      </w:r>
    </w:p>
    <w:p w:rsidR="00A744AF" w:rsidRPr="003C158F" w:rsidRDefault="00A744AF" w:rsidP="00A744AF">
      <w:pPr>
        <w:pStyle w:val="Paragraphedeliste"/>
        <w:autoSpaceDE w:val="0"/>
        <w:autoSpaceDN w:val="0"/>
        <w:adjustRightInd w:val="0"/>
        <w:spacing w:after="0" w:line="240" w:lineRule="auto"/>
        <w:ind w:left="993" w:hanging="567"/>
        <w:jc w:val="both"/>
        <w:rPr>
          <w:rFonts w:cs="Calibri"/>
          <w:sz w:val="24"/>
          <w:szCs w:val="24"/>
          <w:lang w:val="fr-FR"/>
        </w:rPr>
      </w:pPr>
    </w:p>
    <w:p w:rsidR="00A744AF" w:rsidRPr="003C158F" w:rsidRDefault="00A744AF" w:rsidP="00A744AF">
      <w:pPr>
        <w:pStyle w:val="Paragraphedeliste"/>
        <w:numPr>
          <w:ilvl w:val="1"/>
          <w:numId w:val="2"/>
        </w:numPr>
        <w:autoSpaceDE w:val="0"/>
        <w:autoSpaceDN w:val="0"/>
        <w:adjustRightInd w:val="0"/>
        <w:spacing w:after="0" w:line="240" w:lineRule="auto"/>
        <w:ind w:left="993" w:hanging="567"/>
        <w:jc w:val="both"/>
        <w:rPr>
          <w:rFonts w:cs="Calibri"/>
          <w:sz w:val="24"/>
          <w:szCs w:val="24"/>
          <w:lang w:val="fr-FR"/>
        </w:rPr>
      </w:pPr>
      <w:r w:rsidRPr="00D31238">
        <w:rPr>
          <w:rFonts w:cs="Calibri"/>
          <w:sz w:val="24"/>
          <w:szCs w:val="24"/>
          <w:lang w:val="fr-FR"/>
        </w:rPr>
        <w:t xml:space="preserve">Fournir tous les détails de tous les membres du Conseil d’administration de la </w:t>
      </w:r>
      <w:r w:rsidRPr="00D31238">
        <w:rPr>
          <w:rFonts w:cs="Calibri"/>
          <w:b/>
          <w:sz w:val="24"/>
          <w:szCs w:val="24"/>
          <w:lang w:val="fr-FR"/>
        </w:rPr>
        <w:t>Fédération</w:t>
      </w:r>
      <w:r w:rsidRPr="00D31238">
        <w:rPr>
          <w:rFonts w:cs="Calibri"/>
          <w:sz w:val="24"/>
          <w:szCs w:val="24"/>
          <w:lang w:val="fr-FR"/>
        </w:rPr>
        <w:t>,</w:t>
      </w:r>
      <w:r w:rsidRPr="003C158F">
        <w:rPr>
          <w:rFonts w:cs="Calibri"/>
          <w:sz w:val="24"/>
          <w:szCs w:val="24"/>
          <w:lang w:val="fr-FR"/>
        </w:rPr>
        <w:t xml:space="preserve"> du personnel et autres membres désignés qui devront être accrédités pour l'événement au moins 1 mois avant le début de l'événement.</w:t>
      </w:r>
    </w:p>
    <w:p w:rsidR="00A744AF" w:rsidRDefault="00A744AF" w:rsidP="00A744AF">
      <w:pPr>
        <w:autoSpaceDE w:val="0"/>
        <w:autoSpaceDN w:val="0"/>
        <w:adjustRightInd w:val="0"/>
        <w:jc w:val="both"/>
        <w:rPr>
          <w:rFonts w:ascii="Calibri" w:eastAsia="Calibri" w:hAnsi="Calibri" w:cs="Calibri"/>
          <w:spacing w:val="0"/>
          <w:szCs w:val="24"/>
          <w:lang w:val="fr-FR" w:eastAsia="en-US"/>
        </w:rPr>
      </w:pPr>
    </w:p>
    <w:p w:rsidR="00A744AF" w:rsidRDefault="00A744AF" w:rsidP="00A744AF">
      <w:pPr>
        <w:autoSpaceDE w:val="0"/>
        <w:autoSpaceDN w:val="0"/>
        <w:adjustRightInd w:val="0"/>
        <w:jc w:val="both"/>
        <w:rPr>
          <w:rFonts w:ascii="Calibri" w:eastAsia="Calibri" w:hAnsi="Calibri" w:cs="Calibri"/>
          <w:spacing w:val="0"/>
          <w:szCs w:val="24"/>
          <w:lang w:val="fr-FR" w:eastAsia="en-US"/>
        </w:rPr>
      </w:pPr>
    </w:p>
    <w:p w:rsidR="00A744AF" w:rsidRPr="00D31238" w:rsidRDefault="00A744AF" w:rsidP="00A744AF">
      <w:pPr>
        <w:pStyle w:val="Paragraphedeliste"/>
        <w:numPr>
          <w:ilvl w:val="0"/>
          <w:numId w:val="3"/>
        </w:numPr>
        <w:autoSpaceDE w:val="0"/>
        <w:autoSpaceDN w:val="0"/>
        <w:adjustRightInd w:val="0"/>
        <w:jc w:val="both"/>
        <w:rPr>
          <w:rFonts w:cs="Calibri"/>
          <w:b/>
          <w:sz w:val="24"/>
          <w:szCs w:val="24"/>
          <w:lang w:val="fr-FR"/>
        </w:rPr>
      </w:pPr>
      <w:r w:rsidRPr="00D31238">
        <w:rPr>
          <w:rFonts w:cs="Calibri"/>
          <w:b/>
          <w:sz w:val="24"/>
          <w:szCs w:val="24"/>
          <w:lang w:val="fr-FR"/>
        </w:rPr>
        <w:t>Conditions générales</w:t>
      </w:r>
    </w:p>
    <w:p w:rsidR="00A744AF" w:rsidRPr="00D31238" w:rsidRDefault="00A744AF" w:rsidP="00A744AF">
      <w:pPr>
        <w:pStyle w:val="Paragraphedeliste"/>
        <w:autoSpaceDE w:val="0"/>
        <w:autoSpaceDN w:val="0"/>
        <w:adjustRightInd w:val="0"/>
        <w:ind w:left="360"/>
        <w:jc w:val="both"/>
        <w:rPr>
          <w:rFonts w:cs="Calibri"/>
          <w:szCs w:val="24"/>
          <w:lang w:val="fr-FR"/>
        </w:rPr>
      </w:pPr>
    </w:p>
    <w:p w:rsidR="00A744AF" w:rsidRPr="00D31238" w:rsidRDefault="00A744AF" w:rsidP="00A744AF">
      <w:pPr>
        <w:pStyle w:val="Paragraphedeliste"/>
        <w:numPr>
          <w:ilvl w:val="1"/>
          <w:numId w:val="3"/>
        </w:numPr>
        <w:autoSpaceDE w:val="0"/>
        <w:autoSpaceDN w:val="0"/>
        <w:adjustRightInd w:val="0"/>
        <w:spacing w:after="0" w:line="240" w:lineRule="auto"/>
        <w:ind w:left="788" w:hanging="431"/>
        <w:jc w:val="both"/>
        <w:rPr>
          <w:rFonts w:cs="Calibri"/>
          <w:sz w:val="24"/>
          <w:szCs w:val="24"/>
          <w:lang w:val="fr-FR"/>
        </w:rPr>
      </w:pPr>
      <w:r w:rsidRPr="00D31238">
        <w:rPr>
          <w:rFonts w:cs="Calibri"/>
          <w:sz w:val="24"/>
          <w:szCs w:val="24"/>
          <w:lang w:val="fr-FR"/>
        </w:rPr>
        <w:t xml:space="preserve">Le présent Protocole d’entente peut être signé en deux (2) ou plusieurs exemplaires, chaque exemplaire étant considéré comme un original et tous les exemplaires, pris dans leur ensemble ne constitueront qu’un seul et même document. Ils lieront la </w:t>
      </w:r>
      <w:r w:rsidRPr="00D31238">
        <w:rPr>
          <w:rFonts w:cs="Calibri"/>
          <w:b/>
          <w:sz w:val="24"/>
          <w:szCs w:val="24"/>
          <w:lang w:val="fr-FR"/>
        </w:rPr>
        <w:t>Fédération</w:t>
      </w:r>
      <w:r w:rsidRPr="00D31238">
        <w:rPr>
          <w:rFonts w:cs="Calibri"/>
          <w:sz w:val="24"/>
          <w:szCs w:val="24"/>
          <w:lang w:val="fr-FR"/>
        </w:rPr>
        <w:t xml:space="preserve"> et le </w:t>
      </w:r>
      <w:r>
        <w:rPr>
          <w:rFonts w:cs="Calibri"/>
          <w:b/>
          <w:sz w:val="24"/>
          <w:szCs w:val="24"/>
          <w:lang w:val="fr-FR"/>
        </w:rPr>
        <w:t>Mandatair</w:t>
      </w:r>
      <w:r w:rsidRPr="00D31238">
        <w:rPr>
          <w:rFonts w:cs="Calibri"/>
          <w:b/>
          <w:sz w:val="24"/>
          <w:szCs w:val="24"/>
          <w:lang w:val="fr-FR"/>
        </w:rPr>
        <w:t>e</w:t>
      </w:r>
      <w:r w:rsidRPr="00D31238">
        <w:rPr>
          <w:rFonts w:cs="Calibri"/>
          <w:sz w:val="24"/>
          <w:szCs w:val="24"/>
          <w:lang w:val="fr-FR"/>
        </w:rPr>
        <w:t xml:space="preserve"> ainsi que leurs successeurs respectifs et leurs ayant droits autorisés;</w:t>
      </w:r>
    </w:p>
    <w:p w:rsidR="00A744AF" w:rsidRPr="00D31238" w:rsidRDefault="00A744AF" w:rsidP="00A744AF">
      <w:pPr>
        <w:pStyle w:val="Paragraphedeliste"/>
        <w:autoSpaceDE w:val="0"/>
        <w:autoSpaceDN w:val="0"/>
        <w:adjustRightInd w:val="0"/>
        <w:spacing w:after="0" w:line="240" w:lineRule="auto"/>
        <w:ind w:left="788"/>
        <w:jc w:val="both"/>
        <w:rPr>
          <w:rFonts w:cs="Calibri"/>
          <w:sz w:val="24"/>
          <w:szCs w:val="24"/>
          <w:lang w:val="fr-FR"/>
        </w:rPr>
      </w:pPr>
    </w:p>
    <w:p w:rsidR="00A744AF" w:rsidRPr="00D31238" w:rsidRDefault="00A744AF" w:rsidP="00A744AF">
      <w:pPr>
        <w:pStyle w:val="Paragraphedeliste"/>
        <w:numPr>
          <w:ilvl w:val="1"/>
          <w:numId w:val="3"/>
        </w:numPr>
        <w:autoSpaceDE w:val="0"/>
        <w:autoSpaceDN w:val="0"/>
        <w:adjustRightInd w:val="0"/>
        <w:spacing w:after="0" w:line="240" w:lineRule="auto"/>
        <w:ind w:left="788" w:hanging="431"/>
        <w:jc w:val="both"/>
        <w:rPr>
          <w:rFonts w:cs="Calibri"/>
          <w:sz w:val="24"/>
          <w:szCs w:val="24"/>
          <w:lang w:val="fr-FR"/>
        </w:rPr>
      </w:pPr>
      <w:r w:rsidRPr="00D31238">
        <w:rPr>
          <w:rFonts w:cs="Calibri"/>
          <w:sz w:val="24"/>
          <w:szCs w:val="24"/>
          <w:lang w:val="fr-FR"/>
        </w:rPr>
        <w:t>Le présent Protocole d’entente est régi par les lois de la Province de Québec;</w:t>
      </w:r>
    </w:p>
    <w:p w:rsidR="00A744AF" w:rsidRPr="00D31238" w:rsidRDefault="00A744AF" w:rsidP="00A744AF">
      <w:pPr>
        <w:pStyle w:val="Paragraphedeliste"/>
        <w:autoSpaceDE w:val="0"/>
        <w:autoSpaceDN w:val="0"/>
        <w:adjustRightInd w:val="0"/>
        <w:spacing w:after="0" w:line="240" w:lineRule="auto"/>
        <w:ind w:left="788"/>
        <w:jc w:val="both"/>
        <w:rPr>
          <w:rFonts w:cs="Calibri"/>
          <w:sz w:val="24"/>
          <w:szCs w:val="24"/>
          <w:lang w:val="fr-FR"/>
        </w:rPr>
      </w:pPr>
    </w:p>
    <w:p w:rsidR="00A744AF" w:rsidRPr="002D14E0" w:rsidRDefault="00A744AF" w:rsidP="00A744AF">
      <w:pPr>
        <w:pStyle w:val="Paragraphedeliste"/>
        <w:numPr>
          <w:ilvl w:val="1"/>
          <w:numId w:val="3"/>
        </w:numPr>
        <w:autoSpaceDE w:val="0"/>
        <w:autoSpaceDN w:val="0"/>
        <w:adjustRightInd w:val="0"/>
        <w:spacing w:after="0" w:line="240" w:lineRule="auto"/>
        <w:ind w:left="788" w:hanging="431"/>
        <w:jc w:val="both"/>
        <w:rPr>
          <w:rFonts w:cs="Calibri"/>
          <w:sz w:val="24"/>
          <w:szCs w:val="24"/>
          <w:lang w:val="fr-FR"/>
        </w:rPr>
      </w:pPr>
      <w:r w:rsidRPr="002D14E0">
        <w:rPr>
          <w:rFonts w:cs="Calibri"/>
          <w:sz w:val="24"/>
          <w:szCs w:val="24"/>
          <w:lang w:val="fr-FR"/>
        </w:rPr>
        <w:t xml:space="preserve">Le Protocole d’entente sera échu à la date où son objet et les obligations prévues au présent </w:t>
      </w:r>
      <w:r>
        <w:rPr>
          <w:rFonts w:cs="Calibri"/>
          <w:sz w:val="24"/>
          <w:szCs w:val="24"/>
          <w:lang w:val="fr-FR"/>
        </w:rPr>
        <w:t>P</w:t>
      </w:r>
      <w:r w:rsidRPr="002D14E0">
        <w:rPr>
          <w:rFonts w:cs="Calibri"/>
          <w:sz w:val="24"/>
          <w:szCs w:val="24"/>
          <w:lang w:val="fr-FR"/>
        </w:rPr>
        <w:t>rotocole d’entente auront été réalisés, sauf en ce qui a trait au paragraphe 1.12.</w:t>
      </w:r>
    </w:p>
    <w:p w:rsidR="00A744AF" w:rsidRDefault="00A744AF" w:rsidP="00A744AF">
      <w:pPr>
        <w:autoSpaceDE w:val="0"/>
        <w:autoSpaceDN w:val="0"/>
        <w:adjustRightInd w:val="0"/>
        <w:jc w:val="both"/>
        <w:rPr>
          <w:rFonts w:ascii="Calibri" w:eastAsia="Calibri" w:hAnsi="Calibri" w:cs="Calibri"/>
          <w:spacing w:val="0"/>
          <w:szCs w:val="24"/>
          <w:lang w:val="fr-FR" w:eastAsia="en-US"/>
        </w:rPr>
      </w:pPr>
    </w:p>
    <w:p w:rsidR="00A744AF" w:rsidRPr="00EE7B74" w:rsidRDefault="00A744AF" w:rsidP="00A744AF">
      <w:pPr>
        <w:autoSpaceDE w:val="0"/>
        <w:autoSpaceDN w:val="0"/>
        <w:adjustRightInd w:val="0"/>
        <w:jc w:val="both"/>
        <w:rPr>
          <w:rFonts w:ascii="Calibri" w:eastAsia="Calibri" w:hAnsi="Calibri" w:cs="Calibri"/>
          <w:spacing w:val="0"/>
          <w:szCs w:val="24"/>
          <w:lang w:eastAsia="en-US"/>
        </w:rPr>
      </w:pPr>
    </w:p>
    <w:p w:rsidR="00A744AF" w:rsidRPr="001B735D" w:rsidRDefault="00A744AF" w:rsidP="00A744AF">
      <w:pPr>
        <w:pStyle w:val="Paragraphedeliste"/>
        <w:numPr>
          <w:ilvl w:val="0"/>
          <w:numId w:val="3"/>
        </w:numPr>
        <w:spacing w:after="0" w:line="240" w:lineRule="auto"/>
        <w:ind w:left="357" w:hanging="357"/>
        <w:jc w:val="both"/>
        <w:rPr>
          <w:rFonts w:cs="Calibri"/>
          <w:b/>
          <w:sz w:val="24"/>
          <w:szCs w:val="24"/>
          <w:lang w:val="fr-FR"/>
        </w:rPr>
      </w:pPr>
      <w:r w:rsidRPr="001B735D">
        <w:rPr>
          <w:rFonts w:cs="Calibri"/>
          <w:b/>
          <w:sz w:val="24"/>
          <w:szCs w:val="24"/>
          <w:lang w:val="fr-FR"/>
        </w:rPr>
        <w:t>Confidentialité</w:t>
      </w:r>
    </w:p>
    <w:p w:rsidR="00A744AF" w:rsidRPr="003C158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szCs w:val="24"/>
          <w:lang w:val="fr-FR"/>
        </w:rPr>
      </w:pPr>
      <w:r w:rsidRPr="003C158F">
        <w:rPr>
          <w:rFonts w:ascii="Calibri" w:hAnsi="Calibri" w:cs="Calibri"/>
          <w:szCs w:val="24"/>
          <w:lang w:val="fr-FR"/>
        </w:rPr>
        <w:t xml:space="preserve">Les  </w:t>
      </w:r>
      <w:r w:rsidRPr="003C158F">
        <w:rPr>
          <w:rFonts w:ascii="Calibri" w:hAnsi="Calibri" w:cs="Calibri"/>
          <w:b/>
          <w:szCs w:val="24"/>
          <w:lang w:val="fr-FR"/>
        </w:rPr>
        <w:t>Parties</w:t>
      </w:r>
      <w:r w:rsidRPr="003C158F">
        <w:rPr>
          <w:rFonts w:ascii="Calibri" w:hAnsi="Calibri" w:cs="Calibri"/>
          <w:szCs w:val="24"/>
          <w:lang w:val="fr-FR"/>
        </w:rPr>
        <w:t xml:space="preserve"> reconnaissent que le contenu, en particulier les détails financiers, ainsi que toute information divulguée en vertu de ce document, sont confidentiels et conviennent de prendre toutes les mesures nécessaires afin de préserver cette confidentialité, sauf dans la mesure où (i) la divulgation est requise par la loi ou ordonnance du tribunal ou (ii) le contenu ou l'information tombe dans le domaine public (sauf en violation de cette Clause) ou (iii) la divulgation est nécessaire au sein de la </w:t>
      </w:r>
      <w:r w:rsidRPr="00AD1CDD">
        <w:rPr>
          <w:rFonts w:ascii="Calibri" w:hAnsi="Calibri" w:cs="Calibri"/>
          <w:b/>
          <w:szCs w:val="24"/>
          <w:lang w:val="fr-FR"/>
        </w:rPr>
        <w:t>Fédération</w:t>
      </w:r>
      <w:r w:rsidRPr="003C158F">
        <w:rPr>
          <w:rFonts w:ascii="Calibri" w:hAnsi="Calibri" w:cs="Calibri"/>
          <w:szCs w:val="24"/>
          <w:lang w:val="fr-FR"/>
        </w:rPr>
        <w:t xml:space="preserve">, du </w:t>
      </w:r>
      <w:r>
        <w:rPr>
          <w:rFonts w:ascii="Calibri" w:hAnsi="Calibri" w:cs="Calibri"/>
          <w:b/>
          <w:szCs w:val="24"/>
          <w:lang w:val="fr-FR"/>
        </w:rPr>
        <w:t>Mandataire</w:t>
      </w:r>
      <w:r w:rsidRPr="003C158F">
        <w:rPr>
          <w:rFonts w:ascii="Calibri" w:hAnsi="Calibri" w:cs="Calibri"/>
          <w:szCs w:val="24"/>
          <w:lang w:val="fr-FR"/>
        </w:rPr>
        <w:t xml:space="preserve"> ou du </w:t>
      </w:r>
      <w:r w:rsidRPr="00AD1CDD">
        <w:rPr>
          <w:rFonts w:ascii="Calibri" w:hAnsi="Calibri" w:cs="Calibri"/>
          <w:b/>
          <w:szCs w:val="24"/>
          <w:lang w:val="fr-FR"/>
        </w:rPr>
        <w:t>Comité organisateur</w:t>
      </w:r>
      <w:r w:rsidRPr="003C158F">
        <w:rPr>
          <w:rFonts w:ascii="Calibri" w:hAnsi="Calibri" w:cs="Calibri"/>
          <w:szCs w:val="24"/>
          <w:lang w:val="fr-FR"/>
        </w:rPr>
        <w:t xml:space="preserve"> dans le cadre de rapports ordinaires ou procédures de révision ou (iv) la divulgation est faite auprès des conseillers professionnels ou consultants de la </w:t>
      </w:r>
      <w:r w:rsidRPr="003C158F">
        <w:rPr>
          <w:rFonts w:ascii="Calibri" w:hAnsi="Calibri" w:cs="Calibri"/>
          <w:b/>
          <w:szCs w:val="24"/>
          <w:lang w:val="fr-FR"/>
        </w:rPr>
        <w:t>Fédération</w:t>
      </w:r>
      <w:r w:rsidRPr="003C158F">
        <w:rPr>
          <w:rFonts w:ascii="Calibri" w:hAnsi="Calibri" w:cs="Calibri"/>
          <w:szCs w:val="24"/>
          <w:lang w:val="fr-FR"/>
        </w:rPr>
        <w:t xml:space="preserve">, du Comité organisateur ou du </w:t>
      </w:r>
      <w:r>
        <w:rPr>
          <w:rFonts w:ascii="Calibri" w:hAnsi="Calibri" w:cs="Calibri"/>
          <w:b/>
          <w:szCs w:val="24"/>
          <w:lang w:val="fr-FR"/>
        </w:rPr>
        <w:t>Mandataire</w:t>
      </w:r>
      <w:r w:rsidRPr="003C158F">
        <w:rPr>
          <w:rFonts w:ascii="Calibri" w:hAnsi="Calibri" w:cs="Calibri"/>
          <w:szCs w:val="24"/>
          <w:lang w:val="fr-FR"/>
        </w:rPr>
        <w:t xml:space="preserve"> ayant un besoin légitime de connaître ce contenu et ces informations et qui acceptent d'être liés par cette Clause.</w:t>
      </w:r>
    </w:p>
    <w:p w:rsidR="00A744A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szCs w:val="24"/>
          <w:lang w:val="fr-FR"/>
        </w:rPr>
      </w:pPr>
    </w:p>
    <w:p w:rsidR="00A744AF" w:rsidRDefault="00A744AF" w:rsidP="00A744AF">
      <w:pPr>
        <w:rPr>
          <w:rFonts w:ascii="Calibri" w:hAnsi="Calibri" w:cs="Calibri"/>
          <w:b/>
          <w:caps/>
          <w:szCs w:val="24"/>
        </w:rPr>
      </w:pPr>
      <w:r>
        <w:rPr>
          <w:rFonts w:ascii="Calibri" w:hAnsi="Calibri" w:cs="Calibri"/>
          <w:b/>
          <w:caps/>
          <w:szCs w:val="24"/>
        </w:rPr>
        <w:br w:type="page"/>
      </w:r>
    </w:p>
    <w:p w:rsidR="00A744AF" w:rsidRPr="001B735D" w:rsidRDefault="00A744AF" w:rsidP="00A744AF">
      <w:pPr>
        <w:rPr>
          <w:rFonts w:ascii="Calibri" w:hAnsi="Calibri" w:cs="Calibri"/>
          <w:szCs w:val="24"/>
          <w:lang w:val="fr-FR"/>
        </w:rPr>
      </w:pPr>
      <w:r w:rsidRPr="001B735D">
        <w:rPr>
          <w:rFonts w:ascii="Calibri" w:hAnsi="Calibri" w:cs="Calibri"/>
          <w:b/>
          <w:caps/>
          <w:szCs w:val="24"/>
        </w:rPr>
        <w:t>En foi de quoi</w:t>
      </w:r>
      <w:r w:rsidRPr="001B735D">
        <w:rPr>
          <w:rFonts w:ascii="Calibri" w:hAnsi="Calibri" w:cs="Calibri"/>
          <w:szCs w:val="24"/>
        </w:rPr>
        <w:t xml:space="preserve">, la </w:t>
      </w:r>
      <w:r w:rsidRPr="001B735D">
        <w:rPr>
          <w:rFonts w:ascii="Calibri" w:hAnsi="Calibri" w:cs="Calibri"/>
          <w:b/>
          <w:szCs w:val="24"/>
        </w:rPr>
        <w:t>Fédération</w:t>
      </w:r>
      <w:r w:rsidRPr="001B735D">
        <w:rPr>
          <w:rFonts w:ascii="Calibri" w:hAnsi="Calibri" w:cs="Calibri"/>
          <w:szCs w:val="24"/>
        </w:rPr>
        <w:t xml:space="preserve"> et le </w:t>
      </w:r>
      <w:r>
        <w:rPr>
          <w:rFonts w:ascii="Calibri" w:hAnsi="Calibri" w:cs="Calibri"/>
          <w:b/>
          <w:szCs w:val="24"/>
        </w:rPr>
        <w:t>Mandataire</w:t>
      </w:r>
      <w:r w:rsidRPr="001B735D">
        <w:rPr>
          <w:rFonts w:ascii="Calibri" w:hAnsi="Calibri" w:cs="Calibri"/>
          <w:szCs w:val="24"/>
        </w:rPr>
        <w:t xml:space="preserve"> ont signé à </w:t>
      </w:r>
      <w:r w:rsidRPr="001B735D">
        <w:rPr>
          <w:rFonts w:ascii="Calibri" w:hAnsi="Calibri" w:cs="Calibri"/>
          <w:b/>
          <w:szCs w:val="24"/>
          <w:lang w:val="fr-FR"/>
        </w:rPr>
        <w:t>[lieu]</w:t>
      </w:r>
      <w:r w:rsidRPr="001B735D">
        <w:rPr>
          <w:rFonts w:ascii="Calibri" w:hAnsi="Calibri" w:cs="Calibri"/>
          <w:szCs w:val="24"/>
          <w:lang w:val="fr-FR"/>
        </w:rPr>
        <w:t>, le</w:t>
      </w:r>
      <w:r w:rsidRPr="001B735D">
        <w:rPr>
          <w:rFonts w:ascii="Calibri" w:hAnsi="Calibri" w:cs="Calibri"/>
          <w:b/>
          <w:szCs w:val="24"/>
          <w:lang w:val="fr-FR"/>
        </w:rPr>
        <w:t xml:space="preserve"> [date].</w:t>
      </w:r>
    </w:p>
    <w:p w:rsidR="00A744AF" w:rsidRPr="003C158F" w:rsidRDefault="00A744AF" w:rsidP="00A744AF">
      <w:pPr>
        <w:jc w:val="both"/>
        <w:rPr>
          <w:rFonts w:ascii="Calibri" w:hAnsi="Calibri" w:cs="Calibri"/>
          <w:szCs w:val="24"/>
          <w:lang w:val="fr-FR"/>
        </w:rPr>
      </w:pPr>
    </w:p>
    <w:p w:rsidR="00A744AF" w:rsidRPr="003C158F" w:rsidRDefault="00A744AF" w:rsidP="00A744AF">
      <w:pPr>
        <w:ind w:left="1440" w:hanging="1440"/>
        <w:jc w:val="both"/>
        <w:rPr>
          <w:rFonts w:ascii="Calibri" w:hAnsi="Calibri" w:cs="Calibri"/>
          <w:szCs w:val="24"/>
          <w:lang w:val="fr-FR"/>
        </w:rPr>
      </w:pPr>
    </w:p>
    <w:p w:rsidR="00A744AF" w:rsidRPr="003C158F" w:rsidRDefault="00A744AF" w:rsidP="00A744AF">
      <w:pPr>
        <w:ind w:left="1440" w:hanging="1440"/>
        <w:jc w:val="both"/>
        <w:rPr>
          <w:rFonts w:ascii="Calibri" w:hAnsi="Calibri" w:cs="Calibri"/>
          <w:szCs w:val="24"/>
          <w:lang w:val="fr-FR"/>
        </w:rPr>
      </w:pPr>
      <w:r w:rsidRPr="003C158F">
        <w:rPr>
          <w:rFonts w:ascii="Calibri" w:hAnsi="Calibri" w:cs="Calibri"/>
          <w:szCs w:val="24"/>
          <w:lang w:val="fr-FR"/>
        </w:rPr>
        <w:t xml:space="preserve">La </w:t>
      </w:r>
      <w:r w:rsidRPr="003C158F">
        <w:rPr>
          <w:rFonts w:ascii="Calibri" w:hAnsi="Calibri" w:cs="Calibri"/>
          <w:b/>
          <w:szCs w:val="24"/>
          <w:lang w:val="fr-FR"/>
        </w:rPr>
        <w:t>Fédération</w:t>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szCs w:val="24"/>
          <w:lang w:val="fr-FR"/>
        </w:rPr>
        <w:tab/>
        <w:t xml:space="preserve">Le </w:t>
      </w:r>
      <w:r>
        <w:rPr>
          <w:rFonts w:ascii="Calibri" w:hAnsi="Calibri" w:cs="Calibri"/>
          <w:b/>
          <w:szCs w:val="24"/>
          <w:lang w:val="fr-FR"/>
        </w:rPr>
        <w:t>Mandataire</w:t>
      </w:r>
    </w:p>
    <w:p w:rsidR="00A744AF" w:rsidRPr="003C158F" w:rsidRDefault="00A744AF" w:rsidP="00A744AF">
      <w:pPr>
        <w:ind w:left="1440" w:hanging="1440"/>
        <w:jc w:val="both"/>
        <w:rPr>
          <w:rFonts w:ascii="Calibri" w:hAnsi="Calibri" w:cs="Calibri"/>
          <w:szCs w:val="24"/>
          <w:lang w:val="fr-FR"/>
        </w:rPr>
      </w:pPr>
    </w:p>
    <w:p w:rsidR="00A744AF" w:rsidRPr="003C158F" w:rsidRDefault="00A744AF" w:rsidP="00A744AF">
      <w:pPr>
        <w:ind w:left="1440" w:hanging="1440"/>
        <w:jc w:val="both"/>
        <w:rPr>
          <w:rFonts w:ascii="Calibri" w:hAnsi="Calibri" w:cs="Calibri"/>
          <w:szCs w:val="24"/>
          <w:lang w:val="fr-FR"/>
        </w:rPr>
      </w:pPr>
    </w:p>
    <w:p w:rsidR="00A744AF" w:rsidRPr="003C158F" w:rsidRDefault="00A744AF" w:rsidP="00A744AF">
      <w:pPr>
        <w:jc w:val="both"/>
        <w:rPr>
          <w:rFonts w:ascii="Calibri" w:hAnsi="Calibri" w:cs="Calibri"/>
          <w:szCs w:val="24"/>
          <w:lang w:val="fr-FR"/>
        </w:rPr>
      </w:pPr>
      <w:r w:rsidRPr="003C158F">
        <w:rPr>
          <w:rFonts w:ascii="Calibri" w:hAnsi="Calibri" w:cs="Calibri"/>
          <w:szCs w:val="24"/>
          <w:lang w:val="fr-FR"/>
        </w:rPr>
        <w:t>_________________________________</w:t>
      </w:r>
      <w:r w:rsidRPr="003C158F">
        <w:rPr>
          <w:rFonts w:ascii="Calibri" w:hAnsi="Calibri" w:cs="Calibri"/>
          <w:szCs w:val="24"/>
          <w:lang w:val="fr-FR"/>
        </w:rPr>
        <w:tab/>
      </w:r>
      <w:r w:rsidRPr="003C158F">
        <w:rPr>
          <w:rFonts w:ascii="Calibri" w:hAnsi="Calibri" w:cs="Calibri"/>
          <w:szCs w:val="24"/>
          <w:lang w:val="fr-FR"/>
        </w:rPr>
        <w:tab/>
        <w:t>_________________________________</w:t>
      </w:r>
    </w:p>
    <w:p w:rsidR="00A744AF" w:rsidRPr="003C158F" w:rsidRDefault="00A744AF" w:rsidP="00A744AF">
      <w:pPr>
        <w:jc w:val="both"/>
        <w:rPr>
          <w:rFonts w:ascii="Calibri" w:hAnsi="Calibri" w:cs="Calibri"/>
          <w:szCs w:val="24"/>
          <w:lang w:val="fr-FR"/>
        </w:rPr>
      </w:pPr>
      <w:r w:rsidRPr="003C158F">
        <w:rPr>
          <w:rFonts w:ascii="Calibri" w:hAnsi="Calibri" w:cs="Calibri"/>
          <w:b/>
          <w:szCs w:val="24"/>
          <w:lang w:val="fr-FR"/>
        </w:rPr>
        <w:t>[nom]</w:t>
      </w:r>
      <w:r w:rsidRPr="003C158F">
        <w:rPr>
          <w:rFonts w:ascii="Calibri" w:hAnsi="Calibri" w:cs="Calibri"/>
          <w:szCs w:val="24"/>
          <w:lang w:val="fr-FR"/>
        </w:rPr>
        <w:t xml:space="preserve">, </w:t>
      </w:r>
      <w:r w:rsidRPr="003C158F">
        <w:rPr>
          <w:rFonts w:ascii="Calibri" w:hAnsi="Calibri" w:cs="Calibri"/>
          <w:b/>
          <w:szCs w:val="24"/>
          <w:lang w:val="fr-FR"/>
        </w:rPr>
        <w:t>[fonction]</w:t>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szCs w:val="24"/>
          <w:lang w:val="fr-FR"/>
        </w:rPr>
        <w:tab/>
      </w:r>
      <w:r w:rsidRPr="003C158F">
        <w:rPr>
          <w:rFonts w:ascii="Calibri" w:hAnsi="Calibri" w:cs="Calibri"/>
          <w:b/>
          <w:szCs w:val="24"/>
          <w:lang w:val="fr-FR"/>
        </w:rPr>
        <w:t>[nom]</w:t>
      </w:r>
      <w:r w:rsidRPr="003C158F">
        <w:rPr>
          <w:rFonts w:ascii="Calibri" w:hAnsi="Calibri" w:cs="Calibri"/>
          <w:szCs w:val="24"/>
          <w:lang w:val="fr-FR"/>
        </w:rPr>
        <w:t xml:space="preserve">, </w:t>
      </w:r>
      <w:r w:rsidRPr="003C158F">
        <w:rPr>
          <w:rFonts w:ascii="Calibri" w:hAnsi="Calibri" w:cs="Calibri"/>
          <w:b/>
          <w:szCs w:val="24"/>
          <w:lang w:val="fr-FR"/>
        </w:rPr>
        <w:t>[fonction]</w:t>
      </w:r>
    </w:p>
    <w:p w:rsidR="00A744AF" w:rsidRPr="003C158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szCs w:val="24"/>
          <w:lang w:val="fr-FR"/>
        </w:rPr>
      </w:pPr>
    </w:p>
    <w:p w:rsidR="00A744AF" w:rsidRPr="003C158F" w:rsidRDefault="00A744AF" w:rsidP="00A744AF">
      <w:pPr>
        <w:jc w:val="both"/>
        <w:rPr>
          <w:rFonts w:ascii="Calibri" w:hAnsi="Calibri" w:cs="Calibri"/>
          <w:szCs w:val="24"/>
          <w:lang w:val="fr-FR"/>
        </w:rPr>
      </w:pPr>
      <w:r w:rsidRPr="003C158F">
        <w:rPr>
          <w:rFonts w:ascii="Calibri" w:hAnsi="Calibri" w:cs="Calibri"/>
          <w:szCs w:val="24"/>
          <w:lang w:val="fr-FR"/>
        </w:rPr>
        <w:t>_________________________________</w:t>
      </w:r>
      <w:r w:rsidRPr="003C158F">
        <w:rPr>
          <w:rFonts w:ascii="Calibri" w:hAnsi="Calibri" w:cs="Calibri"/>
          <w:szCs w:val="24"/>
          <w:lang w:val="fr-FR"/>
        </w:rPr>
        <w:tab/>
      </w:r>
      <w:r w:rsidRPr="003C158F">
        <w:rPr>
          <w:rFonts w:ascii="Calibri" w:hAnsi="Calibri" w:cs="Calibri"/>
          <w:szCs w:val="24"/>
          <w:lang w:val="fr-FR"/>
        </w:rPr>
        <w:tab/>
        <w:t>_________________________________</w:t>
      </w:r>
    </w:p>
    <w:p w:rsidR="00A744AF" w:rsidRPr="001B735D" w:rsidRDefault="00A744AF" w:rsidP="00A744AF">
      <w:pPr>
        <w:jc w:val="both"/>
        <w:rPr>
          <w:rFonts w:ascii="Calibri" w:hAnsi="Calibri" w:cs="Calibri"/>
          <w:b/>
          <w:szCs w:val="24"/>
          <w:lang w:val="fr-FR"/>
        </w:rPr>
      </w:pPr>
      <w:r w:rsidRPr="003C158F">
        <w:rPr>
          <w:rFonts w:ascii="Calibri" w:hAnsi="Calibri" w:cs="Calibri"/>
          <w:b/>
          <w:szCs w:val="24"/>
          <w:lang w:val="fr-FR"/>
        </w:rPr>
        <w:t>Témoin [nom]</w:t>
      </w:r>
      <w:r w:rsidRPr="003C158F">
        <w:rPr>
          <w:rFonts w:ascii="Calibri" w:hAnsi="Calibri" w:cs="Calibri"/>
          <w:b/>
          <w:szCs w:val="24"/>
          <w:lang w:val="fr-FR"/>
        </w:rPr>
        <w:tab/>
      </w:r>
      <w:r w:rsidRPr="003C158F">
        <w:rPr>
          <w:rFonts w:ascii="Calibri" w:hAnsi="Calibri" w:cs="Calibri"/>
          <w:b/>
          <w:szCs w:val="24"/>
          <w:lang w:val="fr-FR"/>
        </w:rPr>
        <w:tab/>
      </w:r>
      <w:r w:rsidRPr="003C158F">
        <w:rPr>
          <w:rFonts w:ascii="Calibri" w:hAnsi="Calibri" w:cs="Calibri"/>
          <w:b/>
          <w:szCs w:val="24"/>
          <w:lang w:val="fr-FR"/>
        </w:rPr>
        <w:tab/>
      </w:r>
      <w:r w:rsidRPr="003C158F">
        <w:rPr>
          <w:rFonts w:ascii="Calibri" w:hAnsi="Calibri" w:cs="Calibri"/>
          <w:b/>
          <w:szCs w:val="24"/>
          <w:lang w:val="fr-FR"/>
        </w:rPr>
        <w:tab/>
      </w:r>
      <w:r w:rsidRPr="003C158F">
        <w:rPr>
          <w:rFonts w:ascii="Calibri" w:hAnsi="Calibri" w:cs="Calibri"/>
          <w:b/>
          <w:szCs w:val="24"/>
          <w:lang w:val="fr-FR"/>
        </w:rPr>
        <w:tab/>
      </w:r>
      <w:r w:rsidRPr="003C158F">
        <w:rPr>
          <w:rFonts w:ascii="Calibri" w:hAnsi="Calibri" w:cs="Calibri"/>
          <w:b/>
          <w:szCs w:val="24"/>
          <w:lang w:val="fr-FR"/>
        </w:rPr>
        <w:tab/>
        <w:t>Témoin [nom]</w:t>
      </w:r>
    </w:p>
    <w:p w:rsidR="00A744AF" w:rsidRDefault="00A744AF" w:rsidP="00A744AF"/>
    <w:p w:rsidR="00D37161" w:rsidRDefault="00D37161"/>
    <w:sectPr w:rsidR="00D37161" w:rsidSect="00441EF4">
      <w:footerReference w:type="default" r:id="rId7"/>
      <w:pgSz w:w="12240" w:h="15840"/>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E60" w:rsidRDefault="002D0E60" w:rsidP="00A744AF">
      <w:r>
        <w:separator/>
      </w:r>
    </w:p>
  </w:endnote>
  <w:endnote w:type="continuationSeparator" w:id="0">
    <w:p w:rsidR="002D0E60" w:rsidRDefault="002D0E60" w:rsidP="00A7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EF4" w:rsidRPr="007A7F13" w:rsidRDefault="00441EF4">
    <w:pPr>
      <w:pStyle w:val="Pieddepage"/>
      <w:jc w:val="center"/>
      <w:rPr>
        <w:rFonts w:ascii="Calibri" w:hAnsi="Calibri" w:cs="Calibri"/>
        <w:sz w:val="20"/>
      </w:rPr>
    </w:pPr>
    <w:r w:rsidRPr="007A7F13">
      <w:rPr>
        <w:rFonts w:ascii="Calibri" w:hAnsi="Calibri" w:cs="Calibri"/>
        <w:sz w:val="20"/>
        <w:lang w:val="fr-FR"/>
      </w:rPr>
      <w:t xml:space="preserve">Page </w:t>
    </w:r>
    <w:r w:rsidR="002E424D" w:rsidRPr="007A7F13">
      <w:rPr>
        <w:rFonts w:ascii="Calibri" w:hAnsi="Calibri" w:cs="Calibri"/>
        <w:b/>
        <w:bCs/>
        <w:sz w:val="20"/>
        <w:szCs w:val="24"/>
      </w:rPr>
      <w:fldChar w:fldCharType="begin"/>
    </w:r>
    <w:r w:rsidRPr="007A7F13">
      <w:rPr>
        <w:rFonts w:ascii="Calibri" w:hAnsi="Calibri" w:cs="Calibri"/>
        <w:b/>
        <w:bCs/>
        <w:sz w:val="20"/>
      </w:rPr>
      <w:instrText>PAGE</w:instrText>
    </w:r>
    <w:r w:rsidR="002E424D" w:rsidRPr="007A7F13">
      <w:rPr>
        <w:rFonts w:ascii="Calibri" w:hAnsi="Calibri" w:cs="Calibri"/>
        <w:b/>
        <w:bCs/>
        <w:sz w:val="20"/>
        <w:szCs w:val="24"/>
      </w:rPr>
      <w:fldChar w:fldCharType="separate"/>
    </w:r>
    <w:r w:rsidR="00652855">
      <w:rPr>
        <w:rFonts w:ascii="Calibri" w:hAnsi="Calibri" w:cs="Calibri"/>
        <w:b/>
        <w:bCs/>
        <w:noProof/>
        <w:sz w:val="20"/>
      </w:rPr>
      <w:t>1</w:t>
    </w:r>
    <w:r w:rsidR="002E424D" w:rsidRPr="007A7F13">
      <w:rPr>
        <w:rFonts w:ascii="Calibri" w:hAnsi="Calibri" w:cs="Calibri"/>
        <w:b/>
        <w:bCs/>
        <w:sz w:val="20"/>
        <w:szCs w:val="24"/>
      </w:rPr>
      <w:fldChar w:fldCharType="end"/>
    </w:r>
    <w:r w:rsidRPr="007A7F13">
      <w:rPr>
        <w:rFonts w:ascii="Calibri" w:hAnsi="Calibri" w:cs="Calibri"/>
        <w:sz w:val="20"/>
        <w:lang w:val="fr-FR"/>
      </w:rPr>
      <w:t xml:space="preserve"> sur </w:t>
    </w:r>
    <w:r w:rsidR="002E424D" w:rsidRPr="007A7F13">
      <w:rPr>
        <w:rFonts w:ascii="Calibri" w:hAnsi="Calibri" w:cs="Calibri"/>
        <w:b/>
        <w:bCs/>
        <w:sz w:val="20"/>
        <w:szCs w:val="24"/>
      </w:rPr>
      <w:fldChar w:fldCharType="begin"/>
    </w:r>
    <w:r w:rsidRPr="007A7F13">
      <w:rPr>
        <w:rFonts w:ascii="Calibri" w:hAnsi="Calibri" w:cs="Calibri"/>
        <w:b/>
        <w:bCs/>
        <w:sz w:val="20"/>
      </w:rPr>
      <w:instrText>NUMPAGES</w:instrText>
    </w:r>
    <w:r w:rsidR="002E424D" w:rsidRPr="007A7F13">
      <w:rPr>
        <w:rFonts w:ascii="Calibri" w:hAnsi="Calibri" w:cs="Calibri"/>
        <w:b/>
        <w:bCs/>
        <w:sz w:val="20"/>
        <w:szCs w:val="24"/>
      </w:rPr>
      <w:fldChar w:fldCharType="separate"/>
    </w:r>
    <w:r w:rsidR="00652855">
      <w:rPr>
        <w:rFonts w:ascii="Calibri" w:hAnsi="Calibri" w:cs="Calibri"/>
        <w:b/>
        <w:bCs/>
        <w:noProof/>
        <w:sz w:val="20"/>
      </w:rPr>
      <w:t>6</w:t>
    </w:r>
    <w:r w:rsidR="002E424D" w:rsidRPr="007A7F13">
      <w:rPr>
        <w:rFonts w:ascii="Calibri" w:hAnsi="Calibri" w:cs="Calibri"/>
        <w:b/>
        <w:bCs/>
        <w:sz w:val="20"/>
        <w:szCs w:val="24"/>
      </w:rPr>
      <w:fldChar w:fldCharType="end"/>
    </w:r>
  </w:p>
  <w:p w:rsidR="00441EF4" w:rsidRDefault="00441E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E60" w:rsidRDefault="002D0E60" w:rsidP="00A744AF">
      <w:r>
        <w:separator/>
      </w:r>
    </w:p>
  </w:footnote>
  <w:footnote w:type="continuationSeparator" w:id="0">
    <w:p w:rsidR="002D0E60" w:rsidRDefault="002D0E60" w:rsidP="00A744AF">
      <w:r>
        <w:continuationSeparator/>
      </w:r>
    </w:p>
  </w:footnote>
  <w:footnote w:id="1">
    <w:p w:rsidR="00A744AF" w:rsidRPr="002D14E0" w:rsidRDefault="00A744AF" w:rsidP="006155F8">
      <w:pPr>
        <w:jc w:val="both"/>
        <w:rPr>
          <w:rFonts w:ascii="Calibri" w:hAnsi="Calibri"/>
          <w:sz w:val="20"/>
        </w:rPr>
      </w:pPr>
      <w:r w:rsidRPr="0001614D">
        <w:rPr>
          <w:rStyle w:val="Appelnotedebasdep"/>
          <w:rFonts w:ascii="Calibri" w:hAnsi="Calibri"/>
          <w:sz w:val="20"/>
        </w:rPr>
        <w:footnoteRef/>
      </w:r>
      <w:r w:rsidRPr="0001614D">
        <w:rPr>
          <w:rFonts w:ascii="Calibri" w:hAnsi="Calibri"/>
          <w:sz w:val="20"/>
        </w:rPr>
        <w:t xml:space="preserve"> </w:t>
      </w:r>
      <w:r w:rsidRPr="0001614D">
        <w:rPr>
          <w:rFonts w:ascii="Calibri" w:hAnsi="Calibri" w:cs="Tahoma"/>
          <w:sz w:val="20"/>
        </w:rPr>
        <w:t>Ce protocole est un document de travail, qui peut être amendé; cependant les parties ne doivent pas modifier les clauses de l'article 1 mais peuvent seulement préciser certaines informations lorsque demandées. Des clauses supplémentaires dans l’article 1 qui n’entrent pas en conflit avec celles existantes peuvent être ajoutées.</w:t>
      </w:r>
    </w:p>
  </w:footnote>
  <w:footnote w:id="2">
    <w:p w:rsidR="00A744AF" w:rsidRPr="007A7F13" w:rsidRDefault="00A744AF" w:rsidP="00A744AF">
      <w:pPr>
        <w:jc w:val="both"/>
        <w:rPr>
          <w:rFonts w:ascii="Calibri" w:hAnsi="Calibri" w:cs="Calibri"/>
          <w:sz w:val="20"/>
        </w:rPr>
      </w:pPr>
      <w:r w:rsidRPr="007A7F13">
        <w:rPr>
          <w:rStyle w:val="Appelnotedebasdep"/>
          <w:rFonts w:ascii="Calibri" w:hAnsi="Calibri" w:cs="Calibri"/>
          <w:sz w:val="20"/>
        </w:rPr>
        <w:footnoteRef/>
      </w:r>
      <w:r w:rsidRPr="007A7F13">
        <w:rPr>
          <w:rFonts w:ascii="Calibri" w:hAnsi="Calibri" w:cs="Calibri"/>
          <w:sz w:val="20"/>
        </w:rPr>
        <w:t xml:space="preserve"> L’organisme </w:t>
      </w:r>
      <w:r>
        <w:rPr>
          <w:rFonts w:ascii="Calibri" w:hAnsi="Calibri" w:cs="Calibri"/>
          <w:sz w:val="20"/>
        </w:rPr>
        <w:t>mandataire</w:t>
      </w:r>
      <w:r w:rsidRPr="007A7F13">
        <w:rPr>
          <w:rFonts w:ascii="Calibri" w:hAnsi="Calibri" w:cs="Calibri"/>
          <w:sz w:val="20"/>
        </w:rPr>
        <w:t xml:space="preserve"> peut être un des organismes suivants: Organisme à but non lucratif (enregistré sous les lois fédérales ou provinciales), clubs sportifs affiliés à une fédération mais pas nécessairement incorporé, promoteur privé,  institutions scolaires ou  municipalités.</w:t>
      </w:r>
    </w:p>
    <w:p w:rsidR="00A744AF" w:rsidRPr="00E46774" w:rsidRDefault="00A744AF" w:rsidP="00A744AF">
      <w:pPr>
        <w:pStyle w:val="Notedebasdepage"/>
      </w:pPr>
    </w:p>
  </w:footnote>
  <w:footnote w:id="3">
    <w:p w:rsidR="00A744AF" w:rsidRPr="006155F8" w:rsidRDefault="00A744AF" w:rsidP="006155F8">
      <w:pPr>
        <w:pStyle w:val="Notedebasdepage"/>
        <w:jc w:val="both"/>
        <w:rPr>
          <w:rFonts w:asciiTheme="minorHAnsi" w:hAnsiTheme="minorHAnsi" w:cstheme="minorHAnsi"/>
        </w:rPr>
      </w:pPr>
      <w:r w:rsidRPr="0007658E">
        <w:rPr>
          <w:rStyle w:val="Appelnotedebasdep"/>
          <w:rFonts w:asciiTheme="minorHAnsi" w:hAnsiTheme="minorHAnsi" w:cstheme="minorHAnsi"/>
        </w:rPr>
        <w:footnoteRef/>
      </w:r>
      <w:r w:rsidRPr="0007658E">
        <w:rPr>
          <w:rFonts w:asciiTheme="minorHAnsi" w:hAnsiTheme="minorHAnsi" w:cstheme="minorHAnsi"/>
        </w:rPr>
        <w:t xml:space="preserve"> L</w:t>
      </w:r>
      <w:r w:rsidR="006155F8" w:rsidRPr="0007658E">
        <w:rPr>
          <w:rFonts w:asciiTheme="minorHAnsi" w:hAnsiTheme="minorHAnsi" w:cstheme="minorHAnsi"/>
        </w:rPr>
        <w:t>a</w:t>
      </w:r>
      <w:r w:rsidRPr="0007658E">
        <w:rPr>
          <w:rFonts w:asciiTheme="minorHAnsi" w:hAnsiTheme="minorHAnsi" w:cstheme="minorHAnsi"/>
        </w:rPr>
        <w:t xml:space="preserve"> gouvern</w:t>
      </w:r>
      <w:r w:rsidR="006155F8" w:rsidRPr="0007658E">
        <w:rPr>
          <w:rFonts w:asciiTheme="minorHAnsi" w:hAnsiTheme="minorHAnsi" w:cstheme="minorHAnsi"/>
        </w:rPr>
        <w:t>ance du Comité organisateur doi</w:t>
      </w:r>
      <w:r w:rsidRPr="0007658E">
        <w:rPr>
          <w:rFonts w:asciiTheme="minorHAnsi" w:hAnsiTheme="minorHAnsi" w:cstheme="minorHAnsi"/>
        </w:rPr>
        <w:t>t être approuvé</w:t>
      </w:r>
      <w:r w:rsidR="006155F8" w:rsidRPr="0007658E">
        <w:rPr>
          <w:rFonts w:asciiTheme="minorHAnsi" w:hAnsiTheme="minorHAnsi" w:cstheme="minorHAnsi"/>
        </w:rPr>
        <w:t>e</w:t>
      </w:r>
      <w:r w:rsidRPr="0007658E">
        <w:rPr>
          <w:rFonts w:asciiTheme="minorHAnsi" w:hAnsiTheme="minorHAnsi" w:cstheme="minorHAnsi"/>
        </w:rPr>
        <w:t xml:space="preserve"> par le </w:t>
      </w:r>
      <w:r w:rsidR="00F864CA" w:rsidRPr="0007658E">
        <w:rPr>
          <w:rFonts w:asciiTheme="minorHAnsi" w:hAnsiTheme="minorHAnsi" w:cstheme="minorHAnsi"/>
        </w:rPr>
        <w:t>Mandataire</w:t>
      </w:r>
      <w:r w:rsidRPr="0007658E">
        <w:rPr>
          <w:rFonts w:asciiTheme="minorHAnsi" w:hAnsiTheme="minorHAnsi" w:cstheme="minorHAnsi"/>
        </w:rPr>
        <w:t xml:space="preserve"> et la Fédération</w:t>
      </w:r>
      <w:r w:rsidR="006155F8" w:rsidRPr="0007658E">
        <w:rPr>
          <w:rFonts w:asciiTheme="minorHAnsi" w:hAnsiTheme="minorHAnsi" w:cstheme="minorHAnsi"/>
        </w:rPr>
        <w:t>.</w:t>
      </w:r>
    </w:p>
  </w:footnote>
  <w:footnote w:id="4">
    <w:p w:rsidR="00A744AF" w:rsidRPr="009C27B2" w:rsidRDefault="00A744AF" w:rsidP="00A744AF">
      <w:pPr>
        <w:pStyle w:val="Notedebasdepage"/>
        <w:jc w:val="both"/>
        <w:rPr>
          <w:rFonts w:ascii="Calibri" w:hAnsi="Calibri" w:cs="Calibri"/>
        </w:rPr>
      </w:pPr>
      <w:r w:rsidRPr="009C27B2">
        <w:rPr>
          <w:rStyle w:val="Appelnotedebasdep"/>
          <w:rFonts w:ascii="Calibri" w:hAnsi="Calibri" w:cs="Calibri"/>
        </w:rPr>
        <w:footnoteRef/>
      </w:r>
      <w:r w:rsidRPr="009C27B2">
        <w:rPr>
          <w:rFonts w:ascii="Calibri" w:hAnsi="Calibri" w:cs="Calibri"/>
        </w:rPr>
        <w:t xml:space="preserve"> </w:t>
      </w:r>
      <w:r w:rsidRPr="009C27B2">
        <w:rPr>
          <w:rFonts w:ascii="Calibri" w:eastAsia="Calibri" w:hAnsi="Calibri" w:cs="Calibri"/>
          <w:spacing w:val="0"/>
          <w:lang w:eastAsia="en-US"/>
        </w:rPr>
        <w:t>Installations sportives, équipement s</w:t>
      </w:r>
      <w:r>
        <w:rPr>
          <w:rFonts w:ascii="Calibri" w:eastAsia="Calibri" w:hAnsi="Calibri" w:cs="Calibri"/>
          <w:spacing w:val="0"/>
          <w:lang w:eastAsia="en-US"/>
        </w:rPr>
        <w:t>portif, expertise, outils, etc.</w:t>
      </w:r>
    </w:p>
  </w:footnote>
  <w:footnote w:id="5">
    <w:p w:rsidR="00A744AF" w:rsidRPr="00E95DD1" w:rsidRDefault="00A744AF" w:rsidP="00A744AF">
      <w:pPr>
        <w:pStyle w:val="Notedebasdepage"/>
      </w:pPr>
      <w:r>
        <w:rPr>
          <w:rStyle w:val="Appelnotedebasdep"/>
        </w:rPr>
        <w:footnoteRef/>
      </w:r>
      <w:r>
        <w:t xml:space="preserve"> </w:t>
      </w:r>
      <w:r>
        <w:rPr>
          <w:rFonts w:ascii="Calibri" w:hAnsi="Calibri" w:cs="Calibri"/>
        </w:rPr>
        <w:t>Par l’entremise de Sport Québec, qui est membre de l’Alliance canadienne du tourisme sportif, l’accès au modèle MEETS est disponible gratuitement à ses membres.</w:t>
      </w:r>
    </w:p>
  </w:footnote>
  <w:footnote w:id="6">
    <w:p w:rsidR="00A744AF" w:rsidRPr="00546DC7" w:rsidRDefault="00A744AF" w:rsidP="00A744AF">
      <w:pPr>
        <w:pStyle w:val="Notedebasdepage"/>
        <w:jc w:val="both"/>
        <w:rPr>
          <w:rFonts w:ascii="Calibri" w:hAnsi="Calibri" w:cs="Calibri"/>
        </w:rPr>
      </w:pPr>
      <w:r w:rsidRPr="00546DC7">
        <w:rPr>
          <w:rStyle w:val="Appelnotedebasdep"/>
          <w:rFonts w:ascii="Calibri" w:hAnsi="Calibri" w:cs="Calibri"/>
        </w:rPr>
        <w:footnoteRef/>
      </w:r>
      <w:r w:rsidRPr="00546DC7">
        <w:rPr>
          <w:rFonts w:ascii="Calibri" w:hAnsi="Calibri" w:cs="Calibri"/>
        </w:rPr>
        <w:t xml:space="preserve"> Les frais de déplacement étant au</w:t>
      </w:r>
      <w:r>
        <w:rPr>
          <w:rFonts w:ascii="Calibri" w:hAnsi="Calibri" w:cs="Calibri"/>
        </w:rPr>
        <w:t>x</w:t>
      </w:r>
      <w:r w:rsidRPr="00546DC7">
        <w:rPr>
          <w:rFonts w:ascii="Calibri" w:hAnsi="Calibri" w:cs="Calibri"/>
        </w:rPr>
        <w:t xml:space="preserve"> frais de </w:t>
      </w:r>
      <w:r>
        <w:rPr>
          <w:rFonts w:ascii="Calibri" w:hAnsi="Calibri" w:cs="Calibri"/>
          <w:b/>
        </w:rPr>
        <w:t>[à</w:t>
      </w:r>
      <w:r w:rsidRPr="00546DC7">
        <w:rPr>
          <w:rFonts w:ascii="Calibri" w:hAnsi="Calibri" w:cs="Calibri"/>
          <w:b/>
        </w:rPr>
        <w:t xml:space="preserve"> préciser]</w:t>
      </w:r>
      <w:r w:rsidRPr="00546DC7">
        <w:rPr>
          <w:rFonts w:ascii="Calibri" w:eastAsia="Calibri" w:hAnsi="Calibri" w:cs="Calibri"/>
          <w:spacing w:val="0"/>
          <w:szCs w:val="24"/>
          <w:lang w:eastAsia="en-US"/>
        </w:rPr>
        <w:t>.</w:t>
      </w:r>
    </w:p>
  </w:footnote>
  <w:footnote w:id="7">
    <w:p w:rsidR="00A744AF" w:rsidRPr="00A0320D" w:rsidRDefault="00A744AF" w:rsidP="006155F8">
      <w:pPr>
        <w:pStyle w:val="Notedebasdepage"/>
        <w:jc w:val="both"/>
      </w:pPr>
      <w:r w:rsidRPr="0007658E">
        <w:rPr>
          <w:rStyle w:val="Appelnotedebasdep"/>
        </w:rPr>
        <w:footnoteRef/>
      </w:r>
      <w:r w:rsidRPr="0007658E">
        <w:t xml:space="preserve"> </w:t>
      </w:r>
      <w:r w:rsidR="006155F8" w:rsidRPr="0007658E">
        <w:rPr>
          <w:rFonts w:ascii="Calibri" w:hAnsi="Calibri" w:cs="Tahoma"/>
        </w:rPr>
        <w:t>Les</w:t>
      </w:r>
      <w:r w:rsidRPr="0007658E">
        <w:rPr>
          <w:rFonts w:ascii="Calibri" w:hAnsi="Calibri" w:cs="Tahoma"/>
        </w:rPr>
        <w:t xml:space="preserve"> parties peuvent modifier les clauses de la section 2 à l’exception de l'article 2.3</w:t>
      </w:r>
      <w:r w:rsidR="006155F8" w:rsidRPr="0007658E">
        <w:rPr>
          <w:rFonts w:ascii="Calibri" w:hAnsi="Calibri" w:cs="Tahoma"/>
        </w:rPr>
        <w:t>.</w:t>
      </w:r>
    </w:p>
  </w:footnote>
  <w:footnote w:id="8">
    <w:p w:rsidR="00A744AF" w:rsidRPr="00F864CA" w:rsidRDefault="00A744AF" w:rsidP="00A744AF">
      <w:pPr>
        <w:pStyle w:val="Notedebasdepage"/>
        <w:jc w:val="both"/>
        <w:rPr>
          <w:rFonts w:ascii="Calibri" w:hAnsi="Calibri" w:cs="Calibri"/>
        </w:rPr>
      </w:pPr>
      <w:r w:rsidRPr="00F864CA">
        <w:rPr>
          <w:rStyle w:val="Appelnotedebasdep"/>
          <w:rFonts w:ascii="Calibri" w:hAnsi="Calibri" w:cs="Calibri"/>
        </w:rPr>
        <w:footnoteRef/>
      </w:r>
      <w:r w:rsidRPr="00F864CA">
        <w:rPr>
          <w:rFonts w:ascii="Calibri" w:hAnsi="Calibri" w:cs="Calibri"/>
        </w:rPr>
        <w:t xml:space="preserve"> Ne comprend pas les frais de déplacement et d’honoraires (s’il y a lieu) durant l’événement des officiels majeurs. Dépenses qui doivent être défrayées par le Mandataire.</w:t>
      </w:r>
    </w:p>
  </w:footnote>
  <w:footnote w:id="9">
    <w:p w:rsidR="00A744AF" w:rsidRPr="0040686F" w:rsidRDefault="00A744AF" w:rsidP="00A744AF">
      <w:pPr>
        <w:pStyle w:val="Notedebasdepage"/>
        <w:jc w:val="both"/>
        <w:rPr>
          <w:rFonts w:ascii="Calibri" w:hAnsi="Calibri" w:cs="Calibri"/>
        </w:rPr>
      </w:pPr>
      <w:r w:rsidRPr="00F864CA">
        <w:rPr>
          <w:rStyle w:val="Appelnotedebasdep"/>
          <w:rFonts w:ascii="Calibri" w:hAnsi="Calibri" w:cs="Calibri"/>
        </w:rPr>
        <w:footnoteRef/>
      </w:r>
      <w:r w:rsidRPr="00F864CA">
        <w:rPr>
          <w:rFonts w:ascii="Calibri" w:hAnsi="Calibri" w:cs="Calibri"/>
        </w:rPr>
        <w:t xml:space="preserve"> La collaboration de clubs sporti</w:t>
      </w:r>
      <w:r w:rsidR="00F864CA">
        <w:rPr>
          <w:rFonts w:ascii="Calibri" w:hAnsi="Calibri" w:cs="Calibri"/>
        </w:rPr>
        <w:t xml:space="preserve">fs locaux à l’événement, </w:t>
      </w:r>
      <w:r w:rsidR="00F864CA" w:rsidRPr="0007658E">
        <w:rPr>
          <w:rFonts w:ascii="Calibri" w:hAnsi="Calibri" w:cs="Calibri"/>
        </w:rPr>
        <w:t>ne devrait pas</w:t>
      </w:r>
      <w:r w:rsidRPr="0007658E">
        <w:rPr>
          <w:rFonts w:ascii="Calibri" w:hAnsi="Calibri" w:cs="Calibri"/>
        </w:rPr>
        <w:t xml:space="preserve"> être</w:t>
      </w:r>
      <w:r w:rsidRPr="00F864CA">
        <w:rPr>
          <w:rFonts w:ascii="Calibri" w:hAnsi="Calibri" w:cs="Calibri"/>
        </w:rPr>
        <w:t xml:space="preserve"> considérée par la Fédération comme une expertise pouvant être rémunérée par cette dernière.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F5238"/>
    <w:multiLevelType w:val="multilevel"/>
    <w:tmpl w:val="07500408"/>
    <w:lvl w:ilvl="0">
      <w:start w:val="2"/>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F444A9"/>
    <w:multiLevelType w:val="hybridMultilevel"/>
    <w:tmpl w:val="9FDC5BCE"/>
    <w:lvl w:ilvl="0" w:tplc="DA2C4C56">
      <w:start w:val="1"/>
      <w:numFmt w:val="lowerRoman"/>
      <w:lvlText w:val="(%1)"/>
      <w:lvlJc w:val="left"/>
      <w:pPr>
        <w:ind w:left="3336" w:hanging="720"/>
      </w:pPr>
      <w:rPr>
        <w:rFonts w:hint="default"/>
      </w:rPr>
    </w:lvl>
    <w:lvl w:ilvl="1" w:tplc="04090019" w:tentative="1">
      <w:start w:val="1"/>
      <w:numFmt w:val="lowerLetter"/>
      <w:lvlText w:val="%2."/>
      <w:lvlJc w:val="left"/>
      <w:pPr>
        <w:ind w:left="3696" w:hanging="360"/>
      </w:pPr>
    </w:lvl>
    <w:lvl w:ilvl="2" w:tplc="0409001B" w:tentative="1">
      <w:start w:val="1"/>
      <w:numFmt w:val="lowerRoman"/>
      <w:lvlText w:val="%3."/>
      <w:lvlJc w:val="right"/>
      <w:pPr>
        <w:ind w:left="4416" w:hanging="180"/>
      </w:pPr>
    </w:lvl>
    <w:lvl w:ilvl="3" w:tplc="0409000F" w:tentative="1">
      <w:start w:val="1"/>
      <w:numFmt w:val="decimal"/>
      <w:lvlText w:val="%4."/>
      <w:lvlJc w:val="left"/>
      <w:pPr>
        <w:ind w:left="5136" w:hanging="360"/>
      </w:pPr>
    </w:lvl>
    <w:lvl w:ilvl="4" w:tplc="04090019" w:tentative="1">
      <w:start w:val="1"/>
      <w:numFmt w:val="lowerLetter"/>
      <w:lvlText w:val="%5."/>
      <w:lvlJc w:val="left"/>
      <w:pPr>
        <w:ind w:left="5856" w:hanging="360"/>
      </w:pPr>
    </w:lvl>
    <w:lvl w:ilvl="5" w:tplc="0409001B" w:tentative="1">
      <w:start w:val="1"/>
      <w:numFmt w:val="lowerRoman"/>
      <w:lvlText w:val="%6."/>
      <w:lvlJc w:val="right"/>
      <w:pPr>
        <w:ind w:left="6576" w:hanging="180"/>
      </w:pPr>
    </w:lvl>
    <w:lvl w:ilvl="6" w:tplc="0409000F" w:tentative="1">
      <w:start w:val="1"/>
      <w:numFmt w:val="decimal"/>
      <w:lvlText w:val="%7."/>
      <w:lvlJc w:val="left"/>
      <w:pPr>
        <w:ind w:left="7296" w:hanging="360"/>
      </w:pPr>
    </w:lvl>
    <w:lvl w:ilvl="7" w:tplc="04090019" w:tentative="1">
      <w:start w:val="1"/>
      <w:numFmt w:val="lowerLetter"/>
      <w:lvlText w:val="%8."/>
      <w:lvlJc w:val="left"/>
      <w:pPr>
        <w:ind w:left="8016" w:hanging="360"/>
      </w:pPr>
    </w:lvl>
    <w:lvl w:ilvl="8" w:tplc="0409001B" w:tentative="1">
      <w:start w:val="1"/>
      <w:numFmt w:val="lowerRoman"/>
      <w:lvlText w:val="%9."/>
      <w:lvlJc w:val="right"/>
      <w:pPr>
        <w:ind w:left="8736" w:hanging="180"/>
      </w:pPr>
    </w:lvl>
  </w:abstractNum>
  <w:abstractNum w:abstractNumId="2" w15:restartNumberingAfterBreak="0">
    <w:nsid w:val="215570C2"/>
    <w:multiLevelType w:val="hybridMultilevel"/>
    <w:tmpl w:val="47CE1618"/>
    <w:lvl w:ilvl="0" w:tplc="DA2C4C56">
      <w:start w:val="1"/>
      <w:numFmt w:val="lowerRoman"/>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2998741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114668"/>
    <w:multiLevelType w:val="multilevel"/>
    <w:tmpl w:val="8FB0E0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44AF"/>
    <w:rsid w:val="00045B9D"/>
    <w:rsid w:val="0007658E"/>
    <w:rsid w:val="00215027"/>
    <w:rsid w:val="002D0E60"/>
    <w:rsid w:val="002E424D"/>
    <w:rsid w:val="00441EF4"/>
    <w:rsid w:val="005B78B5"/>
    <w:rsid w:val="00613CDE"/>
    <w:rsid w:val="006155F8"/>
    <w:rsid w:val="00652855"/>
    <w:rsid w:val="006932AC"/>
    <w:rsid w:val="007F520E"/>
    <w:rsid w:val="008B053B"/>
    <w:rsid w:val="008F33D1"/>
    <w:rsid w:val="00905FA3"/>
    <w:rsid w:val="009A1810"/>
    <w:rsid w:val="009A5CB2"/>
    <w:rsid w:val="00A612AF"/>
    <w:rsid w:val="00A744AF"/>
    <w:rsid w:val="00B6089B"/>
    <w:rsid w:val="00BE53A0"/>
    <w:rsid w:val="00C56AE3"/>
    <w:rsid w:val="00D164D2"/>
    <w:rsid w:val="00D253B4"/>
    <w:rsid w:val="00D37161"/>
    <w:rsid w:val="00D877F1"/>
    <w:rsid w:val="00F135F6"/>
    <w:rsid w:val="00F8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4550F-09C5-4056-8E53-224281C0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4AF"/>
    <w:rPr>
      <w:rFonts w:ascii="Arial Narrow" w:eastAsia="Times New Roman" w:hAnsi="Arial Narrow"/>
      <w:spacing w:val="-3"/>
      <w:sz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44AF"/>
    <w:pPr>
      <w:spacing w:after="200" w:line="276" w:lineRule="auto"/>
      <w:ind w:left="720"/>
      <w:contextualSpacing/>
    </w:pPr>
    <w:rPr>
      <w:rFonts w:ascii="Calibri" w:eastAsia="Calibri" w:hAnsi="Calibri"/>
      <w:spacing w:val="0"/>
      <w:sz w:val="22"/>
      <w:szCs w:val="22"/>
      <w:lang w:val="en-US" w:eastAsia="en-US"/>
    </w:rPr>
  </w:style>
  <w:style w:type="paragraph" w:styleId="Notedebasdepage">
    <w:name w:val="footnote text"/>
    <w:basedOn w:val="Normal"/>
    <w:link w:val="NotedebasdepageCar"/>
    <w:uiPriority w:val="99"/>
    <w:semiHidden/>
    <w:unhideWhenUsed/>
    <w:rsid w:val="00A744AF"/>
    <w:rPr>
      <w:sz w:val="20"/>
    </w:rPr>
  </w:style>
  <w:style w:type="character" w:customStyle="1" w:styleId="NotedebasdepageCar">
    <w:name w:val="Note de bas de page Car"/>
    <w:basedOn w:val="Policepardfaut"/>
    <w:link w:val="Notedebasdepage"/>
    <w:uiPriority w:val="99"/>
    <w:semiHidden/>
    <w:rsid w:val="00A744AF"/>
    <w:rPr>
      <w:rFonts w:ascii="Arial Narrow" w:eastAsia="Times New Roman" w:hAnsi="Arial Narrow" w:cs="Times New Roman"/>
      <w:spacing w:val="-3"/>
      <w:sz w:val="20"/>
      <w:szCs w:val="20"/>
      <w:lang w:val="fr-CA" w:eastAsia="fr-FR"/>
    </w:rPr>
  </w:style>
  <w:style w:type="character" w:styleId="Appelnotedebasdep">
    <w:name w:val="footnote reference"/>
    <w:basedOn w:val="Policepardfaut"/>
    <w:uiPriority w:val="99"/>
    <w:semiHidden/>
    <w:unhideWhenUsed/>
    <w:rsid w:val="00A744AF"/>
    <w:rPr>
      <w:vertAlign w:val="superscript"/>
    </w:rPr>
  </w:style>
  <w:style w:type="paragraph" w:styleId="Pieddepage">
    <w:name w:val="footer"/>
    <w:basedOn w:val="Normal"/>
    <w:link w:val="PieddepageCar"/>
    <w:uiPriority w:val="99"/>
    <w:unhideWhenUsed/>
    <w:rsid w:val="00A744AF"/>
    <w:pPr>
      <w:tabs>
        <w:tab w:val="center" w:pos="4513"/>
        <w:tab w:val="right" w:pos="9026"/>
      </w:tabs>
    </w:pPr>
  </w:style>
  <w:style w:type="character" w:customStyle="1" w:styleId="PieddepageCar">
    <w:name w:val="Pied de page Car"/>
    <w:basedOn w:val="Policepardfaut"/>
    <w:link w:val="Pieddepage"/>
    <w:uiPriority w:val="99"/>
    <w:rsid w:val="00A744AF"/>
    <w:rPr>
      <w:rFonts w:ascii="Arial Narrow" w:eastAsia="Times New Roman" w:hAnsi="Arial Narrow" w:cs="Times New Roman"/>
      <w:spacing w:val="-3"/>
      <w:sz w:val="24"/>
      <w:szCs w:val="20"/>
      <w:lang w:val="fr-CA" w:eastAsia="fr-FR"/>
    </w:rPr>
  </w:style>
  <w:style w:type="paragraph" w:styleId="Titre">
    <w:name w:val="Title"/>
    <w:basedOn w:val="Normal"/>
    <w:next w:val="Normal"/>
    <w:link w:val="TitreCar"/>
    <w:uiPriority w:val="10"/>
    <w:qFormat/>
    <w:rsid w:val="00A744AF"/>
    <w:pPr>
      <w:pBdr>
        <w:bottom w:val="single" w:sz="8" w:space="4" w:color="4F81BD"/>
      </w:pBdr>
      <w:spacing w:after="300"/>
      <w:contextualSpacing/>
      <w:jc w:val="center"/>
    </w:pPr>
    <w:rPr>
      <w:rFonts w:ascii="Cambria" w:hAnsi="Cambria"/>
      <w:color w:val="17365D"/>
      <w:spacing w:val="5"/>
      <w:kern w:val="28"/>
      <w:sz w:val="32"/>
      <w:szCs w:val="52"/>
    </w:rPr>
  </w:style>
  <w:style w:type="character" w:customStyle="1" w:styleId="TitreCar">
    <w:name w:val="Titre Car"/>
    <w:basedOn w:val="Policepardfaut"/>
    <w:link w:val="Titre"/>
    <w:uiPriority w:val="10"/>
    <w:rsid w:val="00A744AF"/>
    <w:rPr>
      <w:rFonts w:ascii="Cambria" w:eastAsia="Times New Roman" w:hAnsi="Cambria" w:cs="Times New Roman"/>
      <w:color w:val="17365D"/>
      <w:spacing w:val="5"/>
      <w:kern w:val="28"/>
      <w:sz w:val="32"/>
      <w:szCs w:val="52"/>
      <w:lang w:val="fr-CA" w:eastAsia="fr-FR"/>
    </w:rPr>
  </w:style>
  <w:style w:type="paragraph" w:styleId="Textedebulles">
    <w:name w:val="Balloon Text"/>
    <w:basedOn w:val="Normal"/>
    <w:link w:val="TextedebullesCar"/>
    <w:uiPriority w:val="99"/>
    <w:semiHidden/>
    <w:unhideWhenUsed/>
    <w:rsid w:val="00B6089B"/>
    <w:rPr>
      <w:rFonts w:ascii="Tahoma" w:hAnsi="Tahoma" w:cs="Tahoma"/>
      <w:sz w:val="16"/>
      <w:szCs w:val="16"/>
    </w:rPr>
  </w:style>
  <w:style w:type="character" w:customStyle="1" w:styleId="TextedebullesCar">
    <w:name w:val="Texte de bulles Car"/>
    <w:basedOn w:val="Policepardfaut"/>
    <w:link w:val="Textedebulles"/>
    <w:uiPriority w:val="99"/>
    <w:semiHidden/>
    <w:rsid w:val="00B6089B"/>
    <w:rPr>
      <w:rFonts w:ascii="Tahoma" w:eastAsia="Times New Roman" w:hAnsi="Tahoma" w:cs="Tahoma"/>
      <w:spacing w:val="-3"/>
      <w:sz w:val="16"/>
      <w:szCs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1621</Words>
  <Characters>8920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Savard</dc:creator>
  <cp:lastModifiedBy>Simon Gauthier</cp:lastModifiedBy>
  <cp:revision>9</cp:revision>
  <dcterms:created xsi:type="dcterms:W3CDTF">2012-04-26T19:04:00Z</dcterms:created>
  <dcterms:modified xsi:type="dcterms:W3CDTF">2019-01-18T20:05:00Z</dcterms:modified>
</cp:coreProperties>
</file>