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20F5C" w14:textId="77777777" w:rsidR="00E128FF" w:rsidRPr="00096B6B" w:rsidRDefault="0054710C" w:rsidP="00016D85">
      <w:pPr>
        <w:pStyle w:val="Normalformulaire"/>
        <w:rPr>
          <w:rFonts w:cs="Arial"/>
        </w:rPr>
      </w:pPr>
      <w:r w:rsidRPr="00096B6B">
        <w:rPr>
          <w:rFonts w:cs="Arial"/>
          <w:noProof/>
        </w:rPr>
        <mc:AlternateContent>
          <mc:Choice Requires="wps">
            <w:drawing>
              <wp:anchor distT="0" distB="0" distL="114300" distR="114300" simplePos="0" relativeHeight="251658242" behindDoc="0" locked="0" layoutInCell="1" allowOverlap="1" wp14:anchorId="43029877" wp14:editId="69F3D426">
                <wp:simplePos x="0" y="0"/>
                <wp:positionH relativeFrom="column">
                  <wp:posOffset>6647180</wp:posOffset>
                </wp:positionH>
                <wp:positionV relativeFrom="paragraph">
                  <wp:posOffset>324485</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0F9370AB" w14:textId="35E49D54" w:rsidR="00CB0D40" w:rsidRPr="00F20C0A" w:rsidRDefault="00344476" w:rsidP="006310CC">
                            <w:pPr>
                              <w:spacing w:line="240" w:lineRule="auto"/>
                              <w:rPr>
                                <w:rFonts w:cs="Arial"/>
                                <w:color w:val="E7E6E6" w:themeColor="background2"/>
                                <w:sz w:val="26"/>
                                <w:szCs w:val="26"/>
                              </w:rPr>
                            </w:pPr>
                            <w:r w:rsidRPr="00344476">
                              <w:rPr>
                                <w:rFonts w:cs="Arial"/>
                                <w:b/>
                                <w:bCs/>
                                <w:color w:val="E7E6E6" w:themeColor="background2"/>
                                <w:sz w:val="26"/>
                                <w:szCs w:val="26"/>
                              </w:rPr>
                              <w:t>Établissement et exploitation d’un centre de traitement, de transfert ou d’un lieu de stockage de sols contaminés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29877" id="_x0000_t202" coordsize="21600,21600" o:spt="202" path="m,l,21600r21600,l21600,xe">
                <v:stroke joinstyle="miter"/>
                <v:path gradientshapeok="t" o:connecttype="rect"/>
              </v:shapetype>
              <v:shape id="Zone de texte 3" o:spid="_x0000_s1026" type="#_x0000_t202" style="position:absolute;margin-left:523.4pt;margin-top:25.5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ACgtiQ4gAAAAwBAAAPAAAAZHJzL2Rvd25yZXYueG1sTI/NTsMwEITvSLyDtUjcqJNC&#10;rCjEqapIFRKCQ0sv3Daxm0T4J8RuG3h6tid629kdzX5TrmZr2ElPYfBOQrpIgGnXejW4TsL+Y/OQ&#10;AwsRnULjnZbwowOsqtubEgvlz26rT7vYMQpxoUAJfYxjwXloe20xLPyoHd0OfrIYSU4dVxOeKdwa&#10;vkwSwS0Ojj70OOq61+3X7mglvNabd9w2S5v/mvrl7bAev/efmZT3d/P6GVjUc/w3wwWf0KEipsYf&#10;nQrMkE6eBLFHCVmaArs4cpHRpqHpUQjgVcmvS1R/AAAA//8DAFBLAQItABQABgAIAAAAIQC2gziS&#10;/gAAAOEBAAATAAAAAAAAAAAAAAAAAAAAAABbQ29udGVudF9UeXBlc10ueG1sUEsBAi0AFAAGAAgA&#10;AAAhADj9If/WAAAAlAEAAAsAAAAAAAAAAAAAAAAALwEAAF9yZWxzLy5yZWxzUEsBAi0AFAAGAAgA&#10;AAAhAOsv/xoUAgAALAQAAA4AAAAAAAAAAAAAAAAALgIAAGRycy9lMm9Eb2MueG1sUEsBAi0AFAAG&#10;AAgAAAAhAAKC2JDiAAAADAEAAA8AAAAAAAAAAAAAAAAAbgQAAGRycy9kb3ducmV2LnhtbFBLBQYA&#10;AAAABAAEAPMAAAB9BQAAAAA=&#10;" filled="f" stroked="f" strokeweight=".5pt">
                <v:textbox>
                  <w:txbxContent>
                    <w:p w14:paraId="0F9370AB" w14:textId="35E49D54" w:rsidR="00CB0D40" w:rsidRPr="00F20C0A" w:rsidRDefault="00344476" w:rsidP="006310CC">
                      <w:pPr>
                        <w:spacing w:line="240" w:lineRule="auto"/>
                        <w:rPr>
                          <w:rFonts w:cs="Arial"/>
                          <w:color w:val="E7E6E6" w:themeColor="background2"/>
                          <w:sz w:val="26"/>
                          <w:szCs w:val="26"/>
                        </w:rPr>
                      </w:pPr>
                      <w:r w:rsidRPr="00344476">
                        <w:rPr>
                          <w:rFonts w:cs="Arial"/>
                          <w:b/>
                          <w:bCs/>
                          <w:color w:val="E7E6E6" w:themeColor="background2"/>
                          <w:sz w:val="26"/>
                          <w:szCs w:val="26"/>
                        </w:rPr>
                        <w:t>Établissement et exploitation d’un centre de traitement, de transfert ou d’un lieu de stockage de sols contaminés</w:t>
                      </w:r>
                    </w:p>
                  </w:txbxContent>
                </v:textbox>
              </v:shape>
            </w:pict>
          </mc:Fallback>
        </mc:AlternateContent>
      </w:r>
      <w:r w:rsidRPr="00096B6B">
        <w:rPr>
          <w:rFonts w:cs="Arial"/>
          <w:noProof/>
        </w:rPr>
        <mc:AlternateContent>
          <mc:Choice Requires="wps">
            <w:drawing>
              <wp:anchor distT="0" distB="0" distL="114300" distR="114300" simplePos="0" relativeHeight="251658243" behindDoc="0" locked="0" layoutInCell="1" allowOverlap="1" wp14:anchorId="74E03325" wp14:editId="58170648">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4DDA6A7C" w14:textId="4DDBE8AE"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344476">
                              <w:rPr>
                                <w:rFonts w:cs="Arial"/>
                                <w:color w:val="E7E6E6" w:themeColor="background2"/>
                                <w:sz w:val="16"/>
                                <w:szCs w:val="16"/>
                              </w:rPr>
                              <w:t>99</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03325"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4DDA6A7C" w14:textId="4DDBE8AE"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344476">
                        <w:rPr>
                          <w:rFonts w:cs="Arial"/>
                          <w:color w:val="E7E6E6" w:themeColor="background2"/>
                          <w:sz w:val="16"/>
                          <w:szCs w:val="16"/>
                        </w:rPr>
                        <w:t>99</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096B6B">
        <w:rPr>
          <w:rFonts w:cs="Arial"/>
          <w:noProof/>
        </w:rPr>
        <mc:AlternateContent>
          <mc:Choice Requires="wps">
            <w:drawing>
              <wp:anchor distT="0" distB="0" distL="114300" distR="114300" simplePos="0" relativeHeight="251658241" behindDoc="0" locked="0" layoutInCell="1" allowOverlap="1" wp14:anchorId="0658CB1B" wp14:editId="17748136">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17E6580B" w14:textId="237E1C65"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344476">
                              <w:rPr>
                                <w:rFonts w:cs="Arial"/>
                                <w:color w:val="E7E6E6" w:themeColor="background2"/>
                              </w:rPr>
                              <w:t>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8CB1B"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17E6580B" w14:textId="237E1C65"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344476">
                        <w:rPr>
                          <w:rFonts w:cs="Arial"/>
                          <w:color w:val="E7E6E6" w:themeColor="background2"/>
                        </w:rPr>
                        <w:t>99</w:t>
                      </w:r>
                    </w:p>
                  </w:txbxContent>
                </v:textbox>
              </v:shape>
            </w:pict>
          </mc:Fallback>
        </mc:AlternateContent>
      </w:r>
      <w:r w:rsidRPr="00096B6B">
        <w:rPr>
          <w:rFonts w:cs="Arial"/>
          <w:noProof/>
        </w:rPr>
        <mc:AlternateContent>
          <mc:Choice Requires="wps">
            <w:drawing>
              <wp:anchor distT="91440" distB="91440" distL="137160" distR="137160" simplePos="0" relativeHeight="251658240" behindDoc="0" locked="0" layoutInCell="0" allowOverlap="1" wp14:anchorId="6B8DA325" wp14:editId="33B8BAED">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0CF96E24" w14:textId="77777777" w:rsidR="00CB0D40" w:rsidRDefault="00CB0D40" w:rsidP="00D41107">
                            <w:pPr>
                              <w:rPr>
                                <w:rFonts w:ascii="Open Sans" w:eastAsiaTheme="majorEastAsia" w:hAnsi="Open Sans" w:cs="Open Sans"/>
                                <w:color w:val="FFFFFF" w:themeColor="background1"/>
                                <w:sz w:val="32"/>
                                <w:szCs w:val="32"/>
                              </w:rPr>
                            </w:pPr>
                          </w:p>
                          <w:p w14:paraId="58030051"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B8DA325"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0CF96E24" w14:textId="77777777" w:rsidR="00CB0D40" w:rsidRDefault="00CB0D40" w:rsidP="00D41107">
                      <w:pPr>
                        <w:rPr>
                          <w:rFonts w:ascii="Open Sans" w:eastAsiaTheme="majorEastAsia" w:hAnsi="Open Sans" w:cs="Open Sans"/>
                          <w:color w:val="FFFFFF" w:themeColor="background1"/>
                          <w:sz w:val="32"/>
                          <w:szCs w:val="32"/>
                        </w:rPr>
                      </w:pPr>
                    </w:p>
                    <w:p w14:paraId="58030051" w14:textId="77777777" w:rsidR="00CB0D40" w:rsidRPr="006E7C67" w:rsidRDefault="00CB0D40" w:rsidP="004E4DDE">
                      <w:pPr>
                        <w:pStyle w:val="Normalformulaire"/>
                      </w:pPr>
                    </w:p>
                  </w:txbxContent>
                </v:textbox>
                <w10:wrap type="square" anchorx="margin" anchory="margin"/>
              </v:roundrect>
            </w:pict>
          </mc:Fallback>
        </mc:AlternateContent>
      </w:r>
      <w:r w:rsidR="00C453E7" w:rsidRPr="00096B6B">
        <w:rPr>
          <w:rFonts w:cs="Arial"/>
          <w:noProof/>
        </w:rPr>
        <w:drawing>
          <wp:inline distT="0" distB="0" distL="0" distR="0" wp14:anchorId="50E7F2EF" wp14:editId="6D5F96AF">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1C242207" w14:textId="77777777" w:rsidR="006E551A" w:rsidRPr="00096B6B" w:rsidRDefault="006E551A" w:rsidP="00016D85">
      <w:pPr>
        <w:pStyle w:val="InfoSection"/>
        <w:rPr>
          <w:rFonts w:cs="Arial"/>
        </w:rPr>
      </w:pPr>
      <w:r w:rsidRPr="00096B6B">
        <w:rPr>
          <w:rFonts w:cs="Arial"/>
        </w:rPr>
        <w:t>Renseignements</w:t>
      </w:r>
    </w:p>
    <w:p w14:paraId="313A25B5" w14:textId="77777777" w:rsidR="006E551A" w:rsidRPr="00096B6B" w:rsidRDefault="006E551A" w:rsidP="00016D85">
      <w:pPr>
        <w:pStyle w:val="InfoTitre"/>
        <w:rPr>
          <w:rFonts w:cs="Arial"/>
        </w:rPr>
      </w:pPr>
      <w:r w:rsidRPr="00096B6B">
        <w:rPr>
          <w:rFonts w:cs="Arial"/>
        </w:rPr>
        <w:t>Portée du formulaire</w:t>
      </w:r>
    </w:p>
    <w:p w14:paraId="0ACCF879" w14:textId="56FAEDBE" w:rsidR="00871D55" w:rsidRPr="00096B6B" w:rsidRDefault="00871D55" w:rsidP="00BC1172">
      <w:pPr>
        <w:pStyle w:val="Normalformulaire"/>
        <w:rPr>
          <w:rFonts w:cs="Arial"/>
          <w:i/>
          <w:color w:val="000000"/>
          <w:szCs w:val="18"/>
          <w:shd w:val="clear" w:color="auto" w:fill="FFFFFF"/>
        </w:rPr>
      </w:pPr>
      <w:r w:rsidRPr="00096B6B">
        <w:rPr>
          <w:rFonts w:cs="Arial"/>
          <w:color w:val="000000"/>
          <w:szCs w:val="18"/>
          <w:shd w:val="clear" w:color="auto" w:fill="FFFFFF"/>
        </w:rPr>
        <w:t>Ce formulaire vise une nouvelle demande d’autorisation ou une modification d’autorisation touchant l’établissement et l’exploitation d’un centre de traitement</w:t>
      </w:r>
      <w:r w:rsidR="00BC1172" w:rsidRPr="00096B6B">
        <w:rPr>
          <w:rFonts w:cs="Arial"/>
          <w:vertAlign w:val="superscript"/>
        </w:rPr>
        <w:fldChar w:fldCharType="begin"/>
      </w:r>
      <w:r w:rsidR="00BC1172" w:rsidRPr="00096B6B">
        <w:rPr>
          <w:rFonts w:cs="Arial"/>
          <w:vertAlign w:val="superscript"/>
        </w:rPr>
        <w:instrText xml:space="preserve"> AUTOTEXTLIST  \s "NoStyle" \t "Pour plus de précisions, consultez le lexique à la fin du formulaire." \* MERGEFORMAT </w:instrText>
      </w:r>
      <w:r w:rsidR="00BC1172" w:rsidRPr="00096B6B">
        <w:rPr>
          <w:rFonts w:cs="Arial"/>
          <w:vertAlign w:val="superscript"/>
        </w:rPr>
        <w:fldChar w:fldCharType="separate"/>
      </w:r>
      <w:r w:rsidR="00BC1172" w:rsidRPr="00096B6B">
        <w:rPr>
          <w:rFonts w:cs="Arial"/>
          <w:vertAlign w:val="superscript"/>
        </w:rPr>
        <w:fldChar w:fldCharType="end"/>
      </w:r>
      <w:r w:rsidRPr="00096B6B">
        <w:rPr>
          <w:rFonts w:cs="Arial"/>
          <w:color w:val="000000"/>
          <w:szCs w:val="18"/>
          <w:shd w:val="clear" w:color="auto" w:fill="FFFFFF"/>
        </w:rPr>
        <w:t xml:space="preserve">, d’un centre de transfert ou d’un lieu de stockage de sols contaminés soumis à une autorisation en vertu du paragraphe 10 du premier alinéa de l’article 22 de la </w:t>
      </w:r>
      <w:r w:rsidRPr="00096B6B">
        <w:rPr>
          <w:rFonts w:cs="Arial"/>
          <w:i/>
          <w:color w:val="000000"/>
          <w:szCs w:val="18"/>
          <w:shd w:val="clear" w:color="auto" w:fill="FFFFFF"/>
        </w:rPr>
        <w:t>Loi sur la qualité de l’environnement</w:t>
      </w:r>
      <w:r w:rsidRPr="00096B6B">
        <w:rPr>
          <w:rFonts w:cs="Arial"/>
          <w:color w:val="000000"/>
          <w:szCs w:val="18"/>
          <w:shd w:val="clear" w:color="auto" w:fill="FFFFFF"/>
        </w:rPr>
        <w:t xml:space="preserve"> (RLRQ, chapitre Q-2) ci-après appelée la LQE.</w:t>
      </w:r>
    </w:p>
    <w:p w14:paraId="174C32BF" w14:textId="79D2106C" w:rsidR="006E551A" w:rsidRPr="00096B6B" w:rsidRDefault="006E551A" w:rsidP="00016D85">
      <w:pPr>
        <w:pStyle w:val="InfoTitre"/>
        <w:rPr>
          <w:rFonts w:cs="Arial"/>
        </w:rPr>
      </w:pPr>
      <w:r w:rsidRPr="00096B6B">
        <w:rPr>
          <w:rFonts w:cs="Arial"/>
        </w:rPr>
        <w:t>Fournir les renseignements demandés</w:t>
      </w:r>
    </w:p>
    <w:p w14:paraId="61438554" w14:textId="2D81EDF2" w:rsidR="00884ABD" w:rsidRPr="00096B6B" w:rsidRDefault="00884ABD" w:rsidP="00016D85">
      <w:pPr>
        <w:pStyle w:val="InfoTexte"/>
        <w:rPr>
          <w:rFonts w:cs="Arial"/>
          <w:lang w:eastAsia="fr-CA"/>
        </w:rPr>
      </w:pPr>
      <w:r w:rsidRPr="00096B6B">
        <w:rPr>
          <w:rFonts w:cs="Arial"/>
          <w:lang w:eastAsia="fr-CA"/>
        </w:rPr>
        <w:t>Vous devez répondre à toutes les questions à moins d’indication contraire.</w:t>
      </w:r>
      <w:r w:rsidR="00E21526">
        <w:rPr>
          <w:rFonts w:cs="Arial"/>
          <w:lang w:eastAsia="fr-CA"/>
        </w:rPr>
        <w:t xml:space="preserve"> </w:t>
      </w:r>
      <w:r w:rsidR="00E21526" w:rsidRPr="00E21526">
        <w:rPr>
          <w:rFonts w:cs="Arial"/>
          <w:b/>
          <w:bCs/>
          <w:lang w:eastAsia="fr-CA"/>
        </w:rPr>
        <w:t>Les réponses à fournir visent uniquement les activités décrites dans la portée de ce formulaire.</w:t>
      </w:r>
    </w:p>
    <w:p w14:paraId="765ECD57" w14:textId="17C1CFE4" w:rsidR="006E551A" w:rsidRDefault="006E551A" w:rsidP="00C43288">
      <w:pPr>
        <w:pStyle w:val="InfoTexte"/>
        <w:rPr>
          <w:rFonts w:cs="Arial"/>
          <w:szCs w:val="22"/>
        </w:rPr>
      </w:pPr>
      <w:r w:rsidRPr="00096B6B">
        <w:rPr>
          <w:rFonts w:cs="Arial"/>
        </w:rPr>
        <w:t xml:space="preserve">Les renseignements demandés peuvent être fournis à même le formulaire ou dans un document joint à la </w:t>
      </w:r>
      <w:r w:rsidR="00A160B3" w:rsidRPr="00096B6B">
        <w:rPr>
          <w:rFonts w:cs="Arial"/>
        </w:rPr>
        <w:t xml:space="preserve">présente </w:t>
      </w:r>
      <w:r w:rsidRPr="00096B6B">
        <w:rPr>
          <w:rFonts w:cs="Arial"/>
        </w:rPr>
        <w:t xml:space="preserve">demande, auquel cas vous devez indiquer le nom du document joint ainsi que la section où figurent lesdits </w:t>
      </w:r>
      <w:r w:rsidRPr="00076EFD">
        <w:rPr>
          <w:rFonts w:cs="Arial"/>
          <w:szCs w:val="22"/>
        </w:rPr>
        <w:t>renseignements.</w:t>
      </w:r>
      <w:r w:rsidR="00076EFD">
        <w:rPr>
          <w:rFonts w:cs="Arial"/>
          <w:szCs w:val="22"/>
        </w:rPr>
        <w:t xml:space="preserve"> </w:t>
      </w:r>
      <w:r w:rsidR="00076EFD" w:rsidRPr="00076EFD">
        <w:rPr>
          <w:rFonts w:cs="Arial"/>
          <w:szCs w:val="22"/>
        </w:rPr>
        <w:t>L’indication de la section n’est pas requise si un document a moins de cinq pages et qu’il concerne uniquement le sujet de la question. Dans ce cas, indiquez «</w:t>
      </w:r>
      <w:r w:rsidR="00BE2533">
        <w:rPr>
          <w:rFonts w:cs="Arial"/>
          <w:szCs w:val="22"/>
        </w:rPr>
        <w:t> </w:t>
      </w:r>
      <w:r w:rsidR="00076EFD" w:rsidRPr="00076EFD">
        <w:rPr>
          <w:rFonts w:cs="Arial"/>
          <w:szCs w:val="22"/>
        </w:rPr>
        <w:t>Voir tout le document</w:t>
      </w:r>
      <w:r w:rsidR="00BE2533">
        <w:rPr>
          <w:rFonts w:cs="Arial"/>
          <w:szCs w:val="22"/>
        </w:rPr>
        <w:t> </w:t>
      </w:r>
      <w:r w:rsidR="00076EFD" w:rsidRPr="00076EFD">
        <w:rPr>
          <w:rFonts w:cs="Arial"/>
          <w:szCs w:val="22"/>
        </w:rPr>
        <w:t>».</w:t>
      </w:r>
    </w:p>
    <w:p w14:paraId="3EB01812" w14:textId="12718C06" w:rsidR="00076EFD" w:rsidRPr="00076EFD" w:rsidRDefault="00C4609F" w:rsidP="00C43288">
      <w:pPr>
        <w:pStyle w:val="InfoTexte"/>
        <w:rPr>
          <w:rFonts w:cs="Arial"/>
          <w:szCs w:val="22"/>
        </w:rPr>
      </w:pPr>
      <w:r w:rsidRPr="00C4609F">
        <w:rPr>
          <w:rFonts w:cs="Arial"/>
          <w:szCs w:val="22"/>
        </w:rPr>
        <w:t xml:space="preserve">Notez que le </w:t>
      </w:r>
      <w:hyperlink r:id="rId12" w:history="1">
        <w:r w:rsidRPr="00C4609F">
          <w:rPr>
            <w:rStyle w:val="Lienhypertexte"/>
            <w:rFonts w:cs="Arial"/>
            <w:szCs w:val="22"/>
          </w:rPr>
          <w:t>Lexique des autorisations ministérielles et des déclarations de conformité</w:t>
        </w:r>
      </w:hyperlink>
      <w:r w:rsidRPr="00C4609F">
        <w:rPr>
          <w:rFonts w:cs="Arial"/>
          <w:szCs w:val="22"/>
        </w:rPr>
        <w:t xml:space="preserve"> contient des précisions sur certains termes utilisés dans ce formulaire.</w:t>
      </w:r>
    </w:p>
    <w:p w14:paraId="456F35D0" w14:textId="77777777" w:rsidR="00075D4A" w:rsidRPr="00096B6B" w:rsidRDefault="00075D4A" w:rsidP="00016D85">
      <w:pPr>
        <w:pStyle w:val="InfoTitre"/>
        <w:rPr>
          <w:rFonts w:cs="Arial"/>
        </w:rPr>
      </w:pPr>
      <w:r w:rsidRPr="00096B6B">
        <w:rPr>
          <w:rFonts w:cs="Arial"/>
        </w:rPr>
        <w:t>Consignes particulières</w:t>
      </w:r>
    </w:p>
    <w:p w14:paraId="625A5D76" w14:textId="79750D9A" w:rsidR="00566641" w:rsidRPr="00566641" w:rsidRDefault="00566641" w:rsidP="00566641">
      <w:pPr>
        <w:pStyle w:val="InfoTexte"/>
        <w:rPr>
          <w:rFonts w:cs="Arial"/>
          <w:lang w:eastAsia="fr-CA"/>
        </w:rPr>
      </w:pPr>
      <w:r w:rsidRPr="00566641">
        <w:rPr>
          <w:rFonts w:cs="Arial"/>
          <w:lang w:eastAsia="fr-CA"/>
        </w:rPr>
        <w:t xml:space="preserve">Le </w:t>
      </w:r>
      <w:r w:rsidRPr="00566641">
        <w:rPr>
          <w:rFonts w:cs="Arial"/>
          <w:i/>
          <w:iCs/>
        </w:rPr>
        <w:t>Règlement sur l’encadrement d’activités en fonction de leur impact sur l’environnement</w:t>
      </w:r>
      <w:r w:rsidR="008C7760">
        <w:rPr>
          <w:rFonts w:cs="Arial"/>
        </w:rPr>
        <w:t>, ci-après appelé le REAFIE,</w:t>
      </w:r>
      <w:r w:rsidRPr="00566641">
        <w:rPr>
          <w:rFonts w:cs="Arial"/>
        </w:rPr>
        <w:t xml:space="preserve"> accorde une période de validité pour l’établissement et l’exploitation d’un lieu de stockage ou d’un centre de transfert de 5 ans. </w:t>
      </w:r>
      <w:r w:rsidRPr="00566641">
        <w:rPr>
          <w:rFonts w:cs="Arial"/>
          <w:lang w:eastAsia="fr-CA"/>
        </w:rPr>
        <w:t xml:space="preserve">Pour faire une demande de renouvellement d’autorisation, il faut utiliser le formulaire de renouvellement </w:t>
      </w:r>
      <w:r w:rsidRPr="00566641">
        <w:rPr>
          <w:rFonts w:cs="Arial"/>
          <w:b/>
          <w:bCs/>
          <w:i/>
          <w:iCs/>
          <w:lang w:eastAsia="fr-CA"/>
        </w:rPr>
        <w:t>AM101</w:t>
      </w:r>
      <w:r>
        <w:rPr>
          <w:rFonts w:cs="Arial"/>
          <w:b/>
          <w:bCs/>
          <w:i/>
          <w:iCs/>
          <w:lang w:eastAsia="fr-CA"/>
        </w:rPr>
        <w:t xml:space="preserve"> – </w:t>
      </w:r>
      <w:r w:rsidRPr="00566641">
        <w:rPr>
          <w:rFonts w:cs="Arial"/>
          <w:b/>
          <w:bCs/>
          <w:i/>
          <w:iCs/>
          <w:lang w:eastAsia="fr-CA"/>
        </w:rPr>
        <w:t>Renouvellement d’un lieu de stockage ou d’un centre de transfert de sols contaminés.</w:t>
      </w:r>
    </w:p>
    <w:p w14:paraId="3FC06F61" w14:textId="77777777" w:rsidR="00566641" w:rsidRPr="00566641" w:rsidRDefault="00566641" w:rsidP="00566641">
      <w:pPr>
        <w:pStyle w:val="InfoTexte"/>
        <w:rPr>
          <w:rFonts w:cs="Arial"/>
        </w:rPr>
      </w:pPr>
      <w:r w:rsidRPr="00566641">
        <w:rPr>
          <w:rStyle w:val="normaltextrun"/>
          <w:rFonts w:cs="Arial"/>
        </w:rPr>
        <w:t xml:space="preserve">Le </w:t>
      </w:r>
      <w:r w:rsidRPr="00B20AC4">
        <w:rPr>
          <w:rStyle w:val="normaltextrun"/>
          <w:rFonts w:cs="Arial"/>
        </w:rPr>
        <w:t>formulaire</w:t>
      </w:r>
      <w:r w:rsidRPr="00B20AC4">
        <w:rPr>
          <w:rFonts w:cs="Arial"/>
          <w:i/>
        </w:rPr>
        <w:t xml:space="preserve"> </w:t>
      </w:r>
      <w:r w:rsidRPr="00B20AC4">
        <w:rPr>
          <w:rFonts w:cs="Arial"/>
        </w:rPr>
        <w:t>de description</w:t>
      </w:r>
      <w:r w:rsidRPr="00566641">
        <w:rPr>
          <w:rFonts w:cs="Arial"/>
          <w:b/>
          <w:i/>
        </w:rPr>
        <w:t xml:space="preserve"> </w:t>
      </w:r>
      <w:r w:rsidRPr="00566641">
        <w:rPr>
          <w:rFonts w:cs="Arial"/>
        </w:rPr>
        <w:t xml:space="preserve">complémentaire </w:t>
      </w:r>
      <w:r w:rsidRPr="00566641">
        <w:rPr>
          <w:rFonts w:cs="Arial"/>
          <w:b/>
          <w:i/>
        </w:rPr>
        <w:t>AM17a – Historique du terrain (sols)</w:t>
      </w:r>
      <w:r w:rsidRPr="00566641">
        <w:rPr>
          <w:rStyle w:val="normaltextrun"/>
          <w:rFonts w:cs="Arial"/>
        </w:rPr>
        <w:t xml:space="preserve"> </w:t>
      </w:r>
      <w:r w:rsidRPr="00566641">
        <w:rPr>
          <w:rFonts w:eastAsia="Times New Roman" w:cs="Arial"/>
          <w:lang w:eastAsia="fr-CA"/>
        </w:rPr>
        <w:t xml:space="preserve">n’a pas à être fourni pour cette activité, </w:t>
      </w:r>
      <w:r w:rsidRPr="00566641">
        <w:rPr>
          <w:rFonts w:cs="Arial"/>
        </w:rPr>
        <w:t>puisque l’article 100 du REAFIE exige une étude de caractérisation de l’état initial des sols. Toutefois, ce formulaire pourrait être requis si le projet inclut d’autres activités non visées par l’étude de caractérisation de l’article 100 du REAFIE sur des terrains concernés par la demande.</w:t>
      </w:r>
    </w:p>
    <w:p w14:paraId="0879B862" w14:textId="77777777" w:rsidR="008D093E" w:rsidRPr="00096B6B" w:rsidRDefault="008D093E" w:rsidP="00B271A8">
      <w:pPr>
        <w:pStyle w:val="InfoSection"/>
        <w:keepNext/>
        <w:rPr>
          <w:rFonts w:cs="Arial"/>
        </w:rPr>
      </w:pPr>
      <w:r w:rsidRPr="00096B6B">
        <w:rPr>
          <w:rFonts w:cs="Arial"/>
        </w:rPr>
        <w:lastRenderedPageBreak/>
        <w:t>Références</w:t>
      </w:r>
    </w:p>
    <w:p w14:paraId="40A3469E" w14:textId="0348988D" w:rsidR="008D093E" w:rsidRPr="00096B6B" w:rsidRDefault="008D093E" w:rsidP="00B271A8">
      <w:pPr>
        <w:pStyle w:val="InfoTitre"/>
        <w:keepNext/>
        <w:rPr>
          <w:rFonts w:cs="Arial"/>
        </w:rPr>
      </w:pPr>
      <w:r w:rsidRPr="00096B6B">
        <w:rPr>
          <w:rFonts w:cs="Arial"/>
        </w:rPr>
        <w:t>Loi et règlements liés au présent formulaire </w:t>
      </w:r>
    </w:p>
    <w:p w14:paraId="1666B5D3" w14:textId="4D072777" w:rsidR="00FE57E5" w:rsidRPr="00FE57E5" w:rsidRDefault="00FE57E5" w:rsidP="002E33D4">
      <w:pPr>
        <w:pStyle w:val="InfoTitre"/>
        <w:rPr>
          <w:rFonts w:cstheme="minorBidi"/>
          <w:bCs/>
          <w:i w:val="0"/>
          <w:color w:val="000000"/>
          <w:sz w:val="22"/>
          <w:szCs w:val="18"/>
        </w:rPr>
      </w:pPr>
      <w:r w:rsidRPr="00FE57E5">
        <w:rPr>
          <w:rFonts w:cstheme="minorBidi"/>
          <w:bCs/>
          <w:i w:val="0"/>
          <w:color w:val="000000"/>
          <w:sz w:val="22"/>
          <w:szCs w:val="18"/>
        </w:rPr>
        <w:t xml:space="preserve">Site Web du Gouvernement du Québec – </w:t>
      </w:r>
      <w:hyperlink r:id="rId13" w:history="1">
        <w:r w:rsidRPr="00D56E5A">
          <w:rPr>
            <w:rStyle w:val="Lienhypertexte"/>
            <w:rFonts w:cstheme="minorBidi"/>
            <w:bCs/>
            <w:i w:val="0"/>
            <w:sz w:val="22"/>
            <w:szCs w:val="18"/>
          </w:rPr>
          <w:t>Lois et règlements du ministère</w:t>
        </w:r>
      </w:hyperlink>
      <w:r w:rsidRPr="00FE57E5">
        <w:rPr>
          <w:rFonts w:cstheme="minorBidi"/>
          <w:bCs/>
          <w:i w:val="0"/>
          <w:color w:val="000000"/>
          <w:sz w:val="22"/>
          <w:szCs w:val="18"/>
        </w:rPr>
        <w:t>, plus précisément</w:t>
      </w:r>
      <w:r w:rsidR="00AE6C4E">
        <w:rPr>
          <w:rFonts w:cstheme="minorBidi"/>
          <w:bCs/>
          <w:i w:val="0"/>
          <w:color w:val="000000"/>
          <w:sz w:val="22"/>
          <w:szCs w:val="18"/>
        </w:rPr>
        <w:t> </w:t>
      </w:r>
      <w:r w:rsidRPr="00FE57E5">
        <w:rPr>
          <w:rFonts w:cstheme="minorBidi"/>
          <w:bCs/>
          <w:i w:val="0"/>
          <w:color w:val="000000"/>
          <w:sz w:val="22"/>
          <w:szCs w:val="18"/>
        </w:rPr>
        <w:t xml:space="preserve">: </w:t>
      </w:r>
    </w:p>
    <w:p w14:paraId="7D5A0F27" w14:textId="3D0B1F13" w:rsidR="00FE57E5" w:rsidRPr="00FE57E5" w:rsidRDefault="00FE57E5" w:rsidP="00FE57E5">
      <w:pPr>
        <w:pStyle w:val="Questionliste"/>
      </w:pPr>
      <w:r w:rsidRPr="00E22656">
        <w:rPr>
          <w:i/>
          <w:iCs/>
        </w:rPr>
        <w:t>Loi sur la qualité de l’environnement</w:t>
      </w:r>
      <w:r w:rsidRPr="00FE57E5">
        <w:t xml:space="preserve"> (RLRQ, chapitre Q-2) – ci-après appelée la LQE</w:t>
      </w:r>
    </w:p>
    <w:p w14:paraId="03045185" w14:textId="77777777" w:rsidR="00FE57E5" w:rsidRPr="00FE57E5" w:rsidRDefault="00FE57E5" w:rsidP="00FE57E5">
      <w:pPr>
        <w:pStyle w:val="Questionliste"/>
      </w:pPr>
      <w:r w:rsidRPr="00E22656">
        <w:rPr>
          <w:i/>
          <w:iCs/>
        </w:rPr>
        <w:t>Règlement sur l’encadrement d’activités en fonction de leur impact sur l’environnement</w:t>
      </w:r>
      <w:r w:rsidRPr="00FE57E5">
        <w:t xml:space="preserve"> (RLRQ, chapitre Q-2, r. 17.1) – ci-après appelé le REAFIE</w:t>
      </w:r>
    </w:p>
    <w:p w14:paraId="57B802A7" w14:textId="77777777" w:rsidR="00FE57E5" w:rsidRPr="00FE57E5" w:rsidRDefault="00FE57E5" w:rsidP="00FE57E5">
      <w:pPr>
        <w:pStyle w:val="Questionliste"/>
      </w:pPr>
      <w:r w:rsidRPr="00E22656">
        <w:rPr>
          <w:i/>
          <w:iCs/>
        </w:rPr>
        <w:t>Règlement sur la protection et la réhabilitation des terrains</w:t>
      </w:r>
      <w:r w:rsidRPr="00FE57E5">
        <w:t xml:space="preserve"> (chapitre Q-2, r. 37) – ci-après appelé le RPRT</w:t>
      </w:r>
    </w:p>
    <w:p w14:paraId="494AA85F" w14:textId="77777777" w:rsidR="00FE57E5" w:rsidRPr="00FE57E5" w:rsidRDefault="00FE57E5" w:rsidP="00FE57E5">
      <w:pPr>
        <w:pStyle w:val="Questionliste"/>
      </w:pPr>
      <w:r w:rsidRPr="00E22656">
        <w:rPr>
          <w:i/>
          <w:iCs/>
        </w:rPr>
        <w:t>Règlement sur le stockage et les centres de transfert de sols contaminés</w:t>
      </w:r>
      <w:r w:rsidRPr="00FE57E5">
        <w:t xml:space="preserve"> (RLRQ, chapitre Q-2, r. 46) – ci-après appelé le RSCTSC</w:t>
      </w:r>
    </w:p>
    <w:p w14:paraId="502A1DFA" w14:textId="4B1FD328" w:rsidR="00FE57E5" w:rsidRPr="00FE57E5" w:rsidRDefault="00FE57E5" w:rsidP="00FE57E5">
      <w:pPr>
        <w:pStyle w:val="Questionliste"/>
      </w:pPr>
      <w:r w:rsidRPr="00E22656">
        <w:rPr>
          <w:i/>
          <w:iCs/>
        </w:rPr>
        <w:t>Règlement sur le prélèvement des eaux et leur protection</w:t>
      </w:r>
      <w:r w:rsidRPr="00FE57E5">
        <w:t xml:space="preserve"> (RLRQ, chapitre Q-2, r.</w:t>
      </w:r>
      <w:r w:rsidR="00F562B0">
        <w:t xml:space="preserve"> </w:t>
      </w:r>
      <w:r w:rsidRPr="00FE57E5">
        <w:t>35.2) – ci-après appelé le RPEP</w:t>
      </w:r>
    </w:p>
    <w:p w14:paraId="7ACCD503" w14:textId="6EB3EAE0" w:rsidR="00FE57E5" w:rsidRPr="00FE57E5" w:rsidRDefault="00FE57E5" w:rsidP="00FE57E5">
      <w:pPr>
        <w:pStyle w:val="Questionliste"/>
      </w:pPr>
      <w:r w:rsidRPr="00E22656">
        <w:rPr>
          <w:i/>
          <w:iCs/>
        </w:rPr>
        <w:t>Règlement concernant la traçabilité des sols contaminés excavés</w:t>
      </w:r>
      <w:r w:rsidRPr="00FE57E5">
        <w:t xml:space="preserve"> (RLRQ, chapitre Q-2, r. 47.07) – ci-après appelé le RCTSCE</w:t>
      </w:r>
    </w:p>
    <w:p w14:paraId="5CF8961C" w14:textId="77777777" w:rsidR="008D093E" w:rsidRPr="00096B6B" w:rsidRDefault="008D093E" w:rsidP="00016D85">
      <w:pPr>
        <w:pStyle w:val="InfoTitre"/>
        <w:rPr>
          <w:rFonts w:cs="Arial"/>
        </w:rPr>
      </w:pPr>
      <w:bookmarkStart w:id="0" w:name="_Toc79478575"/>
      <w:bookmarkStart w:id="1" w:name="_Toc80708750"/>
      <w:r w:rsidRPr="00096B6B">
        <w:rPr>
          <w:rFonts w:cs="Arial"/>
        </w:rPr>
        <w:t>Documents de soutien, guides et outils de référence</w:t>
      </w:r>
      <w:bookmarkEnd w:id="0"/>
      <w:bookmarkEnd w:id="1"/>
      <w:r w:rsidRPr="00096B6B">
        <w:rPr>
          <w:rFonts w:cs="Arial"/>
        </w:rPr>
        <w:t xml:space="preserve"> </w:t>
      </w:r>
    </w:p>
    <w:p w14:paraId="6BD4B222" w14:textId="368F3CA7" w:rsidR="006E1E94" w:rsidRPr="006E1E94" w:rsidRDefault="006E1E94" w:rsidP="002E33D4">
      <w:pPr>
        <w:pStyle w:val="Normalformulaire"/>
        <w:rPr>
          <w:rStyle w:val="normaltextrun"/>
          <w:rFonts w:cs="Arial"/>
          <w:szCs w:val="22"/>
        </w:rPr>
      </w:pPr>
      <w:r w:rsidRPr="006E1E94">
        <w:rPr>
          <w:rStyle w:val="normaltextrun"/>
          <w:rFonts w:cs="Arial"/>
          <w:szCs w:val="22"/>
        </w:rPr>
        <w:t xml:space="preserve">Site Web du ministère – </w:t>
      </w:r>
      <w:hyperlink r:id="rId14" w:history="1">
        <w:r w:rsidRPr="006E1E94">
          <w:rPr>
            <w:rStyle w:val="Lienhypertexte"/>
            <w:rFonts w:cs="Arial"/>
            <w:szCs w:val="22"/>
          </w:rPr>
          <w:t xml:space="preserve">Protection des sols et réhabilitation des terrains contaminés </w:t>
        </w:r>
        <w:r w:rsidR="00E22656">
          <w:rPr>
            <w:rStyle w:val="Lienhypertexte"/>
            <w:rFonts w:cs="Arial"/>
            <w:szCs w:val="22"/>
          </w:rPr>
          <w:t>-</w:t>
        </w:r>
        <w:r w:rsidRPr="006E1E94">
          <w:rPr>
            <w:rStyle w:val="Lienhypertexte"/>
            <w:rFonts w:cs="Arial"/>
            <w:szCs w:val="22"/>
          </w:rPr>
          <w:t xml:space="preserve"> Publications</w:t>
        </w:r>
      </w:hyperlink>
      <w:r w:rsidRPr="006E1E94">
        <w:rPr>
          <w:rStyle w:val="normaltextrun"/>
          <w:rFonts w:cs="Arial"/>
          <w:szCs w:val="22"/>
        </w:rPr>
        <w:t xml:space="preserve">, plus précisément : </w:t>
      </w:r>
    </w:p>
    <w:p w14:paraId="59C2B118" w14:textId="48A6052D" w:rsidR="006E1E94" w:rsidRPr="00B10A2E" w:rsidRDefault="006E1E94" w:rsidP="006E1E94">
      <w:pPr>
        <w:pStyle w:val="Questionliste"/>
        <w:rPr>
          <w:rStyle w:val="normaltextrun"/>
          <w:rFonts w:cs="Arial"/>
          <w:i/>
          <w:iCs/>
          <w:szCs w:val="22"/>
        </w:rPr>
      </w:pPr>
      <w:r w:rsidRPr="00B10A2E">
        <w:rPr>
          <w:rStyle w:val="normaltextrun"/>
          <w:rFonts w:cs="Arial"/>
          <w:i/>
          <w:iCs/>
          <w:szCs w:val="22"/>
        </w:rPr>
        <w:t xml:space="preserve">Guide d’application </w:t>
      </w:r>
      <w:r w:rsidR="001F75C6" w:rsidRPr="00B10A2E">
        <w:rPr>
          <w:rStyle w:val="normaltextrun"/>
          <w:rFonts w:cs="Arial"/>
          <w:i/>
          <w:iCs/>
          <w:szCs w:val="22"/>
        </w:rPr>
        <w:t>–</w:t>
      </w:r>
      <w:r w:rsidRPr="00B10A2E">
        <w:rPr>
          <w:rStyle w:val="normaltextrun"/>
          <w:rFonts w:cs="Arial"/>
          <w:i/>
          <w:iCs/>
          <w:szCs w:val="22"/>
        </w:rPr>
        <w:t xml:space="preserve"> Règlement sur le stockage et les centres de transfert de sols contaminés (notez que ce document n’a pas été révisé et que certains articles du règlement sont abrogés)</w:t>
      </w:r>
    </w:p>
    <w:p w14:paraId="1D10D18B" w14:textId="77777777" w:rsidR="006E1E94" w:rsidRPr="00B10A2E" w:rsidRDefault="006E1E94" w:rsidP="006E1E94">
      <w:pPr>
        <w:pStyle w:val="Questionliste"/>
        <w:rPr>
          <w:rStyle w:val="normaltextrun"/>
          <w:rFonts w:cs="Arial"/>
          <w:i/>
          <w:iCs/>
          <w:szCs w:val="22"/>
        </w:rPr>
      </w:pPr>
      <w:r w:rsidRPr="00B10A2E">
        <w:rPr>
          <w:rStyle w:val="normaltextrun"/>
          <w:rFonts w:cs="Arial"/>
          <w:i/>
          <w:iCs/>
          <w:szCs w:val="22"/>
        </w:rPr>
        <w:t>Guide de caractérisation des terrains</w:t>
      </w:r>
    </w:p>
    <w:p w14:paraId="29438396" w14:textId="77777777" w:rsidR="006E1E94" w:rsidRPr="00B10A2E" w:rsidRDefault="006E1E94" w:rsidP="006E1E94">
      <w:pPr>
        <w:pStyle w:val="Questionliste"/>
        <w:rPr>
          <w:rStyle w:val="normaltextrun"/>
          <w:rFonts w:cs="Arial"/>
          <w:i/>
          <w:iCs/>
          <w:szCs w:val="22"/>
        </w:rPr>
      </w:pPr>
      <w:r w:rsidRPr="00B10A2E">
        <w:rPr>
          <w:rStyle w:val="normaltextrun"/>
          <w:rFonts w:cs="Arial"/>
          <w:i/>
          <w:iCs/>
          <w:szCs w:val="22"/>
        </w:rPr>
        <w:t>Guide de caractérisation physicochimique de l’état initial des sols avant l’implantation d’un projet industriel</w:t>
      </w:r>
    </w:p>
    <w:p w14:paraId="1E1BCCEA" w14:textId="77777777" w:rsidR="006E1E94" w:rsidRPr="00B10A2E" w:rsidRDefault="006E1E94" w:rsidP="006E1E94">
      <w:pPr>
        <w:pStyle w:val="Questionliste"/>
        <w:rPr>
          <w:rStyle w:val="normaltextrun"/>
          <w:rFonts w:cs="Arial"/>
          <w:i/>
          <w:iCs/>
          <w:szCs w:val="22"/>
        </w:rPr>
      </w:pPr>
      <w:r w:rsidRPr="00B10A2E">
        <w:rPr>
          <w:rStyle w:val="normaltextrun"/>
          <w:rFonts w:cs="Arial"/>
          <w:i/>
          <w:iCs/>
          <w:szCs w:val="22"/>
        </w:rPr>
        <w:t>Guide d’intervention – Protection des sols et réhabilitation des terrains contaminés</w:t>
      </w:r>
    </w:p>
    <w:p w14:paraId="2B90E20F" w14:textId="77777777" w:rsidR="006E1E94" w:rsidRPr="00B10A2E" w:rsidRDefault="006E1E94" w:rsidP="00682A53">
      <w:pPr>
        <w:pStyle w:val="Questionliste"/>
        <w:spacing w:after="160"/>
        <w:rPr>
          <w:rStyle w:val="normaltextrun"/>
          <w:rFonts w:cs="Arial"/>
          <w:i/>
          <w:iCs/>
          <w:szCs w:val="22"/>
        </w:rPr>
      </w:pPr>
      <w:r w:rsidRPr="00B10A2E">
        <w:rPr>
          <w:rStyle w:val="normaltextrun"/>
          <w:rFonts w:cs="Arial"/>
          <w:i/>
          <w:iCs/>
          <w:szCs w:val="22"/>
        </w:rPr>
        <w:t>Lignes directrices pour le traitement de sols par biodégradation, bioventilation ou volatilisation.</w:t>
      </w:r>
    </w:p>
    <w:p w14:paraId="749B09EF" w14:textId="77777777" w:rsidR="006E1E94" w:rsidRPr="006E1E94" w:rsidRDefault="006E1E94" w:rsidP="002E33D4">
      <w:pPr>
        <w:pStyle w:val="Normalformulaire"/>
        <w:rPr>
          <w:rStyle w:val="normaltextrun"/>
          <w:rFonts w:cs="Arial"/>
          <w:szCs w:val="22"/>
        </w:rPr>
      </w:pPr>
      <w:r w:rsidRPr="006E1E94">
        <w:rPr>
          <w:rStyle w:val="normaltextrun"/>
          <w:rFonts w:cs="Arial"/>
          <w:szCs w:val="22"/>
        </w:rPr>
        <w:t xml:space="preserve">Site Web du ministère – </w:t>
      </w:r>
      <w:hyperlink r:id="rId15" w:history="1">
        <w:r w:rsidRPr="00B10A2E">
          <w:rPr>
            <w:rStyle w:val="Lienhypertexte"/>
            <w:rFonts w:cs="Arial"/>
            <w:i/>
            <w:iCs/>
            <w:szCs w:val="22"/>
          </w:rPr>
          <w:t>Guide d’échantillonnage à des fins d’analyses environnementales</w:t>
        </w:r>
      </w:hyperlink>
      <w:r w:rsidRPr="006E1E94">
        <w:rPr>
          <w:rStyle w:val="normaltextrun"/>
          <w:rFonts w:cs="Arial"/>
          <w:szCs w:val="22"/>
        </w:rPr>
        <w:t xml:space="preserve">, plus précisément : </w:t>
      </w:r>
    </w:p>
    <w:p w14:paraId="7AD9126D" w14:textId="77777777" w:rsidR="006E1E94" w:rsidRPr="00B10A2E" w:rsidRDefault="006E1E94" w:rsidP="006E1E94">
      <w:pPr>
        <w:pStyle w:val="Questionliste"/>
        <w:rPr>
          <w:rStyle w:val="normaltextrun"/>
          <w:rFonts w:cs="Arial"/>
          <w:i/>
          <w:iCs/>
          <w:szCs w:val="22"/>
        </w:rPr>
      </w:pPr>
      <w:r w:rsidRPr="00B10A2E">
        <w:rPr>
          <w:rStyle w:val="normaltextrun"/>
          <w:rFonts w:cs="Arial"/>
          <w:i/>
          <w:iCs/>
          <w:szCs w:val="22"/>
        </w:rPr>
        <w:t>Cahier 1 : Généralités</w:t>
      </w:r>
    </w:p>
    <w:p w14:paraId="74A4E27F" w14:textId="77777777" w:rsidR="006E1E94" w:rsidRPr="00B10A2E" w:rsidRDefault="006E1E94" w:rsidP="006E1E94">
      <w:pPr>
        <w:pStyle w:val="Questionliste"/>
        <w:rPr>
          <w:rStyle w:val="normaltextrun"/>
          <w:rFonts w:cs="Arial"/>
          <w:i/>
          <w:iCs/>
          <w:szCs w:val="22"/>
        </w:rPr>
      </w:pPr>
      <w:r w:rsidRPr="00B10A2E">
        <w:rPr>
          <w:rStyle w:val="normaltextrun"/>
          <w:rFonts w:cs="Arial"/>
          <w:i/>
          <w:iCs/>
          <w:szCs w:val="22"/>
        </w:rPr>
        <w:t>Cahier 3 : Échantillonnage des eaux souterraines</w:t>
      </w:r>
    </w:p>
    <w:p w14:paraId="74920890" w14:textId="77777777" w:rsidR="006E1E94" w:rsidRPr="00B10A2E" w:rsidRDefault="006E1E94" w:rsidP="00682A53">
      <w:pPr>
        <w:pStyle w:val="Questionliste"/>
        <w:spacing w:after="160"/>
        <w:rPr>
          <w:rStyle w:val="normaltextrun"/>
          <w:rFonts w:cs="Arial"/>
          <w:i/>
          <w:iCs/>
          <w:szCs w:val="22"/>
        </w:rPr>
      </w:pPr>
      <w:r w:rsidRPr="00B10A2E">
        <w:rPr>
          <w:rStyle w:val="normaltextrun"/>
          <w:rFonts w:cs="Arial"/>
          <w:i/>
          <w:iCs/>
          <w:szCs w:val="22"/>
        </w:rPr>
        <w:t>Cahier 5 : Échantillonnage des sols</w:t>
      </w:r>
    </w:p>
    <w:p w14:paraId="633953BD" w14:textId="77777777" w:rsidR="006E1E94" w:rsidRPr="006E1E94" w:rsidRDefault="006E1E94" w:rsidP="002E33D4">
      <w:pPr>
        <w:pStyle w:val="Normalformulaire"/>
        <w:rPr>
          <w:rStyle w:val="normaltextrun"/>
          <w:rFonts w:cs="Arial"/>
          <w:szCs w:val="22"/>
        </w:rPr>
      </w:pPr>
      <w:r w:rsidRPr="006E1E94">
        <w:rPr>
          <w:rStyle w:val="normaltextrun"/>
          <w:rFonts w:cs="Arial"/>
          <w:szCs w:val="22"/>
        </w:rPr>
        <w:t xml:space="preserve">Site Web du ministère – </w:t>
      </w:r>
      <w:hyperlink r:id="rId16" w:history="1">
        <w:r w:rsidRPr="00B10A2E">
          <w:rPr>
            <w:rStyle w:val="Lienhypertexte"/>
            <w:rFonts w:cs="Arial"/>
            <w:i/>
            <w:iCs/>
            <w:szCs w:val="22"/>
          </w:rPr>
          <w:t>Règlement sur l’encadrement d’activités en fonction de leur impact sur l’environnement</w:t>
        </w:r>
        <w:r w:rsidRPr="006E1E94">
          <w:rPr>
            <w:rStyle w:val="Lienhypertexte"/>
            <w:rFonts w:cs="Arial"/>
            <w:szCs w:val="22"/>
          </w:rPr>
          <w:t xml:space="preserve"> (REAFIE)</w:t>
        </w:r>
      </w:hyperlink>
      <w:r w:rsidRPr="006E1E94">
        <w:rPr>
          <w:rStyle w:val="normaltextrun"/>
          <w:rFonts w:cs="Arial"/>
          <w:szCs w:val="22"/>
        </w:rPr>
        <w:t>, plus précisément :</w:t>
      </w:r>
    </w:p>
    <w:p w14:paraId="294E6350" w14:textId="77777777" w:rsidR="006E1E94" w:rsidRPr="00B10A2E" w:rsidRDefault="006E1E94" w:rsidP="006E1E94">
      <w:pPr>
        <w:pStyle w:val="Questionliste"/>
        <w:rPr>
          <w:rStyle w:val="normaltextrun"/>
          <w:rFonts w:cs="Arial"/>
          <w:i/>
          <w:iCs/>
          <w:szCs w:val="22"/>
        </w:rPr>
      </w:pPr>
      <w:r w:rsidRPr="00B10A2E">
        <w:rPr>
          <w:rStyle w:val="normaltextrun"/>
          <w:rFonts w:cs="Arial"/>
          <w:i/>
          <w:iCs/>
          <w:szCs w:val="22"/>
        </w:rPr>
        <w:t>Guide de référence du REAFIE</w:t>
      </w:r>
    </w:p>
    <w:p w14:paraId="3F44ABE2" w14:textId="77777777" w:rsidR="006E1E94" w:rsidRPr="00B10A2E" w:rsidRDefault="006E1E94" w:rsidP="00682A53">
      <w:pPr>
        <w:pStyle w:val="Questionliste"/>
        <w:spacing w:after="160"/>
        <w:rPr>
          <w:rStyle w:val="eop"/>
          <w:rFonts w:cs="Arial"/>
          <w:i/>
          <w:iCs/>
          <w:szCs w:val="22"/>
        </w:rPr>
      </w:pPr>
      <w:r w:rsidRPr="00B10A2E">
        <w:rPr>
          <w:rStyle w:val="eop"/>
          <w:rFonts w:cs="Arial"/>
          <w:i/>
          <w:iCs/>
          <w:szCs w:val="22"/>
        </w:rPr>
        <w:t xml:space="preserve">Cahier explicatif – Le REAFIE : Gestion des sols contaminés </w:t>
      </w:r>
    </w:p>
    <w:p w14:paraId="47A3A4FC" w14:textId="28AAD2F3" w:rsidR="00AA20E8" w:rsidRPr="00096B6B" w:rsidRDefault="006E1E94" w:rsidP="002E33D4">
      <w:pPr>
        <w:pStyle w:val="Normalformulaire"/>
        <w:rPr>
          <w:rFonts w:cs="Arial"/>
          <w:i/>
          <w:color w:val="2F5496" w:themeColor="accent1" w:themeShade="BF"/>
          <w:sz w:val="24"/>
        </w:rPr>
      </w:pPr>
      <w:r w:rsidRPr="006E1E94">
        <w:rPr>
          <w:rFonts w:cs="Arial"/>
        </w:rPr>
        <w:t xml:space="preserve">Site Web du ministère – </w:t>
      </w:r>
      <w:hyperlink r:id="rId17" w:history="1">
        <w:r w:rsidRPr="006E1E94">
          <w:rPr>
            <w:rStyle w:val="Lienhypertexte"/>
            <w:rFonts w:cs="Arial"/>
          </w:rPr>
          <w:t>Garanties financières et fiducies</w:t>
        </w:r>
      </w:hyperlink>
      <w:r w:rsidR="00AA20E8" w:rsidRPr="00096B6B">
        <w:rPr>
          <w:rFonts w:cs="Arial"/>
        </w:rPr>
        <w:br w:type="page"/>
      </w:r>
    </w:p>
    <w:p w14:paraId="6BFD3834" w14:textId="77777777" w:rsidR="00740AD7" w:rsidRPr="00096B6B" w:rsidRDefault="00740AD7" w:rsidP="00B04A48">
      <w:pPr>
        <w:pStyle w:val="Section"/>
        <w:rPr>
          <w:rFonts w:cs="Arial"/>
        </w:rPr>
      </w:pPr>
      <w:r w:rsidRPr="00096B6B">
        <w:rPr>
          <w:rFonts w:cs="Arial"/>
        </w:rPr>
        <w:lastRenderedPageBreak/>
        <w:t>Type de demande</w:t>
      </w:r>
    </w:p>
    <w:p w14:paraId="6C6208DE" w14:textId="77777777" w:rsidR="0028446F" w:rsidRPr="00096B6B" w:rsidRDefault="00FD7DC4" w:rsidP="00016D85">
      <w:pPr>
        <w:pStyle w:val="Question"/>
        <w:rPr>
          <w:rFonts w:cs="Arial"/>
        </w:rPr>
      </w:pPr>
      <w:r w:rsidRPr="00096B6B">
        <w:rPr>
          <w:rFonts w:cs="Arial"/>
        </w:rPr>
        <w:t>1.1</w:t>
      </w:r>
      <w:r w:rsidRPr="00096B6B">
        <w:rPr>
          <w:rFonts w:cs="Arial"/>
        </w:rPr>
        <w:tab/>
      </w:r>
      <w:r w:rsidR="0028446F" w:rsidRPr="00096B6B">
        <w:rPr>
          <w:rFonts w:cs="Arial"/>
        </w:rPr>
        <w:t>La demande vise-t-elle la modification d’une autorisation ministérielle existante (art. 29 REAFIE)?</w:t>
      </w:r>
    </w:p>
    <w:p w14:paraId="2D047EDE" w14:textId="1FF0BCEC" w:rsidR="00B1293B" w:rsidRPr="00A06070" w:rsidRDefault="00B1293B" w:rsidP="00BB477A">
      <w:pPr>
        <w:pStyle w:val="QuestionInfo"/>
      </w:pPr>
      <w:r>
        <w:t>Exemple :</w:t>
      </w:r>
      <w:r w:rsidR="00BB477A">
        <w:t xml:space="preserve"> </w:t>
      </w:r>
      <w:r>
        <w:t>la modification d’une condition à l’autorisation à l’exception de la période de validité visée par l’article 101 du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096B6B" w14:paraId="183E4DDD" w14:textId="77777777" w:rsidTr="00666ED0">
        <w:trPr>
          <w:trHeight w:val="272"/>
        </w:trPr>
        <w:tc>
          <w:tcPr>
            <w:tcW w:w="1637" w:type="dxa"/>
            <w:shd w:val="clear" w:color="auto" w:fill="D9E2F3" w:themeFill="accent1" w:themeFillTint="33"/>
          </w:tcPr>
          <w:p w14:paraId="4570ECEE" w14:textId="0756C760" w:rsidR="007D45EE" w:rsidRPr="00096B6B" w:rsidRDefault="00000000"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Content>
                <w:r w:rsidR="008472DD">
                  <w:rPr>
                    <w:rFonts w:ascii="MS Gothic" w:hAnsi="MS Gothic" w:cs="Arial" w:hint="eastAsia"/>
                  </w:rPr>
                  <w:t>☐</w:t>
                </w:r>
              </w:sdtContent>
            </w:sdt>
            <w:r w:rsidR="007D45EE" w:rsidRPr="00096B6B">
              <w:rPr>
                <w:rFonts w:cs="Arial"/>
              </w:rPr>
              <w:t>Oui</w:t>
            </w:r>
            <w:r w:rsidR="007D45EE" w:rsidRPr="00096B6B">
              <w:rPr>
                <w:rFonts w:cs="Arial"/>
              </w:rPr>
              <w:tab/>
              <w:t xml:space="preserve"> </w:t>
            </w:r>
            <w:sdt>
              <w:sdtPr>
                <w:rPr>
                  <w:rFonts w:cs="Arial"/>
                </w:rPr>
                <w:id w:val="-763838340"/>
                <w14:checkbox>
                  <w14:checked w14:val="0"/>
                  <w14:checkedState w14:val="2612" w14:font="MS Gothic"/>
                  <w14:uncheckedState w14:val="2610" w14:font="MS Gothic"/>
                </w14:checkbox>
              </w:sdtPr>
              <w:sdtContent>
                <w:r w:rsidR="007D45EE" w:rsidRPr="00096B6B">
                  <w:rPr>
                    <w:rFonts w:ascii="Segoe UI Symbol" w:hAnsi="Segoe UI Symbol" w:cs="Segoe UI Symbol"/>
                  </w:rPr>
                  <w:t>☐</w:t>
                </w:r>
              </w:sdtContent>
            </w:sdt>
            <w:r w:rsidR="007D45EE" w:rsidRPr="00096B6B">
              <w:rPr>
                <w:rFonts w:cs="Arial"/>
              </w:rPr>
              <w:t>Non</w:t>
            </w:r>
          </w:p>
        </w:tc>
      </w:tr>
    </w:tbl>
    <w:p w14:paraId="293DE43D" w14:textId="77777777" w:rsidR="0028446F" w:rsidRPr="00096B6B" w:rsidRDefault="0028446F" w:rsidP="00016D85">
      <w:pPr>
        <w:pStyle w:val="Siouinon"/>
        <w:rPr>
          <w:rFonts w:cs="Arial"/>
        </w:rPr>
      </w:pPr>
      <w:r w:rsidRPr="00096B6B">
        <w:rPr>
          <w:rFonts w:cs="Arial"/>
        </w:rPr>
        <w:t>Si vous avez répondu Non, passez à la section 2.</w:t>
      </w:r>
    </w:p>
    <w:p w14:paraId="4669C08A" w14:textId="7726B38C" w:rsidR="00545FE6" w:rsidRPr="00096B6B" w:rsidRDefault="00FD7DC4" w:rsidP="00016D85">
      <w:pPr>
        <w:pStyle w:val="Question"/>
        <w:rPr>
          <w:rFonts w:cs="Arial"/>
          <w:bCs w:val="0"/>
        </w:rPr>
      </w:pPr>
      <w:r w:rsidRPr="00096B6B">
        <w:rPr>
          <w:rFonts w:cs="Arial"/>
        </w:rPr>
        <w:t>1.2</w:t>
      </w:r>
      <w:r w:rsidRPr="00096B6B">
        <w:rPr>
          <w:rFonts w:cs="Arial"/>
        </w:rPr>
        <w:tab/>
      </w:r>
      <w:r w:rsidR="00545FE6" w:rsidRPr="00096B6B">
        <w:rPr>
          <w:rFonts w:cs="Arial"/>
        </w:rPr>
        <w:t>Décrivez en détail le changement qui requiert une modification de l’autorisation</w:t>
      </w:r>
      <w:r w:rsidR="00545FE6" w:rsidRPr="00096B6B">
        <w:rPr>
          <w:rFonts w:cs="Arial"/>
          <w:color w:val="auto"/>
        </w:rPr>
        <w:t>, son contexte et son impact sur l’autorisation à modifier</w:t>
      </w:r>
      <w:r w:rsidR="00B44503" w:rsidRPr="00096B6B">
        <w:rPr>
          <w:rFonts w:cs="Arial"/>
          <w:color w:val="auto"/>
        </w:rPr>
        <w:t xml:space="preserve">, et ce, à l’égard de l’activité </w:t>
      </w:r>
      <w:r w:rsidR="00B1293B">
        <w:rPr>
          <w:rFonts w:cs="Arial"/>
          <w:color w:val="auto"/>
        </w:rPr>
        <w:t>concernée par la présente demande</w:t>
      </w:r>
      <w:r w:rsidR="00B44503" w:rsidRPr="00096B6B">
        <w:rPr>
          <w:rFonts w:cs="Arial"/>
          <w:color w:val="auto"/>
        </w:rPr>
        <w:t xml:space="preserve"> </w:t>
      </w:r>
      <w:r w:rsidR="00545FE6" w:rsidRPr="00096B6B">
        <w:rPr>
          <w:rFonts w:cs="Arial"/>
        </w:rPr>
        <w:t>(art. 29(3) REAFIE).</w:t>
      </w:r>
    </w:p>
    <w:p w14:paraId="0EDE0E5A" w14:textId="37D8FA07" w:rsidR="005646AD" w:rsidRPr="00096B6B" w:rsidRDefault="005646AD" w:rsidP="00016D85">
      <w:pPr>
        <w:pStyle w:val="QuestionInfo"/>
        <w:rPr>
          <w:rFonts w:cs="Arial"/>
        </w:rPr>
      </w:pPr>
      <w:r w:rsidRPr="00096B6B">
        <w:rPr>
          <w:rFonts w:cs="Arial"/>
        </w:rPr>
        <w:t>Cette description doit permettre de bien comprendre la demande de modification.</w:t>
      </w:r>
      <w:r w:rsidR="00AE6C4E">
        <w:rPr>
          <w:rFonts w:cs="Arial"/>
        </w:rPr>
        <w:t xml:space="preserve"> </w:t>
      </w:r>
      <w:r w:rsidR="006E5528" w:rsidRPr="00096B6B">
        <w:rPr>
          <w:rFonts w:cs="Arial"/>
        </w:rPr>
        <w:t xml:space="preserve">Dans le cas du traitement de la pierre concassée prévue à </w:t>
      </w:r>
      <w:r w:rsidR="00CD1AA6">
        <w:rPr>
          <w:rFonts w:cs="Arial"/>
        </w:rPr>
        <w:t>l’</w:t>
      </w:r>
      <w:r w:rsidR="006E5528" w:rsidRPr="00096B6B">
        <w:rPr>
          <w:rFonts w:cs="Arial"/>
        </w:rPr>
        <w:t>article 367 du REAFIE, précisez les activités en cours de réalisation à cette date et celles qui seront poursuivies après le 2</w:t>
      </w:r>
      <w:r w:rsidR="0063020E">
        <w:rPr>
          <w:rFonts w:cs="Arial"/>
        </w:rPr>
        <w:t> </w:t>
      </w:r>
      <w:r w:rsidR="006E5528" w:rsidRPr="00096B6B">
        <w:rPr>
          <w:rFonts w:cs="Arial"/>
        </w:rPr>
        <w:t>septembre 2025.</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096B6B" w14:paraId="67D2BBB8" w14:textId="77777777" w:rsidTr="00666ED0">
        <w:trPr>
          <w:trHeight w:val="448"/>
          <w:jc w:val="center"/>
        </w:trPr>
        <w:sdt>
          <w:sdtPr>
            <w:rPr>
              <w:rFonts w:cs="Arial"/>
            </w:rPr>
            <w:id w:val="-1481763707"/>
            <w:placeholder>
              <w:docPart w:val="94C53F3B82884765B714BAFE0E606A5E"/>
            </w:placeholder>
            <w:showingPlcHdr/>
          </w:sdtPr>
          <w:sdtContent>
            <w:tc>
              <w:tcPr>
                <w:tcW w:w="16968" w:type="dxa"/>
                <w:shd w:val="clear" w:color="auto" w:fill="D9E2F3" w:themeFill="accent1" w:themeFillTint="33"/>
              </w:tcPr>
              <w:p w14:paraId="77D9565A" w14:textId="77777777" w:rsidR="00221A2C" w:rsidRPr="00096B6B" w:rsidRDefault="00221A2C" w:rsidP="00016D85">
                <w:pPr>
                  <w:pStyle w:val="Normalformulaire"/>
                  <w:spacing w:after="0"/>
                  <w:rPr>
                    <w:rFonts w:cs="Arial"/>
                  </w:rPr>
                </w:pPr>
                <w:r w:rsidRPr="00096B6B">
                  <w:rPr>
                    <w:rStyle w:val="Textedelespacerserv"/>
                    <w:rFonts w:cs="Arial"/>
                    <w:i/>
                    <w:iCs/>
                  </w:rPr>
                  <w:t>Saisissez les informations ou indiquez le nom du document et la section.</w:t>
                </w:r>
              </w:p>
            </w:tc>
          </w:sdtContent>
        </w:sdt>
      </w:tr>
    </w:tbl>
    <w:p w14:paraId="1AEB6600" w14:textId="77777777" w:rsidR="0014272A" w:rsidRPr="00096B6B" w:rsidRDefault="0014272A" w:rsidP="00016D85">
      <w:pPr>
        <w:pStyle w:val="InfoTitre"/>
        <w:rPr>
          <w:rFonts w:cs="Arial"/>
        </w:rPr>
      </w:pPr>
      <w:r w:rsidRPr="00096B6B">
        <w:rPr>
          <w:rFonts w:cs="Arial"/>
        </w:rPr>
        <w:t>Consignes pour remplir la suite du formulaire</w:t>
      </w:r>
    </w:p>
    <w:p w14:paraId="53B4D81A" w14:textId="1397ED76" w:rsidR="00F6149F" w:rsidRPr="00096B6B" w:rsidRDefault="00F6149F" w:rsidP="00A9268F">
      <w:pPr>
        <w:pStyle w:val="QuestionInfo"/>
        <w:ind w:left="0"/>
        <w:rPr>
          <w:rFonts w:cs="Arial"/>
        </w:rPr>
      </w:pPr>
      <w:r w:rsidRPr="00096B6B">
        <w:rPr>
          <w:rFonts w:cs="Arial"/>
        </w:rPr>
        <w:t xml:space="preserve">Si la demande de modification d’une autorisation </w:t>
      </w:r>
      <w:r w:rsidRPr="00096B6B">
        <w:rPr>
          <w:rFonts w:cs="Arial"/>
          <w:b/>
          <w:bCs/>
        </w:rPr>
        <w:t>vise à ajouter une nouvelle activité</w:t>
      </w:r>
      <w:r w:rsidR="00AA58C0">
        <w:rPr>
          <w:rFonts w:cs="Arial"/>
        </w:rPr>
        <w:t xml:space="preserve"> assujettie à une autorisation en vertu de l’article 22 de la LQE,</w:t>
      </w:r>
      <w:r w:rsidRPr="00096B6B">
        <w:rPr>
          <w:rFonts w:cs="Arial"/>
        </w:rPr>
        <w:t xml:space="preserve"> vous devez remplir le présent formulaire dans son intégralité (art. 30 al. 2 (1) LQE).  </w:t>
      </w:r>
    </w:p>
    <w:p w14:paraId="5BD34FEF" w14:textId="77777777" w:rsidR="00F6149F" w:rsidRPr="00096B6B" w:rsidRDefault="00F6149F" w:rsidP="00A9268F">
      <w:pPr>
        <w:pStyle w:val="QuestionInfo"/>
        <w:ind w:left="0"/>
        <w:rPr>
          <w:rFonts w:cs="Arial"/>
        </w:rPr>
      </w:pPr>
      <w:r w:rsidRPr="00096B6B">
        <w:rPr>
          <w:rFonts w:cs="Arial"/>
        </w:rPr>
        <w:t xml:space="preserve">Si la demande de modification d’une autorisation </w:t>
      </w:r>
      <w:r w:rsidRPr="00096B6B">
        <w:rPr>
          <w:rFonts w:cs="Arial"/>
          <w:b/>
          <w:bCs/>
        </w:rPr>
        <w:t>vise à changer une activité autorisée</w:t>
      </w:r>
      <w:r w:rsidRPr="00096B6B">
        <w:rPr>
          <w:rFonts w:cs="Arial"/>
        </w:rPr>
        <w:t>, vous devez remplir uniquement les questions concernées par la modification et fournir toute information demandée dans le formulaire qui n’a pas déjà été transmise ou qui nécessite une mise à jour (art. 30 al.</w:t>
      </w:r>
      <w:r w:rsidR="001F4F7C" w:rsidRPr="00096B6B">
        <w:rPr>
          <w:rFonts w:cs="Arial"/>
        </w:rPr>
        <w:t xml:space="preserve"> </w:t>
      </w:r>
      <w:r w:rsidRPr="00096B6B">
        <w:rPr>
          <w:rFonts w:cs="Arial"/>
        </w:rPr>
        <w:t xml:space="preserve">3 LQE). Toutefois, la section </w:t>
      </w:r>
      <w:r w:rsidRPr="00096B6B">
        <w:rPr>
          <w:rFonts w:cs="Arial"/>
          <w:b/>
          <w:bCs/>
        </w:rPr>
        <w:t>Impacts sur l’environnement</w:t>
      </w:r>
      <w:r w:rsidRPr="00096B6B">
        <w:rPr>
          <w:rFonts w:cs="Arial"/>
        </w:rPr>
        <w:t xml:space="preserve"> est à remplir dans tous les cas de modifications.  </w:t>
      </w:r>
    </w:p>
    <w:p w14:paraId="54AE72A4" w14:textId="67075B7A" w:rsidR="000021BE" w:rsidRPr="00096B6B" w:rsidRDefault="000021BE" w:rsidP="00705948">
      <w:pPr>
        <w:pStyle w:val="Section"/>
        <w:spacing w:before="320"/>
        <w:rPr>
          <w:rFonts w:cs="Arial"/>
        </w:rPr>
      </w:pPr>
      <w:r w:rsidRPr="00096B6B">
        <w:rPr>
          <w:rFonts w:cs="Arial"/>
        </w:rPr>
        <w:t>Description de l’activité</w:t>
      </w:r>
      <w:r w:rsidR="00213041" w:rsidRPr="00096B6B">
        <w:rPr>
          <w:rFonts w:cs="Arial"/>
        </w:rPr>
        <w:t xml:space="preserve"> </w:t>
      </w:r>
    </w:p>
    <w:p w14:paraId="4370F038" w14:textId="77777777" w:rsidR="00390A57" w:rsidRPr="00096B6B" w:rsidRDefault="00A01200" w:rsidP="00B04A48">
      <w:pPr>
        <w:pStyle w:val="Sous-Section"/>
        <w:spacing w:before="120"/>
        <w:rPr>
          <w:rFonts w:cs="Arial"/>
        </w:rPr>
      </w:pPr>
      <w:bookmarkStart w:id="2" w:name="_Hlk81570120"/>
      <w:r w:rsidRPr="00096B6B">
        <w:rPr>
          <w:rFonts w:cs="Arial"/>
        </w:rPr>
        <w:t>Nature de l’activité</w:t>
      </w:r>
    </w:p>
    <w:bookmarkEnd w:id="2"/>
    <w:p w14:paraId="2261AF95" w14:textId="41BA3F08" w:rsidR="00A20AD2" w:rsidRPr="00096B6B" w:rsidRDefault="00BA45AA" w:rsidP="00A20AD2">
      <w:pPr>
        <w:pStyle w:val="Question"/>
        <w:rPr>
          <w:rFonts w:cs="Arial"/>
        </w:rPr>
      </w:pPr>
      <w:r w:rsidRPr="00096B6B">
        <w:rPr>
          <w:rFonts w:cs="Arial"/>
        </w:rPr>
        <w:t>2</w:t>
      </w:r>
      <w:r w:rsidR="00056F55" w:rsidRPr="00096B6B">
        <w:rPr>
          <w:rFonts w:cs="Arial"/>
        </w:rPr>
        <w:t>.1.1</w:t>
      </w:r>
      <w:r w:rsidR="00056F55" w:rsidRPr="00096B6B">
        <w:rPr>
          <w:rFonts w:cs="Arial"/>
        </w:rPr>
        <w:tab/>
      </w:r>
      <w:bookmarkStart w:id="3" w:name="_Hlk112854659"/>
      <w:r w:rsidR="00A20AD2" w:rsidRPr="00096B6B">
        <w:rPr>
          <w:rFonts w:cs="Arial"/>
        </w:rPr>
        <w:t xml:space="preserve">Décrivez les activités du centre ou du lieu </w:t>
      </w:r>
      <w:r w:rsidR="00F562B0">
        <w:rPr>
          <w:rFonts w:cs="Arial"/>
        </w:rPr>
        <w:t>concernées</w:t>
      </w:r>
      <w:r w:rsidR="00A20AD2" w:rsidRPr="00096B6B">
        <w:rPr>
          <w:rFonts w:cs="Arial"/>
        </w:rPr>
        <w:t xml:space="preserve"> par la demande (art. 17 a</w:t>
      </w:r>
      <w:r w:rsidR="00363A2A">
        <w:rPr>
          <w:rFonts w:cs="Arial"/>
        </w:rPr>
        <w:t>l.</w:t>
      </w:r>
      <w:r w:rsidR="00A20AD2" w:rsidRPr="00096B6B">
        <w:rPr>
          <w:rFonts w:cs="Arial"/>
        </w:rPr>
        <w:t xml:space="preserve"> 1 (1) REAFIE).</w:t>
      </w:r>
    </w:p>
    <w:p w14:paraId="10052956" w14:textId="28B40A5E" w:rsidR="00E85701" w:rsidRPr="00E85701" w:rsidRDefault="00E85701" w:rsidP="00873193">
      <w:pPr>
        <w:pStyle w:val="QuestionInfo"/>
        <w:keepNext/>
      </w:pPr>
      <w:r w:rsidRPr="00E85701">
        <w:t>Exemples d’information à fournir</w:t>
      </w:r>
      <w:r w:rsidR="00AE6C4E">
        <w:t> </w:t>
      </w:r>
      <w:r w:rsidRPr="00E85701">
        <w:t xml:space="preserve">: </w:t>
      </w:r>
    </w:p>
    <w:p w14:paraId="310F732D" w14:textId="5AF58149" w:rsidR="00E85701" w:rsidRDefault="00E85701" w:rsidP="00873193">
      <w:pPr>
        <w:pStyle w:val="Questionliste"/>
        <w:keepNext/>
      </w:pPr>
      <w:proofErr w:type="gramStart"/>
      <w:r>
        <w:t>le</w:t>
      </w:r>
      <w:proofErr w:type="gramEnd"/>
      <w:r>
        <w:t xml:space="preserve"> contexte;</w:t>
      </w:r>
    </w:p>
    <w:p w14:paraId="38C26242" w14:textId="64E28448" w:rsidR="00E85701" w:rsidRDefault="00E85701" w:rsidP="00E85701">
      <w:pPr>
        <w:pStyle w:val="Questionliste"/>
      </w:pPr>
      <w:proofErr w:type="gramStart"/>
      <w:r>
        <w:t>le</w:t>
      </w:r>
      <w:proofErr w:type="gramEnd"/>
      <w:r>
        <w:t xml:space="preserve"> lieu et la superficie de l’aire d’exploitation; </w:t>
      </w:r>
    </w:p>
    <w:p w14:paraId="144060CF" w14:textId="6511C33C" w:rsidR="00E85701" w:rsidRDefault="00E85701" w:rsidP="00E85701">
      <w:pPr>
        <w:pStyle w:val="Questionliste"/>
      </w:pPr>
      <w:proofErr w:type="gramStart"/>
      <w:r>
        <w:t>l’objectif</w:t>
      </w:r>
      <w:proofErr w:type="gramEnd"/>
      <w:r>
        <w:t xml:space="preserve"> visé par l’installation (par exemple pour un projet particulier);</w:t>
      </w:r>
    </w:p>
    <w:p w14:paraId="04CEAF15" w14:textId="26E71DDE" w:rsidR="00E85701" w:rsidRDefault="00E85701" w:rsidP="00E85701">
      <w:pPr>
        <w:pStyle w:val="Questionliste"/>
      </w:pPr>
      <w:proofErr w:type="gramStart"/>
      <w:r>
        <w:t>le</w:t>
      </w:r>
      <w:proofErr w:type="gramEnd"/>
      <w:r>
        <w:t xml:space="preserve"> territoire desservi et le choix de l’emplacement;</w:t>
      </w:r>
    </w:p>
    <w:p w14:paraId="081F6FDB" w14:textId="216FC0E1" w:rsidR="00E85701" w:rsidRDefault="00E85701" w:rsidP="00C26A62">
      <w:pPr>
        <w:pStyle w:val="Questionliste"/>
        <w:keepNext/>
      </w:pPr>
      <w:proofErr w:type="gramStart"/>
      <w:r>
        <w:lastRenderedPageBreak/>
        <w:t>la</w:t>
      </w:r>
      <w:proofErr w:type="gramEnd"/>
      <w:r>
        <w:t xml:space="preserve"> durée de vie des installations; </w:t>
      </w:r>
    </w:p>
    <w:p w14:paraId="5FC25F37" w14:textId="6200DB40" w:rsidR="00E85701" w:rsidRPr="00E85701" w:rsidRDefault="00E85701" w:rsidP="00C26A62">
      <w:pPr>
        <w:pStyle w:val="Questionliste"/>
        <w:keepNext/>
        <w:spacing w:after="240"/>
      </w:pPr>
      <w:proofErr w:type="gramStart"/>
      <w:r>
        <w:t>des</w:t>
      </w:r>
      <w:proofErr w:type="gramEnd"/>
      <w:r>
        <w:t xml:space="preserve"> précisions sur des phases ultérieures, le cas échéant.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20AD2" w:rsidRPr="00096B6B" w14:paraId="79FA48F5" w14:textId="77777777" w:rsidTr="001229AC">
        <w:trPr>
          <w:trHeight w:val="448"/>
          <w:jc w:val="center"/>
        </w:trPr>
        <w:sdt>
          <w:sdtPr>
            <w:rPr>
              <w:rFonts w:cs="Arial"/>
            </w:rPr>
            <w:id w:val="-619142564"/>
            <w:placeholder>
              <w:docPart w:val="BC661B18AE0840148C8EB1399F3453A0"/>
            </w:placeholder>
            <w:showingPlcHdr/>
          </w:sdtPr>
          <w:sdtContent>
            <w:tc>
              <w:tcPr>
                <w:tcW w:w="16968" w:type="dxa"/>
                <w:shd w:val="clear" w:color="auto" w:fill="D9E2F3" w:themeFill="accent1" w:themeFillTint="33"/>
              </w:tcPr>
              <w:p w14:paraId="0AC31B48" w14:textId="77777777" w:rsidR="00A20AD2" w:rsidRPr="00096B6B" w:rsidRDefault="00A20AD2" w:rsidP="001229AC">
                <w:pPr>
                  <w:pStyle w:val="Normalformulaire"/>
                  <w:spacing w:after="0"/>
                  <w:rPr>
                    <w:rFonts w:cs="Arial"/>
                  </w:rPr>
                </w:pPr>
                <w:r w:rsidRPr="00096B6B">
                  <w:rPr>
                    <w:rStyle w:val="Textedelespacerserv"/>
                    <w:rFonts w:cs="Arial"/>
                    <w:i/>
                    <w:iCs/>
                  </w:rPr>
                  <w:t>Saisissez les informations ou indiquez le nom du document et la section.</w:t>
                </w:r>
              </w:p>
            </w:tc>
          </w:sdtContent>
        </w:sdt>
      </w:tr>
    </w:tbl>
    <w:p w14:paraId="56E41EFD" w14:textId="77777777" w:rsidR="00491A21" w:rsidRDefault="00A20AD2" w:rsidP="00491A21">
      <w:pPr>
        <w:pStyle w:val="Question"/>
        <w:keepNext/>
        <w:rPr>
          <w:rFonts w:cs="Arial"/>
        </w:rPr>
      </w:pPr>
      <w:r w:rsidRPr="00096B6B">
        <w:rPr>
          <w:rFonts w:cs="Arial"/>
        </w:rPr>
        <w:t>2.1.2</w:t>
      </w:r>
      <w:r w:rsidRPr="00096B6B">
        <w:rPr>
          <w:rFonts w:cs="Arial"/>
        </w:rPr>
        <w:tab/>
      </w:r>
      <w:r w:rsidR="00491A21" w:rsidRPr="00491A21">
        <w:rPr>
          <w:rFonts w:cs="Arial"/>
        </w:rPr>
        <w:t>Indiquez (en mètres cubes) le volume maximal de sols contaminés pouvant être reçu sur le site et le volume maximal de sols contaminés admis annuellement sur le site (art. 17 al. 1 (1) et (5) REAFIE).</w:t>
      </w:r>
    </w:p>
    <w:p w14:paraId="01F9AFA5" w14:textId="02EFD306" w:rsidR="00271F69" w:rsidRPr="00096B6B" w:rsidRDefault="00271F69" w:rsidP="00271F69">
      <w:pPr>
        <w:pStyle w:val="QuestionInfo"/>
        <w:rPr>
          <w:rFonts w:cs="Arial"/>
        </w:rPr>
      </w:pPr>
      <w:r w:rsidRPr="00096B6B">
        <w:rPr>
          <w:rFonts w:cs="Arial"/>
        </w:rPr>
        <w:t>Notez que l’entreposage ne peut excéder en tout temps</w:t>
      </w:r>
      <w:r w:rsidR="00AE6C4E">
        <w:rPr>
          <w:rFonts w:cs="Arial"/>
        </w:rPr>
        <w:t> </w:t>
      </w:r>
      <w:r w:rsidRPr="00096B6B">
        <w:rPr>
          <w:rFonts w:cs="Arial"/>
        </w:rPr>
        <w:t>:</w:t>
      </w:r>
    </w:p>
    <w:p w14:paraId="62D408A8" w14:textId="726DA998" w:rsidR="00271F69" w:rsidRPr="00096B6B" w:rsidRDefault="00271F69" w:rsidP="00B04A48">
      <w:pPr>
        <w:pStyle w:val="Questionliste"/>
        <w:rPr>
          <w:rFonts w:cs="Arial"/>
        </w:rPr>
      </w:pPr>
      <w:proofErr w:type="gramStart"/>
      <w:r w:rsidRPr="00096B6B">
        <w:rPr>
          <w:rFonts w:cs="Arial"/>
        </w:rPr>
        <w:t>un</w:t>
      </w:r>
      <w:proofErr w:type="gramEnd"/>
      <w:r w:rsidRPr="00096B6B">
        <w:rPr>
          <w:rFonts w:cs="Arial"/>
        </w:rPr>
        <w:t xml:space="preserve"> volume de 20 000 m</w:t>
      </w:r>
      <w:r w:rsidRPr="00096B6B">
        <w:rPr>
          <w:rFonts w:cs="Arial"/>
          <w:vertAlign w:val="superscript"/>
        </w:rPr>
        <w:t>3</w:t>
      </w:r>
      <w:r w:rsidRPr="00096B6B">
        <w:rPr>
          <w:rFonts w:cs="Arial"/>
        </w:rPr>
        <w:t xml:space="preserve"> pour un lieu de stockage (art. 21 du RSCTSC);</w:t>
      </w:r>
    </w:p>
    <w:p w14:paraId="177ABED0" w14:textId="273DCE55" w:rsidR="00523EC8" w:rsidRPr="00096B6B" w:rsidRDefault="00271F69" w:rsidP="00705948">
      <w:pPr>
        <w:pStyle w:val="Questionliste"/>
        <w:spacing w:after="240"/>
        <w:rPr>
          <w:rFonts w:cs="Arial"/>
        </w:rPr>
      </w:pPr>
      <w:proofErr w:type="gramStart"/>
      <w:r w:rsidRPr="00096B6B">
        <w:rPr>
          <w:rFonts w:cs="Arial"/>
        </w:rPr>
        <w:t>un</w:t>
      </w:r>
      <w:proofErr w:type="gramEnd"/>
      <w:r w:rsidRPr="00096B6B">
        <w:rPr>
          <w:rFonts w:cs="Arial"/>
        </w:rPr>
        <w:t xml:space="preserve"> volume de 1 000 m</w:t>
      </w:r>
      <w:r w:rsidRPr="00096B6B">
        <w:rPr>
          <w:rFonts w:cs="Arial"/>
          <w:vertAlign w:val="superscript"/>
        </w:rPr>
        <w:t>3</w:t>
      </w:r>
      <w:r w:rsidRPr="00096B6B">
        <w:rPr>
          <w:rFonts w:cs="Arial"/>
        </w:rPr>
        <w:t xml:space="preserve"> pour un centre de transfert (art. 31 du RSCTSC).</w:t>
      </w:r>
    </w:p>
    <w:tbl>
      <w:tblPr>
        <w:tblW w:w="0" w:type="auto"/>
        <w:tblInd w:w="83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539"/>
        <w:gridCol w:w="3119"/>
      </w:tblGrid>
      <w:tr w:rsidR="00801633" w:rsidRPr="00096B6B" w14:paraId="15C6CCED" w14:textId="77777777" w:rsidTr="00801633">
        <w:trPr>
          <w:trHeight w:val="308"/>
        </w:trPr>
        <w:tc>
          <w:tcPr>
            <w:tcW w:w="8658" w:type="dxa"/>
            <w:gridSpan w:val="2"/>
            <w:shd w:val="clear" w:color="auto" w:fill="4472C4" w:themeFill="accent1"/>
          </w:tcPr>
          <w:p w14:paraId="25C51BC3" w14:textId="2A99BA08" w:rsidR="00801633" w:rsidRPr="00096B6B" w:rsidRDefault="00801633" w:rsidP="008A3E6E">
            <w:pPr>
              <w:pStyle w:val="Normalformulaire"/>
              <w:spacing w:after="0"/>
              <w:jc w:val="center"/>
              <w:rPr>
                <w:rFonts w:cs="Arial"/>
                <w:b/>
                <w:bCs w:val="0"/>
                <w:color w:val="FFFFFF" w:themeColor="background1"/>
              </w:rPr>
            </w:pPr>
            <w:r w:rsidRPr="00096B6B">
              <w:rPr>
                <w:rFonts w:cs="Arial"/>
                <w:b/>
                <w:bCs w:val="0"/>
                <w:color w:val="FFFFFF" w:themeColor="background1"/>
              </w:rPr>
              <w:t>Sols contaminés</w:t>
            </w:r>
          </w:p>
        </w:tc>
      </w:tr>
      <w:tr w:rsidR="00DD3038" w:rsidRPr="00096B6B" w14:paraId="651DE444" w14:textId="5C2914D3" w:rsidTr="00FE3503">
        <w:trPr>
          <w:trHeight w:val="308"/>
        </w:trPr>
        <w:tc>
          <w:tcPr>
            <w:tcW w:w="5539" w:type="dxa"/>
            <w:shd w:val="clear" w:color="auto" w:fill="B4C6E7" w:themeFill="accent1" w:themeFillTint="66"/>
          </w:tcPr>
          <w:p w14:paraId="5282204C" w14:textId="4B91FE2C" w:rsidR="00DD3038" w:rsidRPr="00096B6B" w:rsidRDefault="00DD3038" w:rsidP="00DD3038">
            <w:pPr>
              <w:pStyle w:val="Normalformulaire"/>
              <w:rPr>
                <w:rFonts w:cs="Arial"/>
              </w:rPr>
            </w:pPr>
            <w:r w:rsidRPr="00096B6B">
              <w:rPr>
                <w:rFonts w:cs="Arial"/>
              </w:rPr>
              <w:t>Volume maximal admis (capacité totale du site</w:t>
            </w:r>
            <w:r w:rsidR="00FE3503" w:rsidRPr="00096B6B">
              <w:rPr>
                <w:rFonts w:cs="Arial"/>
              </w:rPr>
              <w:t xml:space="preserve"> en m</w:t>
            </w:r>
            <w:r w:rsidR="00FE3503" w:rsidRPr="00096B6B">
              <w:rPr>
                <w:rFonts w:cs="Arial"/>
                <w:vertAlign w:val="superscript"/>
              </w:rPr>
              <w:t>3</w:t>
            </w:r>
            <w:r w:rsidR="00FE3503" w:rsidRPr="00096B6B">
              <w:rPr>
                <w:rFonts w:cs="Arial"/>
              </w:rPr>
              <w:t>)</w:t>
            </w:r>
          </w:p>
        </w:tc>
        <w:tc>
          <w:tcPr>
            <w:tcW w:w="3119" w:type="dxa"/>
            <w:shd w:val="clear" w:color="auto" w:fill="D9E2F3" w:themeFill="accent1" w:themeFillTint="33"/>
          </w:tcPr>
          <w:p w14:paraId="2F10D06C" w14:textId="2D9DD906" w:rsidR="00DD3038" w:rsidRPr="00096B6B" w:rsidRDefault="00000000" w:rsidP="00DD3038">
            <w:pPr>
              <w:pStyle w:val="Normalformulaire"/>
              <w:rPr>
                <w:rFonts w:cs="Arial"/>
              </w:rPr>
            </w:pPr>
            <w:sdt>
              <w:sdtPr>
                <w:rPr>
                  <w:rFonts w:cs="Arial"/>
                </w:rPr>
                <w:id w:val="1188790896"/>
                <w:placeholder>
                  <w:docPart w:val="37A58EA5F4D544A7B2972BDA0B6986F0"/>
                </w:placeholder>
                <w:showingPlcHdr/>
              </w:sdtPr>
              <w:sdtContent>
                <w:r w:rsidR="00FE3503" w:rsidRPr="00096B6B">
                  <w:rPr>
                    <w:rStyle w:val="Textedelespacerserv"/>
                    <w:rFonts w:cs="Arial"/>
                    <w:i/>
                    <w:iCs/>
                  </w:rPr>
                  <w:t>Saisissez les informations.</w:t>
                </w:r>
              </w:sdtContent>
            </w:sdt>
          </w:p>
        </w:tc>
      </w:tr>
      <w:tr w:rsidR="00DD3038" w:rsidRPr="00096B6B" w14:paraId="4BC43349" w14:textId="77777777" w:rsidTr="00FE3503">
        <w:trPr>
          <w:trHeight w:val="330"/>
        </w:trPr>
        <w:tc>
          <w:tcPr>
            <w:tcW w:w="5539" w:type="dxa"/>
            <w:shd w:val="clear" w:color="auto" w:fill="B4C6E7" w:themeFill="accent1" w:themeFillTint="66"/>
          </w:tcPr>
          <w:p w14:paraId="102C82C5" w14:textId="4636DB96" w:rsidR="00DD3038" w:rsidRPr="00096B6B" w:rsidRDefault="00FE3503" w:rsidP="00DD3038">
            <w:pPr>
              <w:pStyle w:val="Normalformulaire"/>
              <w:rPr>
                <w:rFonts w:cs="Arial"/>
              </w:rPr>
            </w:pPr>
            <w:r w:rsidRPr="00096B6B">
              <w:rPr>
                <w:rFonts w:cs="Arial"/>
              </w:rPr>
              <w:t>Volume admis annuellement (m</w:t>
            </w:r>
            <w:r w:rsidRPr="00096B6B">
              <w:rPr>
                <w:rFonts w:cs="Arial"/>
                <w:vertAlign w:val="superscript"/>
              </w:rPr>
              <w:t>3</w:t>
            </w:r>
            <w:r w:rsidRPr="00096B6B">
              <w:rPr>
                <w:rFonts w:cs="Arial"/>
              </w:rPr>
              <w:t>)</w:t>
            </w:r>
          </w:p>
        </w:tc>
        <w:tc>
          <w:tcPr>
            <w:tcW w:w="3119" w:type="dxa"/>
            <w:shd w:val="clear" w:color="auto" w:fill="D9E2F3" w:themeFill="accent1" w:themeFillTint="33"/>
          </w:tcPr>
          <w:p w14:paraId="16A179A4" w14:textId="0770FC79" w:rsidR="00DD3038" w:rsidRPr="00096B6B" w:rsidRDefault="00000000" w:rsidP="00DD3038">
            <w:pPr>
              <w:pStyle w:val="Normalformulaire"/>
              <w:rPr>
                <w:rFonts w:cs="Arial"/>
              </w:rPr>
            </w:pPr>
            <w:sdt>
              <w:sdtPr>
                <w:rPr>
                  <w:rFonts w:cs="Arial"/>
                </w:rPr>
                <w:id w:val="565834145"/>
                <w:placeholder>
                  <w:docPart w:val="C124B3EB5B44466BB434B94E686D7821"/>
                </w:placeholder>
                <w:showingPlcHdr/>
              </w:sdtPr>
              <w:sdtContent>
                <w:r w:rsidR="00FE3503" w:rsidRPr="00096B6B">
                  <w:rPr>
                    <w:rStyle w:val="Textedelespacerserv"/>
                    <w:rFonts w:cs="Arial"/>
                    <w:i/>
                    <w:iCs/>
                  </w:rPr>
                  <w:t>Saisissez les informations.</w:t>
                </w:r>
              </w:sdtContent>
            </w:sdt>
          </w:p>
        </w:tc>
      </w:tr>
    </w:tbl>
    <w:p w14:paraId="7B5DD90F" w14:textId="67080A24" w:rsidR="003E2B1F" w:rsidRPr="00096B6B" w:rsidRDefault="00FE3503" w:rsidP="00FE3503">
      <w:pPr>
        <w:pStyle w:val="Question"/>
        <w:rPr>
          <w:rFonts w:eastAsia="Times New Roman" w:cs="Arial"/>
          <w:lang w:eastAsia="fr-CA"/>
        </w:rPr>
      </w:pPr>
      <w:r w:rsidRPr="00096B6B">
        <w:rPr>
          <w:rFonts w:cs="Arial"/>
        </w:rPr>
        <w:t>2.1.3</w:t>
      </w:r>
      <w:r w:rsidRPr="00096B6B">
        <w:rPr>
          <w:rFonts w:cs="Arial"/>
        </w:rPr>
        <w:tab/>
      </w:r>
      <w:r w:rsidR="00FA5376" w:rsidRPr="00096B6B">
        <w:rPr>
          <w:rFonts w:eastAsia="Times New Roman" w:cs="Arial"/>
          <w:lang w:eastAsia="fr-CA"/>
        </w:rPr>
        <w:t xml:space="preserve">Indiquez (en mètres cubes) le volume maximal de pierres concassées contaminées présent en tout temps sur le site et </w:t>
      </w:r>
      <w:r w:rsidR="00FA5376" w:rsidRPr="00096B6B">
        <w:rPr>
          <w:rFonts w:cs="Arial"/>
        </w:rPr>
        <w:t>le volume maximal de pierres concassées admis annuellement</w:t>
      </w:r>
      <w:r w:rsidR="00FA5376" w:rsidRPr="00096B6B">
        <w:rPr>
          <w:rFonts w:eastAsia="Times New Roman" w:cs="Arial"/>
          <w:lang w:eastAsia="fr-CA"/>
        </w:rPr>
        <w:t xml:space="preserve"> sur le site (</w:t>
      </w:r>
      <w:r w:rsidR="00FA5376" w:rsidRPr="00096B6B">
        <w:rPr>
          <w:rFonts w:cs="Arial"/>
        </w:rPr>
        <w:t>art. 17 al. 1 (1) REAFIE</w:t>
      </w:r>
      <w:r w:rsidR="00FA5376" w:rsidRPr="00096B6B">
        <w:rPr>
          <w:rFonts w:eastAsia="Times New Roman" w:cs="Arial"/>
          <w:lang w:eastAsia="fr-CA"/>
        </w:rPr>
        <w:t>).</w:t>
      </w:r>
    </w:p>
    <w:tbl>
      <w:tblPr>
        <w:tblW w:w="0" w:type="auto"/>
        <w:tblInd w:w="83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539"/>
        <w:gridCol w:w="3119"/>
      </w:tblGrid>
      <w:tr w:rsidR="008A3E6E" w:rsidRPr="00096B6B" w14:paraId="396841BE" w14:textId="77777777" w:rsidTr="001229AC">
        <w:trPr>
          <w:trHeight w:val="308"/>
        </w:trPr>
        <w:tc>
          <w:tcPr>
            <w:tcW w:w="8658" w:type="dxa"/>
            <w:gridSpan w:val="2"/>
            <w:shd w:val="clear" w:color="auto" w:fill="4472C4" w:themeFill="accent1"/>
          </w:tcPr>
          <w:p w14:paraId="7EA5CAF6" w14:textId="60BE9BE5" w:rsidR="008A3E6E" w:rsidRPr="00096B6B" w:rsidRDefault="008A3E6E" w:rsidP="001229AC">
            <w:pPr>
              <w:pStyle w:val="Normalformulaire"/>
              <w:spacing w:after="0"/>
              <w:jc w:val="center"/>
              <w:rPr>
                <w:rFonts w:cs="Arial"/>
                <w:b/>
                <w:bCs w:val="0"/>
                <w:color w:val="FFFFFF" w:themeColor="background1"/>
              </w:rPr>
            </w:pPr>
            <w:r w:rsidRPr="00096B6B">
              <w:rPr>
                <w:rFonts w:cs="Arial"/>
                <w:b/>
                <w:bCs w:val="0"/>
                <w:color w:val="FFFFFF" w:themeColor="background1"/>
              </w:rPr>
              <w:t>Pierre concassée contaminée</w:t>
            </w:r>
          </w:p>
        </w:tc>
      </w:tr>
      <w:tr w:rsidR="008A3E6E" w:rsidRPr="00096B6B" w14:paraId="03DB9F7C" w14:textId="77777777" w:rsidTr="001229AC">
        <w:trPr>
          <w:trHeight w:val="308"/>
        </w:trPr>
        <w:tc>
          <w:tcPr>
            <w:tcW w:w="5539" w:type="dxa"/>
            <w:shd w:val="clear" w:color="auto" w:fill="B4C6E7" w:themeFill="accent1" w:themeFillTint="66"/>
          </w:tcPr>
          <w:p w14:paraId="6FAEF1F5" w14:textId="77777777" w:rsidR="008A3E6E" w:rsidRPr="00096B6B" w:rsidRDefault="008A3E6E" w:rsidP="001229AC">
            <w:pPr>
              <w:pStyle w:val="Normalformulaire"/>
              <w:rPr>
                <w:rFonts w:cs="Arial"/>
              </w:rPr>
            </w:pPr>
            <w:r w:rsidRPr="00096B6B">
              <w:rPr>
                <w:rFonts w:cs="Arial"/>
              </w:rPr>
              <w:t>Volume maximal admis (capacité totale du site en m</w:t>
            </w:r>
            <w:r w:rsidRPr="00096B6B">
              <w:rPr>
                <w:rFonts w:cs="Arial"/>
                <w:vertAlign w:val="superscript"/>
              </w:rPr>
              <w:t>3</w:t>
            </w:r>
            <w:r w:rsidRPr="00096B6B">
              <w:rPr>
                <w:rFonts w:cs="Arial"/>
              </w:rPr>
              <w:t>)</w:t>
            </w:r>
          </w:p>
        </w:tc>
        <w:tc>
          <w:tcPr>
            <w:tcW w:w="3119" w:type="dxa"/>
            <w:shd w:val="clear" w:color="auto" w:fill="D9E2F3" w:themeFill="accent1" w:themeFillTint="33"/>
          </w:tcPr>
          <w:p w14:paraId="25853F56" w14:textId="77777777" w:rsidR="008A3E6E" w:rsidRPr="00096B6B" w:rsidRDefault="00000000" w:rsidP="001229AC">
            <w:pPr>
              <w:pStyle w:val="Normalformulaire"/>
              <w:rPr>
                <w:rFonts w:cs="Arial"/>
              </w:rPr>
            </w:pPr>
            <w:sdt>
              <w:sdtPr>
                <w:rPr>
                  <w:rFonts w:cs="Arial"/>
                </w:rPr>
                <w:id w:val="-2075881591"/>
                <w:placeholder>
                  <w:docPart w:val="F26DD9E322434349A6DE6A5260E4475B"/>
                </w:placeholder>
                <w:showingPlcHdr/>
              </w:sdtPr>
              <w:sdtContent>
                <w:r w:rsidR="008A3E6E" w:rsidRPr="00096B6B">
                  <w:rPr>
                    <w:rStyle w:val="Textedelespacerserv"/>
                    <w:rFonts w:cs="Arial"/>
                    <w:i/>
                    <w:iCs/>
                  </w:rPr>
                  <w:t>Saisissez les informations.</w:t>
                </w:r>
              </w:sdtContent>
            </w:sdt>
          </w:p>
        </w:tc>
      </w:tr>
      <w:tr w:rsidR="008A3E6E" w:rsidRPr="00096B6B" w14:paraId="51744263" w14:textId="77777777" w:rsidTr="001229AC">
        <w:trPr>
          <w:trHeight w:val="330"/>
        </w:trPr>
        <w:tc>
          <w:tcPr>
            <w:tcW w:w="5539" w:type="dxa"/>
            <w:shd w:val="clear" w:color="auto" w:fill="B4C6E7" w:themeFill="accent1" w:themeFillTint="66"/>
          </w:tcPr>
          <w:p w14:paraId="1B821857" w14:textId="77777777" w:rsidR="008A3E6E" w:rsidRPr="00096B6B" w:rsidRDefault="008A3E6E" w:rsidP="001229AC">
            <w:pPr>
              <w:pStyle w:val="Normalformulaire"/>
              <w:rPr>
                <w:rFonts w:cs="Arial"/>
              </w:rPr>
            </w:pPr>
            <w:r w:rsidRPr="00096B6B">
              <w:rPr>
                <w:rFonts w:cs="Arial"/>
              </w:rPr>
              <w:t>Volume admis annuellement (m</w:t>
            </w:r>
            <w:r w:rsidRPr="00096B6B">
              <w:rPr>
                <w:rFonts w:cs="Arial"/>
                <w:vertAlign w:val="superscript"/>
              </w:rPr>
              <w:t>3</w:t>
            </w:r>
            <w:r w:rsidRPr="00096B6B">
              <w:rPr>
                <w:rFonts w:cs="Arial"/>
              </w:rPr>
              <w:t>)</w:t>
            </w:r>
          </w:p>
        </w:tc>
        <w:tc>
          <w:tcPr>
            <w:tcW w:w="3119" w:type="dxa"/>
            <w:shd w:val="clear" w:color="auto" w:fill="D9E2F3" w:themeFill="accent1" w:themeFillTint="33"/>
          </w:tcPr>
          <w:p w14:paraId="68EC6F3C" w14:textId="77777777" w:rsidR="008A3E6E" w:rsidRPr="00096B6B" w:rsidRDefault="00000000" w:rsidP="001229AC">
            <w:pPr>
              <w:pStyle w:val="Normalformulaire"/>
              <w:rPr>
                <w:rFonts w:cs="Arial"/>
              </w:rPr>
            </w:pPr>
            <w:sdt>
              <w:sdtPr>
                <w:rPr>
                  <w:rFonts w:cs="Arial"/>
                </w:rPr>
                <w:id w:val="-837994874"/>
                <w:placeholder>
                  <w:docPart w:val="E2DBCEAFDF6543B9914E2B4B0858F90C"/>
                </w:placeholder>
                <w:showingPlcHdr/>
              </w:sdtPr>
              <w:sdtContent>
                <w:r w:rsidR="008A3E6E" w:rsidRPr="00096B6B">
                  <w:rPr>
                    <w:rStyle w:val="Textedelespacerserv"/>
                    <w:rFonts w:cs="Arial"/>
                    <w:i/>
                    <w:iCs/>
                  </w:rPr>
                  <w:t>Saisissez les informations.</w:t>
                </w:r>
              </w:sdtContent>
            </w:sdt>
          </w:p>
        </w:tc>
      </w:tr>
    </w:tbl>
    <w:p w14:paraId="64FD7451" w14:textId="77777777" w:rsidR="00FA5376" w:rsidRPr="00096B6B" w:rsidRDefault="00FA5376" w:rsidP="00342522">
      <w:pPr>
        <w:spacing w:after="0" w:line="120" w:lineRule="auto"/>
        <w:rPr>
          <w:rFonts w:cs="Arial"/>
          <w:lang w:eastAsia="fr-CA"/>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8647"/>
      </w:tblGrid>
      <w:tr w:rsidR="008F3498" w:rsidRPr="00096B6B" w14:paraId="264F3467" w14:textId="77777777" w:rsidTr="00342522">
        <w:trPr>
          <w:trHeight w:val="272"/>
        </w:trPr>
        <w:tc>
          <w:tcPr>
            <w:tcW w:w="8647" w:type="dxa"/>
            <w:shd w:val="clear" w:color="auto" w:fill="D9E2F3" w:themeFill="accent1" w:themeFillTint="33"/>
          </w:tcPr>
          <w:p w14:paraId="6E073A29" w14:textId="2037CEF8" w:rsidR="008F3498" w:rsidRPr="00096B6B" w:rsidRDefault="00000000" w:rsidP="001229AC">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Content>
                <w:r w:rsidR="008F3498" w:rsidRPr="00096B6B">
                  <w:rPr>
                    <w:rFonts w:ascii="Segoe UI Symbol" w:hAnsi="Segoe UI Symbol" w:cs="Segoe UI Symbol"/>
                  </w:rPr>
                  <w:t>☐</w:t>
                </w:r>
              </w:sdtContent>
            </w:sdt>
            <w:r w:rsidR="008F3498" w:rsidRPr="00096B6B">
              <w:rPr>
                <w:rFonts w:cs="Arial"/>
              </w:rPr>
              <w:t xml:space="preserve"> Ne s’applique pas   </w:t>
            </w:r>
          </w:p>
        </w:tc>
      </w:tr>
    </w:tbl>
    <w:p w14:paraId="78524B5D" w14:textId="2F225F1B" w:rsidR="003E2B1F" w:rsidRPr="00096B6B" w:rsidRDefault="00D25643" w:rsidP="00B04A48">
      <w:pPr>
        <w:pStyle w:val="Sous-Section"/>
        <w:rPr>
          <w:rFonts w:cs="Arial"/>
        </w:rPr>
      </w:pPr>
      <w:r w:rsidRPr="00B3385F">
        <w:rPr>
          <w:rFonts w:cs="Arial"/>
        </w:rPr>
        <w:t>C</w:t>
      </w:r>
      <w:r w:rsidRPr="00096B6B">
        <w:rPr>
          <w:rFonts w:cs="Arial"/>
        </w:rPr>
        <w:t>onstruction et aménagement du site</w:t>
      </w:r>
    </w:p>
    <w:p w14:paraId="7E666479" w14:textId="2BE9D0D3" w:rsidR="00F743D0" w:rsidRPr="00096B6B" w:rsidRDefault="00C54A6B" w:rsidP="00C54A6B">
      <w:pPr>
        <w:pStyle w:val="Question"/>
        <w:rPr>
          <w:rStyle w:val="normaltextrun"/>
          <w:rFonts w:cs="Arial"/>
        </w:rPr>
      </w:pPr>
      <w:r w:rsidRPr="00096B6B">
        <w:rPr>
          <w:rStyle w:val="normaltextrun"/>
          <w:rFonts w:cs="Arial"/>
        </w:rPr>
        <w:t>2.</w:t>
      </w:r>
      <w:r w:rsidR="000D0509">
        <w:rPr>
          <w:rStyle w:val="normaltextrun"/>
          <w:rFonts w:cs="Arial"/>
        </w:rPr>
        <w:t>2</w:t>
      </w:r>
      <w:r w:rsidRPr="00096B6B">
        <w:rPr>
          <w:rStyle w:val="normaltextrun"/>
          <w:rFonts w:cs="Arial"/>
        </w:rPr>
        <w:t>.1</w:t>
      </w:r>
      <w:r w:rsidRPr="00096B6B">
        <w:rPr>
          <w:rStyle w:val="normaltextrun"/>
          <w:rFonts w:cs="Arial"/>
        </w:rPr>
        <w:tab/>
      </w:r>
      <w:r w:rsidR="00A81947" w:rsidRPr="00A81947">
        <w:rPr>
          <w:rStyle w:val="normaltextrun"/>
          <w:rFonts w:cs="Arial"/>
        </w:rPr>
        <w:t>La demande concerne-t-elle uniquement l’exploitation du centre ou du lieu dans des installations déjà autorisées par la LQE ou ne nécessitant pas d’installation ou d’aménagement comme certains projets en phase d’exploitation ou de fermeture (art. 17 al. 1 (1) REAFIE)?</w:t>
      </w:r>
    </w:p>
    <w:p w14:paraId="332C0A73" w14:textId="77777777" w:rsidR="00594D3A" w:rsidRPr="00594D3A" w:rsidRDefault="00594D3A" w:rsidP="00594D3A">
      <w:pPr>
        <w:pStyle w:val="QuestionInfo"/>
      </w:pPr>
      <w:r w:rsidRPr="00594D3A">
        <w:t>Les installations comprennent notamment les bâtiments, les infrastructures, les ouvrages et les aménagements (plateforme d’entreposage).</w:t>
      </w:r>
      <w:r w:rsidRPr="00E23980">
        <w:t xml:space="preserve"> </w:t>
      </w:r>
    </w:p>
    <w:p w14:paraId="0814C37F" w14:textId="08FF2A4C" w:rsidR="00AD48A6" w:rsidRDefault="00594D3A" w:rsidP="00594D3A">
      <w:pPr>
        <w:pStyle w:val="QuestionInfo"/>
      </w:pPr>
      <w:r w:rsidRPr="00594D3A">
        <w:t xml:space="preserve">Pour répondre </w:t>
      </w:r>
      <w:r w:rsidR="002E4291">
        <w:t>O</w:t>
      </w:r>
      <w:r w:rsidRPr="00594D3A">
        <w:t>ui, tous les aménagements et les constructions servant aux activités de la présente demande doivent être autorisés, avoir fait l’objet d’une déclaration de conformité ou être admissibles à une exemption, et ce,</w:t>
      </w:r>
      <w:r w:rsidRPr="00594D3A">
        <w:rPr>
          <w:b/>
          <w:bCs/>
        </w:rPr>
        <w:t xml:space="preserve"> sans modification et aux fins de l’activité concernée.</w:t>
      </w:r>
      <w:r>
        <w:rPr>
          <w:b/>
          <w:bCs/>
        </w:rPr>
        <w:t xml:space="preserve"> </w:t>
      </w:r>
      <w:r>
        <w:t>De plus, dans le cas d’un lieu de stockage ou d’un centre de transfert de sols contaminés la période de validité ne doit pas être échue.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94D3A" w:rsidRPr="00096B6B" w14:paraId="7D3AFB96" w14:textId="77777777" w:rsidTr="00482D9B">
        <w:trPr>
          <w:trHeight w:val="272"/>
        </w:trPr>
        <w:tc>
          <w:tcPr>
            <w:tcW w:w="1637" w:type="dxa"/>
            <w:shd w:val="clear" w:color="auto" w:fill="D9E2F3" w:themeFill="accent1" w:themeFillTint="33"/>
          </w:tcPr>
          <w:p w14:paraId="3FC82B89" w14:textId="77777777" w:rsidR="00594D3A" w:rsidRPr="00096B6B" w:rsidRDefault="00000000" w:rsidP="00482D9B">
            <w:pPr>
              <w:pStyle w:val="Normalformulaire"/>
              <w:spacing w:after="0"/>
              <w:rPr>
                <w:rFonts w:cs="Arial"/>
              </w:rPr>
            </w:pPr>
            <w:sdt>
              <w:sdtPr>
                <w:rPr>
                  <w:rFonts w:cs="Arial"/>
                </w:rPr>
                <w:id w:val="999623683"/>
                <w14:checkbox>
                  <w14:checked w14:val="0"/>
                  <w14:checkedState w14:val="2612" w14:font="MS Gothic"/>
                  <w14:uncheckedState w14:val="2610" w14:font="MS Gothic"/>
                </w14:checkbox>
              </w:sdtPr>
              <w:sdtContent>
                <w:r w:rsidR="00594D3A">
                  <w:rPr>
                    <w:rFonts w:ascii="MS Gothic" w:hAnsi="MS Gothic" w:cs="Arial" w:hint="eastAsia"/>
                  </w:rPr>
                  <w:t>☐</w:t>
                </w:r>
              </w:sdtContent>
            </w:sdt>
            <w:r w:rsidR="00594D3A" w:rsidRPr="00096B6B">
              <w:rPr>
                <w:rFonts w:cs="Arial"/>
              </w:rPr>
              <w:t>Oui</w:t>
            </w:r>
            <w:r w:rsidR="00594D3A" w:rsidRPr="00096B6B">
              <w:rPr>
                <w:rFonts w:cs="Arial"/>
              </w:rPr>
              <w:tab/>
              <w:t xml:space="preserve"> </w:t>
            </w:r>
            <w:sdt>
              <w:sdtPr>
                <w:rPr>
                  <w:rFonts w:cs="Arial"/>
                </w:rPr>
                <w:id w:val="295193150"/>
                <w14:checkbox>
                  <w14:checked w14:val="0"/>
                  <w14:checkedState w14:val="2612" w14:font="MS Gothic"/>
                  <w14:uncheckedState w14:val="2610" w14:font="MS Gothic"/>
                </w14:checkbox>
              </w:sdtPr>
              <w:sdtContent>
                <w:r w:rsidR="00594D3A" w:rsidRPr="00096B6B">
                  <w:rPr>
                    <w:rFonts w:ascii="Segoe UI Symbol" w:hAnsi="Segoe UI Symbol" w:cs="Segoe UI Symbol"/>
                  </w:rPr>
                  <w:t>☐</w:t>
                </w:r>
              </w:sdtContent>
            </w:sdt>
            <w:r w:rsidR="00594D3A" w:rsidRPr="00096B6B">
              <w:rPr>
                <w:rFonts w:cs="Arial"/>
              </w:rPr>
              <w:t>Non</w:t>
            </w:r>
          </w:p>
        </w:tc>
      </w:tr>
    </w:tbl>
    <w:p w14:paraId="5AD29B02" w14:textId="42143283" w:rsidR="00594D3A" w:rsidRDefault="00594D3A" w:rsidP="00594D3A">
      <w:pPr>
        <w:pStyle w:val="Siouinon"/>
        <w:rPr>
          <w:rFonts w:cs="Arial"/>
        </w:rPr>
      </w:pPr>
      <w:r w:rsidRPr="00096B6B">
        <w:rPr>
          <w:rFonts w:cs="Arial"/>
        </w:rPr>
        <w:t xml:space="preserve">Si vous avez répondu </w:t>
      </w:r>
      <w:r>
        <w:rPr>
          <w:rFonts w:cs="Arial"/>
        </w:rPr>
        <w:t>Oui</w:t>
      </w:r>
      <w:r w:rsidRPr="00096B6B">
        <w:rPr>
          <w:rFonts w:cs="Arial"/>
        </w:rPr>
        <w:t>, passez à la section 2.</w:t>
      </w:r>
      <w:r w:rsidR="00FE5957">
        <w:rPr>
          <w:rFonts w:cs="Arial"/>
        </w:rPr>
        <w:t>3</w:t>
      </w:r>
      <w:r>
        <w:rPr>
          <w:rFonts w:cs="Arial"/>
        </w:rPr>
        <w:t>.</w:t>
      </w:r>
    </w:p>
    <w:p w14:paraId="30BC7842" w14:textId="0F6BB948" w:rsidR="006A7D24" w:rsidRPr="00096B6B" w:rsidRDefault="005B75CB" w:rsidP="006A7D24">
      <w:pPr>
        <w:pStyle w:val="Question"/>
        <w:rPr>
          <w:rFonts w:cs="Arial"/>
        </w:rPr>
      </w:pPr>
      <w:r w:rsidRPr="00096B6B">
        <w:rPr>
          <w:rFonts w:cs="Arial"/>
        </w:rPr>
        <w:t>2.</w:t>
      </w:r>
      <w:r w:rsidR="000D0509">
        <w:rPr>
          <w:rFonts w:cs="Arial"/>
        </w:rPr>
        <w:t>2</w:t>
      </w:r>
      <w:r w:rsidRPr="00096B6B">
        <w:rPr>
          <w:rFonts w:cs="Arial"/>
        </w:rPr>
        <w:t>.</w:t>
      </w:r>
      <w:r w:rsidR="00416425">
        <w:rPr>
          <w:rFonts w:cs="Arial"/>
        </w:rPr>
        <w:t>2</w:t>
      </w:r>
      <w:r w:rsidRPr="00096B6B">
        <w:rPr>
          <w:rFonts w:cs="Arial"/>
        </w:rPr>
        <w:tab/>
      </w:r>
      <w:r w:rsidR="006A7D24" w:rsidRPr="00096B6B">
        <w:rPr>
          <w:rFonts w:cs="Arial"/>
        </w:rPr>
        <w:t>Fournissez les plans et devis</w:t>
      </w:r>
      <w:r w:rsidR="00194E8C" w:rsidRPr="00096B6B">
        <w:rPr>
          <w:rFonts w:cs="Arial"/>
          <w:vertAlign w:val="superscript"/>
        </w:rPr>
        <w:fldChar w:fldCharType="begin"/>
      </w:r>
      <w:r w:rsidR="00194E8C" w:rsidRPr="00096B6B">
        <w:rPr>
          <w:rFonts w:cs="Arial"/>
          <w:vertAlign w:val="superscript"/>
        </w:rPr>
        <w:instrText xml:space="preserve"> AUTOTEXTLIST  \s "NoStyle" \t "Pour plus de précisions, consultez le lexique à la fin du formulaire." \* MERGEFORMAT </w:instrText>
      </w:r>
      <w:r w:rsidR="00194E8C" w:rsidRPr="00096B6B">
        <w:rPr>
          <w:rFonts w:cs="Arial"/>
          <w:vertAlign w:val="superscript"/>
        </w:rPr>
        <w:fldChar w:fldCharType="separate"/>
      </w:r>
      <w:r w:rsidR="00194E8C" w:rsidRPr="00096B6B">
        <w:rPr>
          <w:rFonts w:cs="Arial"/>
          <w:vertAlign w:val="superscript"/>
        </w:rPr>
        <w:fldChar w:fldCharType="end"/>
      </w:r>
      <w:r w:rsidR="006A7D24" w:rsidRPr="00096B6B">
        <w:rPr>
          <w:rFonts w:cs="Arial"/>
        </w:rPr>
        <w:t xml:space="preserve"> du lieu ou du centre (art. 100(5) REAFIE). </w:t>
      </w:r>
    </w:p>
    <w:p w14:paraId="104D4A43" w14:textId="78F7BF18" w:rsidR="00B1725A" w:rsidRPr="00B1725A" w:rsidRDefault="00B1725A" w:rsidP="00B1725A">
      <w:pPr>
        <w:pStyle w:val="QuestionInfo"/>
      </w:pPr>
      <w:r w:rsidRPr="00B1725A">
        <w:t>Consultez les notes explicatives de l</w:t>
      </w:r>
      <w:r w:rsidR="00F30A99">
        <w:t>’</w:t>
      </w:r>
      <w:r w:rsidRPr="00B1725A">
        <w:t xml:space="preserve">article 3 du </w:t>
      </w:r>
      <w:r w:rsidRPr="00B1725A">
        <w:rPr>
          <w:i/>
          <w:iCs/>
        </w:rPr>
        <w:t>Guide de référence du REAFIE</w:t>
      </w:r>
      <w:r w:rsidRPr="00B1725A">
        <w:t xml:space="preserve"> pour plus de détails concernant les plans et devis.</w:t>
      </w:r>
    </w:p>
    <w:p w14:paraId="6477AA7A" w14:textId="3CF61AAE" w:rsidR="00B1725A" w:rsidRPr="00B1725A" w:rsidRDefault="00B1725A" w:rsidP="00B1725A">
      <w:pPr>
        <w:pStyle w:val="QuestionInfo"/>
        <w:rPr>
          <w:rFonts w:cs="Arial"/>
        </w:rPr>
      </w:pPr>
      <w:r w:rsidRPr="00B1725A">
        <w:rPr>
          <w:rFonts w:cs="Arial"/>
        </w:rPr>
        <w:t>Exemples d’installation concernée</w:t>
      </w:r>
      <w:r w:rsidR="00AE6C4E">
        <w:rPr>
          <w:rFonts w:cs="Arial"/>
        </w:rPr>
        <w:t> </w:t>
      </w:r>
      <w:r w:rsidRPr="00B1725A">
        <w:rPr>
          <w:rFonts w:cs="Arial"/>
        </w:rPr>
        <w:t xml:space="preserve">: </w:t>
      </w:r>
    </w:p>
    <w:p w14:paraId="5DD3EC40" w14:textId="23075A64" w:rsidR="00B1725A" w:rsidRPr="00B1725A" w:rsidRDefault="00B1725A" w:rsidP="00B1725A">
      <w:pPr>
        <w:pStyle w:val="Questionliste"/>
      </w:pPr>
      <w:proofErr w:type="gramStart"/>
      <w:r w:rsidRPr="00B1725A">
        <w:t>les</w:t>
      </w:r>
      <w:proofErr w:type="gramEnd"/>
      <w:r w:rsidRPr="00B1725A">
        <w:t xml:space="preserve"> bâtiments, les infrastructures, les ouvrages et les aménagements à mettre en place ou à modifier aux fins de l’activité;</w:t>
      </w:r>
    </w:p>
    <w:p w14:paraId="261B4AFD" w14:textId="4862611D" w:rsidR="00B1725A" w:rsidRPr="00B1725A" w:rsidRDefault="00B1725A" w:rsidP="00B1725A">
      <w:pPr>
        <w:pStyle w:val="Questionliste"/>
      </w:pPr>
      <w:proofErr w:type="gramStart"/>
      <w:r w:rsidRPr="00B1725A">
        <w:t>les</w:t>
      </w:r>
      <w:proofErr w:type="gramEnd"/>
      <w:r w:rsidRPr="00B1725A">
        <w:t xml:space="preserve"> appareils et les équipements qui ont été conçus ou dimensionnés aux fins de l’activité;</w:t>
      </w:r>
    </w:p>
    <w:p w14:paraId="0018896E" w14:textId="4C6813C3" w:rsidR="00B1725A" w:rsidRPr="00B1725A" w:rsidRDefault="00B1725A" w:rsidP="00B1725A">
      <w:pPr>
        <w:pStyle w:val="Questionliste"/>
      </w:pPr>
      <w:proofErr w:type="gramStart"/>
      <w:r w:rsidRPr="00B1725A">
        <w:t>les</w:t>
      </w:r>
      <w:proofErr w:type="gramEnd"/>
      <w:r w:rsidRPr="00B1725A">
        <w:t xml:space="preserve"> aménagements particuliers nécessitant la conception d’un ingénieur (ex.</w:t>
      </w:r>
      <w:r w:rsidR="00AE6C4E">
        <w:t> </w:t>
      </w:r>
      <w:r w:rsidRPr="00B1725A">
        <w:t>: systèmes de captage et d’échantillonnage des gaz, aires de stockage ou de traitement);</w:t>
      </w:r>
    </w:p>
    <w:p w14:paraId="485CF94F" w14:textId="1D8EC3BD" w:rsidR="00B1725A" w:rsidRPr="00B1725A" w:rsidRDefault="00B1725A" w:rsidP="0080253E">
      <w:pPr>
        <w:pStyle w:val="Questionliste"/>
        <w:spacing w:after="240"/>
      </w:pPr>
      <w:proofErr w:type="gramStart"/>
      <w:r w:rsidRPr="00B1725A">
        <w:t>les</w:t>
      </w:r>
      <w:proofErr w:type="gramEnd"/>
      <w:r w:rsidRPr="00B1725A">
        <w:t xml:space="preserve"> systèmes de gestion des eaux et des lixiviats incluant leur profil et les diverses composante</w:t>
      </w:r>
      <w:r w:rsidR="00C55E20">
        <w:t>s</w:t>
      </w:r>
      <w:r w:rsidRPr="00B1725A">
        <w:t xml:space="preserve"> (ex.</w:t>
      </w:r>
      <w:r w:rsidR="00AE6C4E">
        <w:t> </w:t>
      </w:r>
      <w:r w:rsidRPr="00B1725A">
        <w:t>: systèmes de captage et de traitement des lixiviats).</w:t>
      </w:r>
    </w:p>
    <w:p w14:paraId="5D783A74" w14:textId="56B81957" w:rsidR="003E2B1F" w:rsidRPr="00096B6B" w:rsidRDefault="00B1725A" w:rsidP="00B1725A">
      <w:pPr>
        <w:pStyle w:val="QuestionInfo"/>
      </w:pPr>
      <w:r w:rsidRPr="00B1725A">
        <w:t>Il est recommandé de joindre à la présente demande les fiches techniques des appareils et des équipements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2079708025"/>
          <w15:repeatingSection/>
        </w:sdtPr>
        <w:sdtContent>
          <w:sdt>
            <w:sdtPr>
              <w:rPr>
                <w:rFonts w:cs="Arial"/>
              </w:rPr>
              <w:id w:val="978879388"/>
              <w:placeholder>
                <w:docPart w:val="8EDA44BD54544AB0B8E773AF5AEA973A"/>
              </w:placeholder>
              <w15:repeatingSectionItem/>
            </w:sdtPr>
            <w:sdtContent>
              <w:sdt>
                <w:sdtPr>
                  <w:rPr>
                    <w:rFonts w:cs="Arial"/>
                  </w:rPr>
                  <w:id w:val="1106236172"/>
                  <w15:repeatingSection/>
                </w:sdtPr>
                <w:sdtContent>
                  <w:sdt>
                    <w:sdtPr>
                      <w:rPr>
                        <w:rFonts w:cs="Arial"/>
                      </w:rPr>
                      <w:id w:val="-812262136"/>
                      <w:placeholder>
                        <w:docPart w:val="8EDA44BD54544AB0B8E773AF5AEA973A"/>
                      </w:placeholder>
                      <w15:repeatingSectionItem/>
                    </w:sdtPr>
                    <w:sdtContent>
                      <w:tr w:rsidR="006A7D24" w:rsidRPr="00096B6B" w14:paraId="174C059B" w14:textId="77777777" w:rsidTr="001229AC">
                        <w:trPr>
                          <w:trHeight w:val="448"/>
                          <w:jc w:val="center"/>
                        </w:trPr>
                        <w:sdt>
                          <w:sdtPr>
                            <w:rPr>
                              <w:rFonts w:cs="Arial"/>
                            </w:rPr>
                            <w:id w:val="-628544445"/>
                            <w:placeholder>
                              <w:docPart w:val="06B41C7C644445B382D058A223559438"/>
                            </w:placeholder>
                            <w:showingPlcHdr/>
                          </w:sdtPr>
                          <w:sdtContent>
                            <w:tc>
                              <w:tcPr>
                                <w:tcW w:w="10768" w:type="dxa"/>
                                <w:shd w:val="clear" w:color="auto" w:fill="D9E2F3" w:themeFill="accent1" w:themeFillTint="33"/>
                              </w:tcPr>
                              <w:p w14:paraId="758A6A4A" w14:textId="77777777" w:rsidR="006A7D24" w:rsidRPr="00096B6B" w:rsidRDefault="006A7D24" w:rsidP="001229AC">
                                <w:pPr>
                                  <w:pStyle w:val="Normalformulaire"/>
                                  <w:spacing w:after="0"/>
                                  <w:rPr>
                                    <w:rFonts w:cs="Arial"/>
                                  </w:rPr>
                                </w:pPr>
                                <w:r w:rsidRPr="00096B6B">
                                  <w:rPr>
                                    <w:rStyle w:val="Textedelespacerserv"/>
                                    <w:rFonts w:cs="Arial"/>
                                    <w:i/>
                                    <w:iCs/>
                                  </w:rPr>
                                  <w:t>Indiquez le nom du document.</w:t>
                                </w:r>
                              </w:p>
                            </w:tc>
                          </w:sdtContent>
                        </w:sdt>
                        <w:sdt>
                          <w:sdtPr>
                            <w:rPr>
                              <w:rFonts w:cs="Arial"/>
                            </w:rPr>
                            <w:id w:val="1694487669"/>
                            <w:placeholder>
                              <w:docPart w:val="0F8EC1E2555540469DC0F03D0331CBE2"/>
                            </w:placeholder>
                            <w:showingPlcHdr/>
                          </w:sdtPr>
                          <w:sdtContent>
                            <w:tc>
                              <w:tcPr>
                                <w:tcW w:w="6200" w:type="dxa"/>
                                <w:shd w:val="clear" w:color="auto" w:fill="D9E2F3" w:themeFill="accent1" w:themeFillTint="33"/>
                              </w:tcPr>
                              <w:p w14:paraId="5A1CA0A7" w14:textId="77777777" w:rsidR="006A7D24" w:rsidRPr="00096B6B" w:rsidRDefault="006A7D24" w:rsidP="001229AC">
                                <w:pPr>
                                  <w:pStyle w:val="Normalformulaire"/>
                                  <w:spacing w:after="0"/>
                                  <w:rPr>
                                    <w:rFonts w:cs="Arial"/>
                                  </w:rPr>
                                </w:pPr>
                                <w:r w:rsidRPr="00096B6B">
                                  <w:rPr>
                                    <w:rStyle w:val="Textedelespacerserv"/>
                                    <w:rFonts w:cs="Arial"/>
                                    <w:i/>
                                    <w:iCs/>
                                  </w:rPr>
                                  <w:t>Précisez la section.</w:t>
                                </w:r>
                              </w:p>
                            </w:tc>
                          </w:sdtContent>
                        </w:sdt>
                      </w:tr>
                    </w:sdtContent>
                  </w:sdt>
                </w:sdtContent>
              </w:sdt>
            </w:sdtContent>
          </w:sdt>
        </w:sdtContent>
      </w:sdt>
    </w:tbl>
    <w:p w14:paraId="7119FCBA" w14:textId="4D2BDEF7" w:rsidR="00013D4D" w:rsidRDefault="001511B2" w:rsidP="002D4EFC">
      <w:pPr>
        <w:pStyle w:val="Question"/>
        <w:keepNext/>
      </w:pPr>
      <w:r>
        <w:t>2.</w:t>
      </w:r>
      <w:r w:rsidR="000D0509">
        <w:t>2</w:t>
      </w:r>
      <w:r>
        <w:t>.3</w:t>
      </w:r>
      <w:r>
        <w:tab/>
      </w:r>
      <w:r w:rsidR="00013D4D">
        <w:t>Complétez la description des installations incluse aux plans et devis en fournissant les informations permettant de démontrer le respect des exigences d’aménagement prévues au RSCTSC (art. 17 al. 1 (5) REAFIE).</w:t>
      </w:r>
    </w:p>
    <w:p w14:paraId="0B6DB2A6" w14:textId="260C6C9E" w:rsidR="00013D4D" w:rsidRDefault="00013D4D" w:rsidP="00013D4D">
      <w:pPr>
        <w:pStyle w:val="QuestionInfo"/>
      </w:pPr>
      <w:r>
        <w:t>Ces informations doivent permettre d’évaluer la conformité aux exigences suivantes</w:t>
      </w:r>
      <w:r w:rsidR="00AE6C4E">
        <w:t> </w:t>
      </w:r>
      <w:r>
        <w:t>:</w:t>
      </w:r>
    </w:p>
    <w:p w14:paraId="4D8D2614" w14:textId="2B016F92" w:rsidR="00013D4D" w:rsidRDefault="002638DD" w:rsidP="00D054C2">
      <w:pPr>
        <w:pStyle w:val="Questionliste"/>
      </w:pPr>
      <w:proofErr w:type="gramStart"/>
      <w:r>
        <w:t>p</w:t>
      </w:r>
      <w:r w:rsidR="00013D4D">
        <w:t>our</w:t>
      </w:r>
      <w:proofErr w:type="gramEnd"/>
      <w:r w:rsidR="00013D4D">
        <w:t xml:space="preserve"> un centre de transfert (art. 44 à 48 RSCTSC)</w:t>
      </w:r>
      <w:r w:rsidR="00AE6C4E">
        <w:t> </w:t>
      </w:r>
      <w:r w:rsidR="00013D4D">
        <w:t xml:space="preserve">: </w:t>
      </w:r>
    </w:p>
    <w:p w14:paraId="6660A259" w14:textId="720CDF2A" w:rsidR="005F703C" w:rsidRDefault="00013D4D" w:rsidP="007620F8">
      <w:pPr>
        <w:pStyle w:val="Questionliste"/>
        <w:numPr>
          <w:ilvl w:val="0"/>
          <w:numId w:val="10"/>
        </w:numPr>
        <w:ind w:left="2268" w:hanging="425"/>
      </w:pPr>
      <w:proofErr w:type="gramStart"/>
      <w:r>
        <w:t>l’aménagement</w:t>
      </w:r>
      <w:proofErr w:type="gramEnd"/>
      <w:r>
        <w:t xml:space="preserve"> du bâtiment</w:t>
      </w:r>
      <w:r w:rsidR="005F703C">
        <w:t>,</w:t>
      </w:r>
    </w:p>
    <w:p w14:paraId="4028431B" w14:textId="3C349449" w:rsidR="00013D4D" w:rsidRDefault="00013D4D" w:rsidP="007620F8">
      <w:pPr>
        <w:pStyle w:val="Questionliste"/>
        <w:numPr>
          <w:ilvl w:val="0"/>
          <w:numId w:val="10"/>
        </w:numPr>
        <w:ind w:left="2268" w:hanging="425"/>
      </w:pPr>
      <w:proofErr w:type="gramStart"/>
      <w:r>
        <w:t>le</w:t>
      </w:r>
      <w:proofErr w:type="gramEnd"/>
      <w:r>
        <w:t xml:space="preserve"> réservoir étanche de collecte des eaux</w:t>
      </w:r>
      <w:r w:rsidR="005F703C">
        <w:t>,</w:t>
      </w:r>
      <w:r>
        <w:t xml:space="preserve"> </w:t>
      </w:r>
    </w:p>
    <w:p w14:paraId="63A33A79" w14:textId="7EA5E150" w:rsidR="00013D4D" w:rsidRDefault="00013D4D" w:rsidP="007620F8">
      <w:pPr>
        <w:pStyle w:val="Questionliste"/>
        <w:numPr>
          <w:ilvl w:val="0"/>
          <w:numId w:val="10"/>
        </w:numPr>
        <w:ind w:left="2268" w:hanging="425"/>
      </w:pPr>
      <w:proofErr w:type="gramStart"/>
      <w:r>
        <w:t>le</w:t>
      </w:r>
      <w:proofErr w:type="gramEnd"/>
      <w:r>
        <w:t xml:space="preserve"> système de drainage des eaux de surface</w:t>
      </w:r>
      <w:r w:rsidR="005F703C">
        <w:t>,</w:t>
      </w:r>
    </w:p>
    <w:p w14:paraId="080721BB" w14:textId="6E671C35" w:rsidR="00013D4D" w:rsidRDefault="00013D4D" w:rsidP="007620F8">
      <w:pPr>
        <w:pStyle w:val="Questionliste"/>
        <w:numPr>
          <w:ilvl w:val="0"/>
          <w:numId w:val="10"/>
        </w:numPr>
        <w:ind w:left="2268" w:hanging="425"/>
      </w:pPr>
      <w:proofErr w:type="gramStart"/>
      <w:r>
        <w:t>les</w:t>
      </w:r>
      <w:proofErr w:type="gramEnd"/>
      <w:r>
        <w:t xml:space="preserve"> puits d’observation</w:t>
      </w:r>
      <w:r w:rsidR="005F703C">
        <w:t>,</w:t>
      </w:r>
    </w:p>
    <w:p w14:paraId="14A5BA62" w14:textId="3DEA9CCE" w:rsidR="00013D4D" w:rsidRDefault="00013D4D" w:rsidP="007620F8">
      <w:pPr>
        <w:pStyle w:val="Questionliste"/>
        <w:numPr>
          <w:ilvl w:val="0"/>
          <w:numId w:val="10"/>
        </w:numPr>
        <w:ind w:left="2268" w:hanging="425"/>
      </w:pPr>
      <w:proofErr w:type="gramStart"/>
      <w:r>
        <w:t>les</w:t>
      </w:r>
      <w:proofErr w:type="gramEnd"/>
      <w:r>
        <w:t xml:space="preserve"> affiches et les dispositifs pour restreindre l’accès au site</w:t>
      </w:r>
      <w:r w:rsidR="005F703C">
        <w:t>;</w:t>
      </w:r>
    </w:p>
    <w:p w14:paraId="5D873685" w14:textId="43F92501" w:rsidR="00013D4D" w:rsidRDefault="002638DD" w:rsidP="00D054C2">
      <w:pPr>
        <w:pStyle w:val="Questionliste"/>
      </w:pPr>
      <w:proofErr w:type="gramStart"/>
      <w:r>
        <w:t>p</w:t>
      </w:r>
      <w:r w:rsidR="00013D4D">
        <w:t>our</w:t>
      </w:r>
      <w:proofErr w:type="gramEnd"/>
      <w:r w:rsidR="00013D4D">
        <w:t xml:space="preserve"> un lieu de stockage (art. 16 à 19, 23 et 24 du RSCTSC)</w:t>
      </w:r>
      <w:r w:rsidR="00AE6C4E">
        <w:t> </w:t>
      </w:r>
      <w:r w:rsidR="00013D4D">
        <w:t xml:space="preserve">: </w:t>
      </w:r>
    </w:p>
    <w:p w14:paraId="27436E66" w14:textId="2AED52B9" w:rsidR="00013D4D" w:rsidRDefault="00013D4D" w:rsidP="007620F8">
      <w:pPr>
        <w:pStyle w:val="Questionliste"/>
        <w:numPr>
          <w:ilvl w:val="0"/>
          <w:numId w:val="11"/>
        </w:numPr>
        <w:ind w:left="2268" w:hanging="425"/>
      </w:pPr>
      <w:proofErr w:type="gramStart"/>
      <w:r>
        <w:t>les</w:t>
      </w:r>
      <w:proofErr w:type="gramEnd"/>
      <w:r>
        <w:t xml:space="preserve"> aires de stockage sur des superficies imperméables</w:t>
      </w:r>
      <w:r w:rsidR="005F703C">
        <w:t>,</w:t>
      </w:r>
    </w:p>
    <w:p w14:paraId="60EF0FFA" w14:textId="14FC385D" w:rsidR="00013D4D" w:rsidRDefault="00013D4D" w:rsidP="007620F8">
      <w:pPr>
        <w:pStyle w:val="Questionliste"/>
        <w:numPr>
          <w:ilvl w:val="0"/>
          <w:numId w:val="11"/>
        </w:numPr>
        <w:ind w:left="2268" w:hanging="425"/>
      </w:pPr>
      <w:proofErr w:type="gramStart"/>
      <w:r>
        <w:t>le</w:t>
      </w:r>
      <w:proofErr w:type="gramEnd"/>
      <w:r>
        <w:t xml:space="preserve"> système de récupération des liquides pouvant s’écouler des sols contaminés</w:t>
      </w:r>
      <w:r w:rsidR="005F703C">
        <w:t>,</w:t>
      </w:r>
    </w:p>
    <w:p w14:paraId="4E44CA41" w14:textId="618971A9" w:rsidR="00013D4D" w:rsidRDefault="00013D4D" w:rsidP="007620F8">
      <w:pPr>
        <w:pStyle w:val="Questionliste"/>
        <w:numPr>
          <w:ilvl w:val="0"/>
          <w:numId w:val="11"/>
        </w:numPr>
        <w:ind w:left="2268" w:hanging="425"/>
      </w:pPr>
      <w:proofErr w:type="gramStart"/>
      <w:r>
        <w:t>les</w:t>
      </w:r>
      <w:proofErr w:type="gramEnd"/>
      <w:r>
        <w:t xml:space="preserve"> puits d’observation</w:t>
      </w:r>
      <w:r w:rsidR="005F703C">
        <w:t>,</w:t>
      </w:r>
    </w:p>
    <w:p w14:paraId="400FF0B0" w14:textId="0456E3A8" w:rsidR="00013D4D" w:rsidRDefault="00013D4D" w:rsidP="000C18D2">
      <w:pPr>
        <w:pStyle w:val="Questionliste"/>
        <w:keepNext/>
        <w:numPr>
          <w:ilvl w:val="0"/>
          <w:numId w:val="11"/>
        </w:numPr>
        <w:ind w:left="2268" w:hanging="425"/>
      </w:pPr>
      <w:proofErr w:type="gramStart"/>
      <w:r>
        <w:lastRenderedPageBreak/>
        <w:t>les</w:t>
      </w:r>
      <w:proofErr w:type="gramEnd"/>
      <w:r>
        <w:t xml:space="preserve"> affiches et les dispositifs pour restreindre l’accès au site</w:t>
      </w:r>
      <w:r w:rsidR="005F703C">
        <w:t>,</w:t>
      </w:r>
    </w:p>
    <w:p w14:paraId="3E9157F2" w14:textId="4B98937E" w:rsidR="00013D4D" w:rsidRDefault="00013D4D" w:rsidP="000C18D2">
      <w:pPr>
        <w:pStyle w:val="Questionliste"/>
        <w:keepNext/>
        <w:numPr>
          <w:ilvl w:val="0"/>
          <w:numId w:val="11"/>
        </w:numPr>
        <w:ind w:left="2268" w:hanging="425"/>
      </w:pPr>
      <w:proofErr w:type="gramStart"/>
      <w:r>
        <w:t>la</w:t>
      </w:r>
      <w:proofErr w:type="gramEnd"/>
      <w:r>
        <w:t xml:space="preserve"> protection des sols contaminés contre les intempéries;</w:t>
      </w:r>
    </w:p>
    <w:p w14:paraId="1A1B1325" w14:textId="421EAC08" w:rsidR="00013D4D" w:rsidRDefault="002638DD" w:rsidP="00D054C2">
      <w:pPr>
        <w:pStyle w:val="Questionliste"/>
      </w:pPr>
      <w:proofErr w:type="gramStart"/>
      <w:r>
        <w:t>p</w:t>
      </w:r>
      <w:r w:rsidR="00013D4D">
        <w:t>our</w:t>
      </w:r>
      <w:proofErr w:type="gramEnd"/>
      <w:r w:rsidR="00013D4D">
        <w:t xml:space="preserve"> un centre de traitement</w:t>
      </w:r>
      <w:r w:rsidR="00AE6C4E">
        <w:t> </w:t>
      </w:r>
      <w:r w:rsidR="00013D4D">
        <w:t xml:space="preserve">: </w:t>
      </w:r>
    </w:p>
    <w:p w14:paraId="753FB4FB" w14:textId="5AF2EDD9" w:rsidR="00171CCC" w:rsidRDefault="00013D4D" w:rsidP="000B2219">
      <w:pPr>
        <w:pStyle w:val="Questionliste"/>
        <w:numPr>
          <w:ilvl w:val="0"/>
          <w:numId w:val="12"/>
        </w:numPr>
        <w:spacing w:after="240"/>
        <w:ind w:left="2268" w:hanging="425"/>
      </w:pPr>
      <w:proofErr w:type="gramStart"/>
      <w:r>
        <w:t>les</w:t>
      </w:r>
      <w:proofErr w:type="gramEnd"/>
      <w:r>
        <w:t xml:space="preserve"> aménagements pour respecter l’article 20 de la LQE.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245"/>
      </w:tblGrid>
      <w:tr w:rsidR="00937DF9" w14:paraId="00F5311F" w14:textId="77777777" w:rsidTr="00C8308C">
        <w:trPr>
          <w:trHeight w:val="272"/>
        </w:trPr>
        <w:tc>
          <w:tcPr>
            <w:tcW w:w="5245" w:type="dxa"/>
            <w:shd w:val="clear" w:color="auto" w:fill="D9E2F3" w:themeFill="accent1" w:themeFillTint="33"/>
          </w:tcPr>
          <w:p w14:paraId="172EFEE4" w14:textId="666A6200" w:rsidR="00937DF9" w:rsidRDefault="00000000" w:rsidP="00482D9B">
            <w:pPr>
              <w:pStyle w:val="Normalformulaire"/>
              <w:spacing w:after="0"/>
            </w:pPr>
            <w:sdt>
              <w:sdtPr>
                <w:id w:val="-315334616"/>
                <w14:checkbox>
                  <w14:checked w14:val="0"/>
                  <w14:checkedState w14:val="2612" w14:font="MS Gothic"/>
                  <w14:uncheckedState w14:val="2610" w14:font="MS Gothic"/>
                </w14:checkbox>
              </w:sdtPr>
              <w:sdtContent>
                <w:r w:rsidR="00937DF9">
                  <w:rPr>
                    <w:rFonts w:ascii="MS Gothic" w:hAnsi="MS Gothic" w:hint="eastAsia"/>
                  </w:rPr>
                  <w:t>☐</w:t>
                </w:r>
              </w:sdtContent>
            </w:sdt>
            <w:r w:rsidR="00937DF9">
              <w:t xml:space="preserve"> Informations incluses dans les plans et devis</w:t>
            </w:r>
          </w:p>
        </w:tc>
      </w:tr>
    </w:tbl>
    <w:p w14:paraId="51A428CD" w14:textId="77777777" w:rsidR="00376BC5" w:rsidRDefault="00376BC5" w:rsidP="00937DF9">
      <w:pPr>
        <w:pStyle w:val="Questionliste"/>
        <w:numPr>
          <w:ilvl w:val="0"/>
          <w:numId w:val="0"/>
        </w:num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76BC5" w:rsidRPr="00096B6B" w14:paraId="0F3ABCB3" w14:textId="77777777" w:rsidTr="00482D9B">
        <w:trPr>
          <w:trHeight w:val="448"/>
          <w:jc w:val="center"/>
        </w:trPr>
        <w:sdt>
          <w:sdtPr>
            <w:rPr>
              <w:rFonts w:cs="Arial"/>
            </w:rPr>
            <w:id w:val="396175552"/>
            <w:placeholder>
              <w:docPart w:val="1DE37F2EC37F44C787076126326522BD"/>
            </w:placeholder>
            <w:showingPlcHdr/>
          </w:sdtPr>
          <w:sdtContent>
            <w:tc>
              <w:tcPr>
                <w:tcW w:w="16968" w:type="dxa"/>
                <w:shd w:val="clear" w:color="auto" w:fill="D9E2F3" w:themeFill="accent1" w:themeFillTint="33"/>
              </w:tcPr>
              <w:p w14:paraId="534EC079" w14:textId="77777777" w:rsidR="00376BC5" w:rsidRPr="00096B6B" w:rsidRDefault="00376BC5" w:rsidP="00482D9B">
                <w:pPr>
                  <w:pStyle w:val="Normalformulaire"/>
                  <w:spacing w:after="0"/>
                  <w:rPr>
                    <w:rFonts w:cs="Arial"/>
                  </w:rPr>
                </w:pPr>
                <w:r w:rsidRPr="00096B6B">
                  <w:rPr>
                    <w:rStyle w:val="Textedelespacerserv"/>
                    <w:rFonts w:cs="Arial"/>
                    <w:i/>
                    <w:iCs/>
                  </w:rPr>
                  <w:t>Saisissez les informations ou indiquez le nom du document et la section.</w:t>
                </w:r>
              </w:p>
            </w:tc>
          </w:sdtContent>
        </w:sdt>
      </w:tr>
    </w:tbl>
    <w:p w14:paraId="171DC88E" w14:textId="7E8233ED" w:rsidR="00376BC5" w:rsidRDefault="004113B1" w:rsidP="004113B1">
      <w:pPr>
        <w:pStyle w:val="Question"/>
      </w:pPr>
      <w:r>
        <w:t>2.</w:t>
      </w:r>
      <w:r w:rsidR="000D0509">
        <w:t>2</w:t>
      </w:r>
      <w:r>
        <w:t>.4</w:t>
      </w:r>
      <w:r>
        <w:tab/>
      </w:r>
      <w:r w:rsidR="002530AB" w:rsidRPr="002530AB">
        <w:t>La demande concerne-t-elle uniquement la construction sans l’exploitation du centre ou du lieu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530AB" w:rsidRPr="00096B6B" w14:paraId="0577A005" w14:textId="77777777" w:rsidTr="00482D9B">
        <w:trPr>
          <w:trHeight w:val="272"/>
        </w:trPr>
        <w:tc>
          <w:tcPr>
            <w:tcW w:w="1637" w:type="dxa"/>
            <w:shd w:val="clear" w:color="auto" w:fill="D9E2F3" w:themeFill="accent1" w:themeFillTint="33"/>
          </w:tcPr>
          <w:p w14:paraId="42C472DF" w14:textId="77777777" w:rsidR="002530AB" w:rsidRPr="00096B6B" w:rsidRDefault="00000000" w:rsidP="00482D9B">
            <w:pPr>
              <w:pStyle w:val="Normalformulaire"/>
              <w:spacing w:after="0"/>
              <w:rPr>
                <w:rFonts w:cs="Arial"/>
              </w:rPr>
            </w:pPr>
            <w:sdt>
              <w:sdtPr>
                <w:rPr>
                  <w:rFonts w:cs="Arial"/>
                </w:rPr>
                <w:id w:val="1372342591"/>
                <w14:checkbox>
                  <w14:checked w14:val="0"/>
                  <w14:checkedState w14:val="2612" w14:font="MS Gothic"/>
                  <w14:uncheckedState w14:val="2610" w14:font="MS Gothic"/>
                </w14:checkbox>
              </w:sdtPr>
              <w:sdtContent>
                <w:r w:rsidR="002530AB">
                  <w:rPr>
                    <w:rFonts w:ascii="MS Gothic" w:hAnsi="MS Gothic" w:cs="Arial" w:hint="eastAsia"/>
                  </w:rPr>
                  <w:t>☐</w:t>
                </w:r>
              </w:sdtContent>
            </w:sdt>
            <w:r w:rsidR="002530AB" w:rsidRPr="00096B6B">
              <w:rPr>
                <w:rFonts w:cs="Arial"/>
              </w:rPr>
              <w:t>Oui</w:t>
            </w:r>
            <w:r w:rsidR="002530AB" w:rsidRPr="00096B6B">
              <w:rPr>
                <w:rFonts w:cs="Arial"/>
              </w:rPr>
              <w:tab/>
              <w:t xml:space="preserve"> </w:t>
            </w:r>
            <w:sdt>
              <w:sdtPr>
                <w:rPr>
                  <w:rFonts w:cs="Arial"/>
                </w:rPr>
                <w:id w:val="1127202952"/>
                <w14:checkbox>
                  <w14:checked w14:val="0"/>
                  <w14:checkedState w14:val="2612" w14:font="MS Gothic"/>
                  <w14:uncheckedState w14:val="2610" w14:font="MS Gothic"/>
                </w14:checkbox>
              </w:sdtPr>
              <w:sdtContent>
                <w:r w:rsidR="002530AB" w:rsidRPr="00096B6B">
                  <w:rPr>
                    <w:rFonts w:ascii="Segoe UI Symbol" w:hAnsi="Segoe UI Symbol" w:cs="Segoe UI Symbol"/>
                  </w:rPr>
                  <w:t>☐</w:t>
                </w:r>
              </w:sdtContent>
            </w:sdt>
            <w:r w:rsidR="002530AB" w:rsidRPr="00096B6B">
              <w:rPr>
                <w:rFonts w:cs="Arial"/>
              </w:rPr>
              <w:t>Non</w:t>
            </w:r>
          </w:p>
        </w:tc>
      </w:tr>
    </w:tbl>
    <w:p w14:paraId="59428C79" w14:textId="613BE1EF" w:rsidR="002530AB" w:rsidRDefault="002530AB" w:rsidP="002530AB">
      <w:pPr>
        <w:pStyle w:val="Siouinon"/>
        <w:rPr>
          <w:rFonts w:cs="Arial"/>
        </w:rPr>
      </w:pPr>
      <w:r w:rsidRPr="00096B6B">
        <w:rPr>
          <w:rFonts w:cs="Arial"/>
        </w:rPr>
        <w:t xml:space="preserve">Si vous avez répondu </w:t>
      </w:r>
      <w:r>
        <w:rPr>
          <w:rFonts w:cs="Arial"/>
        </w:rPr>
        <w:t>Oui</w:t>
      </w:r>
      <w:r w:rsidRPr="00096B6B">
        <w:rPr>
          <w:rFonts w:cs="Arial"/>
        </w:rPr>
        <w:t xml:space="preserve">, passez à la section </w:t>
      </w:r>
      <w:r w:rsidRPr="00CD1AA6">
        <w:rPr>
          <w:rFonts w:cs="Arial"/>
        </w:rPr>
        <w:t>2.</w:t>
      </w:r>
      <w:r w:rsidR="009B2E57">
        <w:rPr>
          <w:rFonts w:cs="Arial"/>
        </w:rPr>
        <w:t>5</w:t>
      </w:r>
      <w:r w:rsidRPr="00CD1AA6">
        <w:rPr>
          <w:rFonts w:cs="Arial"/>
        </w:rPr>
        <w:t>.</w:t>
      </w:r>
    </w:p>
    <w:p w14:paraId="1E23B32C" w14:textId="48E4312F" w:rsidR="003E2B1F" w:rsidRPr="00096B6B" w:rsidRDefault="00514B7B" w:rsidP="00705948">
      <w:pPr>
        <w:pStyle w:val="Sous-Section"/>
        <w:spacing w:before="320" w:after="160"/>
        <w:rPr>
          <w:rFonts w:cs="Arial"/>
        </w:rPr>
      </w:pPr>
      <w:r w:rsidRPr="00096B6B">
        <w:rPr>
          <w:rFonts w:cs="Arial"/>
        </w:rPr>
        <w:t>Caractéristiques techniques et opérationnelles</w:t>
      </w:r>
    </w:p>
    <w:p w14:paraId="1932E4F9" w14:textId="2D2C1D96" w:rsidR="00323E15" w:rsidRPr="00096B6B" w:rsidRDefault="00943530" w:rsidP="00323E15">
      <w:pPr>
        <w:pStyle w:val="Question"/>
        <w:rPr>
          <w:rFonts w:cs="Arial"/>
        </w:rPr>
      </w:pPr>
      <w:r w:rsidRPr="00096B6B">
        <w:rPr>
          <w:rFonts w:cs="Arial"/>
        </w:rPr>
        <w:t>2.</w:t>
      </w:r>
      <w:r w:rsidR="000D0509">
        <w:rPr>
          <w:rFonts w:cs="Arial"/>
        </w:rPr>
        <w:t>3</w:t>
      </w:r>
      <w:r w:rsidRPr="00096B6B">
        <w:rPr>
          <w:rFonts w:cs="Arial"/>
        </w:rPr>
        <w:t>.1</w:t>
      </w:r>
      <w:r w:rsidRPr="00096B6B">
        <w:rPr>
          <w:rFonts w:cs="Arial"/>
        </w:rPr>
        <w:tab/>
      </w:r>
      <w:r w:rsidR="00323E15" w:rsidRPr="00096B6B">
        <w:rPr>
          <w:rFonts w:cs="Arial"/>
        </w:rPr>
        <w:t xml:space="preserve">Décrivez les caractéristiques des sols contaminés qui peuvent être admis sur le site (art. 17 al. 1 (1) REAFIE). </w:t>
      </w:r>
    </w:p>
    <w:p w14:paraId="5FAF4226" w14:textId="77777777" w:rsidR="00323E15" w:rsidRPr="00096B6B" w:rsidRDefault="00323E15" w:rsidP="00323E15">
      <w:pPr>
        <w:pStyle w:val="QuestionInfo"/>
        <w:rPr>
          <w:rFonts w:cs="Arial"/>
        </w:rPr>
      </w:pPr>
      <w:r w:rsidRPr="00096B6B">
        <w:rPr>
          <w:rFonts w:cs="Arial"/>
        </w:rPr>
        <w:t xml:space="preserve">Cette description doit comprendre : </w:t>
      </w:r>
    </w:p>
    <w:p w14:paraId="6189A676" w14:textId="77777777" w:rsidR="00323E15" w:rsidRPr="00096B6B" w:rsidRDefault="00323E15" w:rsidP="00B04A48">
      <w:pPr>
        <w:pStyle w:val="Questionliste"/>
        <w:rPr>
          <w:rFonts w:cs="Arial"/>
        </w:rPr>
      </w:pPr>
      <w:proofErr w:type="gramStart"/>
      <w:r w:rsidRPr="00096B6B">
        <w:rPr>
          <w:rFonts w:cs="Arial"/>
        </w:rPr>
        <w:t>les</w:t>
      </w:r>
      <w:proofErr w:type="gramEnd"/>
      <w:r w:rsidRPr="00096B6B">
        <w:rPr>
          <w:rFonts w:cs="Arial"/>
        </w:rPr>
        <w:t xml:space="preserve"> paramètres et les substances admissibles dans les sols (liste complète); </w:t>
      </w:r>
    </w:p>
    <w:p w14:paraId="78C3E3F7" w14:textId="32AFC1B2" w:rsidR="00323E15" w:rsidRPr="00096B6B" w:rsidRDefault="00323E15" w:rsidP="00B04A48">
      <w:pPr>
        <w:pStyle w:val="Questionliste"/>
        <w:rPr>
          <w:rFonts w:cs="Arial"/>
        </w:rPr>
      </w:pPr>
      <w:proofErr w:type="gramStart"/>
      <w:r w:rsidRPr="00096B6B">
        <w:rPr>
          <w:rFonts w:cs="Arial"/>
        </w:rPr>
        <w:t>la</w:t>
      </w:r>
      <w:proofErr w:type="gramEnd"/>
      <w:r w:rsidRPr="00096B6B">
        <w:rPr>
          <w:rFonts w:cs="Arial"/>
        </w:rPr>
        <w:t xml:space="preserve"> limite en termes de concentration pour les contaminants</w:t>
      </w:r>
      <w:r w:rsidR="00F9456C" w:rsidRPr="00096B6B">
        <w:rPr>
          <w:rFonts w:cs="Arial"/>
          <w:vertAlign w:val="superscript"/>
        </w:rPr>
        <w:fldChar w:fldCharType="begin"/>
      </w:r>
      <w:r w:rsidR="00F9456C" w:rsidRPr="00096B6B">
        <w:rPr>
          <w:rFonts w:cs="Arial"/>
          <w:vertAlign w:val="superscript"/>
        </w:rPr>
        <w:instrText xml:space="preserve"> AUTOTEXTLIST  \s "NoStyle" \t "Pour plus de précisions, consultez le lexique à la fin du formulaire." \* MERGEFORMAT </w:instrText>
      </w:r>
      <w:r w:rsidR="00F9456C" w:rsidRPr="00096B6B">
        <w:rPr>
          <w:rFonts w:cs="Arial"/>
          <w:vertAlign w:val="superscript"/>
        </w:rPr>
        <w:fldChar w:fldCharType="separate"/>
      </w:r>
      <w:r w:rsidR="00F9456C" w:rsidRPr="00096B6B">
        <w:rPr>
          <w:rFonts w:cs="Arial"/>
          <w:vertAlign w:val="superscript"/>
        </w:rPr>
        <w:fldChar w:fldCharType="end"/>
      </w:r>
      <w:r w:rsidRPr="00096B6B">
        <w:rPr>
          <w:rFonts w:cs="Arial"/>
        </w:rPr>
        <w:t xml:space="preserve"> non autorisés;</w:t>
      </w:r>
    </w:p>
    <w:p w14:paraId="35D5F8B6" w14:textId="2177B86C" w:rsidR="00323E15" w:rsidRPr="00096B6B" w:rsidRDefault="00323E15" w:rsidP="00B04A48">
      <w:pPr>
        <w:pStyle w:val="Questionliste"/>
        <w:rPr>
          <w:rFonts w:cs="Arial"/>
        </w:rPr>
      </w:pPr>
      <w:proofErr w:type="gramStart"/>
      <w:r w:rsidRPr="00096B6B">
        <w:rPr>
          <w:rFonts w:cs="Arial"/>
        </w:rPr>
        <w:t>les</w:t>
      </w:r>
      <w:proofErr w:type="gramEnd"/>
      <w:r w:rsidRPr="00096B6B">
        <w:rPr>
          <w:rFonts w:cs="Arial"/>
        </w:rPr>
        <w:t xml:space="preserve"> contaminants nécessitants des mesures particulières. Par exemple, les composés organiques volatils à la partie III de l’annexe III du RSCTSC, l’amiante, etc.</w:t>
      </w:r>
    </w:p>
    <w:p w14:paraId="6CB328E5" w14:textId="77777777" w:rsidR="00323E15" w:rsidRPr="00096B6B" w:rsidRDefault="00323E15" w:rsidP="00323E15">
      <w:pPr>
        <w:pStyle w:val="QuestionInfo"/>
        <w:spacing w:before="120"/>
        <w:rPr>
          <w:rFonts w:cs="Arial"/>
        </w:rPr>
      </w:pPr>
      <w:r w:rsidRPr="00096B6B">
        <w:rPr>
          <w:rFonts w:cs="Arial"/>
        </w:rPr>
        <w:t xml:space="preserve">Cette description doit respecter les conditions mentionnées à l’article 11 du RSCTSC pour un lieu de stockage et aux articles 28 à 30 de ce même règlement pour les centres de transfert de sols contaminés.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77FB8" w:rsidRPr="00096B6B" w14:paraId="448900D9" w14:textId="77777777" w:rsidTr="001229AC">
        <w:trPr>
          <w:trHeight w:val="448"/>
          <w:jc w:val="center"/>
        </w:trPr>
        <w:sdt>
          <w:sdtPr>
            <w:rPr>
              <w:rFonts w:cs="Arial"/>
            </w:rPr>
            <w:id w:val="2138368678"/>
            <w:placeholder>
              <w:docPart w:val="EB96653219D2402F909AA8634203DDF9"/>
            </w:placeholder>
            <w:showingPlcHdr/>
          </w:sdtPr>
          <w:sdtContent>
            <w:tc>
              <w:tcPr>
                <w:tcW w:w="16968" w:type="dxa"/>
                <w:shd w:val="clear" w:color="auto" w:fill="D9E2F3" w:themeFill="accent1" w:themeFillTint="33"/>
              </w:tcPr>
              <w:p w14:paraId="2A1A0D9D" w14:textId="77777777" w:rsidR="00F77FB8" w:rsidRPr="00096B6B" w:rsidRDefault="00F77FB8" w:rsidP="001229AC">
                <w:pPr>
                  <w:pStyle w:val="Normalformulaire"/>
                  <w:spacing w:after="0"/>
                  <w:rPr>
                    <w:rFonts w:cs="Arial"/>
                  </w:rPr>
                </w:pPr>
                <w:r w:rsidRPr="00096B6B">
                  <w:rPr>
                    <w:rStyle w:val="Textedelespacerserv"/>
                    <w:rFonts w:cs="Arial"/>
                    <w:i/>
                    <w:iCs/>
                  </w:rPr>
                  <w:t>Saisissez les informations ou indiquez le nom du document et la section.</w:t>
                </w:r>
              </w:p>
            </w:tc>
          </w:sdtContent>
        </w:sdt>
      </w:tr>
    </w:tbl>
    <w:p w14:paraId="27F76403" w14:textId="5D202957" w:rsidR="0030793B" w:rsidRPr="00096B6B" w:rsidRDefault="00EB235D" w:rsidP="0030793B">
      <w:pPr>
        <w:pStyle w:val="Question"/>
        <w:keepNext/>
        <w:rPr>
          <w:rFonts w:cs="Arial"/>
        </w:rPr>
      </w:pPr>
      <w:r w:rsidRPr="00096B6B">
        <w:rPr>
          <w:rFonts w:cs="Arial"/>
        </w:rPr>
        <w:t>2.</w:t>
      </w:r>
      <w:r w:rsidR="000D0509">
        <w:rPr>
          <w:rFonts w:cs="Arial"/>
        </w:rPr>
        <w:t>3</w:t>
      </w:r>
      <w:r w:rsidRPr="00096B6B">
        <w:rPr>
          <w:rFonts w:cs="Arial"/>
        </w:rPr>
        <w:t>.2</w:t>
      </w:r>
      <w:r w:rsidRPr="00096B6B">
        <w:rPr>
          <w:rFonts w:cs="Arial"/>
        </w:rPr>
        <w:tab/>
      </w:r>
      <w:r w:rsidR="0030793B" w:rsidRPr="00096B6B">
        <w:rPr>
          <w:rFonts w:cs="Arial"/>
        </w:rPr>
        <w:t xml:space="preserve">Fournissez le programme de contrôle des sols à l’entrée </w:t>
      </w:r>
      <w:r w:rsidR="007004E9">
        <w:rPr>
          <w:rFonts w:cs="Arial"/>
        </w:rPr>
        <w:t xml:space="preserve">et à la sortie </w:t>
      </w:r>
      <w:r w:rsidR="0030793B" w:rsidRPr="00096B6B">
        <w:rPr>
          <w:rFonts w:cs="Arial"/>
        </w:rPr>
        <w:t>du centre ou du lieu (art. 100(3) REAFIE).</w:t>
      </w:r>
    </w:p>
    <w:p w14:paraId="072E4C5E" w14:textId="77777777" w:rsidR="0030793B" w:rsidRPr="00096B6B" w:rsidRDefault="0030793B" w:rsidP="0030793B">
      <w:pPr>
        <w:pStyle w:val="QuestionInfo"/>
        <w:rPr>
          <w:rFonts w:cs="Arial"/>
        </w:rPr>
      </w:pPr>
      <w:r w:rsidRPr="00096B6B">
        <w:rPr>
          <w:rFonts w:cs="Arial"/>
        </w:rPr>
        <w:t xml:space="preserve">Ce programme doit contenir les éléments énumérés ci-dessous : </w:t>
      </w:r>
    </w:p>
    <w:p w14:paraId="163460E8" w14:textId="77777777" w:rsidR="0030793B" w:rsidRPr="00096B6B" w:rsidRDefault="0030793B" w:rsidP="00B04A48">
      <w:pPr>
        <w:pStyle w:val="Questionliste"/>
        <w:rPr>
          <w:rFonts w:cs="Arial"/>
          <w:lang w:eastAsia="fr-CA"/>
        </w:rPr>
      </w:pPr>
      <w:proofErr w:type="gramStart"/>
      <w:r w:rsidRPr="00096B6B">
        <w:rPr>
          <w:rFonts w:cs="Arial"/>
          <w:lang w:eastAsia="fr-CA"/>
        </w:rPr>
        <w:t>la</w:t>
      </w:r>
      <w:proofErr w:type="gramEnd"/>
      <w:r w:rsidRPr="00096B6B">
        <w:rPr>
          <w:rFonts w:cs="Arial"/>
          <w:lang w:eastAsia="fr-CA"/>
        </w:rPr>
        <w:t xml:space="preserve"> quantité de sols reçue en tonnage et en mètres cubes; </w:t>
      </w:r>
    </w:p>
    <w:p w14:paraId="727664F1" w14:textId="77777777" w:rsidR="0030793B" w:rsidRPr="00096B6B" w:rsidRDefault="0030793B" w:rsidP="00B04A48">
      <w:pPr>
        <w:pStyle w:val="Questionliste"/>
        <w:rPr>
          <w:rFonts w:cs="Arial"/>
          <w:lang w:eastAsia="fr-CA"/>
        </w:rPr>
      </w:pPr>
      <w:proofErr w:type="gramStart"/>
      <w:r w:rsidRPr="00096B6B">
        <w:rPr>
          <w:rFonts w:cs="Arial"/>
          <w:lang w:eastAsia="fr-CA"/>
        </w:rPr>
        <w:t>les</w:t>
      </w:r>
      <w:proofErr w:type="gramEnd"/>
      <w:r w:rsidRPr="00096B6B">
        <w:rPr>
          <w:rFonts w:cs="Arial"/>
          <w:lang w:eastAsia="fr-CA"/>
        </w:rPr>
        <w:t xml:space="preserve"> vérifications effectuées pour un lot de sols;</w:t>
      </w:r>
    </w:p>
    <w:p w14:paraId="430B6863" w14:textId="3D5C8119" w:rsidR="0030793B" w:rsidRPr="00096B6B" w:rsidRDefault="0030793B" w:rsidP="00B04A48">
      <w:pPr>
        <w:pStyle w:val="Questionliste"/>
        <w:rPr>
          <w:rFonts w:cs="Arial"/>
        </w:rPr>
      </w:pPr>
      <w:proofErr w:type="gramStart"/>
      <w:r w:rsidRPr="00096B6B">
        <w:rPr>
          <w:rFonts w:cs="Arial"/>
        </w:rPr>
        <w:t>l’échantillonnage</w:t>
      </w:r>
      <w:proofErr w:type="gramEnd"/>
      <w:r w:rsidRPr="00096B6B">
        <w:rPr>
          <w:rFonts w:cs="Arial"/>
        </w:rPr>
        <w:t xml:space="preserve"> et l’analyse des paramètres effectués lors de la réception des sols, incluant</w:t>
      </w:r>
      <w:r w:rsidR="009C2774">
        <w:rPr>
          <w:rFonts w:cs="Arial"/>
        </w:rPr>
        <w:t> :</w:t>
      </w:r>
    </w:p>
    <w:p w14:paraId="27B07B1A" w14:textId="77777777" w:rsidR="0030793B" w:rsidRPr="00096B6B" w:rsidRDefault="0030793B" w:rsidP="00A7589A">
      <w:pPr>
        <w:pStyle w:val="Questionliste"/>
        <w:numPr>
          <w:ilvl w:val="0"/>
          <w:numId w:val="12"/>
        </w:numPr>
        <w:ind w:left="2268" w:hanging="425"/>
        <w:rPr>
          <w:rFonts w:cs="Arial"/>
        </w:rPr>
      </w:pPr>
      <w:proofErr w:type="gramStart"/>
      <w:r w:rsidRPr="00096B6B">
        <w:rPr>
          <w:rFonts w:cs="Arial"/>
        </w:rPr>
        <w:lastRenderedPageBreak/>
        <w:t>les</w:t>
      </w:r>
      <w:proofErr w:type="gramEnd"/>
      <w:r w:rsidRPr="00096B6B">
        <w:rPr>
          <w:rFonts w:cs="Arial"/>
        </w:rPr>
        <w:t xml:space="preserve"> paramètres qui seront échantillonnés,</w:t>
      </w:r>
    </w:p>
    <w:p w14:paraId="386F65D1" w14:textId="77777777" w:rsidR="0030793B" w:rsidRPr="00096B6B" w:rsidRDefault="0030793B" w:rsidP="00A7589A">
      <w:pPr>
        <w:pStyle w:val="Questionliste"/>
        <w:numPr>
          <w:ilvl w:val="0"/>
          <w:numId w:val="12"/>
        </w:numPr>
        <w:ind w:left="2268" w:hanging="425"/>
        <w:rPr>
          <w:rFonts w:cs="Arial"/>
        </w:rPr>
      </w:pPr>
      <w:proofErr w:type="gramStart"/>
      <w:r w:rsidRPr="00096B6B">
        <w:rPr>
          <w:rFonts w:cs="Arial"/>
        </w:rPr>
        <w:t>le</w:t>
      </w:r>
      <w:proofErr w:type="gramEnd"/>
      <w:r w:rsidRPr="00096B6B">
        <w:rPr>
          <w:rFonts w:cs="Arial"/>
        </w:rPr>
        <w:t xml:space="preserve"> nombre et la fréquence d’échantillonnage prévue pour les lots de sols admis,</w:t>
      </w:r>
    </w:p>
    <w:p w14:paraId="24A1E6CF" w14:textId="77777777" w:rsidR="0030793B" w:rsidRPr="00096B6B" w:rsidRDefault="0030793B" w:rsidP="00705948">
      <w:pPr>
        <w:pStyle w:val="Questionliste"/>
        <w:numPr>
          <w:ilvl w:val="0"/>
          <w:numId w:val="12"/>
        </w:numPr>
        <w:spacing w:after="240"/>
        <w:ind w:left="2268" w:hanging="425"/>
        <w:rPr>
          <w:rFonts w:cs="Arial"/>
        </w:rPr>
      </w:pPr>
      <w:proofErr w:type="gramStart"/>
      <w:r w:rsidRPr="00096B6B">
        <w:rPr>
          <w:rFonts w:cs="Arial"/>
        </w:rPr>
        <w:t>la</w:t>
      </w:r>
      <w:proofErr w:type="gramEnd"/>
      <w:r w:rsidRPr="00096B6B">
        <w:rPr>
          <w:rFonts w:cs="Arial"/>
        </w:rPr>
        <w:t xml:space="preserve"> conservation des résultats des analyses effectuées sur ces sols lors de leur réception.</w:t>
      </w:r>
    </w:p>
    <w:p w14:paraId="64BBDCC9" w14:textId="5BFF041D" w:rsidR="00514B7B" w:rsidRPr="00096B6B" w:rsidRDefault="0030793B" w:rsidP="0030793B">
      <w:pPr>
        <w:pStyle w:val="QuestionInfo"/>
        <w:rPr>
          <w:rFonts w:cs="Arial"/>
        </w:rPr>
      </w:pPr>
      <w:r w:rsidRPr="00096B6B">
        <w:rPr>
          <w:rFonts w:cs="Arial"/>
        </w:rPr>
        <w:t>Notez que cette description doit inclure minimalement les exigences d’échantillonnage pour un lieu de stockage ou un centre de transfert prévues à l’article 20 du RSCTSC pour un lieu de stockage et aux articles 49 à 52 et 54 de ce même règlement pour les centres de transfert.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444065507"/>
          <w15:repeatingSection/>
        </w:sdtPr>
        <w:sdtContent>
          <w:sdt>
            <w:sdtPr>
              <w:rPr>
                <w:rFonts w:cs="Arial"/>
              </w:rPr>
              <w:id w:val="1868108703"/>
              <w:placeholder>
                <w:docPart w:val="FA9CCDF6E3C3471E84C4A4EE2F4DB233"/>
              </w:placeholder>
              <w15:repeatingSectionItem/>
            </w:sdtPr>
            <w:sdtContent>
              <w:sdt>
                <w:sdtPr>
                  <w:rPr>
                    <w:rFonts w:cs="Arial"/>
                  </w:rPr>
                  <w:id w:val="248395684"/>
                  <w15:repeatingSection/>
                </w:sdtPr>
                <w:sdtContent>
                  <w:sdt>
                    <w:sdtPr>
                      <w:rPr>
                        <w:rFonts w:cs="Arial"/>
                      </w:rPr>
                      <w:id w:val="-416017971"/>
                      <w:placeholder>
                        <w:docPart w:val="FA9CCDF6E3C3471E84C4A4EE2F4DB233"/>
                      </w:placeholder>
                      <w15:repeatingSectionItem/>
                    </w:sdtPr>
                    <w:sdtContent>
                      <w:tr w:rsidR="0030793B" w:rsidRPr="00096B6B" w14:paraId="72A26F7F" w14:textId="77777777" w:rsidTr="001229AC">
                        <w:trPr>
                          <w:trHeight w:val="448"/>
                          <w:jc w:val="center"/>
                        </w:trPr>
                        <w:sdt>
                          <w:sdtPr>
                            <w:rPr>
                              <w:rFonts w:cs="Arial"/>
                            </w:rPr>
                            <w:id w:val="899018146"/>
                            <w:placeholder>
                              <w:docPart w:val="242E831905944A6EB55408EDEBF3128D"/>
                            </w:placeholder>
                            <w:showingPlcHdr/>
                          </w:sdtPr>
                          <w:sdtContent>
                            <w:tc>
                              <w:tcPr>
                                <w:tcW w:w="10768" w:type="dxa"/>
                                <w:shd w:val="clear" w:color="auto" w:fill="D9E2F3" w:themeFill="accent1" w:themeFillTint="33"/>
                              </w:tcPr>
                              <w:p w14:paraId="2F8A0360" w14:textId="77777777" w:rsidR="0030793B" w:rsidRPr="00096B6B" w:rsidRDefault="0030793B" w:rsidP="001229AC">
                                <w:pPr>
                                  <w:pStyle w:val="Normalformulaire"/>
                                  <w:spacing w:after="0"/>
                                  <w:rPr>
                                    <w:rFonts w:cs="Arial"/>
                                  </w:rPr>
                                </w:pPr>
                                <w:r w:rsidRPr="00096B6B">
                                  <w:rPr>
                                    <w:rStyle w:val="Textedelespacerserv"/>
                                    <w:rFonts w:cs="Arial"/>
                                    <w:i/>
                                    <w:iCs/>
                                  </w:rPr>
                                  <w:t>Indiquez le nom du document.</w:t>
                                </w:r>
                              </w:p>
                            </w:tc>
                          </w:sdtContent>
                        </w:sdt>
                        <w:sdt>
                          <w:sdtPr>
                            <w:rPr>
                              <w:rFonts w:cs="Arial"/>
                            </w:rPr>
                            <w:id w:val="-1134943846"/>
                            <w:placeholder>
                              <w:docPart w:val="6A3B082705C748C382354CDA75FB3FE0"/>
                            </w:placeholder>
                            <w:showingPlcHdr/>
                          </w:sdtPr>
                          <w:sdtContent>
                            <w:tc>
                              <w:tcPr>
                                <w:tcW w:w="6200" w:type="dxa"/>
                                <w:shd w:val="clear" w:color="auto" w:fill="D9E2F3" w:themeFill="accent1" w:themeFillTint="33"/>
                              </w:tcPr>
                              <w:p w14:paraId="5CB04DB8" w14:textId="77777777" w:rsidR="0030793B" w:rsidRPr="00096B6B" w:rsidRDefault="0030793B" w:rsidP="001229AC">
                                <w:pPr>
                                  <w:pStyle w:val="Normalformulaire"/>
                                  <w:spacing w:after="0"/>
                                  <w:rPr>
                                    <w:rFonts w:cs="Arial"/>
                                  </w:rPr>
                                </w:pPr>
                                <w:r w:rsidRPr="00096B6B">
                                  <w:rPr>
                                    <w:rStyle w:val="Textedelespacerserv"/>
                                    <w:rFonts w:cs="Arial"/>
                                    <w:i/>
                                    <w:iCs/>
                                  </w:rPr>
                                  <w:t>Précisez la section.</w:t>
                                </w:r>
                              </w:p>
                            </w:tc>
                          </w:sdtContent>
                        </w:sdt>
                      </w:tr>
                    </w:sdtContent>
                  </w:sdt>
                </w:sdtContent>
              </w:sdt>
            </w:sdtContent>
          </w:sdt>
        </w:sdtContent>
      </w:sdt>
    </w:tbl>
    <w:p w14:paraId="6C7AFC63" w14:textId="40B95832" w:rsidR="00B30C7E" w:rsidRDefault="0030793B" w:rsidP="00311F68">
      <w:pPr>
        <w:pStyle w:val="Question"/>
        <w:keepNext/>
        <w:rPr>
          <w:rFonts w:cs="Arial"/>
        </w:rPr>
      </w:pPr>
      <w:r w:rsidRPr="00096B6B">
        <w:rPr>
          <w:rFonts w:cs="Arial"/>
        </w:rPr>
        <w:t>2.</w:t>
      </w:r>
      <w:r w:rsidR="000D0509">
        <w:rPr>
          <w:rFonts w:cs="Arial"/>
        </w:rPr>
        <w:t>3</w:t>
      </w:r>
      <w:r w:rsidRPr="00096B6B">
        <w:rPr>
          <w:rFonts w:cs="Arial"/>
        </w:rPr>
        <w:t>.3</w:t>
      </w:r>
      <w:r w:rsidRPr="00096B6B">
        <w:rPr>
          <w:rFonts w:cs="Arial"/>
        </w:rPr>
        <w:tab/>
      </w:r>
      <w:r w:rsidR="00B30C7E" w:rsidRPr="00B30C7E">
        <w:rPr>
          <w:rFonts w:cs="Arial"/>
        </w:rPr>
        <w:t>Décrivez les éléments contenus dans le registre d’exploitation permettant de retracer les sols admis (art. 100(3) REAFIE et art. 20, 49, 50 et 54 RSCTSC).</w:t>
      </w:r>
    </w:p>
    <w:p w14:paraId="696F539D" w14:textId="77777777" w:rsidR="005F1F8A" w:rsidRPr="00096B6B" w:rsidRDefault="005F1F8A" w:rsidP="00311F68">
      <w:pPr>
        <w:pStyle w:val="QuestionInfo"/>
        <w:keepNext/>
        <w:rPr>
          <w:rFonts w:cs="Arial"/>
        </w:rPr>
      </w:pPr>
      <w:r w:rsidRPr="00096B6B">
        <w:rPr>
          <w:rFonts w:cs="Arial"/>
        </w:rPr>
        <w:t>Le registre doit prévoir, le cas échéant :</w:t>
      </w:r>
    </w:p>
    <w:p w14:paraId="6EE7B008" w14:textId="77777777" w:rsidR="005F1F8A" w:rsidRPr="00096B6B" w:rsidRDefault="005F1F8A" w:rsidP="00B04A48">
      <w:pPr>
        <w:pStyle w:val="Questionliste"/>
        <w:rPr>
          <w:rFonts w:cs="Arial"/>
        </w:rPr>
      </w:pPr>
      <w:proofErr w:type="gramStart"/>
      <w:r w:rsidRPr="00096B6B">
        <w:rPr>
          <w:rFonts w:cs="Arial"/>
        </w:rPr>
        <w:t>les</w:t>
      </w:r>
      <w:proofErr w:type="gramEnd"/>
      <w:r w:rsidRPr="00096B6B">
        <w:rPr>
          <w:rFonts w:cs="Arial"/>
        </w:rPr>
        <w:t xml:space="preserve"> coordonnées du terrain d’origine de ces sols;</w:t>
      </w:r>
    </w:p>
    <w:p w14:paraId="495928BA" w14:textId="77777777" w:rsidR="005F1F8A" w:rsidRPr="00096B6B" w:rsidRDefault="005F1F8A" w:rsidP="00B04A48">
      <w:pPr>
        <w:pStyle w:val="Questionliste"/>
        <w:rPr>
          <w:rFonts w:cs="Arial"/>
        </w:rPr>
      </w:pPr>
      <w:proofErr w:type="gramStart"/>
      <w:r w:rsidRPr="00096B6B">
        <w:rPr>
          <w:rFonts w:cs="Arial"/>
        </w:rPr>
        <w:t>les</w:t>
      </w:r>
      <w:proofErr w:type="gramEnd"/>
      <w:r w:rsidRPr="00096B6B">
        <w:rPr>
          <w:rFonts w:cs="Arial"/>
        </w:rPr>
        <w:t xml:space="preserve"> coordonnées du transporteur; </w:t>
      </w:r>
    </w:p>
    <w:p w14:paraId="7C7C514A" w14:textId="77777777" w:rsidR="005F1F8A" w:rsidRPr="00096B6B" w:rsidRDefault="005F1F8A" w:rsidP="00B04A48">
      <w:pPr>
        <w:pStyle w:val="Questionliste"/>
        <w:rPr>
          <w:rFonts w:cs="Arial"/>
        </w:rPr>
      </w:pPr>
      <w:proofErr w:type="gramStart"/>
      <w:r w:rsidRPr="00096B6B">
        <w:rPr>
          <w:rFonts w:cs="Arial"/>
        </w:rPr>
        <w:t>la</w:t>
      </w:r>
      <w:proofErr w:type="gramEnd"/>
      <w:r w:rsidRPr="00096B6B">
        <w:rPr>
          <w:rFonts w:cs="Arial"/>
        </w:rPr>
        <w:t xml:space="preserve"> date à laquelle ces sols ont été reçus;</w:t>
      </w:r>
    </w:p>
    <w:p w14:paraId="48478F66" w14:textId="77777777" w:rsidR="005F1F8A" w:rsidRPr="00096B6B" w:rsidRDefault="005F1F8A" w:rsidP="00B04A48">
      <w:pPr>
        <w:pStyle w:val="Questionliste"/>
        <w:rPr>
          <w:rFonts w:cs="Arial"/>
        </w:rPr>
      </w:pPr>
      <w:proofErr w:type="gramStart"/>
      <w:r w:rsidRPr="00096B6B">
        <w:rPr>
          <w:rFonts w:cs="Arial"/>
        </w:rPr>
        <w:t>la</w:t>
      </w:r>
      <w:proofErr w:type="gramEnd"/>
      <w:r w:rsidRPr="00096B6B">
        <w:rPr>
          <w:rFonts w:cs="Arial"/>
        </w:rPr>
        <w:t xml:space="preserve"> quantité de ces sols reçus, exprimée en mètres cubes (m</w:t>
      </w:r>
      <w:r w:rsidRPr="00096B6B">
        <w:rPr>
          <w:rFonts w:cs="Arial"/>
          <w:vertAlign w:val="superscript"/>
        </w:rPr>
        <w:t>3</w:t>
      </w:r>
      <w:r w:rsidRPr="00096B6B">
        <w:rPr>
          <w:rFonts w:cs="Arial"/>
        </w:rPr>
        <w:t>) ou en tonne métrique;</w:t>
      </w:r>
    </w:p>
    <w:p w14:paraId="7C551E48" w14:textId="1BA68888" w:rsidR="005F1F8A" w:rsidRPr="00096B6B" w:rsidRDefault="005F1F8A" w:rsidP="00B04A48">
      <w:pPr>
        <w:pStyle w:val="Questionliste"/>
        <w:rPr>
          <w:rFonts w:cs="Arial"/>
        </w:rPr>
      </w:pPr>
      <w:proofErr w:type="gramStart"/>
      <w:r w:rsidRPr="00096B6B">
        <w:rPr>
          <w:rFonts w:cs="Arial"/>
        </w:rPr>
        <w:t>la</w:t>
      </w:r>
      <w:proofErr w:type="gramEnd"/>
      <w:r w:rsidRPr="00096B6B">
        <w:rPr>
          <w:rFonts w:cs="Arial"/>
        </w:rPr>
        <w:t xml:space="preserve"> nature et la concentration des contaminants</w:t>
      </w:r>
      <w:r w:rsidR="00F9456C" w:rsidRPr="00096B6B">
        <w:rPr>
          <w:rFonts w:cs="Arial"/>
          <w:vertAlign w:val="superscript"/>
        </w:rPr>
        <w:fldChar w:fldCharType="begin"/>
      </w:r>
      <w:r w:rsidR="00F9456C" w:rsidRPr="00096B6B">
        <w:rPr>
          <w:rFonts w:cs="Arial"/>
          <w:vertAlign w:val="superscript"/>
        </w:rPr>
        <w:instrText xml:space="preserve"> AUTOTEXTLIST  \s "NoStyle" \t "Pour plus de précisions, consultez le lexique à la fin du formulaire." \* MERGEFORMAT </w:instrText>
      </w:r>
      <w:r w:rsidR="00F9456C" w:rsidRPr="00096B6B">
        <w:rPr>
          <w:rFonts w:cs="Arial"/>
          <w:vertAlign w:val="superscript"/>
        </w:rPr>
        <w:fldChar w:fldCharType="separate"/>
      </w:r>
      <w:r w:rsidR="00F9456C" w:rsidRPr="00096B6B">
        <w:rPr>
          <w:rFonts w:cs="Arial"/>
          <w:vertAlign w:val="superscript"/>
        </w:rPr>
        <w:fldChar w:fldCharType="end"/>
      </w:r>
      <w:r w:rsidRPr="00096B6B">
        <w:rPr>
          <w:rFonts w:cs="Arial"/>
        </w:rPr>
        <w:t>, établies sur la base des rapports d’analyse qui ont servi à produire l’étude de caractérisation de ces sols;</w:t>
      </w:r>
    </w:p>
    <w:p w14:paraId="6877B560" w14:textId="77777777" w:rsidR="005F1F8A" w:rsidRPr="00096B6B" w:rsidRDefault="005F1F8A" w:rsidP="00B04A48">
      <w:pPr>
        <w:pStyle w:val="Questionliste"/>
        <w:rPr>
          <w:rFonts w:cs="Arial"/>
        </w:rPr>
      </w:pPr>
      <w:proofErr w:type="gramStart"/>
      <w:r w:rsidRPr="00096B6B">
        <w:rPr>
          <w:rFonts w:cs="Arial"/>
        </w:rPr>
        <w:t>les</w:t>
      </w:r>
      <w:proofErr w:type="gramEnd"/>
      <w:r w:rsidRPr="00096B6B">
        <w:rPr>
          <w:rFonts w:cs="Arial"/>
        </w:rPr>
        <w:t xml:space="preserve"> rapports d’analyse qui ont servi à produire l’étude de caractérisation; </w:t>
      </w:r>
    </w:p>
    <w:p w14:paraId="53762294" w14:textId="77777777" w:rsidR="005F1F8A" w:rsidRPr="00096B6B" w:rsidRDefault="005F1F8A" w:rsidP="00B04A48">
      <w:pPr>
        <w:pStyle w:val="Questionliste"/>
        <w:rPr>
          <w:rFonts w:cs="Arial"/>
          <w:shd w:val="clear" w:color="auto" w:fill="B8CCE4"/>
        </w:rPr>
      </w:pPr>
      <w:proofErr w:type="gramStart"/>
      <w:r w:rsidRPr="00096B6B">
        <w:rPr>
          <w:rFonts w:cs="Arial"/>
        </w:rPr>
        <w:t>les</w:t>
      </w:r>
      <w:proofErr w:type="gramEnd"/>
      <w:r w:rsidRPr="00096B6B">
        <w:rPr>
          <w:rFonts w:cs="Arial"/>
        </w:rPr>
        <w:t xml:space="preserve"> quantités, les dates et les coordonnées de la destination des sols lors de leur sortie du site ou du lieu;</w:t>
      </w:r>
    </w:p>
    <w:p w14:paraId="76196785" w14:textId="77777777" w:rsidR="005F1F8A" w:rsidRPr="00096B6B" w:rsidRDefault="005F1F8A" w:rsidP="00B04A48">
      <w:pPr>
        <w:pStyle w:val="Questionliste"/>
        <w:rPr>
          <w:rFonts w:cs="Arial"/>
        </w:rPr>
      </w:pPr>
      <w:proofErr w:type="gramStart"/>
      <w:r w:rsidRPr="00096B6B">
        <w:rPr>
          <w:rFonts w:cs="Arial"/>
        </w:rPr>
        <w:t>les</w:t>
      </w:r>
      <w:proofErr w:type="gramEnd"/>
      <w:r w:rsidRPr="00096B6B">
        <w:rPr>
          <w:rFonts w:cs="Arial"/>
        </w:rPr>
        <w:t xml:space="preserve"> intrants ou additifs;</w:t>
      </w:r>
    </w:p>
    <w:p w14:paraId="2E314C03" w14:textId="315A3145" w:rsidR="005F1F8A" w:rsidRPr="00096B6B" w:rsidRDefault="005F1F8A" w:rsidP="00B04A48">
      <w:pPr>
        <w:pStyle w:val="Questionliste"/>
        <w:rPr>
          <w:rFonts w:cs="Arial"/>
          <w:shd w:val="clear" w:color="auto" w:fill="B8CCE4"/>
        </w:rPr>
      </w:pPr>
      <w:proofErr w:type="gramStart"/>
      <w:r w:rsidRPr="00096B6B">
        <w:rPr>
          <w:rFonts w:cs="Arial"/>
        </w:rPr>
        <w:t>tout</w:t>
      </w:r>
      <w:proofErr w:type="gramEnd"/>
      <w:r w:rsidRPr="00096B6B">
        <w:rPr>
          <w:rFonts w:cs="Arial"/>
        </w:rPr>
        <w:t xml:space="preserve"> autre élément pertinent.</w:t>
      </w:r>
    </w:p>
    <w:p w14:paraId="23F533CD" w14:textId="343DDB85" w:rsidR="003E2B1F" w:rsidRDefault="005F1F8A" w:rsidP="005F1F8A">
      <w:pPr>
        <w:pStyle w:val="QuestionInfo"/>
        <w:spacing w:before="240"/>
        <w:rPr>
          <w:rFonts w:cs="Arial"/>
        </w:rPr>
      </w:pPr>
      <w:r w:rsidRPr="00096B6B">
        <w:rPr>
          <w:rFonts w:cs="Arial"/>
        </w:rPr>
        <w:t>Notez que ces informations doivent être transmises chaque année dans un rapport présenté au ministère (art. 25 et 61 du RSCTSC).</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536"/>
      </w:tblGrid>
      <w:tr w:rsidR="00B30C7E" w14:paraId="03D76046" w14:textId="77777777" w:rsidTr="00B30C7E">
        <w:trPr>
          <w:trHeight w:val="272"/>
        </w:trPr>
        <w:tc>
          <w:tcPr>
            <w:tcW w:w="4536" w:type="dxa"/>
            <w:shd w:val="clear" w:color="auto" w:fill="D9E2F3" w:themeFill="accent1" w:themeFillTint="33"/>
          </w:tcPr>
          <w:p w14:paraId="7314E663" w14:textId="4AECE3C5" w:rsidR="00B30C7E" w:rsidRDefault="00000000" w:rsidP="00482D9B">
            <w:pPr>
              <w:pStyle w:val="Normalformulaire"/>
              <w:spacing w:after="0"/>
            </w:pPr>
            <w:sdt>
              <w:sdtPr>
                <w:id w:val="996458531"/>
                <w14:checkbox>
                  <w14:checked w14:val="0"/>
                  <w14:checkedState w14:val="2612" w14:font="MS Gothic"/>
                  <w14:uncheckedState w14:val="2610" w14:font="MS Gothic"/>
                </w14:checkbox>
              </w:sdtPr>
              <w:sdtContent>
                <w:r w:rsidR="00B30C7E">
                  <w:rPr>
                    <w:rFonts w:ascii="MS Gothic" w:hAnsi="MS Gothic" w:hint="eastAsia"/>
                  </w:rPr>
                  <w:t>☐</w:t>
                </w:r>
              </w:sdtContent>
            </w:sdt>
            <w:r w:rsidR="00B30C7E">
              <w:t xml:space="preserve"> Ne s’applique pas (centre de traitement)</w:t>
            </w:r>
          </w:p>
        </w:tc>
      </w:tr>
    </w:tbl>
    <w:p w14:paraId="78951E17" w14:textId="77777777" w:rsidR="00B30C7E" w:rsidRDefault="00B30C7E" w:rsidP="00B30C7E">
      <w:pPr>
        <w:pStyle w:val="Questionliste"/>
        <w:numPr>
          <w:ilvl w:val="0"/>
          <w:numId w:val="0"/>
        </w:num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30C7E" w:rsidRPr="00096B6B" w14:paraId="05DAE7F1" w14:textId="77777777" w:rsidTr="00482D9B">
        <w:trPr>
          <w:trHeight w:val="448"/>
          <w:jc w:val="center"/>
        </w:trPr>
        <w:sdt>
          <w:sdtPr>
            <w:rPr>
              <w:rFonts w:cs="Arial"/>
            </w:rPr>
            <w:id w:val="1389071258"/>
            <w:placeholder>
              <w:docPart w:val="E1B38AA6BF4A43E6A5D73DCCCA216E60"/>
            </w:placeholder>
            <w:showingPlcHdr/>
          </w:sdtPr>
          <w:sdtContent>
            <w:tc>
              <w:tcPr>
                <w:tcW w:w="16968" w:type="dxa"/>
                <w:shd w:val="clear" w:color="auto" w:fill="D9E2F3" w:themeFill="accent1" w:themeFillTint="33"/>
              </w:tcPr>
              <w:p w14:paraId="0BB04F32" w14:textId="77777777" w:rsidR="00B30C7E" w:rsidRPr="00096B6B" w:rsidRDefault="00B30C7E" w:rsidP="00482D9B">
                <w:pPr>
                  <w:pStyle w:val="Normalformulaire"/>
                  <w:spacing w:after="0"/>
                  <w:rPr>
                    <w:rFonts w:cs="Arial"/>
                  </w:rPr>
                </w:pPr>
                <w:r w:rsidRPr="00096B6B">
                  <w:rPr>
                    <w:rStyle w:val="Textedelespacerserv"/>
                    <w:rFonts w:cs="Arial"/>
                    <w:i/>
                    <w:iCs/>
                  </w:rPr>
                  <w:t>Saisissez les informations ou indiquez le nom du document et la section.</w:t>
                </w:r>
              </w:p>
            </w:tc>
          </w:sdtContent>
        </w:sdt>
      </w:tr>
    </w:tbl>
    <w:p w14:paraId="7C6FED31" w14:textId="1B80DB11" w:rsidR="002475DC" w:rsidRPr="00096B6B" w:rsidRDefault="005F1F8A" w:rsidP="002475DC">
      <w:pPr>
        <w:pStyle w:val="Question"/>
        <w:rPr>
          <w:rFonts w:cs="Arial"/>
        </w:rPr>
      </w:pPr>
      <w:r w:rsidRPr="00096B6B">
        <w:rPr>
          <w:rFonts w:cs="Arial"/>
        </w:rPr>
        <w:t>2.</w:t>
      </w:r>
      <w:r w:rsidR="00F635C6">
        <w:rPr>
          <w:rFonts w:cs="Arial"/>
        </w:rPr>
        <w:t>3</w:t>
      </w:r>
      <w:r w:rsidRPr="00096B6B">
        <w:rPr>
          <w:rFonts w:cs="Arial"/>
        </w:rPr>
        <w:t>.4</w:t>
      </w:r>
      <w:r w:rsidRPr="00096B6B">
        <w:rPr>
          <w:rFonts w:cs="Arial"/>
        </w:rPr>
        <w:tab/>
      </w:r>
      <w:r w:rsidR="002475DC" w:rsidRPr="00096B6B">
        <w:rPr>
          <w:rFonts w:cs="Arial"/>
        </w:rPr>
        <w:t>Décrivez les activités de transfert ou de gestion des sols en incluant les informations suivantes</w:t>
      </w:r>
      <w:r w:rsidR="00622D34">
        <w:rPr>
          <w:rFonts w:cs="Arial"/>
        </w:rPr>
        <w:t xml:space="preserve"> (art. 17 al. 1 (1) REAFIE)</w:t>
      </w:r>
      <w:r w:rsidR="002475DC" w:rsidRPr="00096B6B">
        <w:rPr>
          <w:rFonts w:cs="Arial"/>
        </w:rPr>
        <w:t xml:space="preserve"> : </w:t>
      </w:r>
    </w:p>
    <w:p w14:paraId="1F6F2448" w14:textId="77777777" w:rsidR="002475DC" w:rsidRPr="00096B6B" w:rsidRDefault="002475DC" w:rsidP="00B04A48">
      <w:pPr>
        <w:pStyle w:val="Questionliste"/>
        <w:rPr>
          <w:rFonts w:cs="Arial"/>
        </w:rPr>
      </w:pPr>
      <w:proofErr w:type="gramStart"/>
      <w:r w:rsidRPr="00096B6B">
        <w:rPr>
          <w:rFonts w:cs="Arial"/>
        </w:rPr>
        <w:t>le</w:t>
      </w:r>
      <w:proofErr w:type="gramEnd"/>
      <w:r w:rsidRPr="00096B6B">
        <w:rPr>
          <w:rFonts w:cs="Arial"/>
        </w:rPr>
        <w:t xml:space="preserve"> temps de stockage maximal;</w:t>
      </w:r>
    </w:p>
    <w:p w14:paraId="05CFA8B7" w14:textId="77777777" w:rsidR="002475DC" w:rsidRPr="00096B6B" w:rsidRDefault="002475DC" w:rsidP="00B04A48">
      <w:pPr>
        <w:pStyle w:val="Questionliste"/>
        <w:rPr>
          <w:rFonts w:cs="Arial"/>
        </w:rPr>
      </w:pPr>
      <w:proofErr w:type="gramStart"/>
      <w:r w:rsidRPr="00096B6B">
        <w:rPr>
          <w:rFonts w:cs="Arial"/>
        </w:rPr>
        <w:t>la</w:t>
      </w:r>
      <w:proofErr w:type="gramEnd"/>
      <w:r w:rsidRPr="00096B6B">
        <w:rPr>
          <w:rFonts w:cs="Arial"/>
        </w:rPr>
        <w:t xml:space="preserve"> fréquence de transfert de sols, le cas échéant;</w:t>
      </w:r>
    </w:p>
    <w:p w14:paraId="0A881DB2" w14:textId="2F233AF3" w:rsidR="002475DC" w:rsidRPr="00096B6B" w:rsidRDefault="002475DC" w:rsidP="00B04A48">
      <w:pPr>
        <w:pStyle w:val="Questionliste"/>
        <w:rPr>
          <w:rFonts w:cs="Arial"/>
        </w:rPr>
      </w:pPr>
      <w:proofErr w:type="gramStart"/>
      <w:r w:rsidRPr="00096B6B">
        <w:rPr>
          <w:rFonts w:cs="Arial"/>
        </w:rPr>
        <w:t>les</w:t>
      </w:r>
      <w:proofErr w:type="gramEnd"/>
      <w:r w:rsidRPr="00096B6B">
        <w:rPr>
          <w:rFonts w:cs="Arial"/>
        </w:rPr>
        <w:t xml:space="preserve"> volumes d’expédition une fois rendus sur le site</w:t>
      </w:r>
      <w:r w:rsidR="00CD1AA6">
        <w:rPr>
          <w:rFonts w:cs="Arial"/>
        </w:rPr>
        <w:t>.</w:t>
      </w:r>
    </w:p>
    <w:p w14:paraId="538EEFCB" w14:textId="35582238" w:rsidR="003E2B1F" w:rsidRPr="00096B6B" w:rsidRDefault="002475DC" w:rsidP="004409A4">
      <w:pPr>
        <w:pStyle w:val="QuestionInfo"/>
        <w:keepNext/>
        <w:spacing w:before="240"/>
        <w:rPr>
          <w:rFonts w:cs="Arial"/>
        </w:rPr>
      </w:pPr>
      <w:r w:rsidRPr="00096B6B">
        <w:rPr>
          <w:rFonts w:cs="Arial"/>
        </w:rPr>
        <w:lastRenderedPageBreak/>
        <w:t>Notez que des exigences sont prévues aux articles 21 et 22 du RSCTSC pour un lieu de stockage et 31 et 32 de ce même règlement pour un centre de transfert.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475DC" w:rsidRPr="00096B6B" w14:paraId="5249A694" w14:textId="77777777" w:rsidTr="001229AC">
        <w:trPr>
          <w:trHeight w:val="448"/>
          <w:jc w:val="center"/>
        </w:trPr>
        <w:sdt>
          <w:sdtPr>
            <w:rPr>
              <w:rFonts w:cs="Arial"/>
            </w:rPr>
            <w:id w:val="391163754"/>
            <w:placeholder>
              <w:docPart w:val="6BB04D9FD5D4446EB52FD9B90EB04760"/>
            </w:placeholder>
            <w:showingPlcHdr/>
          </w:sdtPr>
          <w:sdtContent>
            <w:tc>
              <w:tcPr>
                <w:tcW w:w="16968" w:type="dxa"/>
                <w:shd w:val="clear" w:color="auto" w:fill="D9E2F3" w:themeFill="accent1" w:themeFillTint="33"/>
              </w:tcPr>
              <w:p w14:paraId="73DBCCB8" w14:textId="77777777" w:rsidR="002475DC" w:rsidRPr="00096B6B" w:rsidRDefault="002475DC" w:rsidP="004409A4">
                <w:pPr>
                  <w:pStyle w:val="Normalformulaire"/>
                  <w:keepNext/>
                  <w:spacing w:after="0"/>
                  <w:rPr>
                    <w:rFonts w:cs="Arial"/>
                  </w:rPr>
                </w:pPr>
                <w:r w:rsidRPr="00096B6B">
                  <w:rPr>
                    <w:rStyle w:val="Textedelespacerserv"/>
                    <w:rFonts w:cs="Arial"/>
                    <w:i/>
                    <w:iCs/>
                  </w:rPr>
                  <w:t>Saisissez les informations ou indiquez le nom du document et la section.</w:t>
                </w:r>
              </w:p>
            </w:tc>
          </w:sdtContent>
        </w:sdt>
      </w:tr>
    </w:tbl>
    <w:p w14:paraId="336E732E" w14:textId="556B45BB" w:rsidR="000B46A7" w:rsidRPr="00096B6B" w:rsidRDefault="002475DC" w:rsidP="00311F68">
      <w:pPr>
        <w:pStyle w:val="Question"/>
        <w:keepNext/>
        <w:rPr>
          <w:rFonts w:cs="Arial"/>
        </w:rPr>
      </w:pPr>
      <w:r w:rsidRPr="00096B6B">
        <w:rPr>
          <w:rFonts w:cs="Arial"/>
        </w:rPr>
        <w:t>2.</w:t>
      </w:r>
      <w:r w:rsidR="00F635C6">
        <w:rPr>
          <w:rFonts w:cs="Arial"/>
        </w:rPr>
        <w:t>3</w:t>
      </w:r>
      <w:r w:rsidRPr="00096B6B">
        <w:rPr>
          <w:rFonts w:cs="Arial"/>
        </w:rPr>
        <w:t>.5</w:t>
      </w:r>
      <w:r w:rsidRPr="00096B6B">
        <w:rPr>
          <w:rFonts w:cs="Arial"/>
        </w:rPr>
        <w:tab/>
      </w:r>
      <w:r w:rsidR="000B46A7" w:rsidRPr="00096B6B">
        <w:rPr>
          <w:rFonts w:cs="Arial"/>
        </w:rPr>
        <w:t>Les sols contaminés sont-ils soumis à un prétraitement (art. 17 al. 1 (1) REAFIE)?</w:t>
      </w:r>
    </w:p>
    <w:p w14:paraId="02C3434E" w14:textId="17E23241" w:rsidR="003E2B1F" w:rsidRPr="00096B6B" w:rsidRDefault="000B46A7" w:rsidP="000B46A7">
      <w:pPr>
        <w:pStyle w:val="QuestionInfo"/>
        <w:rPr>
          <w:rFonts w:cs="Arial"/>
        </w:rPr>
      </w:pPr>
      <w:r w:rsidRPr="00096B6B">
        <w:rPr>
          <w:rFonts w:cs="Arial"/>
        </w:rPr>
        <w:t xml:space="preserve">Notez qu’un sol présentant une concentration en composés organiques volatils (COV) supérieure à celles détaillées à l’annexe II du RPRT devra faire l’objet d’un prétraitement avant d’effectuer d’autres manipulations.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B46A7" w:rsidRPr="00096B6B" w14:paraId="768C5833" w14:textId="77777777" w:rsidTr="001229AC">
        <w:trPr>
          <w:trHeight w:val="272"/>
        </w:trPr>
        <w:tc>
          <w:tcPr>
            <w:tcW w:w="1637" w:type="dxa"/>
            <w:shd w:val="clear" w:color="auto" w:fill="D9E2F3" w:themeFill="accent1" w:themeFillTint="33"/>
          </w:tcPr>
          <w:p w14:paraId="254F841F" w14:textId="77777777" w:rsidR="000B46A7" w:rsidRPr="00096B6B" w:rsidRDefault="00000000" w:rsidP="001229AC">
            <w:pPr>
              <w:pStyle w:val="Normalformulaire"/>
              <w:spacing w:after="0"/>
              <w:rPr>
                <w:rFonts w:cs="Arial"/>
              </w:rPr>
            </w:pPr>
            <w:sdt>
              <w:sdtPr>
                <w:rPr>
                  <w:rFonts w:cs="Arial"/>
                </w:rPr>
                <w:id w:val="2113092246"/>
                <w14:checkbox>
                  <w14:checked w14:val="0"/>
                  <w14:checkedState w14:val="2612" w14:font="MS Gothic"/>
                  <w14:uncheckedState w14:val="2610" w14:font="MS Gothic"/>
                </w14:checkbox>
              </w:sdtPr>
              <w:sdtContent>
                <w:r w:rsidR="000B46A7" w:rsidRPr="00096B6B">
                  <w:rPr>
                    <w:rFonts w:ascii="Segoe UI Symbol" w:hAnsi="Segoe UI Symbol" w:cs="Segoe UI Symbol"/>
                  </w:rPr>
                  <w:t>☐</w:t>
                </w:r>
              </w:sdtContent>
            </w:sdt>
            <w:r w:rsidR="000B46A7" w:rsidRPr="00096B6B">
              <w:rPr>
                <w:rFonts w:cs="Arial"/>
              </w:rPr>
              <w:t>Oui</w:t>
            </w:r>
            <w:r w:rsidR="000B46A7" w:rsidRPr="00096B6B">
              <w:rPr>
                <w:rFonts w:cs="Arial"/>
              </w:rPr>
              <w:tab/>
              <w:t xml:space="preserve"> </w:t>
            </w:r>
            <w:sdt>
              <w:sdtPr>
                <w:rPr>
                  <w:rFonts w:cs="Arial"/>
                </w:rPr>
                <w:id w:val="-538504641"/>
                <w14:checkbox>
                  <w14:checked w14:val="0"/>
                  <w14:checkedState w14:val="2612" w14:font="MS Gothic"/>
                  <w14:uncheckedState w14:val="2610" w14:font="MS Gothic"/>
                </w14:checkbox>
              </w:sdtPr>
              <w:sdtContent>
                <w:r w:rsidR="000B46A7" w:rsidRPr="00096B6B">
                  <w:rPr>
                    <w:rFonts w:ascii="Segoe UI Symbol" w:hAnsi="Segoe UI Symbol" w:cs="Segoe UI Symbol"/>
                  </w:rPr>
                  <w:t>☐</w:t>
                </w:r>
              </w:sdtContent>
            </w:sdt>
            <w:r w:rsidR="000B46A7" w:rsidRPr="00096B6B">
              <w:rPr>
                <w:rFonts w:cs="Arial"/>
              </w:rPr>
              <w:t>Non</w:t>
            </w:r>
          </w:p>
        </w:tc>
      </w:tr>
    </w:tbl>
    <w:p w14:paraId="46C5D178" w14:textId="2B3E5C3C" w:rsidR="003E2B1F" w:rsidRPr="00096B6B" w:rsidRDefault="00924BCE" w:rsidP="00924BCE">
      <w:pPr>
        <w:pStyle w:val="Siouinon"/>
        <w:rPr>
          <w:rFonts w:cs="Arial"/>
        </w:rPr>
      </w:pPr>
      <w:r w:rsidRPr="00096B6B">
        <w:rPr>
          <w:rFonts w:cs="Arial"/>
        </w:rPr>
        <w:t>Si vous avez répondu Non, passez à la question 2.</w:t>
      </w:r>
      <w:r w:rsidR="00EB5CD0">
        <w:rPr>
          <w:rFonts w:cs="Arial"/>
        </w:rPr>
        <w:t>3</w:t>
      </w:r>
      <w:r w:rsidRPr="00096B6B">
        <w:rPr>
          <w:rFonts w:cs="Arial"/>
        </w:rPr>
        <w:t>.7.</w:t>
      </w:r>
    </w:p>
    <w:p w14:paraId="3D14C86E" w14:textId="49C31C88" w:rsidR="00AF1EB2" w:rsidRPr="00096B6B" w:rsidRDefault="00924BCE" w:rsidP="00AF1EB2">
      <w:pPr>
        <w:pStyle w:val="Question"/>
        <w:rPr>
          <w:rFonts w:cs="Arial"/>
        </w:rPr>
      </w:pPr>
      <w:r w:rsidRPr="00096B6B">
        <w:rPr>
          <w:rFonts w:cs="Arial"/>
        </w:rPr>
        <w:t>2.</w:t>
      </w:r>
      <w:r w:rsidR="00F635C6">
        <w:rPr>
          <w:rFonts w:cs="Arial"/>
        </w:rPr>
        <w:t>3</w:t>
      </w:r>
      <w:r w:rsidRPr="00096B6B">
        <w:rPr>
          <w:rFonts w:cs="Arial"/>
        </w:rPr>
        <w:t>.6</w:t>
      </w:r>
      <w:r w:rsidRPr="00096B6B">
        <w:rPr>
          <w:rFonts w:cs="Arial"/>
        </w:rPr>
        <w:tab/>
      </w:r>
      <w:r w:rsidR="00AF1EB2" w:rsidRPr="00096B6B">
        <w:rPr>
          <w:rFonts w:cs="Arial"/>
        </w:rPr>
        <w:t>Décrivez les prétraitements réalisés (art. 17 al. 1 (1) REAFIE).</w:t>
      </w:r>
    </w:p>
    <w:p w14:paraId="0287ADC8" w14:textId="53C69A84" w:rsidR="003E2B1F" w:rsidRPr="00096B6B" w:rsidRDefault="00AF1EB2" w:rsidP="00AF1EB2">
      <w:pPr>
        <w:pStyle w:val="QuestionInfo"/>
        <w:rPr>
          <w:rFonts w:cs="Arial"/>
        </w:rPr>
      </w:pPr>
      <w:r w:rsidRPr="00096B6B">
        <w:rPr>
          <w:rFonts w:cs="Arial"/>
        </w:rPr>
        <w:t>Cette description doit inclure la récupération des gaz et des eaux contaminées, le cas échéant.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F1EB2" w:rsidRPr="00096B6B" w14:paraId="52694C96" w14:textId="77777777" w:rsidTr="001229AC">
        <w:trPr>
          <w:trHeight w:val="448"/>
          <w:jc w:val="center"/>
        </w:trPr>
        <w:sdt>
          <w:sdtPr>
            <w:rPr>
              <w:rFonts w:cs="Arial"/>
            </w:rPr>
            <w:id w:val="-1735453004"/>
            <w:placeholder>
              <w:docPart w:val="7C12649E151443439DA4DCC538064149"/>
            </w:placeholder>
            <w:showingPlcHdr/>
          </w:sdtPr>
          <w:sdtContent>
            <w:tc>
              <w:tcPr>
                <w:tcW w:w="16968" w:type="dxa"/>
                <w:shd w:val="clear" w:color="auto" w:fill="D9E2F3" w:themeFill="accent1" w:themeFillTint="33"/>
              </w:tcPr>
              <w:p w14:paraId="261A1A22" w14:textId="77777777" w:rsidR="00AF1EB2" w:rsidRPr="00096B6B" w:rsidRDefault="00AF1EB2" w:rsidP="001229AC">
                <w:pPr>
                  <w:pStyle w:val="Normalformulaire"/>
                  <w:spacing w:after="0"/>
                  <w:rPr>
                    <w:rFonts w:cs="Arial"/>
                  </w:rPr>
                </w:pPr>
                <w:r w:rsidRPr="00096B6B">
                  <w:rPr>
                    <w:rStyle w:val="Textedelespacerserv"/>
                    <w:rFonts w:cs="Arial"/>
                    <w:i/>
                    <w:iCs/>
                  </w:rPr>
                  <w:t>Saisissez les informations ou indiquez le nom du document et la section.</w:t>
                </w:r>
              </w:p>
            </w:tc>
          </w:sdtContent>
        </w:sdt>
      </w:tr>
    </w:tbl>
    <w:p w14:paraId="5F42EDE1" w14:textId="3DADFA3C" w:rsidR="00DF2387" w:rsidRPr="00096B6B" w:rsidRDefault="00EB0044" w:rsidP="00DF2387">
      <w:pPr>
        <w:pStyle w:val="Question"/>
        <w:rPr>
          <w:rFonts w:cs="Arial"/>
        </w:rPr>
      </w:pPr>
      <w:r w:rsidRPr="00096B6B">
        <w:rPr>
          <w:rFonts w:cs="Arial"/>
        </w:rPr>
        <w:t>2.</w:t>
      </w:r>
      <w:r w:rsidR="00F635C6">
        <w:rPr>
          <w:rFonts w:cs="Arial"/>
        </w:rPr>
        <w:t>3</w:t>
      </w:r>
      <w:r w:rsidRPr="00096B6B">
        <w:rPr>
          <w:rFonts w:cs="Arial"/>
        </w:rPr>
        <w:t>.</w:t>
      </w:r>
      <w:r w:rsidR="0014626C">
        <w:rPr>
          <w:rFonts w:cs="Arial"/>
        </w:rPr>
        <w:t>7</w:t>
      </w:r>
      <w:r w:rsidRPr="00096B6B">
        <w:rPr>
          <w:rFonts w:cs="Arial"/>
        </w:rPr>
        <w:tab/>
      </w:r>
      <w:r w:rsidR="00DF2387" w:rsidRPr="00096B6B">
        <w:rPr>
          <w:rFonts w:cs="Arial"/>
        </w:rPr>
        <w:t>Décrivez les caractéristiques opérationnelles en lien avec l’exploitation et l’entretien</w:t>
      </w:r>
      <w:r w:rsidR="00861840">
        <w:rPr>
          <w:rFonts w:cs="Arial"/>
        </w:rPr>
        <w:t xml:space="preserve"> </w:t>
      </w:r>
      <w:r w:rsidR="00861840">
        <w:t>du centre ou du lieu de sols contaminés</w:t>
      </w:r>
      <w:r w:rsidR="00DF2387" w:rsidRPr="00096B6B">
        <w:rPr>
          <w:rFonts w:cs="Arial"/>
        </w:rPr>
        <w:t xml:space="preserve"> (art. 17 al. 1 (1) REAFIE).</w:t>
      </w:r>
    </w:p>
    <w:p w14:paraId="25ACA93B" w14:textId="2C41B88E" w:rsidR="00DF2387" w:rsidRPr="00096B6B" w:rsidRDefault="00DF2387" w:rsidP="00DF2387">
      <w:pPr>
        <w:pStyle w:val="QuestionInfo"/>
        <w:rPr>
          <w:rFonts w:cs="Arial"/>
        </w:rPr>
      </w:pPr>
      <w:r w:rsidRPr="00096B6B">
        <w:rPr>
          <w:rFonts w:cs="Arial"/>
        </w:rPr>
        <w:t>Exemples</w:t>
      </w:r>
      <w:r w:rsidR="00AE6C4E">
        <w:rPr>
          <w:rFonts w:cs="Arial"/>
        </w:rPr>
        <w:t> </w:t>
      </w:r>
      <w:r w:rsidRPr="00096B6B">
        <w:rPr>
          <w:rFonts w:cs="Arial"/>
        </w:rPr>
        <w:t>:</w:t>
      </w:r>
    </w:p>
    <w:p w14:paraId="6BE503C3" w14:textId="7953927B" w:rsidR="00DF2387" w:rsidRPr="00096B6B" w:rsidRDefault="00DF2387" w:rsidP="00B04A48">
      <w:pPr>
        <w:pStyle w:val="Questionliste"/>
        <w:rPr>
          <w:rFonts w:cs="Arial"/>
        </w:rPr>
      </w:pPr>
      <w:proofErr w:type="gramStart"/>
      <w:r w:rsidRPr="00096B6B">
        <w:rPr>
          <w:rFonts w:cs="Arial"/>
        </w:rPr>
        <w:t>le</w:t>
      </w:r>
      <w:proofErr w:type="gramEnd"/>
      <w:r w:rsidRPr="00096B6B">
        <w:rPr>
          <w:rFonts w:cs="Arial"/>
        </w:rPr>
        <w:t xml:space="preserve"> tamisage, le lavage et toute autre manipulation des sols prévue avant le traitement ou la sortie;</w:t>
      </w:r>
    </w:p>
    <w:p w14:paraId="4BCE4D0B" w14:textId="7F927975" w:rsidR="00DF2387" w:rsidRPr="00096B6B" w:rsidRDefault="00DF2387" w:rsidP="00B04A48">
      <w:pPr>
        <w:pStyle w:val="Questionliste"/>
        <w:rPr>
          <w:rFonts w:cs="Arial"/>
        </w:rPr>
      </w:pPr>
      <w:proofErr w:type="gramStart"/>
      <w:r w:rsidRPr="00096B6B">
        <w:rPr>
          <w:rFonts w:cs="Arial"/>
        </w:rPr>
        <w:t>les</w:t>
      </w:r>
      <w:proofErr w:type="gramEnd"/>
      <w:r w:rsidRPr="00096B6B">
        <w:rPr>
          <w:rFonts w:cs="Arial"/>
        </w:rPr>
        <w:t xml:space="preserve"> moyens pris pour éviter des mélanges accidentels de sols;</w:t>
      </w:r>
    </w:p>
    <w:p w14:paraId="446E8CEA" w14:textId="119FFC43" w:rsidR="00DF2387" w:rsidRPr="00096B6B" w:rsidRDefault="00DF2387" w:rsidP="00B04A48">
      <w:pPr>
        <w:pStyle w:val="Questionliste"/>
        <w:rPr>
          <w:rFonts w:cs="Arial"/>
        </w:rPr>
      </w:pPr>
      <w:proofErr w:type="gramStart"/>
      <w:r w:rsidRPr="00096B6B">
        <w:rPr>
          <w:rFonts w:cs="Arial"/>
        </w:rPr>
        <w:t>les</w:t>
      </w:r>
      <w:proofErr w:type="gramEnd"/>
      <w:r w:rsidRPr="00096B6B">
        <w:rPr>
          <w:rFonts w:cs="Arial"/>
        </w:rPr>
        <w:t xml:space="preserve"> manipulations sur le site; </w:t>
      </w:r>
    </w:p>
    <w:p w14:paraId="6020D8C1" w14:textId="48B2D948" w:rsidR="00DF2387" w:rsidRPr="00096B6B" w:rsidRDefault="00DF2387" w:rsidP="00B04A48">
      <w:pPr>
        <w:pStyle w:val="Questionliste"/>
        <w:rPr>
          <w:rFonts w:cs="Arial"/>
        </w:rPr>
      </w:pPr>
      <w:proofErr w:type="gramStart"/>
      <w:r w:rsidRPr="00096B6B">
        <w:rPr>
          <w:rFonts w:cs="Arial"/>
        </w:rPr>
        <w:t>les</w:t>
      </w:r>
      <w:proofErr w:type="gramEnd"/>
      <w:r w:rsidRPr="00096B6B">
        <w:rPr>
          <w:rFonts w:cs="Arial"/>
        </w:rPr>
        <w:t xml:space="preserve"> opérations de fermeture saisonnière, le cas échéant; </w:t>
      </w:r>
    </w:p>
    <w:p w14:paraId="6FC98C58" w14:textId="79B98A86" w:rsidR="003E2B1F" w:rsidRPr="00096B6B" w:rsidRDefault="00DF2387" w:rsidP="008E1EC1">
      <w:pPr>
        <w:pStyle w:val="Questionliste"/>
        <w:spacing w:after="240"/>
        <w:rPr>
          <w:rFonts w:cs="Arial"/>
        </w:rPr>
      </w:pPr>
      <w:proofErr w:type="gramStart"/>
      <w:r w:rsidRPr="00096B6B">
        <w:rPr>
          <w:rFonts w:cs="Arial"/>
        </w:rPr>
        <w:t>la</w:t>
      </w:r>
      <w:proofErr w:type="gramEnd"/>
      <w:r w:rsidRPr="00096B6B">
        <w:rPr>
          <w:rFonts w:cs="Arial"/>
        </w:rPr>
        <w:t xml:space="preserve"> surveillance et la vérification en place pour éviter la contamination de l’environnement.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F35D0" w:rsidRPr="00096B6B" w14:paraId="45ADA20E" w14:textId="77777777" w:rsidTr="001229AC">
        <w:trPr>
          <w:trHeight w:val="448"/>
          <w:jc w:val="center"/>
        </w:trPr>
        <w:sdt>
          <w:sdtPr>
            <w:rPr>
              <w:rFonts w:cs="Arial"/>
            </w:rPr>
            <w:id w:val="-1612197651"/>
            <w:placeholder>
              <w:docPart w:val="2F236A355B9749E6BD82EA7C475D8868"/>
            </w:placeholder>
            <w:showingPlcHdr/>
          </w:sdtPr>
          <w:sdtContent>
            <w:tc>
              <w:tcPr>
                <w:tcW w:w="16968" w:type="dxa"/>
                <w:shd w:val="clear" w:color="auto" w:fill="D9E2F3" w:themeFill="accent1" w:themeFillTint="33"/>
              </w:tcPr>
              <w:p w14:paraId="3B91065B" w14:textId="77777777" w:rsidR="002F35D0" w:rsidRPr="00096B6B" w:rsidRDefault="002F35D0" w:rsidP="001229AC">
                <w:pPr>
                  <w:pStyle w:val="Normalformulaire"/>
                  <w:spacing w:after="0"/>
                  <w:rPr>
                    <w:rFonts w:cs="Arial"/>
                  </w:rPr>
                </w:pPr>
                <w:r w:rsidRPr="00096B6B">
                  <w:rPr>
                    <w:rStyle w:val="Textedelespacerserv"/>
                    <w:rFonts w:cs="Arial"/>
                    <w:i/>
                    <w:iCs/>
                  </w:rPr>
                  <w:t>Saisissez les informations ou indiquez le nom du document et la section.</w:t>
                </w:r>
              </w:p>
            </w:tc>
          </w:sdtContent>
        </w:sdt>
      </w:tr>
    </w:tbl>
    <w:bookmarkEnd w:id="3"/>
    <w:p w14:paraId="1A25C71B" w14:textId="64E32347" w:rsidR="005640A5" w:rsidRDefault="005640A5" w:rsidP="00B04A48">
      <w:pPr>
        <w:pStyle w:val="Sous-Section"/>
        <w:rPr>
          <w:rFonts w:cs="Arial"/>
        </w:rPr>
      </w:pPr>
      <w:r>
        <w:rPr>
          <w:rFonts w:cs="Arial"/>
        </w:rPr>
        <w:t>Description spécifique pour l’établissement et l’exploitation d’un centre de traitement</w:t>
      </w:r>
    </w:p>
    <w:p w14:paraId="7740104A" w14:textId="15514795" w:rsidR="005640A5" w:rsidRDefault="005640A5" w:rsidP="005640A5">
      <w:pPr>
        <w:pStyle w:val="Question"/>
      </w:pPr>
      <w:r>
        <w:t>2.</w:t>
      </w:r>
      <w:r w:rsidR="000B5467">
        <w:t>4</w:t>
      </w:r>
      <w:r>
        <w:t>.1</w:t>
      </w:r>
      <w:r>
        <w:tab/>
      </w:r>
      <w:r w:rsidR="009078CC" w:rsidRPr="009078CC">
        <w:t>L’activité inclut-elle l’établissement et l’exploitation d’un centre de traitement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E3B73" w:rsidRPr="00096B6B" w14:paraId="1DC91AE7" w14:textId="77777777" w:rsidTr="00482D9B">
        <w:trPr>
          <w:trHeight w:val="272"/>
        </w:trPr>
        <w:tc>
          <w:tcPr>
            <w:tcW w:w="1637" w:type="dxa"/>
            <w:shd w:val="clear" w:color="auto" w:fill="D9E2F3" w:themeFill="accent1" w:themeFillTint="33"/>
          </w:tcPr>
          <w:bookmarkStart w:id="4" w:name="_Hlk165468888"/>
          <w:p w14:paraId="16BAF802" w14:textId="77777777" w:rsidR="009E3B73" w:rsidRPr="00096B6B" w:rsidRDefault="00000000" w:rsidP="00482D9B">
            <w:pPr>
              <w:pStyle w:val="Normalformulaire"/>
              <w:spacing w:after="0"/>
              <w:rPr>
                <w:rFonts w:cs="Arial"/>
              </w:rPr>
            </w:pPr>
            <w:sdt>
              <w:sdtPr>
                <w:rPr>
                  <w:rFonts w:cs="Arial"/>
                </w:rPr>
                <w:id w:val="874741892"/>
                <w14:checkbox>
                  <w14:checked w14:val="0"/>
                  <w14:checkedState w14:val="2612" w14:font="MS Gothic"/>
                  <w14:uncheckedState w14:val="2610" w14:font="MS Gothic"/>
                </w14:checkbox>
              </w:sdtPr>
              <w:sdtContent>
                <w:r w:rsidR="009E3B73" w:rsidRPr="00096B6B">
                  <w:rPr>
                    <w:rFonts w:ascii="Segoe UI Symbol" w:hAnsi="Segoe UI Symbol" w:cs="Segoe UI Symbol"/>
                  </w:rPr>
                  <w:t>☐</w:t>
                </w:r>
              </w:sdtContent>
            </w:sdt>
            <w:r w:rsidR="009E3B73" w:rsidRPr="00096B6B">
              <w:rPr>
                <w:rFonts w:cs="Arial"/>
              </w:rPr>
              <w:t>Oui</w:t>
            </w:r>
            <w:r w:rsidR="009E3B73" w:rsidRPr="00096B6B">
              <w:rPr>
                <w:rFonts w:cs="Arial"/>
              </w:rPr>
              <w:tab/>
              <w:t xml:space="preserve"> </w:t>
            </w:r>
            <w:sdt>
              <w:sdtPr>
                <w:rPr>
                  <w:rFonts w:cs="Arial"/>
                </w:rPr>
                <w:id w:val="-1533644112"/>
                <w14:checkbox>
                  <w14:checked w14:val="0"/>
                  <w14:checkedState w14:val="2612" w14:font="MS Gothic"/>
                  <w14:uncheckedState w14:val="2610" w14:font="MS Gothic"/>
                </w14:checkbox>
              </w:sdtPr>
              <w:sdtContent>
                <w:r w:rsidR="009E3B73" w:rsidRPr="00096B6B">
                  <w:rPr>
                    <w:rFonts w:ascii="Segoe UI Symbol" w:hAnsi="Segoe UI Symbol" w:cs="Segoe UI Symbol"/>
                  </w:rPr>
                  <w:t>☐</w:t>
                </w:r>
              </w:sdtContent>
            </w:sdt>
            <w:r w:rsidR="009E3B73" w:rsidRPr="00096B6B">
              <w:rPr>
                <w:rFonts w:cs="Arial"/>
              </w:rPr>
              <w:t>Non</w:t>
            </w:r>
          </w:p>
        </w:tc>
      </w:tr>
    </w:tbl>
    <w:p w14:paraId="4719CFE8" w14:textId="2123C91C" w:rsidR="009E3B73" w:rsidRDefault="009E3B73" w:rsidP="009E3B73">
      <w:pPr>
        <w:pStyle w:val="Siouinon"/>
        <w:rPr>
          <w:rFonts w:cs="Arial"/>
        </w:rPr>
      </w:pPr>
      <w:r w:rsidRPr="00096B6B">
        <w:rPr>
          <w:rFonts w:cs="Arial"/>
        </w:rPr>
        <w:t xml:space="preserve">Si vous avez répondu Non, passez à la </w:t>
      </w:r>
      <w:r w:rsidR="00FE5B66">
        <w:rPr>
          <w:rFonts w:cs="Arial"/>
        </w:rPr>
        <w:t>section 2.</w:t>
      </w:r>
      <w:r w:rsidR="00094859">
        <w:rPr>
          <w:rFonts w:cs="Arial"/>
        </w:rPr>
        <w:t>5</w:t>
      </w:r>
      <w:r w:rsidR="00FE5B66">
        <w:rPr>
          <w:rFonts w:cs="Arial"/>
        </w:rPr>
        <w:t>.</w:t>
      </w:r>
    </w:p>
    <w:bookmarkEnd w:id="4"/>
    <w:p w14:paraId="0BE5FA5F" w14:textId="7FDD93B9" w:rsidR="00E57759" w:rsidRDefault="00FE5B66" w:rsidP="00705948">
      <w:pPr>
        <w:pStyle w:val="Question"/>
        <w:keepNext/>
      </w:pPr>
      <w:r>
        <w:lastRenderedPageBreak/>
        <w:t>2.</w:t>
      </w:r>
      <w:r w:rsidR="000E52FF">
        <w:t>4</w:t>
      </w:r>
      <w:r>
        <w:t>.2</w:t>
      </w:r>
      <w:r>
        <w:tab/>
      </w:r>
      <w:r w:rsidR="00E57759">
        <w:t>Décrivez le ou les types de traitements qui seront effectués en précisant les éléments suivants (art. 17 al. 1 (1) REAFIE)</w:t>
      </w:r>
      <w:r w:rsidR="00AE6C4E">
        <w:t> </w:t>
      </w:r>
      <w:r w:rsidR="00E57759">
        <w:t>:</w:t>
      </w:r>
    </w:p>
    <w:p w14:paraId="10C2BB2C" w14:textId="15057714" w:rsidR="00E57759" w:rsidRDefault="00E57759" w:rsidP="00705948">
      <w:pPr>
        <w:pStyle w:val="Questionliste"/>
        <w:keepNext/>
      </w:pPr>
      <w:proofErr w:type="gramStart"/>
      <w:r>
        <w:t>le</w:t>
      </w:r>
      <w:proofErr w:type="gramEnd"/>
      <w:r>
        <w:t xml:space="preserve"> nom de la technologie et du procédé;</w:t>
      </w:r>
    </w:p>
    <w:p w14:paraId="1993445A" w14:textId="5ED08C17" w:rsidR="00E57759" w:rsidRDefault="00E57759" w:rsidP="00E57759">
      <w:pPr>
        <w:pStyle w:val="Questionliste"/>
      </w:pPr>
      <w:proofErr w:type="gramStart"/>
      <w:r>
        <w:t>les</w:t>
      </w:r>
      <w:proofErr w:type="gramEnd"/>
      <w:r>
        <w:t xml:space="preserve"> contaminants</w:t>
      </w:r>
      <w:r w:rsidR="00F9456C" w:rsidRPr="00096B6B">
        <w:rPr>
          <w:rFonts w:cs="Arial"/>
          <w:vertAlign w:val="superscript"/>
        </w:rPr>
        <w:fldChar w:fldCharType="begin"/>
      </w:r>
      <w:r w:rsidR="00F9456C" w:rsidRPr="00096B6B">
        <w:rPr>
          <w:rFonts w:cs="Arial"/>
          <w:vertAlign w:val="superscript"/>
        </w:rPr>
        <w:instrText xml:space="preserve"> AUTOTEXTLIST  \s "NoStyle" \t "Pour plus de précisions, consultez le lexique à la fin du formulaire." \* MERGEFORMAT </w:instrText>
      </w:r>
      <w:r w:rsidR="00F9456C" w:rsidRPr="00096B6B">
        <w:rPr>
          <w:rFonts w:cs="Arial"/>
          <w:vertAlign w:val="superscript"/>
        </w:rPr>
        <w:fldChar w:fldCharType="separate"/>
      </w:r>
      <w:r w:rsidR="00F9456C" w:rsidRPr="00096B6B">
        <w:rPr>
          <w:rFonts w:cs="Arial"/>
          <w:vertAlign w:val="superscript"/>
        </w:rPr>
        <w:fldChar w:fldCharType="end"/>
      </w:r>
      <w:r>
        <w:t xml:space="preserve"> concernés par le traitement et les substances admissibles;</w:t>
      </w:r>
    </w:p>
    <w:p w14:paraId="41B20178" w14:textId="684E0C54" w:rsidR="00E57759" w:rsidRDefault="00E57759" w:rsidP="00E57759">
      <w:pPr>
        <w:pStyle w:val="Questionliste"/>
      </w:pPr>
      <w:proofErr w:type="gramStart"/>
      <w:r>
        <w:t>le</w:t>
      </w:r>
      <w:proofErr w:type="gramEnd"/>
      <w:r>
        <w:t xml:space="preserve"> niveau de contamination maximal et les autres contraintes aux traitements;</w:t>
      </w:r>
    </w:p>
    <w:p w14:paraId="64EF2B16" w14:textId="34C20937" w:rsidR="00E57759" w:rsidRDefault="00E57759" w:rsidP="00E57759">
      <w:pPr>
        <w:pStyle w:val="Questionliste"/>
      </w:pPr>
      <w:proofErr w:type="gramStart"/>
      <w:r>
        <w:t>les</w:t>
      </w:r>
      <w:proofErr w:type="gramEnd"/>
      <w:r>
        <w:t xml:space="preserve"> objectifs par traitement visé;</w:t>
      </w:r>
    </w:p>
    <w:p w14:paraId="4654EAAC" w14:textId="73CB3DA9" w:rsidR="00E57759" w:rsidRDefault="00E57759" w:rsidP="00E57759">
      <w:pPr>
        <w:pStyle w:val="Questionliste"/>
      </w:pPr>
      <w:proofErr w:type="gramStart"/>
      <w:r>
        <w:t>le</w:t>
      </w:r>
      <w:proofErr w:type="gramEnd"/>
      <w:r>
        <w:t xml:space="preserve"> mode de gestion après traitement;</w:t>
      </w:r>
    </w:p>
    <w:p w14:paraId="1346AE3E" w14:textId="21CCED9B" w:rsidR="00FE5B66" w:rsidRPr="00096B6B" w:rsidRDefault="00E57759" w:rsidP="00E57759">
      <w:pPr>
        <w:pStyle w:val="Questionliste"/>
        <w:spacing w:after="240"/>
      </w:pPr>
      <w:proofErr w:type="gramStart"/>
      <w:r>
        <w:t>les</w:t>
      </w:r>
      <w:proofErr w:type="gramEnd"/>
      <w:r>
        <w:t xml:space="preserve"> limitations en termes de concentration pour les contaminants non autorisés.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57759" w:rsidRPr="00096B6B" w14:paraId="64357EFB" w14:textId="77777777" w:rsidTr="00482D9B">
        <w:trPr>
          <w:trHeight w:val="448"/>
          <w:jc w:val="center"/>
        </w:trPr>
        <w:sdt>
          <w:sdtPr>
            <w:rPr>
              <w:rFonts w:cs="Arial"/>
            </w:rPr>
            <w:id w:val="1955049799"/>
            <w:placeholder>
              <w:docPart w:val="524234F9CC7642269FC4030AEBE18141"/>
            </w:placeholder>
            <w:showingPlcHdr/>
          </w:sdtPr>
          <w:sdtContent>
            <w:tc>
              <w:tcPr>
                <w:tcW w:w="16968" w:type="dxa"/>
                <w:shd w:val="clear" w:color="auto" w:fill="D9E2F3" w:themeFill="accent1" w:themeFillTint="33"/>
              </w:tcPr>
              <w:p w14:paraId="32B1A5E1" w14:textId="77777777" w:rsidR="00E57759" w:rsidRPr="00096B6B" w:rsidRDefault="00E57759" w:rsidP="00482D9B">
                <w:pPr>
                  <w:pStyle w:val="Normalformulaire"/>
                  <w:spacing w:after="0"/>
                  <w:rPr>
                    <w:rFonts w:cs="Arial"/>
                  </w:rPr>
                </w:pPr>
                <w:r w:rsidRPr="00096B6B">
                  <w:rPr>
                    <w:rStyle w:val="Textedelespacerserv"/>
                    <w:rFonts w:cs="Arial"/>
                    <w:i/>
                    <w:iCs/>
                  </w:rPr>
                  <w:t>Saisissez les informations ou indiquez le nom du document et la section.</w:t>
                </w:r>
              </w:p>
            </w:tc>
          </w:sdtContent>
        </w:sdt>
      </w:tr>
    </w:tbl>
    <w:p w14:paraId="55401478" w14:textId="2AA6BBDC" w:rsidR="005640A5" w:rsidRDefault="00E57759" w:rsidP="00E57759">
      <w:pPr>
        <w:pStyle w:val="Question"/>
      </w:pPr>
      <w:r>
        <w:t>2.</w:t>
      </w:r>
      <w:r w:rsidR="000E52FF">
        <w:t>4</w:t>
      </w:r>
      <w:r>
        <w:t>.3</w:t>
      </w:r>
      <w:r>
        <w:tab/>
      </w:r>
      <w:r w:rsidR="00CF6D09" w:rsidRPr="00CF6D09">
        <w:t>Indiquez la capacité maximale de traitement de sols contaminés (en mètres cubes)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F6D09" w:rsidRPr="00096B6B" w14:paraId="2506128E" w14:textId="77777777" w:rsidTr="00482D9B">
        <w:trPr>
          <w:trHeight w:val="448"/>
          <w:jc w:val="center"/>
        </w:trPr>
        <w:sdt>
          <w:sdtPr>
            <w:rPr>
              <w:rFonts w:cs="Arial"/>
            </w:rPr>
            <w:id w:val="-364138762"/>
            <w:placeholder>
              <w:docPart w:val="102C776B15D94A8C907E2158B74A2E11"/>
            </w:placeholder>
            <w:showingPlcHdr/>
          </w:sdtPr>
          <w:sdtContent>
            <w:tc>
              <w:tcPr>
                <w:tcW w:w="16968" w:type="dxa"/>
                <w:shd w:val="clear" w:color="auto" w:fill="D9E2F3" w:themeFill="accent1" w:themeFillTint="33"/>
              </w:tcPr>
              <w:p w14:paraId="44D47129" w14:textId="77777777" w:rsidR="00CF6D09" w:rsidRPr="00096B6B" w:rsidRDefault="00CF6D09" w:rsidP="00482D9B">
                <w:pPr>
                  <w:pStyle w:val="Normalformulaire"/>
                  <w:spacing w:after="0"/>
                  <w:rPr>
                    <w:rFonts w:cs="Arial"/>
                  </w:rPr>
                </w:pPr>
                <w:r w:rsidRPr="00096B6B">
                  <w:rPr>
                    <w:rStyle w:val="Textedelespacerserv"/>
                    <w:rFonts w:cs="Arial"/>
                    <w:i/>
                    <w:iCs/>
                  </w:rPr>
                  <w:t>Saisissez les informations ou indiquez le nom du document et la section.</w:t>
                </w:r>
              </w:p>
            </w:tc>
          </w:sdtContent>
        </w:sdt>
      </w:tr>
    </w:tbl>
    <w:p w14:paraId="49F45614" w14:textId="607F5983" w:rsidR="00E24175" w:rsidRDefault="00CF6D09" w:rsidP="00E24175">
      <w:pPr>
        <w:pStyle w:val="Question"/>
      </w:pPr>
      <w:r>
        <w:t>2.</w:t>
      </w:r>
      <w:r w:rsidR="000E52FF">
        <w:t>4</w:t>
      </w:r>
      <w:r>
        <w:t>.4</w:t>
      </w:r>
      <w:r>
        <w:tab/>
      </w:r>
      <w:r w:rsidR="00E24175">
        <w:t>Décrivez les caractéristiques techniques et opérationnelles des traitements proposés (art. 17 al. 1 (1) REAFIE).</w:t>
      </w:r>
    </w:p>
    <w:p w14:paraId="3D971C93" w14:textId="2F639D57" w:rsidR="00E24175" w:rsidRDefault="00E24175" w:rsidP="00E24175">
      <w:pPr>
        <w:pStyle w:val="QuestionInfo"/>
      </w:pPr>
      <w:r>
        <w:t>Cette description doit inclure</w:t>
      </w:r>
      <w:r w:rsidR="00E971A4">
        <w:t> </w:t>
      </w:r>
      <w:r>
        <w:t xml:space="preserve">: </w:t>
      </w:r>
    </w:p>
    <w:p w14:paraId="69300F0A" w14:textId="69FC733E" w:rsidR="00E24175" w:rsidRDefault="00E24175" w:rsidP="00E24175">
      <w:pPr>
        <w:pStyle w:val="Questionliste"/>
      </w:pPr>
      <w:proofErr w:type="gramStart"/>
      <w:r>
        <w:t>les</w:t>
      </w:r>
      <w:proofErr w:type="gramEnd"/>
      <w:r>
        <w:t xml:space="preserve"> principes généraux et théoriques de la technologie de traitement;</w:t>
      </w:r>
    </w:p>
    <w:p w14:paraId="73BDD217" w14:textId="24C25499" w:rsidR="00E24175" w:rsidRDefault="00E24175" w:rsidP="00E24175">
      <w:pPr>
        <w:pStyle w:val="Questionliste"/>
      </w:pPr>
      <w:proofErr w:type="gramStart"/>
      <w:r>
        <w:t>les</w:t>
      </w:r>
      <w:proofErr w:type="gramEnd"/>
      <w:r>
        <w:t xml:space="preserve"> matériaux utilisés dans le traitement;</w:t>
      </w:r>
    </w:p>
    <w:p w14:paraId="5431A5EE" w14:textId="429275B5" w:rsidR="00E24175" w:rsidRDefault="00E24175" w:rsidP="00E24175">
      <w:pPr>
        <w:pStyle w:val="Questionliste"/>
      </w:pPr>
      <w:proofErr w:type="gramStart"/>
      <w:r>
        <w:t>le</w:t>
      </w:r>
      <w:proofErr w:type="gramEnd"/>
      <w:r>
        <w:t xml:space="preserve"> concept d’aménagement de la surface des aires de traitement et d’entreposage;</w:t>
      </w:r>
    </w:p>
    <w:p w14:paraId="0FB772C1" w14:textId="1620C05D" w:rsidR="00E24175" w:rsidRDefault="00E24175" w:rsidP="00E24175">
      <w:pPr>
        <w:pStyle w:val="Questionliste"/>
      </w:pPr>
      <w:proofErr w:type="gramStart"/>
      <w:r>
        <w:t>les</w:t>
      </w:r>
      <w:proofErr w:type="gramEnd"/>
      <w:r>
        <w:t xml:space="preserve"> méthodes et la fréquence d’intervention; </w:t>
      </w:r>
    </w:p>
    <w:p w14:paraId="0BBA210C" w14:textId="0E0D42FE" w:rsidR="00E24175" w:rsidRDefault="00E24175" w:rsidP="00E24175">
      <w:pPr>
        <w:pStyle w:val="Questionliste"/>
      </w:pPr>
      <w:proofErr w:type="gramStart"/>
      <w:r>
        <w:t>les</w:t>
      </w:r>
      <w:proofErr w:type="gramEnd"/>
      <w:r>
        <w:t xml:space="preserve"> types de manipulation des sols (ex.</w:t>
      </w:r>
      <w:r w:rsidR="00E971A4">
        <w:t> </w:t>
      </w:r>
      <w:r>
        <w:t>: ségrégation, retournement, lavage, alimentation du procédé);</w:t>
      </w:r>
    </w:p>
    <w:p w14:paraId="7E926F0B" w14:textId="7007BCC1" w:rsidR="00E24175" w:rsidRDefault="00E24175" w:rsidP="00E24175">
      <w:pPr>
        <w:pStyle w:val="Questionliste"/>
      </w:pPr>
      <w:proofErr w:type="gramStart"/>
      <w:r>
        <w:t>la</w:t>
      </w:r>
      <w:proofErr w:type="gramEnd"/>
      <w:r>
        <w:t xml:space="preserve"> capacité et les délais de traitement envisagés;</w:t>
      </w:r>
    </w:p>
    <w:p w14:paraId="52BB0736" w14:textId="1F1F80F9" w:rsidR="00E24175" w:rsidRDefault="00E24175" w:rsidP="00E24175">
      <w:pPr>
        <w:pStyle w:val="Questionliste"/>
      </w:pPr>
      <w:proofErr w:type="gramStart"/>
      <w:r>
        <w:t>les</w:t>
      </w:r>
      <w:proofErr w:type="gramEnd"/>
      <w:r>
        <w:t xml:space="preserve"> équipements utilisés (fonction, type, modèle, capacité) du traitement proposé;</w:t>
      </w:r>
    </w:p>
    <w:p w14:paraId="6C10732A" w14:textId="19D57BD4" w:rsidR="00E24175" w:rsidRDefault="00E24175" w:rsidP="00E24175">
      <w:pPr>
        <w:pStyle w:val="Questionliste"/>
      </w:pPr>
      <w:proofErr w:type="gramStart"/>
      <w:r>
        <w:t>les</w:t>
      </w:r>
      <w:proofErr w:type="gramEnd"/>
      <w:r>
        <w:t xml:space="preserve"> objectifs du traitement et les modes de gestion prévus après traitement;</w:t>
      </w:r>
    </w:p>
    <w:p w14:paraId="4E1EF636" w14:textId="3D10E39E" w:rsidR="00E24175" w:rsidRDefault="00E24175" w:rsidP="00E24175">
      <w:pPr>
        <w:pStyle w:val="Questionliste"/>
      </w:pPr>
      <w:r>
        <w:t>etc.</w:t>
      </w:r>
    </w:p>
    <w:p w14:paraId="4B38F87C" w14:textId="3FC41000" w:rsidR="00E24175" w:rsidRDefault="00E24175" w:rsidP="00BD43F0">
      <w:pPr>
        <w:pStyle w:val="QuestionInfo"/>
        <w:spacing w:before="240"/>
      </w:pPr>
      <w:r>
        <w:t>Dans le cas d’ajout d’intrants</w:t>
      </w:r>
      <w:r w:rsidR="00E971A4">
        <w:t> </w:t>
      </w:r>
      <w:r>
        <w:t xml:space="preserve">: </w:t>
      </w:r>
    </w:p>
    <w:p w14:paraId="63A17F3E" w14:textId="066D73D1" w:rsidR="00E24175" w:rsidRDefault="00E24175" w:rsidP="00E24175">
      <w:pPr>
        <w:pStyle w:val="Questionliste"/>
      </w:pPr>
      <w:proofErr w:type="gramStart"/>
      <w:r>
        <w:t>la</w:t>
      </w:r>
      <w:proofErr w:type="gramEnd"/>
      <w:r>
        <w:t xml:space="preserve"> liste des intrants (mélanges, injections, extractions, etc.); </w:t>
      </w:r>
    </w:p>
    <w:p w14:paraId="459B5154" w14:textId="27193AD6" w:rsidR="00E24175" w:rsidRDefault="00E24175" w:rsidP="00E24175">
      <w:pPr>
        <w:pStyle w:val="Questionliste"/>
      </w:pPr>
      <w:proofErr w:type="gramStart"/>
      <w:r>
        <w:t>la</w:t>
      </w:r>
      <w:proofErr w:type="gramEnd"/>
      <w:r>
        <w:t xml:space="preserve"> proportion ou concentration des intrants injectés (joindre les fiches signalétiques); </w:t>
      </w:r>
    </w:p>
    <w:p w14:paraId="728BDB41" w14:textId="3C36A2FA" w:rsidR="00E24175" w:rsidRDefault="00E24175" w:rsidP="00E24175">
      <w:pPr>
        <w:pStyle w:val="Questionliste"/>
      </w:pPr>
      <w:proofErr w:type="gramStart"/>
      <w:r>
        <w:t>la</w:t>
      </w:r>
      <w:proofErr w:type="gramEnd"/>
      <w:r>
        <w:t xml:space="preserve"> validation que les microorganismes utilisés lors du traitement sont approuvés par Environnement Canada, le cas échéant. </w:t>
      </w:r>
    </w:p>
    <w:p w14:paraId="3388CCC8" w14:textId="7E5429DF" w:rsidR="00CF6D09" w:rsidRPr="00CF6D09" w:rsidRDefault="00E24175" w:rsidP="00BD43F0">
      <w:pPr>
        <w:pStyle w:val="QuestionInfo"/>
        <w:spacing w:before="240"/>
      </w:pPr>
      <w:r>
        <w:lastRenderedPageBreak/>
        <w:t>Si un schéma du procédé ou des fiches techniques sont disponibles, il est recommandé de les joindre</w:t>
      </w:r>
      <w:r w:rsidR="00BD43F0">
        <w:t xml:space="preserve"> à la présente demande</w:t>
      </w:r>
      <w:r>
        <w:t xml:space="preserve"> afin d</w:t>
      </w:r>
      <w:r w:rsidR="00BD43F0">
        <w:t>’</w:t>
      </w:r>
      <w:r>
        <w:t>e</w:t>
      </w:r>
      <w:r w:rsidR="00BD43F0">
        <w:t>n</w:t>
      </w:r>
      <w:r>
        <w:t xml:space="preserve"> faciliter l’analyse</w:t>
      </w:r>
      <w:r w:rsidR="00BD43F0">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B3BE1" w:rsidRPr="00096B6B" w14:paraId="70F7DE6F" w14:textId="77777777" w:rsidTr="00482D9B">
        <w:trPr>
          <w:trHeight w:val="448"/>
          <w:jc w:val="center"/>
        </w:trPr>
        <w:sdt>
          <w:sdtPr>
            <w:rPr>
              <w:rFonts w:cs="Arial"/>
            </w:rPr>
            <w:id w:val="1756400416"/>
            <w:placeholder>
              <w:docPart w:val="72C54B14522244EFAD53A9071AE06473"/>
            </w:placeholder>
            <w:showingPlcHdr/>
          </w:sdtPr>
          <w:sdtContent>
            <w:tc>
              <w:tcPr>
                <w:tcW w:w="16968" w:type="dxa"/>
                <w:shd w:val="clear" w:color="auto" w:fill="D9E2F3" w:themeFill="accent1" w:themeFillTint="33"/>
              </w:tcPr>
              <w:p w14:paraId="5D35B89A" w14:textId="77777777" w:rsidR="00CB3BE1" w:rsidRPr="00096B6B" w:rsidRDefault="00CB3BE1" w:rsidP="00482D9B">
                <w:pPr>
                  <w:pStyle w:val="Normalformulaire"/>
                  <w:spacing w:after="0"/>
                  <w:rPr>
                    <w:rFonts w:cs="Arial"/>
                  </w:rPr>
                </w:pPr>
                <w:r w:rsidRPr="00096B6B">
                  <w:rPr>
                    <w:rStyle w:val="Textedelespacerserv"/>
                    <w:rFonts w:cs="Arial"/>
                    <w:i/>
                    <w:iCs/>
                  </w:rPr>
                  <w:t>Saisissez les informations ou indiquez le nom du document et la section.</w:t>
                </w:r>
              </w:p>
            </w:tc>
          </w:sdtContent>
        </w:sdt>
      </w:tr>
    </w:tbl>
    <w:p w14:paraId="2102F4AA" w14:textId="7A72FFE2" w:rsidR="00EC1715" w:rsidRDefault="00CB3BE1" w:rsidP="00EC1715">
      <w:pPr>
        <w:pStyle w:val="Question"/>
      </w:pPr>
      <w:r>
        <w:t>2.</w:t>
      </w:r>
      <w:r w:rsidR="000E52FF">
        <w:t>4</w:t>
      </w:r>
      <w:r>
        <w:t>.5</w:t>
      </w:r>
      <w:r w:rsidR="00EC1715">
        <w:tab/>
        <w:t>Démontrez l’efficacité et la maitrise suffisante du procédé proposé (art. 100(7)a) REAFIE).</w:t>
      </w:r>
    </w:p>
    <w:p w14:paraId="481D7C36" w14:textId="77777777" w:rsidR="00EC1715" w:rsidRDefault="00EC1715" w:rsidP="00EC1715">
      <w:pPr>
        <w:pStyle w:val="QuestionInfo"/>
      </w:pPr>
      <w:r>
        <w:t xml:space="preserve">Cette démonstration s’effectue par la description d’application antérieure ou par un essai de démonstration. Pour une description d’application antérieure, transmettez des exemples de cas d’utilisation à grande échelle réalisés par le demandeur ou les membres de son équipe. </w:t>
      </w:r>
    </w:p>
    <w:p w14:paraId="2E32F4C4" w14:textId="3ADD1B6D" w:rsidR="00EC1715" w:rsidRDefault="00EC1715" w:rsidP="00EC1715">
      <w:pPr>
        <w:pStyle w:val="QuestionInfo"/>
      </w:pPr>
      <w:r>
        <w:t>Ces exemples peuvent être</w:t>
      </w:r>
      <w:r w:rsidR="00E971A4">
        <w:t> </w:t>
      </w:r>
      <w:r>
        <w:t>:</w:t>
      </w:r>
    </w:p>
    <w:p w14:paraId="73E4D22D" w14:textId="47B2147F" w:rsidR="00EC1715" w:rsidRDefault="00EC1715" w:rsidP="00EC1715">
      <w:pPr>
        <w:pStyle w:val="Questionliste"/>
      </w:pPr>
      <w:proofErr w:type="gramStart"/>
      <w:r>
        <w:t>des</w:t>
      </w:r>
      <w:proofErr w:type="gramEnd"/>
      <w:r>
        <w:t xml:space="preserve"> rapports d’essais de démonstration;</w:t>
      </w:r>
    </w:p>
    <w:p w14:paraId="2C5FF36C" w14:textId="61A5CF46" w:rsidR="00EC1715" w:rsidRDefault="00EC1715" w:rsidP="00EC1715">
      <w:pPr>
        <w:pStyle w:val="Questionliste"/>
      </w:pPr>
      <w:proofErr w:type="gramStart"/>
      <w:r>
        <w:t>des</w:t>
      </w:r>
      <w:proofErr w:type="gramEnd"/>
      <w:r>
        <w:t xml:space="preserve"> rapports finaux d’exemples de cas d’utilisation à grande échelle;</w:t>
      </w:r>
    </w:p>
    <w:p w14:paraId="780A3F70" w14:textId="72610980" w:rsidR="00EC1715" w:rsidRDefault="00EC1715" w:rsidP="004E3633">
      <w:pPr>
        <w:pStyle w:val="Questionliste"/>
        <w:spacing w:after="240"/>
      </w:pPr>
      <w:proofErr w:type="gramStart"/>
      <w:r>
        <w:t>des</w:t>
      </w:r>
      <w:proofErr w:type="gramEnd"/>
      <w:r>
        <w:t xml:space="preserve"> autorisations obtenues antérieurement.</w:t>
      </w:r>
    </w:p>
    <w:p w14:paraId="3C309749" w14:textId="61F25B35" w:rsidR="00EC1715" w:rsidRDefault="00EC1715" w:rsidP="00EC1715">
      <w:pPr>
        <w:pStyle w:val="QuestionInfo"/>
      </w:pPr>
      <w:proofErr w:type="gramStart"/>
      <w:r>
        <w:t>ou</w:t>
      </w:r>
      <w:proofErr w:type="gramEnd"/>
    </w:p>
    <w:p w14:paraId="2F289F11" w14:textId="77777777" w:rsidR="00EC1715" w:rsidRDefault="00EC1715" w:rsidP="00EC1715">
      <w:pPr>
        <w:pStyle w:val="QuestionInfo"/>
      </w:pPr>
      <w:r>
        <w:t xml:space="preserve">Pour un essai de démonstration, transmettez un résumé de l’essai de démonstration. La section 5.2 des </w:t>
      </w:r>
      <w:r w:rsidRPr="00CF0FA8">
        <w:rPr>
          <w:i/>
          <w:iCs/>
        </w:rPr>
        <w:t>Lignes directrices pour le traitement de sols par biodégradation, bioventilation ou volatilisation</w:t>
      </w:r>
      <w:r w:rsidRPr="00CF0FA8">
        <w:t xml:space="preserve"> </w:t>
      </w:r>
      <w:r>
        <w:t>détaille les informations à inclure dans cette étude.</w:t>
      </w:r>
    </w:p>
    <w:p w14:paraId="350511D9" w14:textId="5B5C8F4B" w:rsidR="005640A5" w:rsidRDefault="00EC1715" w:rsidP="00EC1715">
      <w:pPr>
        <w:pStyle w:val="QuestionInfo"/>
      </w:pPr>
      <w:r>
        <w:t>La démonstration de la maitrise suffisante du procédé doit être fournie pour chaque type de traitement qui sera effectué dans ce centre.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F0F64" w:rsidRPr="00096B6B" w14:paraId="4506B527" w14:textId="77777777" w:rsidTr="00482D9B">
        <w:trPr>
          <w:trHeight w:val="448"/>
          <w:jc w:val="center"/>
        </w:trPr>
        <w:sdt>
          <w:sdtPr>
            <w:rPr>
              <w:rFonts w:cs="Arial"/>
            </w:rPr>
            <w:id w:val="-202947590"/>
            <w:placeholder>
              <w:docPart w:val="074F80166735439C93B0CE064BC01B26"/>
            </w:placeholder>
            <w:showingPlcHdr/>
          </w:sdtPr>
          <w:sdtContent>
            <w:tc>
              <w:tcPr>
                <w:tcW w:w="16968" w:type="dxa"/>
                <w:shd w:val="clear" w:color="auto" w:fill="D9E2F3" w:themeFill="accent1" w:themeFillTint="33"/>
              </w:tcPr>
              <w:p w14:paraId="196EA6EE" w14:textId="77777777" w:rsidR="009F0F64" w:rsidRPr="00096B6B" w:rsidRDefault="009F0F64" w:rsidP="00482D9B">
                <w:pPr>
                  <w:pStyle w:val="Normalformulaire"/>
                  <w:spacing w:after="0"/>
                  <w:rPr>
                    <w:rFonts w:cs="Arial"/>
                  </w:rPr>
                </w:pPr>
                <w:r w:rsidRPr="00096B6B">
                  <w:rPr>
                    <w:rStyle w:val="Textedelespacerserv"/>
                    <w:rFonts w:cs="Arial"/>
                    <w:i/>
                    <w:iCs/>
                  </w:rPr>
                  <w:t>Saisissez les informations ou indiquez le nom du document et la section.</w:t>
                </w:r>
              </w:p>
            </w:tc>
          </w:sdtContent>
        </w:sdt>
      </w:tr>
    </w:tbl>
    <w:p w14:paraId="4A33587D" w14:textId="3D3E4C76" w:rsidR="00BE6864" w:rsidRDefault="009F0F64" w:rsidP="00BE6864">
      <w:pPr>
        <w:pStyle w:val="Question"/>
      </w:pPr>
      <w:r>
        <w:t>2.</w:t>
      </w:r>
      <w:r w:rsidR="000E52FF">
        <w:t>4</w:t>
      </w:r>
      <w:r>
        <w:t>.6</w:t>
      </w:r>
      <w:r>
        <w:tab/>
      </w:r>
      <w:r w:rsidR="00BE6864">
        <w:t>Fournissez le programme de vérification de la performance du procédé, en cours et en fin de traitement, basé sur l’analyse des substances traitées et le choix des paramètres géochimiques de contrôle (art. 100(7)b) REAFIE).</w:t>
      </w:r>
    </w:p>
    <w:p w14:paraId="799C2EE8" w14:textId="04DC6D00" w:rsidR="00BE6864" w:rsidRDefault="00BE6864" w:rsidP="00BE6864">
      <w:pPr>
        <w:pStyle w:val="QuestionInfo"/>
      </w:pPr>
      <w:r>
        <w:t>Exemples d’information à inclure dans le programme</w:t>
      </w:r>
      <w:r w:rsidR="00E971A4">
        <w:t> </w:t>
      </w:r>
      <w:r>
        <w:t>:</w:t>
      </w:r>
    </w:p>
    <w:p w14:paraId="77C0820C" w14:textId="5109CCE4" w:rsidR="00BE6864" w:rsidRPr="002148CC" w:rsidRDefault="00BE6864" w:rsidP="002148CC">
      <w:pPr>
        <w:pStyle w:val="Questionliste"/>
      </w:pPr>
      <w:proofErr w:type="gramStart"/>
      <w:r w:rsidRPr="002148CC">
        <w:t>le</w:t>
      </w:r>
      <w:proofErr w:type="gramEnd"/>
      <w:r w:rsidRPr="002148CC">
        <w:t xml:space="preserve"> schéma du système indiquant les points de contrôle et les points d’échantillonnage (nombre, localisation, profondeur);</w:t>
      </w:r>
    </w:p>
    <w:p w14:paraId="2F4A0BA8" w14:textId="0739C51F" w:rsidR="00BE6864" w:rsidRPr="002148CC" w:rsidRDefault="00BE6864" w:rsidP="002148CC">
      <w:pPr>
        <w:pStyle w:val="Questionliste"/>
      </w:pPr>
      <w:proofErr w:type="gramStart"/>
      <w:r w:rsidRPr="002148CC">
        <w:t>les</w:t>
      </w:r>
      <w:proofErr w:type="gramEnd"/>
      <w:r w:rsidRPr="002148CC">
        <w:t xml:space="preserve"> différents suivis selon la phase du projet incluant la vérification après traitement;</w:t>
      </w:r>
    </w:p>
    <w:p w14:paraId="46AE0B44" w14:textId="53F93877" w:rsidR="00BE6864" w:rsidRPr="002148CC" w:rsidRDefault="00BE6864" w:rsidP="002148CC">
      <w:pPr>
        <w:pStyle w:val="Questionliste"/>
      </w:pPr>
      <w:proofErr w:type="gramStart"/>
      <w:r w:rsidRPr="002148CC">
        <w:t>les</w:t>
      </w:r>
      <w:proofErr w:type="gramEnd"/>
      <w:r w:rsidRPr="002148CC">
        <w:t xml:space="preserve"> paramètres et types de substances, les fréquences et méthode d’échantillonnage, de mesure ou d’analyse;</w:t>
      </w:r>
    </w:p>
    <w:p w14:paraId="1DF30460" w14:textId="3B058EC0" w:rsidR="00BE6864" w:rsidRPr="002148CC" w:rsidRDefault="00BE6864" w:rsidP="002148CC">
      <w:pPr>
        <w:pStyle w:val="Questionliste"/>
      </w:pPr>
      <w:proofErr w:type="gramStart"/>
      <w:r w:rsidRPr="002148CC">
        <w:t>la</w:t>
      </w:r>
      <w:proofErr w:type="gramEnd"/>
      <w:r w:rsidRPr="002148CC">
        <w:t xml:space="preserve"> mesure de paramètres (potentiel d’oxydoréduction, pH, température, O</w:t>
      </w:r>
      <w:r w:rsidRPr="002148CC">
        <w:rPr>
          <w:vertAlign w:val="subscript"/>
        </w:rPr>
        <w:t>2</w:t>
      </w:r>
      <w:r w:rsidRPr="002148CC">
        <w:t>, CO</w:t>
      </w:r>
      <w:r w:rsidRPr="002148CC">
        <w:rPr>
          <w:vertAlign w:val="subscript"/>
        </w:rPr>
        <w:t>2</w:t>
      </w:r>
      <w:r w:rsidRPr="002148CC">
        <w:t>, nutriments, dénombrement bactérien, etc.) permettant de s’assurer que le procédé fonctionne de façon optimale et que la distribution des intrants est adéquate;</w:t>
      </w:r>
    </w:p>
    <w:p w14:paraId="0EFB9418" w14:textId="3007A76E" w:rsidR="00BE6864" w:rsidRPr="002148CC" w:rsidRDefault="00BE6864" w:rsidP="002148CC">
      <w:pPr>
        <w:pStyle w:val="Questionliste"/>
      </w:pPr>
      <w:proofErr w:type="gramStart"/>
      <w:r w:rsidRPr="002148CC">
        <w:t>les</w:t>
      </w:r>
      <w:proofErr w:type="gramEnd"/>
      <w:r w:rsidRPr="002148CC">
        <w:t xml:space="preserve"> travaux de caractérisation des sols qui seront faits en fin de traitement pour confirmer l’atteinte des objectifs de traitements (ex.</w:t>
      </w:r>
      <w:r w:rsidR="00E971A4">
        <w:t> </w:t>
      </w:r>
      <w:r w:rsidRPr="002148CC">
        <w:t>: certificats d’analyse, suivi de la qualité de l’eau);</w:t>
      </w:r>
    </w:p>
    <w:p w14:paraId="42BB8710" w14:textId="56AB522F" w:rsidR="005640A5" w:rsidRPr="002148CC" w:rsidRDefault="00BE6864" w:rsidP="002148CC">
      <w:pPr>
        <w:pStyle w:val="Questionliste"/>
        <w:spacing w:after="240"/>
      </w:pPr>
      <w:proofErr w:type="gramStart"/>
      <w:r w:rsidRPr="002148CC">
        <w:t>les</w:t>
      </w:r>
      <w:proofErr w:type="gramEnd"/>
      <w:r w:rsidRPr="002148CC">
        <w:t xml:space="preserve"> modes de gestion prévus après traitement.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148CC" w:rsidRPr="00096B6B" w14:paraId="473F404B" w14:textId="77777777" w:rsidTr="00482D9B">
        <w:trPr>
          <w:trHeight w:val="448"/>
          <w:jc w:val="center"/>
        </w:trPr>
        <w:sdt>
          <w:sdtPr>
            <w:rPr>
              <w:rFonts w:cs="Arial"/>
            </w:rPr>
            <w:id w:val="1210000456"/>
            <w:placeholder>
              <w:docPart w:val="5BA7F4B90E164342A0AD811E71F71BAC"/>
            </w:placeholder>
            <w:showingPlcHdr/>
          </w:sdtPr>
          <w:sdtContent>
            <w:tc>
              <w:tcPr>
                <w:tcW w:w="16968" w:type="dxa"/>
                <w:shd w:val="clear" w:color="auto" w:fill="D9E2F3" w:themeFill="accent1" w:themeFillTint="33"/>
              </w:tcPr>
              <w:p w14:paraId="1279019B" w14:textId="77777777" w:rsidR="002148CC" w:rsidRPr="00096B6B" w:rsidRDefault="002148CC" w:rsidP="00482D9B">
                <w:pPr>
                  <w:pStyle w:val="Normalformulaire"/>
                  <w:spacing w:after="0"/>
                  <w:rPr>
                    <w:rFonts w:cs="Arial"/>
                  </w:rPr>
                </w:pPr>
                <w:r w:rsidRPr="00096B6B">
                  <w:rPr>
                    <w:rStyle w:val="Textedelespacerserv"/>
                    <w:rFonts w:cs="Arial"/>
                    <w:i/>
                    <w:iCs/>
                  </w:rPr>
                  <w:t>Saisissez les informations ou indiquez le nom du document et la section.</w:t>
                </w:r>
              </w:p>
            </w:tc>
          </w:sdtContent>
        </w:sdt>
      </w:tr>
    </w:tbl>
    <w:p w14:paraId="40BCA9AB" w14:textId="43BD3936" w:rsidR="00AF2FB6" w:rsidRDefault="00CD512F" w:rsidP="00AF2FB6">
      <w:pPr>
        <w:pStyle w:val="Question"/>
      </w:pPr>
      <w:r>
        <w:t>2.</w:t>
      </w:r>
      <w:r w:rsidR="000E52FF">
        <w:t>4</w:t>
      </w:r>
      <w:r>
        <w:t>.7</w:t>
      </w:r>
      <w:r>
        <w:tab/>
      </w:r>
      <w:r w:rsidR="00AF2FB6">
        <w:t xml:space="preserve">Fournissez un programme d’assurance qualité de l’échantillonnage et d’analyse (art. 100(7)c) REAFIE). </w:t>
      </w:r>
    </w:p>
    <w:p w14:paraId="62BF5B26" w14:textId="527C4185" w:rsidR="00AF2FB6" w:rsidRDefault="00AF2FB6" w:rsidP="00AF2FB6">
      <w:pPr>
        <w:pStyle w:val="QuestionInfo"/>
      </w:pPr>
      <w:r>
        <w:t>Ce programme détaille entre autres</w:t>
      </w:r>
      <w:r w:rsidR="00E971A4">
        <w:t> </w:t>
      </w:r>
      <w:r>
        <w:t>:</w:t>
      </w:r>
    </w:p>
    <w:p w14:paraId="62189A31" w14:textId="59C2A7AA" w:rsidR="00AF2FB6" w:rsidRDefault="00AF2FB6" w:rsidP="00C968A3">
      <w:pPr>
        <w:pStyle w:val="Questionliste"/>
      </w:pPr>
      <w:proofErr w:type="gramStart"/>
      <w:r>
        <w:t>l’utilisation</w:t>
      </w:r>
      <w:proofErr w:type="gramEnd"/>
      <w:r>
        <w:t xml:space="preserve"> de duplicatas et d’autres mesures de contrôle de la qualité des résultats;</w:t>
      </w:r>
    </w:p>
    <w:p w14:paraId="4519CD05" w14:textId="40597950" w:rsidR="005640A5" w:rsidRDefault="00AF2FB6" w:rsidP="00C65855">
      <w:pPr>
        <w:pStyle w:val="Questionliste"/>
        <w:spacing w:after="240"/>
      </w:pPr>
      <w:proofErr w:type="gramStart"/>
      <w:r>
        <w:t>les</w:t>
      </w:r>
      <w:proofErr w:type="gramEnd"/>
      <w:r>
        <w:t xml:space="preserve"> protocoles d’échantillonnage détaillant les manipulations lors de la prise d</w:t>
      </w:r>
      <w:r w:rsidR="00F30A99">
        <w:t>’</w:t>
      </w:r>
      <w:r>
        <w:t>échantillons et la façon dont les échantillons seront conservés.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65855" w:rsidRPr="00096B6B" w14:paraId="56BC09AE" w14:textId="77777777" w:rsidTr="00482D9B">
        <w:trPr>
          <w:trHeight w:val="448"/>
          <w:jc w:val="center"/>
        </w:trPr>
        <w:sdt>
          <w:sdtPr>
            <w:rPr>
              <w:rFonts w:cs="Arial"/>
            </w:rPr>
            <w:id w:val="-1032268202"/>
            <w:placeholder>
              <w:docPart w:val="10E4AD1C911D457083766664F7F6F27E"/>
            </w:placeholder>
            <w:showingPlcHdr/>
          </w:sdtPr>
          <w:sdtContent>
            <w:tc>
              <w:tcPr>
                <w:tcW w:w="16968" w:type="dxa"/>
                <w:shd w:val="clear" w:color="auto" w:fill="D9E2F3" w:themeFill="accent1" w:themeFillTint="33"/>
              </w:tcPr>
              <w:p w14:paraId="0808DABC" w14:textId="77777777" w:rsidR="00C65855" w:rsidRPr="00096B6B" w:rsidRDefault="00C65855" w:rsidP="00482D9B">
                <w:pPr>
                  <w:pStyle w:val="Normalformulaire"/>
                  <w:spacing w:after="0"/>
                  <w:rPr>
                    <w:rFonts w:cs="Arial"/>
                  </w:rPr>
                </w:pPr>
                <w:r w:rsidRPr="00096B6B">
                  <w:rPr>
                    <w:rStyle w:val="Textedelespacerserv"/>
                    <w:rFonts w:cs="Arial"/>
                    <w:i/>
                    <w:iCs/>
                  </w:rPr>
                  <w:t>Saisissez les informations ou indiquez le nom du document et la section.</w:t>
                </w:r>
              </w:p>
            </w:tc>
          </w:sdtContent>
        </w:sdt>
      </w:tr>
    </w:tbl>
    <w:p w14:paraId="33F76DBF" w14:textId="002E63E7" w:rsidR="005640A5" w:rsidRDefault="00C65855" w:rsidP="00C65855">
      <w:pPr>
        <w:pStyle w:val="Sous-Section"/>
      </w:pPr>
      <w:r>
        <w:t>Description et gestion des eaux</w:t>
      </w:r>
    </w:p>
    <w:p w14:paraId="0C392AA0" w14:textId="019B4186" w:rsidR="0075239F" w:rsidRDefault="00C058B8" w:rsidP="0075239F">
      <w:pPr>
        <w:pStyle w:val="Question"/>
      </w:pPr>
      <w:r>
        <w:t>2.</w:t>
      </w:r>
      <w:r w:rsidR="00472354">
        <w:t>5</w:t>
      </w:r>
      <w:r>
        <w:t>.1</w:t>
      </w:r>
      <w:r>
        <w:tab/>
      </w:r>
      <w:r w:rsidR="0075239F">
        <w:t>L’activité comprend-elle la gestion des eaux pluviales ou de ruissellement</w:t>
      </w:r>
      <w:r w:rsidR="0021603A" w:rsidRPr="00096B6B">
        <w:rPr>
          <w:rFonts w:cs="Arial"/>
          <w:vertAlign w:val="superscript"/>
        </w:rPr>
        <w:fldChar w:fldCharType="begin"/>
      </w:r>
      <w:r w:rsidR="0021603A" w:rsidRPr="00096B6B">
        <w:rPr>
          <w:rFonts w:cs="Arial"/>
          <w:vertAlign w:val="superscript"/>
        </w:rPr>
        <w:instrText xml:space="preserve"> AUTOTEXTLIST  \s "NoStyle" \t "Pour plus de précisions, consultez le lexique à la fin du formulaire." \* MERGEFORMAT </w:instrText>
      </w:r>
      <w:r w:rsidR="0021603A" w:rsidRPr="00096B6B">
        <w:rPr>
          <w:rFonts w:cs="Arial"/>
          <w:vertAlign w:val="superscript"/>
        </w:rPr>
        <w:fldChar w:fldCharType="separate"/>
      </w:r>
      <w:r w:rsidR="0021603A" w:rsidRPr="00096B6B">
        <w:rPr>
          <w:rFonts w:cs="Arial"/>
          <w:vertAlign w:val="superscript"/>
        </w:rPr>
        <w:fldChar w:fldCharType="end"/>
      </w:r>
      <w:r w:rsidR="0075239F">
        <w:t xml:space="preserve"> (incluant la neige) (art. 17 al. 1 (1) et (3) REAFIE)?</w:t>
      </w:r>
    </w:p>
    <w:p w14:paraId="0DEE82C4" w14:textId="74EC0224" w:rsidR="0075239F" w:rsidRDefault="0075239F" w:rsidP="0075239F">
      <w:pPr>
        <w:pStyle w:val="QuestionInfo"/>
      </w:pPr>
      <w:r>
        <w:t>Exemples</w:t>
      </w:r>
      <w:r w:rsidR="00E971A4">
        <w:t> </w:t>
      </w:r>
      <w:r>
        <w:t>:</w:t>
      </w:r>
    </w:p>
    <w:p w14:paraId="121B4650" w14:textId="1BE01751" w:rsidR="0075239F" w:rsidRDefault="0075239F" w:rsidP="0075239F">
      <w:pPr>
        <w:pStyle w:val="Questionliste"/>
      </w:pPr>
      <w:proofErr w:type="gramStart"/>
      <w:r>
        <w:t>l’aménagement</w:t>
      </w:r>
      <w:proofErr w:type="gramEnd"/>
      <w:r>
        <w:t xml:space="preserve"> des pentes du terrain pour éviter que les eaux entrent en contact avec les activités;</w:t>
      </w:r>
    </w:p>
    <w:p w14:paraId="3B652BE0" w14:textId="21AC6829" w:rsidR="0075239F" w:rsidRDefault="0075239F" w:rsidP="0075239F">
      <w:pPr>
        <w:pStyle w:val="Questionliste"/>
      </w:pPr>
      <w:proofErr w:type="gramStart"/>
      <w:r>
        <w:t>l’utilisation</w:t>
      </w:r>
      <w:proofErr w:type="gramEnd"/>
      <w:r>
        <w:t xml:space="preserve"> de fossés pour le transport des eaux pluviales;</w:t>
      </w:r>
    </w:p>
    <w:p w14:paraId="417C0060" w14:textId="0E402D27" w:rsidR="00C65855" w:rsidRPr="00C058B8" w:rsidRDefault="0075239F" w:rsidP="0075239F">
      <w:pPr>
        <w:pStyle w:val="Questionliste"/>
        <w:spacing w:after="240"/>
      </w:pPr>
      <w:proofErr w:type="gramStart"/>
      <w:r>
        <w:t>l’enlèvement</w:t>
      </w:r>
      <w:proofErr w:type="gramEnd"/>
      <w:r>
        <w:t xml:space="preserve"> et l’entreposage de la neige contaminée par les activités.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320695" w14:paraId="382EE018" w14:textId="77777777" w:rsidTr="00482D9B">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0B6837BC" w14:textId="77777777" w:rsidR="00320695" w:rsidRDefault="00000000" w:rsidP="00482D9B">
            <w:pPr>
              <w:pStyle w:val="Normalformulaire"/>
              <w:spacing w:after="0"/>
            </w:pPr>
            <w:sdt>
              <w:sdtPr>
                <w:id w:val="1477561874"/>
                <w14:checkbox>
                  <w14:checked w14:val="0"/>
                  <w14:checkedState w14:val="2612" w14:font="MS Gothic"/>
                  <w14:uncheckedState w14:val="2610" w14:font="MS Gothic"/>
                </w14:checkbox>
              </w:sdtPr>
              <w:sdtContent>
                <w:r w:rsidR="00320695" w:rsidRPr="00431824">
                  <w:rPr>
                    <w:rFonts w:hint="eastAsia"/>
                  </w:rPr>
                  <w:t>☐</w:t>
                </w:r>
              </w:sdtContent>
            </w:sdt>
            <w:r w:rsidR="00320695">
              <w:t>Oui</w:t>
            </w:r>
            <w:r w:rsidR="00320695">
              <w:tab/>
              <w:t xml:space="preserve"> </w:t>
            </w:r>
            <w:sdt>
              <w:sdtPr>
                <w:id w:val="-408769643"/>
                <w14:checkbox>
                  <w14:checked w14:val="0"/>
                  <w14:checkedState w14:val="2612" w14:font="MS Gothic"/>
                  <w14:uncheckedState w14:val="2610" w14:font="MS Gothic"/>
                </w14:checkbox>
              </w:sdtPr>
              <w:sdtContent>
                <w:r w:rsidR="00320695" w:rsidRPr="00431824">
                  <w:rPr>
                    <w:rFonts w:hint="eastAsia"/>
                  </w:rPr>
                  <w:t>☐</w:t>
                </w:r>
              </w:sdtContent>
            </w:sdt>
            <w:r w:rsidR="00320695">
              <w:t xml:space="preserve">Non, </w:t>
            </w:r>
            <w:sdt>
              <w:sdtPr>
                <w:id w:val="-916328599"/>
                <w:placeholder>
                  <w:docPart w:val="A7C76242B43C4AAC91069875BCCF2937"/>
                </w:placeholder>
                <w:showingPlcHdr/>
              </w:sdtPr>
              <w:sdtContent>
                <w:r w:rsidR="00320695">
                  <w:rPr>
                    <w:rStyle w:val="Textedelespacerserv"/>
                    <w:i/>
                    <w:iCs/>
                  </w:rPr>
                  <w:t>justifiez.</w:t>
                </w:r>
              </w:sdtContent>
            </w:sdt>
          </w:p>
        </w:tc>
      </w:tr>
    </w:tbl>
    <w:p w14:paraId="0EC44032" w14:textId="554DCCAC" w:rsidR="0075239F" w:rsidRDefault="0075239F" w:rsidP="0075239F">
      <w:pPr>
        <w:pStyle w:val="Siouinon"/>
        <w:rPr>
          <w:rFonts w:cs="Arial"/>
        </w:rPr>
      </w:pPr>
      <w:r w:rsidRPr="00096B6B">
        <w:rPr>
          <w:rFonts w:cs="Arial"/>
        </w:rPr>
        <w:t xml:space="preserve">Si vous avez répondu Non, </w:t>
      </w:r>
      <w:r w:rsidR="00CF5D71">
        <w:rPr>
          <w:rFonts w:cs="Arial"/>
        </w:rPr>
        <w:t xml:space="preserve">justifiez et </w:t>
      </w:r>
      <w:r w:rsidRPr="00096B6B">
        <w:rPr>
          <w:rFonts w:cs="Arial"/>
        </w:rPr>
        <w:t xml:space="preserve">passez à la </w:t>
      </w:r>
      <w:r>
        <w:rPr>
          <w:rFonts w:cs="Arial"/>
        </w:rPr>
        <w:t>section 2.</w:t>
      </w:r>
      <w:r w:rsidR="00CF6789">
        <w:rPr>
          <w:rFonts w:cs="Arial"/>
        </w:rPr>
        <w:t>6</w:t>
      </w:r>
      <w:r>
        <w:rPr>
          <w:rFonts w:cs="Arial"/>
        </w:rPr>
        <w:t>.</w:t>
      </w:r>
    </w:p>
    <w:p w14:paraId="024A86F8" w14:textId="3C2D6C20" w:rsidR="007652F9" w:rsidRDefault="0075239F" w:rsidP="007652F9">
      <w:pPr>
        <w:pStyle w:val="Question"/>
      </w:pPr>
      <w:r>
        <w:t>2.</w:t>
      </w:r>
      <w:r w:rsidR="00472354">
        <w:t>5</w:t>
      </w:r>
      <w:r>
        <w:t>.2</w:t>
      </w:r>
      <w:r>
        <w:tab/>
      </w:r>
      <w:r w:rsidR="007652F9">
        <w:t>Décrivez les eaux pluviales et de ruissellement</w:t>
      </w:r>
      <w:r w:rsidR="0021603A" w:rsidRPr="00096B6B">
        <w:rPr>
          <w:rFonts w:cs="Arial"/>
          <w:vertAlign w:val="superscript"/>
        </w:rPr>
        <w:fldChar w:fldCharType="begin"/>
      </w:r>
      <w:r w:rsidR="0021603A" w:rsidRPr="00096B6B">
        <w:rPr>
          <w:rFonts w:cs="Arial"/>
          <w:vertAlign w:val="superscript"/>
        </w:rPr>
        <w:instrText xml:space="preserve"> AUTOTEXTLIST  \s "NoStyle" \t "Pour plus de précisions, consultez le lexique à la fin du formulaire." \* MERGEFORMAT </w:instrText>
      </w:r>
      <w:r w:rsidR="0021603A" w:rsidRPr="00096B6B">
        <w:rPr>
          <w:rFonts w:cs="Arial"/>
          <w:vertAlign w:val="superscript"/>
        </w:rPr>
        <w:fldChar w:fldCharType="separate"/>
      </w:r>
      <w:r w:rsidR="0021603A" w:rsidRPr="00096B6B">
        <w:rPr>
          <w:rFonts w:cs="Arial"/>
          <w:vertAlign w:val="superscript"/>
        </w:rPr>
        <w:fldChar w:fldCharType="end"/>
      </w:r>
      <w:r w:rsidR="007652F9">
        <w:t xml:space="preserve"> ainsi que leur mode de gestion (art. 17 al. 1 (1) et (3) REAFIE). </w:t>
      </w:r>
    </w:p>
    <w:p w14:paraId="2C85487A" w14:textId="07B1B49A" w:rsidR="007652F9" w:rsidRDefault="007652F9" w:rsidP="007652F9">
      <w:pPr>
        <w:pStyle w:val="QuestionInfo"/>
      </w:pPr>
      <w:r>
        <w:t>Exemples d’information à fournir</w:t>
      </w:r>
      <w:r w:rsidR="00E971A4">
        <w:t> </w:t>
      </w:r>
      <w:r>
        <w:t xml:space="preserve">: </w:t>
      </w:r>
    </w:p>
    <w:p w14:paraId="103A36C0" w14:textId="3599D52E" w:rsidR="007652F9" w:rsidRDefault="007652F9" w:rsidP="007652F9">
      <w:pPr>
        <w:pStyle w:val="Questionliste"/>
      </w:pPr>
      <w:proofErr w:type="gramStart"/>
      <w:r>
        <w:t>les</w:t>
      </w:r>
      <w:proofErr w:type="gramEnd"/>
      <w:r>
        <w:t xml:space="preserve"> contaminants</w:t>
      </w:r>
      <w:r w:rsidR="00F9456C" w:rsidRPr="00096B6B">
        <w:rPr>
          <w:rFonts w:cs="Arial"/>
          <w:vertAlign w:val="superscript"/>
        </w:rPr>
        <w:fldChar w:fldCharType="begin"/>
      </w:r>
      <w:r w:rsidR="00F9456C" w:rsidRPr="00096B6B">
        <w:rPr>
          <w:rFonts w:cs="Arial"/>
          <w:vertAlign w:val="superscript"/>
        </w:rPr>
        <w:instrText xml:space="preserve"> AUTOTEXTLIST  \s "NoStyle" \t "Pour plus de précisions, consultez le lexique à la fin du formulaire." \* MERGEFORMAT </w:instrText>
      </w:r>
      <w:r w:rsidR="00F9456C" w:rsidRPr="00096B6B">
        <w:rPr>
          <w:rFonts w:cs="Arial"/>
          <w:vertAlign w:val="superscript"/>
        </w:rPr>
        <w:fldChar w:fldCharType="separate"/>
      </w:r>
      <w:r w:rsidR="00F9456C" w:rsidRPr="00096B6B">
        <w:rPr>
          <w:rFonts w:cs="Arial"/>
          <w:vertAlign w:val="superscript"/>
        </w:rPr>
        <w:fldChar w:fldCharType="end"/>
      </w:r>
      <w:r>
        <w:t xml:space="preserve"> susceptibles d’être présents dans les eaux;</w:t>
      </w:r>
    </w:p>
    <w:p w14:paraId="24532371" w14:textId="7E9B3DE7" w:rsidR="007652F9" w:rsidRDefault="007652F9" w:rsidP="007652F9">
      <w:pPr>
        <w:pStyle w:val="Questionliste"/>
      </w:pPr>
      <w:r>
        <w:t>les matières ou les activités en contact avec les eaux;</w:t>
      </w:r>
    </w:p>
    <w:p w14:paraId="248368AA" w14:textId="1593BCE7" w:rsidR="007652F9" w:rsidRDefault="007652F9" w:rsidP="007652F9">
      <w:pPr>
        <w:pStyle w:val="Questionliste"/>
      </w:pPr>
      <w:r>
        <w:t>la collecte, le transport, le traitement et le point de rejet des eaux;</w:t>
      </w:r>
    </w:p>
    <w:p w14:paraId="60530797" w14:textId="4C1F2F32" w:rsidR="007652F9" w:rsidRDefault="007652F9" w:rsidP="007652F9">
      <w:pPr>
        <w:pStyle w:val="Questionliste"/>
      </w:pPr>
      <w:r>
        <w:t xml:space="preserve">les installations et les aménagements prévus à cette fin comme les fossés, les ouvrages de collecte, etc. </w:t>
      </w:r>
    </w:p>
    <w:p w14:paraId="773193F2" w14:textId="632BBC32" w:rsidR="00C65855" w:rsidRDefault="007652F9" w:rsidP="007652F9">
      <w:pPr>
        <w:pStyle w:val="QuestionInfo"/>
        <w:spacing w:before="240"/>
      </w:pPr>
      <w:r>
        <w:t>Notez que l’installation, la modification et l’extension d’un système de gestion des eaux pluviales peuvent être assujetties à une autorisation en vertu du paragraphe 3 du premier alinéa de l’article 22 de la LQE. Dans ce cas, vous devez fournir l’information dans le formulaire spécifique à la gestion des eaux des pluviales et indiquer le nom du formulaire dans la zone de réponse.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652F9" w:rsidRPr="00096B6B" w14:paraId="79EDBB09" w14:textId="77777777" w:rsidTr="00482D9B">
        <w:trPr>
          <w:trHeight w:val="448"/>
          <w:jc w:val="center"/>
        </w:trPr>
        <w:sdt>
          <w:sdtPr>
            <w:rPr>
              <w:rFonts w:cs="Arial"/>
            </w:rPr>
            <w:id w:val="1973097757"/>
            <w:placeholder>
              <w:docPart w:val="CB33688755EF43C68F1A12B4BC44B3CC"/>
            </w:placeholder>
            <w:showingPlcHdr/>
          </w:sdtPr>
          <w:sdtContent>
            <w:tc>
              <w:tcPr>
                <w:tcW w:w="16968" w:type="dxa"/>
                <w:shd w:val="clear" w:color="auto" w:fill="D9E2F3" w:themeFill="accent1" w:themeFillTint="33"/>
              </w:tcPr>
              <w:p w14:paraId="245F5FDF" w14:textId="77777777" w:rsidR="007652F9" w:rsidRPr="00096B6B" w:rsidRDefault="007652F9" w:rsidP="00482D9B">
                <w:pPr>
                  <w:pStyle w:val="Normalformulaire"/>
                  <w:spacing w:after="0"/>
                  <w:rPr>
                    <w:rFonts w:cs="Arial"/>
                  </w:rPr>
                </w:pPr>
                <w:r w:rsidRPr="00096B6B">
                  <w:rPr>
                    <w:rStyle w:val="Textedelespacerserv"/>
                    <w:rFonts w:cs="Arial"/>
                    <w:i/>
                    <w:iCs/>
                  </w:rPr>
                  <w:t>Saisissez les informations ou indiquez le nom du document et la section.</w:t>
                </w:r>
              </w:p>
            </w:tc>
          </w:sdtContent>
        </w:sdt>
      </w:tr>
    </w:tbl>
    <w:p w14:paraId="1D4F31D8" w14:textId="5B2C240E" w:rsidR="000865F5" w:rsidRDefault="000865F5" w:rsidP="00B04A48">
      <w:pPr>
        <w:pStyle w:val="Sous-Section"/>
        <w:rPr>
          <w:rFonts w:cs="Arial"/>
        </w:rPr>
      </w:pPr>
      <w:r>
        <w:rPr>
          <w:rFonts w:cs="Arial"/>
        </w:rPr>
        <w:t>Description</w:t>
      </w:r>
      <w:r w:rsidR="00CF032E">
        <w:rPr>
          <w:rFonts w:cs="Arial"/>
        </w:rPr>
        <w:t xml:space="preserve"> des matières résiduelles</w:t>
      </w:r>
    </w:p>
    <w:p w14:paraId="12D7EBA8" w14:textId="69940493" w:rsidR="005D67B2" w:rsidRDefault="00472354" w:rsidP="005D67B2">
      <w:pPr>
        <w:pStyle w:val="Question"/>
      </w:pPr>
      <w:r>
        <w:t>2.6.1</w:t>
      </w:r>
      <w:r w:rsidR="005D67B2">
        <w:tab/>
        <w:t>Les matières résiduelles</w:t>
      </w:r>
      <w:r w:rsidR="00B80576" w:rsidRPr="00096B6B">
        <w:rPr>
          <w:rFonts w:cs="Arial"/>
          <w:vertAlign w:val="superscript"/>
        </w:rPr>
        <w:fldChar w:fldCharType="begin"/>
      </w:r>
      <w:r w:rsidR="00B80576" w:rsidRPr="00096B6B">
        <w:rPr>
          <w:rFonts w:cs="Arial"/>
          <w:vertAlign w:val="superscript"/>
        </w:rPr>
        <w:instrText xml:space="preserve"> AUTOTEXTLIST  \s "NoStyle" \t "Pour plus de précisions, consultez le lexique à la fin du formulaire." \* MERGEFORMAT </w:instrText>
      </w:r>
      <w:r w:rsidR="00B80576" w:rsidRPr="00096B6B">
        <w:rPr>
          <w:rFonts w:cs="Arial"/>
          <w:vertAlign w:val="superscript"/>
        </w:rPr>
        <w:fldChar w:fldCharType="separate"/>
      </w:r>
      <w:r w:rsidR="00B80576" w:rsidRPr="00096B6B">
        <w:rPr>
          <w:rFonts w:cs="Arial"/>
          <w:vertAlign w:val="superscript"/>
        </w:rPr>
        <w:fldChar w:fldCharType="end"/>
      </w:r>
      <w:r w:rsidR="005D67B2">
        <w:t xml:space="preserve"> générées par les activités du centre ou du lieu doivent être déclarées dans le formulaire général </w:t>
      </w:r>
      <w:r w:rsidR="005D67B2" w:rsidRPr="005D67B2">
        <w:rPr>
          <w:i/>
          <w:iCs/>
        </w:rPr>
        <w:t>AM16b – Description de projet</w:t>
      </w:r>
      <w:r w:rsidR="005D67B2">
        <w:t xml:space="preserve"> ou </w:t>
      </w:r>
      <w:r w:rsidR="005D67B2" w:rsidRPr="005D67B2">
        <w:rPr>
          <w:i/>
          <w:iCs/>
        </w:rPr>
        <w:t>AM27b – Description du projet modifié</w:t>
      </w:r>
      <w:r w:rsidR="005D67B2">
        <w:t xml:space="preserve"> (art. 17 al. 1 (4) REAFIE).</w:t>
      </w:r>
    </w:p>
    <w:p w14:paraId="23F1E451" w14:textId="7FD06A75" w:rsidR="005D67B2" w:rsidRDefault="005D67B2" w:rsidP="005D67B2">
      <w:pPr>
        <w:pStyle w:val="QuestionInfo"/>
      </w:pPr>
      <w:r>
        <w:t>Exemples de matières résiduelles générées</w:t>
      </w:r>
      <w:r w:rsidR="00E971A4">
        <w:t> </w:t>
      </w:r>
      <w:r>
        <w:t>:</w:t>
      </w:r>
    </w:p>
    <w:p w14:paraId="11D0C91A" w14:textId="1465C8E9" w:rsidR="005D67B2" w:rsidRDefault="005D67B2" w:rsidP="005D67B2">
      <w:pPr>
        <w:pStyle w:val="Questionliste"/>
      </w:pPr>
      <w:r>
        <w:t>des matières résiduelles présentes dans les sols excavés;</w:t>
      </w:r>
    </w:p>
    <w:p w14:paraId="11BFA8FA" w14:textId="6C5E67B4" w:rsidR="005D67B2" w:rsidRDefault="005D67B2" w:rsidP="005D67B2">
      <w:pPr>
        <w:pStyle w:val="Questionliste"/>
      </w:pPr>
      <w:r>
        <w:t>des résidus solides ou liquides issus du traitement des sols;</w:t>
      </w:r>
    </w:p>
    <w:p w14:paraId="00C23556" w14:textId="06114C44" w:rsidR="005D67B2" w:rsidRDefault="005D67B2" w:rsidP="005D67B2">
      <w:pPr>
        <w:pStyle w:val="Questionliste"/>
      </w:pPr>
      <w:r>
        <w:t>les résidus de démantèlement;</w:t>
      </w:r>
    </w:p>
    <w:p w14:paraId="35177416" w14:textId="15E46B43" w:rsidR="000865F5" w:rsidRPr="000865F5" w:rsidRDefault="005D67B2" w:rsidP="005D67B2">
      <w:pPr>
        <w:pStyle w:val="Questionliste"/>
      </w:pPr>
      <w:r>
        <w:t>toute autre matière résiduelle générée.</w:t>
      </w:r>
    </w:p>
    <w:p w14:paraId="5CFB58F7" w14:textId="37D263E6" w:rsidR="007C347D" w:rsidRPr="00096B6B" w:rsidRDefault="0052757A" w:rsidP="00B04A48">
      <w:pPr>
        <w:pStyle w:val="Sous-Section"/>
        <w:rPr>
          <w:rFonts w:cs="Arial"/>
        </w:rPr>
      </w:pPr>
      <w:r w:rsidRPr="00096B6B">
        <w:rPr>
          <w:rFonts w:cs="Arial"/>
        </w:rPr>
        <w:t>Modalité</w:t>
      </w:r>
      <w:r w:rsidR="00690791" w:rsidRPr="00096B6B">
        <w:rPr>
          <w:rFonts w:cs="Arial"/>
        </w:rPr>
        <w:t>s</w:t>
      </w:r>
      <w:r w:rsidRPr="00096B6B">
        <w:rPr>
          <w:rFonts w:cs="Arial"/>
        </w:rPr>
        <w:t xml:space="preserve"> et c</w:t>
      </w:r>
      <w:r w:rsidR="000021BE" w:rsidRPr="00096B6B">
        <w:rPr>
          <w:rFonts w:cs="Arial"/>
        </w:rPr>
        <w:t xml:space="preserve">alendrier </w:t>
      </w:r>
      <w:r w:rsidRPr="00096B6B">
        <w:rPr>
          <w:rFonts w:cs="Arial"/>
        </w:rPr>
        <w:t>de réalisation</w:t>
      </w:r>
    </w:p>
    <w:p w14:paraId="3190DEB6" w14:textId="46D2691A" w:rsidR="007B444C" w:rsidRPr="00096B6B" w:rsidRDefault="00BA45AA" w:rsidP="00016D85">
      <w:pPr>
        <w:pStyle w:val="Question"/>
        <w:rPr>
          <w:rFonts w:cs="Arial"/>
        </w:rPr>
      </w:pPr>
      <w:r w:rsidRPr="00096B6B">
        <w:rPr>
          <w:rFonts w:cs="Arial"/>
        </w:rPr>
        <w:t>2</w:t>
      </w:r>
      <w:r w:rsidR="00B371C8" w:rsidRPr="00096B6B">
        <w:rPr>
          <w:rFonts w:cs="Arial"/>
        </w:rPr>
        <w:t>.</w:t>
      </w:r>
      <w:r w:rsidR="00690E1F">
        <w:rPr>
          <w:rFonts w:cs="Arial"/>
        </w:rPr>
        <w:t>7</w:t>
      </w:r>
      <w:r w:rsidR="00B371C8" w:rsidRPr="00096B6B">
        <w:rPr>
          <w:rFonts w:cs="Arial"/>
        </w:rPr>
        <w:t>.1</w:t>
      </w:r>
      <w:r w:rsidR="00B371C8" w:rsidRPr="00096B6B">
        <w:rPr>
          <w:rFonts w:cs="Arial"/>
        </w:rPr>
        <w:tab/>
      </w:r>
      <w:r w:rsidR="007B444C" w:rsidRPr="00096B6B">
        <w:rPr>
          <w:rFonts w:cs="Arial"/>
        </w:rPr>
        <w:t xml:space="preserve">Dans le tableau ci-dessous, indiquez les dates de début et de fin, ou la durée, des différentes étapes de </w:t>
      </w:r>
      <w:r w:rsidR="007B444C" w:rsidRPr="00096B6B">
        <w:rPr>
          <w:rFonts w:cs="Arial"/>
          <w:color w:val="auto"/>
        </w:rPr>
        <w:t xml:space="preserve">réalisation </w:t>
      </w:r>
      <w:r w:rsidR="00481084">
        <w:rPr>
          <w:rFonts w:cs="Arial"/>
          <w:color w:val="auto"/>
        </w:rPr>
        <w:t xml:space="preserve">de l’activité </w:t>
      </w:r>
      <w:r w:rsidR="007B444C" w:rsidRPr="00096B6B">
        <w:rPr>
          <w:rFonts w:cs="Arial"/>
        </w:rPr>
        <w:t>(</w:t>
      </w:r>
      <w:r w:rsidR="007B444C" w:rsidRPr="00096B6B">
        <w:rPr>
          <w:rFonts w:eastAsia="Segoe UI Symbol" w:cs="Arial"/>
        </w:rPr>
        <w:t>art. 17 al. 1 (2) REAFIE</w:t>
      </w:r>
      <w:r w:rsidR="007B444C" w:rsidRPr="00096B6B">
        <w:rPr>
          <w:rFonts w:cs="Arial"/>
        </w:rPr>
        <w:t xml:space="preserve">). </w:t>
      </w:r>
    </w:p>
    <w:p w14:paraId="21CD6AE9" w14:textId="7107652C" w:rsidR="006E5D4A" w:rsidRPr="00096B6B" w:rsidRDefault="006E5D4A" w:rsidP="006E5D4A">
      <w:pPr>
        <w:pStyle w:val="QuestionInfo"/>
        <w:rPr>
          <w:rFonts w:cs="Arial"/>
        </w:rPr>
      </w:pPr>
      <w:r w:rsidRPr="00096B6B">
        <w:rPr>
          <w:rFonts w:cs="Arial"/>
        </w:rPr>
        <w:t xml:space="preserve">Exemples d’étape de réalisation </w:t>
      </w:r>
      <w:r w:rsidR="00481084">
        <w:rPr>
          <w:rFonts w:cs="Arial"/>
        </w:rPr>
        <w:t>de l’activité</w:t>
      </w:r>
      <w:r w:rsidRPr="00096B6B">
        <w:rPr>
          <w:rFonts w:cs="Arial"/>
        </w:rPr>
        <w:t> :</w:t>
      </w:r>
    </w:p>
    <w:p w14:paraId="608B3D57" w14:textId="533AAADA" w:rsidR="006E5D4A" w:rsidRPr="00096B6B" w:rsidRDefault="006E5D4A" w:rsidP="00B04A48">
      <w:pPr>
        <w:pStyle w:val="Questionliste"/>
        <w:rPr>
          <w:rFonts w:cs="Arial"/>
        </w:rPr>
      </w:pPr>
      <w:r w:rsidRPr="00096B6B">
        <w:rPr>
          <w:rFonts w:cs="Arial"/>
        </w:rPr>
        <w:t>le déboisement, le niv</w:t>
      </w:r>
      <w:r w:rsidR="00481084">
        <w:rPr>
          <w:rFonts w:cs="Arial"/>
        </w:rPr>
        <w:t>è</w:t>
      </w:r>
      <w:r w:rsidRPr="00096B6B">
        <w:rPr>
          <w:rFonts w:cs="Arial"/>
        </w:rPr>
        <w:t>lement de sol et autres activités de préparations;</w:t>
      </w:r>
    </w:p>
    <w:p w14:paraId="58BD247F" w14:textId="77777777" w:rsidR="006E5D4A" w:rsidRPr="00096B6B" w:rsidRDefault="006E5D4A" w:rsidP="00B04A48">
      <w:pPr>
        <w:pStyle w:val="Questionliste"/>
        <w:rPr>
          <w:rFonts w:cs="Arial"/>
        </w:rPr>
      </w:pPr>
      <w:r w:rsidRPr="00096B6B">
        <w:rPr>
          <w:rFonts w:cs="Arial"/>
        </w:rPr>
        <w:t>la construction des bâtiments;</w:t>
      </w:r>
    </w:p>
    <w:p w14:paraId="6B2DF992" w14:textId="77777777" w:rsidR="006E5D4A" w:rsidRPr="00096B6B" w:rsidRDefault="006E5D4A" w:rsidP="00B04A48">
      <w:pPr>
        <w:pStyle w:val="Questionliste"/>
        <w:rPr>
          <w:rFonts w:cs="Arial"/>
        </w:rPr>
      </w:pPr>
      <w:r w:rsidRPr="00096B6B">
        <w:rPr>
          <w:rFonts w:cs="Arial"/>
        </w:rPr>
        <w:t>l’installation des systèmes de traitement;</w:t>
      </w:r>
    </w:p>
    <w:p w14:paraId="5DCC4348" w14:textId="77777777" w:rsidR="006E5D4A" w:rsidRPr="00096B6B" w:rsidRDefault="006E5D4A" w:rsidP="00B04A48">
      <w:pPr>
        <w:pStyle w:val="Questionliste"/>
        <w:rPr>
          <w:rFonts w:cs="Arial"/>
        </w:rPr>
      </w:pPr>
      <w:r w:rsidRPr="00096B6B">
        <w:rPr>
          <w:rFonts w:cs="Arial"/>
        </w:rPr>
        <w:t>le début de l’exploitation;</w:t>
      </w:r>
    </w:p>
    <w:p w14:paraId="003E1B12" w14:textId="77777777" w:rsidR="006E5D4A" w:rsidRPr="00096B6B" w:rsidRDefault="006E5D4A" w:rsidP="00B04A48">
      <w:pPr>
        <w:pStyle w:val="Questionliste"/>
        <w:rPr>
          <w:rFonts w:cs="Arial"/>
        </w:rPr>
      </w:pPr>
      <w:r w:rsidRPr="00096B6B">
        <w:rPr>
          <w:rFonts w:cs="Arial"/>
        </w:rPr>
        <w:t>les phases d’exploitation;</w:t>
      </w:r>
    </w:p>
    <w:p w14:paraId="69A122F4" w14:textId="77777777" w:rsidR="006E5D4A" w:rsidRPr="00096B6B" w:rsidRDefault="006E5D4A" w:rsidP="00B04A48">
      <w:pPr>
        <w:pStyle w:val="Questionliste"/>
        <w:rPr>
          <w:rFonts w:cs="Arial"/>
        </w:rPr>
      </w:pPr>
      <w:r w:rsidRPr="00096B6B">
        <w:rPr>
          <w:rFonts w:cs="Arial"/>
        </w:rPr>
        <w:t>si connue, la date de fin de l’exploitation de l’activité sur le terrain;</w:t>
      </w:r>
    </w:p>
    <w:p w14:paraId="6DB57D2A" w14:textId="65C6EB4B" w:rsidR="008A03C7" w:rsidRDefault="006E5D4A" w:rsidP="00B04A48">
      <w:pPr>
        <w:pStyle w:val="Questionliste"/>
        <w:rPr>
          <w:rFonts w:cs="Arial"/>
        </w:rPr>
      </w:pPr>
      <w:r w:rsidRPr="00096B6B">
        <w:rPr>
          <w:rFonts w:cs="Arial"/>
        </w:rPr>
        <w:t>s’il y a lieu, la date de restauration complète.</w:t>
      </w:r>
    </w:p>
    <w:p w14:paraId="77E4FF01" w14:textId="31C7E610" w:rsidR="00F23733" w:rsidRPr="00096B6B" w:rsidRDefault="0052651E" w:rsidP="0052651E">
      <w:pPr>
        <w:pStyle w:val="QuestionInfo"/>
        <w:spacing w:before="240"/>
      </w:pPr>
      <w:r w:rsidRPr="0052651E">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096B6B" w14:paraId="13CAC969" w14:textId="77777777" w:rsidTr="00666ED0">
        <w:trPr>
          <w:jc w:val="center"/>
        </w:trPr>
        <w:tc>
          <w:tcPr>
            <w:tcW w:w="9637" w:type="dxa"/>
            <w:shd w:val="clear" w:color="auto" w:fill="4472C4" w:themeFill="accent1"/>
            <w:hideMark/>
          </w:tcPr>
          <w:p w14:paraId="668FB030" w14:textId="77777777" w:rsidR="008109F2" w:rsidRPr="00096B6B" w:rsidRDefault="008109F2" w:rsidP="00016D85">
            <w:pPr>
              <w:pStyle w:val="Tableauen-tte"/>
              <w:rPr>
                <w:rFonts w:cs="Arial"/>
                <w:sz w:val="24"/>
                <w:szCs w:val="24"/>
              </w:rPr>
            </w:pPr>
            <w:bookmarkStart w:id="5" w:name="_Hlk110418646"/>
            <w:r w:rsidRPr="00096B6B">
              <w:rPr>
                <w:rFonts w:cs="Arial"/>
              </w:rPr>
              <w:t xml:space="preserve">Étapes de réalisation </w:t>
            </w:r>
          </w:p>
        </w:tc>
        <w:tc>
          <w:tcPr>
            <w:tcW w:w="2268" w:type="dxa"/>
            <w:shd w:val="clear" w:color="auto" w:fill="4472C4" w:themeFill="accent1"/>
            <w:hideMark/>
          </w:tcPr>
          <w:p w14:paraId="31670C10" w14:textId="77777777" w:rsidR="008109F2" w:rsidRPr="00096B6B" w:rsidRDefault="008109F2" w:rsidP="00016D85">
            <w:pPr>
              <w:pStyle w:val="Tableauen-tte"/>
              <w:rPr>
                <w:rFonts w:cs="Arial"/>
                <w:sz w:val="24"/>
                <w:szCs w:val="24"/>
              </w:rPr>
            </w:pPr>
            <w:r w:rsidRPr="00096B6B">
              <w:rPr>
                <w:rFonts w:cs="Arial"/>
              </w:rPr>
              <w:t xml:space="preserve">Date de début </w:t>
            </w:r>
          </w:p>
        </w:tc>
        <w:tc>
          <w:tcPr>
            <w:tcW w:w="2268" w:type="dxa"/>
            <w:shd w:val="clear" w:color="auto" w:fill="4472C4" w:themeFill="accent1"/>
            <w:hideMark/>
          </w:tcPr>
          <w:p w14:paraId="5946877F" w14:textId="77777777" w:rsidR="008109F2" w:rsidRPr="00096B6B" w:rsidRDefault="008109F2" w:rsidP="00016D85">
            <w:pPr>
              <w:pStyle w:val="Tableauen-tte"/>
              <w:rPr>
                <w:rFonts w:cs="Arial"/>
                <w:sz w:val="24"/>
                <w:szCs w:val="24"/>
              </w:rPr>
            </w:pPr>
            <w:r w:rsidRPr="00096B6B">
              <w:rPr>
                <w:rFonts w:cs="Arial"/>
              </w:rPr>
              <w:t>Date de fin</w:t>
            </w:r>
          </w:p>
        </w:tc>
        <w:tc>
          <w:tcPr>
            <w:tcW w:w="2835" w:type="dxa"/>
            <w:shd w:val="clear" w:color="auto" w:fill="4472C4" w:themeFill="accent1"/>
          </w:tcPr>
          <w:p w14:paraId="01C8EA22" w14:textId="77777777" w:rsidR="008109F2" w:rsidRPr="00096B6B" w:rsidRDefault="008109F2" w:rsidP="00016D85">
            <w:pPr>
              <w:pStyle w:val="Tableauen-tte"/>
              <w:rPr>
                <w:rFonts w:cs="Arial"/>
              </w:rPr>
            </w:pPr>
            <w:r w:rsidRPr="00096B6B">
              <w:rPr>
                <w:rFonts w:cs="Arial"/>
              </w:rPr>
              <w:t>Durée</w:t>
            </w:r>
          </w:p>
        </w:tc>
      </w:tr>
      <w:tr w:rsidR="008109F2" w:rsidRPr="00096B6B" w14:paraId="1E4EF50B" w14:textId="77777777" w:rsidTr="00666ED0">
        <w:trPr>
          <w:trHeight w:val="425"/>
          <w:jc w:val="center"/>
        </w:trPr>
        <w:tc>
          <w:tcPr>
            <w:tcW w:w="9637" w:type="dxa"/>
            <w:shd w:val="clear" w:color="auto" w:fill="D9E2F3" w:themeFill="accent1" w:themeFillTint="33"/>
            <w:hideMark/>
          </w:tcPr>
          <w:p w14:paraId="659D7751" w14:textId="77777777" w:rsidR="008109F2" w:rsidRPr="00096B6B" w:rsidRDefault="00000000" w:rsidP="00016D85">
            <w:pPr>
              <w:pStyle w:val="Normalformulaire"/>
              <w:rPr>
                <w:rFonts w:eastAsia="Times New Roman" w:cs="Arial"/>
                <w:sz w:val="24"/>
                <w:szCs w:val="24"/>
                <w:lang w:eastAsia="fr-CA"/>
              </w:rPr>
            </w:pPr>
            <w:sdt>
              <w:sdtPr>
                <w:rPr>
                  <w:rFonts w:cs="Arial"/>
                </w:rPr>
                <w:id w:val="-420495120"/>
                <w:placeholder>
                  <w:docPart w:val="807A2E67BDAA4A13A0AF21FB3EC3F0B3"/>
                </w:placeholder>
                <w:showingPlcHdr/>
              </w:sdtPr>
              <w:sdtContent>
                <w:r w:rsidR="008109F2" w:rsidRPr="00096B6B">
                  <w:rPr>
                    <w:rStyle w:val="Textedelespacerserv"/>
                    <w:rFonts w:cs="Arial"/>
                    <w:i/>
                    <w:iCs/>
                  </w:rPr>
                  <w:t>Saisissez les informations.</w:t>
                </w:r>
              </w:sdtContent>
            </w:sdt>
          </w:p>
        </w:tc>
        <w:tc>
          <w:tcPr>
            <w:tcW w:w="2268" w:type="dxa"/>
            <w:shd w:val="clear" w:color="auto" w:fill="D9E2F3" w:themeFill="accent1" w:themeFillTint="33"/>
            <w:hideMark/>
          </w:tcPr>
          <w:p w14:paraId="64F75BC7" w14:textId="77777777" w:rsidR="008109F2" w:rsidRPr="00096B6B" w:rsidRDefault="00000000" w:rsidP="00016D85">
            <w:pPr>
              <w:pStyle w:val="Normalformulaire"/>
              <w:rPr>
                <w:rFonts w:eastAsia="Times New Roman" w:cs="Arial"/>
                <w:sz w:val="24"/>
                <w:szCs w:val="24"/>
                <w:lang w:eastAsia="fr-CA"/>
              </w:rPr>
            </w:pPr>
            <w:sdt>
              <w:sdtPr>
                <w:rPr>
                  <w:rFonts w:cs="Arial"/>
                </w:rPr>
                <w:id w:val="-1962184401"/>
                <w:placeholder>
                  <w:docPart w:val="7D0A1C5A953B4637B91382EAEF09D7D7"/>
                </w:placeholder>
                <w:showingPlcHdr/>
                <w:date>
                  <w:dateFormat w:val="yyyy-MM-dd"/>
                  <w:lid w:val="fr-CA"/>
                  <w:storeMappedDataAs w:val="dateTime"/>
                  <w:calendar w:val="gregorian"/>
                </w:date>
              </w:sdtPr>
              <w:sdtContent>
                <w:r w:rsidR="008109F2" w:rsidRPr="00096B6B">
                  <w:rPr>
                    <w:rStyle w:val="Textedelespacerserv"/>
                    <w:rFonts w:cs="Arial"/>
                    <w:i/>
                    <w:iCs/>
                  </w:rPr>
                  <w:t>Sélectionnez la date.</w:t>
                </w:r>
              </w:sdtContent>
            </w:sdt>
          </w:p>
        </w:tc>
        <w:tc>
          <w:tcPr>
            <w:tcW w:w="2268" w:type="dxa"/>
            <w:shd w:val="clear" w:color="auto" w:fill="D9E2F3" w:themeFill="accent1" w:themeFillTint="33"/>
            <w:hideMark/>
          </w:tcPr>
          <w:p w14:paraId="0088DD14" w14:textId="77777777" w:rsidR="008109F2" w:rsidRPr="00096B6B" w:rsidRDefault="00000000" w:rsidP="00016D85">
            <w:pPr>
              <w:pStyle w:val="Normalformulaire"/>
              <w:rPr>
                <w:rFonts w:eastAsia="Times New Roman" w:cs="Arial"/>
                <w:sz w:val="24"/>
                <w:szCs w:val="24"/>
                <w:lang w:eastAsia="fr-CA"/>
              </w:rPr>
            </w:pPr>
            <w:sdt>
              <w:sdtPr>
                <w:rPr>
                  <w:rFonts w:cs="Arial"/>
                </w:rPr>
                <w:id w:val="2034995758"/>
                <w:placeholder>
                  <w:docPart w:val="8FDB528F553E43599937AFA67C9A5EF1"/>
                </w:placeholder>
                <w:showingPlcHdr/>
                <w:date>
                  <w:dateFormat w:val="yyyy-MM-dd"/>
                  <w:lid w:val="fr-CA"/>
                  <w:storeMappedDataAs w:val="dateTime"/>
                  <w:calendar w:val="gregorian"/>
                </w:date>
              </w:sdtPr>
              <w:sdtContent>
                <w:r w:rsidR="008109F2" w:rsidRPr="00096B6B">
                  <w:rPr>
                    <w:rStyle w:val="Textedelespacerserv"/>
                    <w:rFonts w:cs="Arial"/>
                    <w:i/>
                    <w:iCs/>
                  </w:rPr>
                  <w:t>Sélectionnez la date</w:t>
                </w:r>
                <w:r w:rsidR="008109F2" w:rsidRPr="00096B6B">
                  <w:rPr>
                    <w:rStyle w:val="Textedelespacerserv"/>
                    <w:rFonts w:cs="Arial"/>
                  </w:rPr>
                  <w:t>.</w:t>
                </w:r>
              </w:sdtContent>
            </w:sdt>
          </w:p>
        </w:tc>
        <w:sdt>
          <w:sdtPr>
            <w:rPr>
              <w:rFonts w:cs="Arial"/>
            </w:rPr>
            <w:id w:val="-323358798"/>
            <w:placeholder>
              <w:docPart w:val="ECFD7F55219D41E59CC52C2867B7F089"/>
            </w:placeholder>
            <w:showingPlcHdr/>
          </w:sdtPr>
          <w:sdtContent>
            <w:tc>
              <w:tcPr>
                <w:tcW w:w="2835" w:type="dxa"/>
                <w:shd w:val="clear" w:color="auto" w:fill="D9E2F3" w:themeFill="accent1" w:themeFillTint="33"/>
              </w:tcPr>
              <w:p w14:paraId="1D95FE71" w14:textId="77777777" w:rsidR="008109F2" w:rsidRPr="00096B6B" w:rsidRDefault="008109F2" w:rsidP="00016D85">
                <w:pPr>
                  <w:pStyle w:val="Normalformulaire"/>
                  <w:rPr>
                    <w:rFonts w:eastAsia="Times New Roman" w:cs="Arial"/>
                    <w:lang w:eastAsia="fr-CA"/>
                  </w:rPr>
                </w:pPr>
                <w:r w:rsidRPr="00096B6B">
                  <w:rPr>
                    <w:rStyle w:val="Textedelespacerserv"/>
                    <w:rFonts w:cs="Arial"/>
                    <w:i/>
                    <w:iCs/>
                  </w:rPr>
                  <w:t>Précisez la durée.</w:t>
                </w:r>
              </w:p>
            </w:tc>
          </w:sdtContent>
        </w:sdt>
      </w:tr>
      <w:tr w:rsidR="008109F2" w:rsidRPr="00096B6B" w14:paraId="2EF1F18F" w14:textId="77777777" w:rsidTr="00666ED0">
        <w:trPr>
          <w:trHeight w:val="425"/>
          <w:jc w:val="center"/>
        </w:trPr>
        <w:sdt>
          <w:sdtPr>
            <w:rPr>
              <w:rFonts w:cs="Arial"/>
            </w:rPr>
            <w:id w:val="-1027482892"/>
            <w:placeholder>
              <w:docPart w:val="E308992A9C77458BB59BA7352D3B4D2E"/>
            </w:placeholder>
            <w:showingPlcHdr/>
          </w:sdtPr>
          <w:sdtContent>
            <w:tc>
              <w:tcPr>
                <w:tcW w:w="9637" w:type="dxa"/>
                <w:shd w:val="clear" w:color="auto" w:fill="D9E2F3" w:themeFill="accent1" w:themeFillTint="33"/>
              </w:tcPr>
              <w:p w14:paraId="561B6A9E" w14:textId="77777777" w:rsidR="008109F2" w:rsidRPr="00096B6B" w:rsidRDefault="008109F2" w:rsidP="00016D85">
                <w:pPr>
                  <w:pStyle w:val="Normalformulaire"/>
                  <w:rPr>
                    <w:rFonts w:eastAsia="Times New Roman" w:cs="Arial"/>
                    <w:b/>
                    <w:lang w:eastAsia="fr-CA"/>
                  </w:rPr>
                </w:pPr>
                <w:r w:rsidRPr="00096B6B">
                  <w:rPr>
                    <w:rStyle w:val="Textedelespacerserv"/>
                    <w:rFonts w:cs="Arial"/>
                  </w:rPr>
                  <w:t>...</w:t>
                </w:r>
              </w:p>
            </w:tc>
          </w:sdtContent>
        </w:sdt>
        <w:sdt>
          <w:sdtPr>
            <w:rPr>
              <w:rFonts w:cs="Arial"/>
            </w:rPr>
            <w:id w:val="1286002365"/>
            <w:placeholder>
              <w:docPart w:val="18F0C47E2571499584E01D0CCB858F74"/>
            </w:placeholder>
            <w:showingPlcHdr/>
            <w:date>
              <w:dateFormat w:val="yyyy-MM-dd"/>
              <w:lid w:val="fr-CA"/>
              <w:storeMappedDataAs w:val="dateTime"/>
              <w:calendar w:val="gregorian"/>
            </w:date>
          </w:sdtPr>
          <w:sdtContent>
            <w:tc>
              <w:tcPr>
                <w:tcW w:w="2268" w:type="dxa"/>
                <w:shd w:val="clear" w:color="auto" w:fill="D9E2F3" w:themeFill="accent1" w:themeFillTint="33"/>
              </w:tcPr>
              <w:p w14:paraId="74D619C2" w14:textId="77777777" w:rsidR="008109F2" w:rsidRPr="00096B6B" w:rsidRDefault="008109F2" w:rsidP="00016D85">
                <w:pPr>
                  <w:pStyle w:val="Normalformulaire"/>
                  <w:rPr>
                    <w:rFonts w:eastAsia="Times New Roman" w:cs="Arial"/>
                    <w:lang w:eastAsia="fr-CA"/>
                  </w:rPr>
                </w:pPr>
                <w:r w:rsidRPr="00096B6B">
                  <w:rPr>
                    <w:rStyle w:val="Textedelespacerserv"/>
                    <w:rFonts w:cs="Arial"/>
                    <w:i/>
                    <w:iCs/>
                  </w:rPr>
                  <w:t>..</w:t>
                </w:r>
                <w:r w:rsidRPr="00096B6B">
                  <w:rPr>
                    <w:rStyle w:val="Textedelespacerserv"/>
                    <w:rFonts w:cs="Arial"/>
                  </w:rPr>
                  <w:t>.</w:t>
                </w:r>
              </w:p>
            </w:tc>
          </w:sdtContent>
        </w:sdt>
        <w:sdt>
          <w:sdtPr>
            <w:rPr>
              <w:rFonts w:cs="Arial"/>
            </w:rPr>
            <w:id w:val="-524016082"/>
            <w:placeholder>
              <w:docPart w:val="FB4667C64433473181E5574AC05D91E8"/>
            </w:placeholder>
            <w:showingPlcHdr/>
            <w:date>
              <w:dateFormat w:val="yyyy-MM-dd"/>
              <w:lid w:val="fr-CA"/>
              <w:storeMappedDataAs w:val="dateTime"/>
              <w:calendar w:val="gregorian"/>
            </w:date>
          </w:sdtPr>
          <w:sdtContent>
            <w:tc>
              <w:tcPr>
                <w:tcW w:w="2268" w:type="dxa"/>
                <w:shd w:val="clear" w:color="auto" w:fill="D9E2F3" w:themeFill="accent1" w:themeFillTint="33"/>
              </w:tcPr>
              <w:p w14:paraId="54A70E47" w14:textId="77777777" w:rsidR="008109F2" w:rsidRPr="00096B6B" w:rsidRDefault="008109F2" w:rsidP="00016D85">
                <w:pPr>
                  <w:pStyle w:val="Normalformulaire"/>
                  <w:rPr>
                    <w:rFonts w:eastAsia="Times New Roman" w:cs="Arial"/>
                    <w:lang w:eastAsia="fr-CA"/>
                  </w:rPr>
                </w:pPr>
                <w:r w:rsidRPr="00096B6B">
                  <w:rPr>
                    <w:rStyle w:val="Textedelespacerserv"/>
                    <w:rFonts w:cs="Arial"/>
                    <w:i/>
                    <w:iCs/>
                  </w:rPr>
                  <w:t>..</w:t>
                </w:r>
                <w:r w:rsidRPr="00096B6B">
                  <w:rPr>
                    <w:rStyle w:val="Textedelespacerserv"/>
                    <w:rFonts w:cs="Arial"/>
                  </w:rPr>
                  <w:t>.</w:t>
                </w:r>
              </w:p>
            </w:tc>
          </w:sdtContent>
        </w:sdt>
        <w:sdt>
          <w:sdtPr>
            <w:rPr>
              <w:rFonts w:cs="Arial"/>
            </w:rPr>
            <w:id w:val="-338463728"/>
            <w:placeholder>
              <w:docPart w:val="D316329B616D4B4D938F04CC20B021F4"/>
            </w:placeholder>
            <w:showingPlcHdr/>
          </w:sdtPr>
          <w:sdtContent>
            <w:tc>
              <w:tcPr>
                <w:tcW w:w="2835" w:type="dxa"/>
                <w:shd w:val="clear" w:color="auto" w:fill="D9E2F3" w:themeFill="accent1" w:themeFillTint="33"/>
              </w:tcPr>
              <w:p w14:paraId="27DB9BBA" w14:textId="77777777" w:rsidR="008109F2" w:rsidRPr="00096B6B" w:rsidRDefault="008109F2" w:rsidP="00016D85">
                <w:pPr>
                  <w:pStyle w:val="Normalformulaire"/>
                  <w:rPr>
                    <w:rFonts w:eastAsia="Times New Roman" w:cs="Arial"/>
                    <w:lang w:eastAsia="fr-CA"/>
                  </w:rPr>
                </w:pPr>
                <w:r w:rsidRPr="00096B6B">
                  <w:rPr>
                    <w:rStyle w:val="Textedelespacerserv"/>
                    <w:rFonts w:cs="Arial"/>
                  </w:rPr>
                  <w:t>...</w:t>
                </w:r>
              </w:p>
            </w:tc>
          </w:sdtContent>
        </w:sdt>
      </w:tr>
      <w:sdt>
        <w:sdtPr>
          <w:rPr>
            <w:rFonts w:cs="Arial"/>
          </w:rPr>
          <w:id w:val="926623450"/>
          <w15:repeatingSection/>
        </w:sdtPr>
        <w:sdtContent>
          <w:sdt>
            <w:sdtPr>
              <w:rPr>
                <w:rFonts w:cs="Arial"/>
              </w:rPr>
              <w:id w:val="1976409922"/>
              <w:placeholder>
                <w:docPart w:val="E6B54E57C9604C3EBA9DA451CA084BD8"/>
              </w:placeholder>
              <w15:repeatingSectionItem/>
            </w:sdtPr>
            <w:sdtContent>
              <w:tr w:rsidR="008109F2" w:rsidRPr="00096B6B" w14:paraId="302323C0" w14:textId="77777777" w:rsidTr="00666ED0">
                <w:trPr>
                  <w:trHeight w:val="425"/>
                  <w:jc w:val="center"/>
                </w:trPr>
                <w:sdt>
                  <w:sdtPr>
                    <w:rPr>
                      <w:rFonts w:cs="Arial"/>
                    </w:rPr>
                    <w:id w:val="-446080779"/>
                    <w:placeholder>
                      <w:docPart w:val="D62F8B4DDC784FECA77ACF5125024646"/>
                    </w:placeholder>
                    <w:showingPlcHdr/>
                  </w:sdtPr>
                  <w:sdtContent>
                    <w:tc>
                      <w:tcPr>
                        <w:tcW w:w="9637" w:type="dxa"/>
                        <w:shd w:val="clear" w:color="auto" w:fill="D9E2F3" w:themeFill="accent1" w:themeFillTint="33"/>
                      </w:tcPr>
                      <w:p w14:paraId="12CCBD44" w14:textId="77777777" w:rsidR="008109F2" w:rsidRPr="00096B6B" w:rsidRDefault="008109F2" w:rsidP="00016D85">
                        <w:pPr>
                          <w:pStyle w:val="Normalformulaire"/>
                          <w:rPr>
                            <w:rFonts w:eastAsia="Times New Roman" w:cs="Arial"/>
                            <w:b/>
                            <w:lang w:eastAsia="fr-CA"/>
                          </w:rPr>
                        </w:pPr>
                        <w:r w:rsidRPr="00096B6B">
                          <w:rPr>
                            <w:rStyle w:val="Textedelespacerserv"/>
                            <w:rFonts w:cs="Arial"/>
                            <w:i/>
                            <w:iCs/>
                          </w:rPr>
                          <w:t>Cliquez sur le + pour ajouter des lignes</w:t>
                        </w:r>
                        <w:r w:rsidRPr="00096B6B">
                          <w:rPr>
                            <w:rStyle w:val="Textedelespacerserv"/>
                            <w:rFonts w:cs="Arial"/>
                          </w:rPr>
                          <w:t>.</w:t>
                        </w:r>
                      </w:p>
                    </w:tc>
                  </w:sdtContent>
                </w:sdt>
                <w:sdt>
                  <w:sdtPr>
                    <w:rPr>
                      <w:rFonts w:cs="Arial"/>
                    </w:rPr>
                    <w:id w:val="-1132853153"/>
                    <w:placeholder>
                      <w:docPart w:val="61CC42360D04491FA7C4332A0F52B18D"/>
                    </w:placeholder>
                    <w:showingPlcHdr/>
                    <w:date>
                      <w:dateFormat w:val="yyyy-MM-dd"/>
                      <w:lid w:val="fr-CA"/>
                      <w:storeMappedDataAs w:val="dateTime"/>
                      <w:calendar w:val="gregorian"/>
                    </w:date>
                  </w:sdtPr>
                  <w:sdtContent>
                    <w:tc>
                      <w:tcPr>
                        <w:tcW w:w="2268" w:type="dxa"/>
                        <w:shd w:val="clear" w:color="auto" w:fill="D9E2F3" w:themeFill="accent1" w:themeFillTint="33"/>
                      </w:tcPr>
                      <w:p w14:paraId="538583A9" w14:textId="77777777" w:rsidR="008109F2" w:rsidRPr="00096B6B" w:rsidRDefault="008109F2" w:rsidP="00016D85">
                        <w:pPr>
                          <w:pStyle w:val="Normalformulaire"/>
                          <w:rPr>
                            <w:rFonts w:eastAsia="Times New Roman" w:cs="Arial"/>
                            <w:lang w:eastAsia="fr-CA"/>
                          </w:rPr>
                        </w:pPr>
                        <w:r w:rsidRPr="00096B6B">
                          <w:rPr>
                            <w:rStyle w:val="Textedelespacerserv"/>
                            <w:rFonts w:cs="Arial"/>
                            <w:i/>
                            <w:iCs/>
                          </w:rPr>
                          <w:t>..</w:t>
                        </w:r>
                        <w:r w:rsidRPr="00096B6B">
                          <w:rPr>
                            <w:rStyle w:val="Textedelespacerserv"/>
                            <w:rFonts w:cs="Arial"/>
                          </w:rPr>
                          <w:t>.</w:t>
                        </w:r>
                      </w:p>
                    </w:tc>
                  </w:sdtContent>
                </w:sdt>
                <w:sdt>
                  <w:sdtPr>
                    <w:rPr>
                      <w:rFonts w:cs="Arial"/>
                    </w:rPr>
                    <w:id w:val="591053101"/>
                    <w:placeholder>
                      <w:docPart w:val="04333EE2D533440C97B32571657E62A7"/>
                    </w:placeholder>
                    <w:showingPlcHdr/>
                    <w:date>
                      <w:dateFormat w:val="yyyy-MM-dd"/>
                      <w:lid w:val="fr-CA"/>
                      <w:storeMappedDataAs w:val="dateTime"/>
                      <w:calendar w:val="gregorian"/>
                    </w:date>
                  </w:sdtPr>
                  <w:sdtContent>
                    <w:tc>
                      <w:tcPr>
                        <w:tcW w:w="2268" w:type="dxa"/>
                        <w:shd w:val="clear" w:color="auto" w:fill="D9E2F3" w:themeFill="accent1" w:themeFillTint="33"/>
                      </w:tcPr>
                      <w:p w14:paraId="4418DFCF" w14:textId="77777777" w:rsidR="008109F2" w:rsidRPr="00096B6B" w:rsidRDefault="008109F2" w:rsidP="00016D85">
                        <w:pPr>
                          <w:pStyle w:val="Normalformulaire"/>
                          <w:rPr>
                            <w:rFonts w:eastAsia="Times New Roman" w:cs="Arial"/>
                            <w:lang w:eastAsia="fr-CA"/>
                          </w:rPr>
                        </w:pPr>
                        <w:r w:rsidRPr="00096B6B">
                          <w:rPr>
                            <w:rStyle w:val="Textedelespacerserv"/>
                            <w:rFonts w:cs="Arial"/>
                            <w:i/>
                            <w:iCs/>
                          </w:rPr>
                          <w:t>..</w:t>
                        </w:r>
                        <w:r w:rsidRPr="00096B6B">
                          <w:rPr>
                            <w:rStyle w:val="Textedelespacerserv"/>
                            <w:rFonts w:cs="Arial"/>
                          </w:rPr>
                          <w:t>.</w:t>
                        </w:r>
                      </w:p>
                    </w:tc>
                  </w:sdtContent>
                </w:sdt>
                <w:sdt>
                  <w:sdtPr>
                    <w:rPr>
                      <w:rFonts w:cs="Arial"/>
                    </w:rPr>
                    <w:id w:val="-141352790"/>
                    <w:placeholder>
                      <w:docPart w:val="0D8B50110E0B4CA5B891C25BE8519593"/>
                    </w:placeholder>
                    <w:showingPlcHdr/>
                  </w:sdtPr>
                  <w:sdtContent>
                    <w:tc>
                      <w:tcPr>
                        <w:tcW w:w="2835" w:type="dxa"/>
                        <w:shd w:val="clear" w:color="auto" w:fill="D9E2F3" w:themeFill="accent1" w:themeFillTint="33"/>
                      </w:tcPr>
                      <w:p w14:paraId="094ED3E1" w14:textId="77777777" w:rsidR="008109F2" w:rsidRPr="00096B6B" w:rsidRDefault="008109F2" w:rsidP="00016D85">
                        <w:pPr>
                          <w:pStyle w:val="Normalformulaire"/>
                          <w:rPr>
                            <w:rFonts w:eastAsia="Times New Roman" w:cs="Arial"/>
                            <w:lang w:eastAsia="fr-CA"/>
                          </w:rPr>
                        </w:pPr>
                        <w:r w:rsidRPr="00096B6B">
                          <w:rPr>
                            <w:rStyle w:val="Textedelespacerserv"/>
                            <w:rFonts w:cs="Arial"/>
                          </w:rPr>
                          <w:t>...</w:t>
                        </w:r>
                      </w:p>
                    </w:tc>
                  </w:sdtContent>
                </w:sdt>
              </w:tr>
            </w:sdtContent>
          </w:sdt>
        </w:sdtContent>
      </w:sdt>
      <w:bookmarkEnd w:id="5"/>
    </w:tbl>
    <w:p w14:paraId="4F1F3B64" w14:textId="77777777" w:rsidR="008109F2" w:rsidRPr="00096B6B" w:rsidRDefault="008109F2" w:rsidP="00016D85">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cs="Arial"/>
          </w:rPr>
          <w:id w:val="-1136097381"/>
          <w15:repeatingSection/>
        </w:sdtPr>
        <w:sdtContent>
          <w:sdt>
            <w:sdtPr>
              <w:rPr>
                <w:rFonts w:cs="Arial"/>
              </w:rPr>
              <w:id w:val="-1435900248"/>
              <w:placeholder>
                <w:docPart w:val="37D795895E244020B6367AFF95C9F57D"/>
              </w:placeholder>
              <w15:repeatingSectionItem/>
            </w:sdtPr>
            <w:sdtContent>
              <w:sdt>
                <w:sdtPr>
                  <w:rPr>
                    <w:rFonts w:cs="Arial"/>
                  </w:rPr>
                  <w:id w:val="575636798"/>
                  <w15:repeatingSection/>
                </w:sdtPr>
                <w:sdtContent>
                  <w:sdt>
                    <w:sdtPr>
                      <w:rPr>
                        <w:rFonts w:cs="Arial"/>
                      </w:rPr>
                      <w:id w:val="59678748"/>
                      <w:placeholder>
                        <w:docPart w:val="37D795895E244020B6367AFF95C9F57D"/>
                      </w:placeholder>
                      <w15:repeatingSectionItem/>
                    </w:sdtPr>
                    <w:sdtContent>
                      <w:tr w:rsidR="0052757A" w:rsidRPr="00096B6B" w14:paraId="22AF2B19" w14:textId="77777777" w:rsidTr="00240F6E">
                        <w:trPr>
                          <w:trHeight w:val="448"/>
                          <w:jc w:val="center"/>
                        </w:trPr>
                        <w:sdt>
                          <w:sdtPr>
                            <w:rPr>
                              <w:rFonts w:cs="Arial"/>
                            </w:rPr>
                            <w:id w:val="-1178730860"/>
                            <w:placeholder>
                              <w:docPart w:val="74BA3E5FAF554990BAFF8B6DC54098AE"/>
                            </w:placeholder>
                          </w:sdtPr>
                          <w:sdtContent>
                            <w:sdt>
                              <w:sdtPr>
                                <w:rPr>
                                  <w:rFonts w:cs="Arial"/>
                                </w:rPr>
                                <w:id w:val="1554808951"/>
                                <w:placeholder>
                                  <w:docPart w:val="4368D7D0BA024F8A9D454013F3F63969"/>
                                </w:placeholder>
                                <w:showingPlcHdr/>
                              </w:sdtPr>
                              <w:sdtEndPr>
                                <w:rPr>
                                  <w:bCs w:val="0"/>
                                </w:rPr>
                              </w:sdtEndPr>
                              <w:sdtContent>
                                <w:tc>
                                  <w:tcPr>
                                    <w:tcW w:w="11902" w:type="dxa"/>
                                    <w:shd w:val="clear" w:color="auto" w:fill="D9E2F3" w:themeFill="accent1" w:themeFillTint="33"/>
                                  </w:tcPr>
                                  <w:p w14:paraId="7C363F78" w14:textId="77777777" w:rsidR="0052757A" w:rsidRPr="00096B6B" w:rsidRDefault="00E57896" w:rsidP="00E57896">
                                    <w:pPr>
                                      <w:pStyle w:val="Normalformulaire"/>
                                      <w:rPr>
                                        <w:rFonts w:cs="Arial"/>
                                      </w:rPr>
                                    </w:pPr>
                                    <w:r w:rsidRPr="00096B6B">
                                      <w:rPr>
                                        <w:rFonts w:cs="Arial"/>
                                        <w:i/>
                                        <w:iCs/>
                                        <w:color w:val="808080"/>
                                      </w:rPr>
                                      <w:t>Si vous préférez joindre un document, indiquez-en le nom.</w:t>
                                    </w:r>
                                  </w:p>
                                </w:tc>
                              </w:sdtContent>
                            </w:sdt>
                          </w:sdtContent>
                        </w:sdt>
                        <w:sdt>
                          <w:sdtPr>
                            <w:rPr>
                              <w:rFonts w:cs="Arial"/>
                            </w:rPr>
                            <w:id w:val="-183434586"/>
                            <w:placeholder>
                              <w:docPart w:val="74C8991674384EA3A9660A98D6BA474E"/>
                            </w:placeholder>
                          </w:sdtPr>
                          <w:sdtContent>
                            <w:sdt>
                              <w:sdtPr>
                                <w:rPr>
                                  <w:rFonts w:cs="Arial"/>
                                </w:rPr>
                                <w:id w:val="2129886150"/>
                                <w:placeholder>
                                  <w:docPart w:val="8F68241E140148248F7DAB9C5F50DF1C"/>
                                </w:placeholder>
                                <w:showingPlcHdr/>
                              </w:sdtPr>
                              <w:sdtContent>
                                <w:tc>
                                  <w:tcPr>
                                    <w:tcW w:w="5066" w:type="dxa"/>
                                    <w:shd w:val="clear" w:color="auto" w:fill="D9E2F3" w:themeFill="accent1" w:themeFillTint="33"/>
                                  </w:tcPr>
                                  <w:p w14:paraId="482DDE1F" w14:textId="77777777" w:rsidR="0052757A" w:rsidRPr="00096B6B" w:rsidRDefault="00E57896" w:rsidP="00E57896">
                                    <w:pPr>
                                      <w:pStyle w:val="Normalformulaire"/>
                                      <w:rPr>
                                        <w:rFonts w:cs="Arial"/>
                                      </w:rPr>
                                    </w:pPr>
                                    <w:r w:rsidRPr="00096B6B">
                                      <w:rPr>
                                        <w:rStyle w:val="Textedelespacerserv"/>
                                        <w:rFonts w:cs="Arial"/>
                                        <w:i/>
                                        <w:iCs/>
                                      </w:rPr>
                                      <w:t>Précisez la section.</w:t>
                                    </w:r>
                                  </w:p>
                                </w:tc>
                              </w:sdtContent>
                            </w:sdt>
                          </w:sdtContent>
                        </w:sdt>
                      </w:tr>
                    </w:sdtContent>
                  </w:sdt>
                </w:sdtContent>
              </w:sdt>
            </w:sdtContent>
          </w:sdt>
        </w:sdtContent>
      </w:sdt>
    </w:tbl>
    <w:p w14:paraId="331B4D5E" w14:textId="354C412F" w:rsidR="00B729FC" w:rsidRDefault="0052651E" w:rsidP="00B729FC">
      <w:pPr>
        <w:pStyle w:val="Question"/>
      </w:pPr>
      <w:r>
        <w:t>2.</w:t>
      </w:r>
      <w:r w:rsidR="00690E1F">
        <w:t>7</w:t>
      </w:r>
      <w:r>
        <w:t>.2</w:t>
      </w:r>
      <w:r>
        <w:tab/>
      </w:r>
      <w:r w:rsidR="00B729FC">
        <w:t>Décrivez les modalités et les étapes de la remise en état des lieux effectuées à la cessation de l’exploitation, incluant un échéancier des travaux (art. 17 al.</w:t>
      </w:r>
      <w:r w:rsidR="00540175">
        <w:t> </w:t>
      </w:r>
      <w:r w:rsidR="00B729FC">
        <w:t>1 (2) REAFIE).</w:t>
      </w:r>
    </w:p>
    <w:p w14:paraId="2E6D8734" w14:textId="52396901" w:rsidR="00B729FC" w:rsidRDefault="00B729FC" w:rsidP="00B729FC">
      <w:pPr>
        <w:pStyle w:val="QuestionInfo"/>
      </w:pPr>
      <w:r>
        <w:t>Exemples</w:t>
      </w:r>
      <w:r w:rsidR="00E971A4">
        <w:t> </w:t>
      </w:r>
      <w:r>
        <w:t>:</w:t>
      </w:r>
    </w:p>
    <w:p w14:paraId="3AE8AF95" w14:textId="0F5101D6" w:rsidR="00B729FC" w:rsidRDefault="00B729FC" w:rsidP="00B729FC">
      <w:pPr>
        <w:pStyle w:val="Questionliste"/>
      </w:pPr>
      <w:r>
        <w:t>l’enlèvement des sols contaminés par le traitement ou leur mode de gestion;</w:t>
      </w:r>
    </w:p>
    <w:p w14:paraId="0BA4AADE" w14:textId="333B2C86" w:rsidR="00B729FC" w:rsidRDefault="00B729FC" w:rsidP="00B729FC">
      <w:pPr>
        <w:pStyle w:val="Questionliste"/>
      </w:pPr>
      <w:r>
        <w:t>le démantèlement des installations;</w:t>
      </w:r>
    </w:p>
    <w:p w14:paraId="473BC1EB" w14:textId="16DE1C2C" w:rsidR="00B729FC" w:rsidRDefault="00B729FC" w:rsidP="00B729FC">
      <w:pPr>
        <w:pStyle w:val="Questionliste"/>
      </w:pPr>
      <w:r>
        <w:t>toute autre activité et intervention prévue.</w:t>
      </w:r>
    </w:p>
    <w:p w14:paraId="37BA1330" w14:textId="6E806473" w:rsidR="0052651E" w:rsidRDefault="00B729FC" w:rsidP="00B729FC">
      <w:pPr>
        <w:pStyle w:val="QuestionInfo"/>
        <w:spacing w:before="240"/>
      </w:pPr>
      <w:r>
        <w:t>Notez que certaines modalités de fermeture sont prévues par règlements (article 27 du RSCTSC pour un lieu de stockage et article 62 du RSCTSC. L</w:t>
      </w:r>
      <w:r w:rsidR="00122903">
        <w:t xml:space="preserve">es </w:t>
      </w:r>
      <w:r>
        <w:t>article</w:t>
      </w:r>
      <w:r w:rsidR="00122903">
        <w:t>s</w:t>
      </w:r>
      <w:r>
        <w:t xml:space="preserve"> 31.51 de la LQE et 13.0.1 du RPRT prévoi</w:t>
      </w:r>
      <w:r w:rsidR="00122903">
        <w:t>en</w:t>
      </w:r>
      <w:r>
        <w:t>t des obligations légales applicables à la cessation définitive pour les centres de traitement</w:t>
      </w:r>
      <w:r w:rsidR="00B80576" w:rsidRPr="00096B6B">
        <w:rPr>
          <w:rFonts w:cs="Arial"/>
          <w:vertAlign w:val="superscript"/>
        </w:rPr>
        <w:fldChar w:fldCharType="begin"/>
      </w:r>
      <w:r w:rsidR="00B80576" w:rsidRPr="00096B6B">
        <w:rPr>
          <w:rFonts w:cs="Arial"/>
          <w:vertAlign w:val="superscript"/>
        </w:rPr>
        <w:instrText xml:space="preserve"> AUTOTEXTLIST  \s "NoStyle" \t "Pour plus de précisions, consultez le lexique à la fin du formulaire." \* MERGEFORMAT </w:instrText>
      </w:r>
      <w:r w:rsidR="00B80576" w:rsidRPr="00096B6B">
        <w:rPr>
          <w:rFonts w:cs="Arial"/>
          <w:vertAlign w:val="superscript"/>
        </w:rPr>
        <w:fldChar w:fldCharType="separate"/>
      </w:r>
      <w:r w:rsidR="00B80576" w:rsidRPr="00096B6B">
        <w:rPr>
          <w:rFonts w:cs="Arial"/>
          <w:vertAlign w:val="superscript"/>
        </w:rPr>
        <w:fldChar w:fldCharType="end"/>
      </w:r>
      <w:r>
        <w:t xml:space="preserve"> ou de transfert.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7219D" w:rsidRPr="00096B6B" w14:paraId="45796F9C" w14:textId="77777777" w:rsidTr="00482D9B">
        <w:trPr>
          <w:trHeight w:val="448"/>
          <w:jc w:val="center"/>
        </w:trPr>
        <w:sdt>
          <w:sdtPr>
            <w:rPr>
              <w:rFonts w:cs="Arial"/>
            </w:rPr>
            <w:id w:val="-2013678342"/>
            <w:placeholder>
              <w:docPart w:val="470642DBA93A437AB524E20711922367"/>
            </w:placeholder>
            <w:showingPlcHdr/>
          </w:sdtPr>
          <w:sdtContent>
            <w:tc>
              <w:tcPr>
                <w:tcW w:w="16968" w:type="dxa"/>
                <w:shd w:val="clear" w:color="auto" w:fill="D9E2F3" w:themeFill="accent1" w:themeFillTint="33"/>
              </w:tcPr>
              <w:p w14:paraId="1E80924E" w14:textId="77777777" w:rsidR="00B7219D" w:rsidRPr="00096B6B" w:rsidRDefault="00B7219D" w:rsidP="00482D9B">
                <w:pPr>
                  <w:pStyle w:val="Normalformulaire"/>
                  <w:spacing w:after="0"/>
                  <w:rPr>
                    <w:rFonts w:cs="Arial"/>
                  </w:rPr>
                </w:pPr>
                <w:r w:rsidRPr="00096B6B">
                  <w:rPr>
                    <w:rStyle w:val="Textedelespacerserv"/>
                    <w:rFonts w:cs="Arial"/>
                    <w:i/>
                    <w:iCs/>
                  </w:rPr>
                  <w:t>Saisissez les informations ou indiquez le nom du document et la section.</w:t>
                </w:r>
              </w:p>
            </w:tc>
          </w:sdtContent>
        </w:sdt>
      </w:tr>
    </w:tbl>
    <w:p w14:paraId="17502453" w14:textId="77777777" w:rsidR="00D503AB" w:rsidRPr="00096B6B" w:rsidRDefault="00D503AB" w:rsidP="00B04A48">
      <w:pPr>
        <w:pStyle w:val="Sous-Section"/>
        <w:rPr>
          <w:rFonts w:cs="Arial"/>
        </w:rPr>
      </w:pPr>
      <w:r w:rsidRPr="00096B6B">
        <w:rPr>
          <w:rFonts w:cs="Arial"/>
        </w:rPr>
        <w:t>Garanties financières pour l’exploitation d’un centre de transfert ou un lieu de stockage de sols contaminés</w:t>
      </w:r>
    </w:p>
    <w:p w14:paraId="6A0E9C66" w14:textId="4E9A82F1" w:rsidR="00245DEA" w:rsidRDefault="004400B5" w:rsidP="004400B5">
      <w:pPr>
        <w:pStyle w:val="Question"/>
      </w:pPr>
      <w:r>
        <w:t>2.</w:t>
      </w:r>
      <w:r w:rsidR="00690E1F">
        <w:t>8</w:t>
      </w:r>
      <w:r>
        <w:t>.1</w:t>
      </w:r>
      <w:r>
        <w:tab/>
      </w:r>
      <w:r w:rsidR="00245DEA" w:rsidRPr="00096B6B">
        <w:t xml:space="preserve">Conformément aux articles 26 et 63 </w:t>
      </w:r>
      <w:r w:rsidR="00D70D5E">
        <w:t xml:space="preserve">du </w:t>
      </w:r>
      <w:r w:rsidR="00245DEA" w:rsidRPr="00096B6B">
        <w:rPr>
          <w:i/>
          <w:iCs/>
        </w:rPr>
        <w:t>Règlement sur le stockage et les centres de transfert de sols contaminés</w:t>
      </w:r>
      <w:r w:rsidR="00245DEA" w:rsidRPr="00096B6B">
        <w:t>, l’exploitation d’un lieu de stockage ou d’un centre de transfert de sols contaminés</w:t>
      </w:r>
      <w:r w:rsidR="00BC1172" w:rsidRPr="00096B6B">
        <w:rPr>
          <w:vertAlign w:val="superscript"/>
        </w:rPr>
        <w:fldChar w:fldCharType="begin"/>
      </w:r>
      <w:r w:rsidR="00BC1172" w:rsidRPr="00096B6B">
        <w:rPr>
          <w:vertAlign w:val="superscript"/>
        </w:rPr>
        <w:instrText xml:space="preserve"> AUTOTEXTLIST  \s "NoStyle" \t "Pour plus de précisions, consultez le lexique à la fin du formulaire." \* MERGEFORMAT </w:instrText>
      </w:r>
      <w:r w:rsidR="00BC1172" w:rsidRPr="00096B6B">
        <w:rPr>
          <w:vertAlign w:val="superscript"/>
        </w:rPr>
        <w:fldChar w:fldCharType="separate"/>
      </w:r>
      <w:r w:rsidR="00BC1172" w:rsidRPr="00096B6B">
        <w:rPr>
          <w:vertAlign w:val="superscript"/>
        </w:rPr>
        <w:fldChar w:fldCharType="end"/>
      </w:r>
      <w:r w:rsidR="00245DEA" w:rsidRPr="00096B6B">
        <w:t xml:space="preserve"> est subordonnée à la constitution, par l’exploitant, ou par un tiers pour le compte de celui-ci, d’une garantie destinée à assurer, pendant cette exploitation et lors de la fermeture, l’exécution des obligations auxquelles est tenu l’exploitant par application de la </w:t>
      </w:r>
      <w:r w:rsidR="00245DEA" w:rsidRPr="00096B6B">
        <w:rPr>
          <w:i/>
          <w:iCs/>
        </w:rPr>
        <w:t>Loi sur la qualité de l’environnement</w:t>
      </w:r>
      <w:r w:rsidR="00245DEA" w:rsidRPr="00096B6B">
        <w:t xml:space="preserve"> et du Règlement mentionné en sus.  </w:t>
      </w:r>
    </w:p>
    <w:p w14:paraId="19B26F56" w14:textId="7131DC0C" w:rsidR="00245DEA" w:rsidRPr="00096B6B" w:rsidRDefault="00245DEA" w:rsidP="004400B5">
      <w:pPr>
        <w:pStyle w:val="QuestionInfo"/>
      </w:pPr>
      <w:r w:rsidRPr="00096B6B">
        <w:t xml:space="preserve">Le montant de cette garantie est établi selon les modalités et les conditions indiquées aux articles 63 à 68 du </w:t>
      </w:r>
      <w:r w:rsidRPr="00096B6B">
        <w:rPr>
          <w:i/>
          <w:iCs/>
        </w:rPr>
        <w:t>Règlement sur le stockage et les centres de transfert de sols contaminés</w:t>
      </w:r>
      <w:r w:rsidRPr="00096B6B">
        <w:t>.</w:t>
      </w:r>
    </w:p>
    <w:p w14:paraId="6D65EF69" w14:textId="1271353D" w:rsidR="00245DEA" w:rsidRPr="00096B6B" w:rsidRDefault="00245DEA" w:rsidP="006F7962">
      <w:pPr>
        <w:pStyle w:val="QuestionInfo"/>
        <w:keepNext/>
      </w:pPr>
      <w:r w:rsidRPr="00C76993">
        <w:rPr>
          <w:b/>
          <w:bCs/>
        </w:rPr>
        <w:t>Depuis le 1</w:t>
      </w:r>
      <w:r w:rsidRPr="00C76993">
        <w:rPr>
          <w:b/>
          <w:bCs/>
          <w:vertAlign w:val="superscript"/>
        </w:rPr>
        <w:t>er</w:t>
      </w:r>
      <w:r w:rsidR="0063020E">
        <w:rPr>
          <w:b/>
          <w:bCs/>
        </w:rPr>
        <w:t> </w:t>
      </w:r>
      <w:r w:rsidRPr="00C76993">
        <w:rPr>
          <w:b/>
          <w:bCs/>
        </w:rPr>
        <w:t>janvier 2023</w:t>
      </w:r>
      <w:r w:rsidRPr="00096B6B">
        <w:t>, toutes les nouvelles garanties financières exigées dans le cadre de ce Règlement doivent être acheminées à l’adresse suivante</w:t>
      </w:r>
      <w:r w:rsidR="00E971A4">
        <w:t> </w:t>
      </w:r>
      <w:r w:rsidRPr="00096B6B">
        <w:t xml:space="preserve">: </w:t>
      </w:r>
    </w:p>
    <w:p w14:paraId="645D6C26" w14:textId="6E26E819" w:rsidR="001D2000" w:rsidRDefault="001D2000" w:rsidP="006F7962">
      <w:pPr>
        <w:pStyle w:val="Normalformulaire"/>
        <w:keepNext/>
        <w:spacing w:after="0" w:line="240" w:lineRule="auto"/>
        <w:ind w:left="851"/>
        <w:rPr>
          <w:rFonts w:cs="Arial"/>
        </w:rPr>
      </w:pPr>
      <w:r>
        <w:rPr>
          <w:rFonts w:cs="Arial"/>
        </w:rPr>
        <w:t>Bureau de l’expertise en contrôle</w:t>
      </w:r>
    </w:p>
    <w:p w14:paraId="6DA3C0E4" w14:textId="77777777" w:rsidR="002B48FF" w:rsidRDefault="00245DEA" w:rsidP="00245DEA">
      <w:pPr>
        <w:pStyle w:val="Normalformulaire"/>
        <w:spacing w:after="0" w:line="240" w:lineRule="auto"/>
        <w:ind w:left="851"/>
        <w:rPr>
          <w:rFonts w:cs="Arial"/>
        </w:rPr>
      </w:pPr>
      <w:r w:rsidRPr="00096B6B">
        <w:rPr>
          <w:rFonts w:cs="Arial"/>
        </w:rPr>
        <w:t>Ministère de l’Environnement, de la Lutte contre les changements climatiques,</w:t>
      </w:r>
    </w:p>
    <w:p w14:paraId="7A9E7FAF" w14:textId="4B614513" w:rsidR="00245DEA" w:rsidRPr="00096B6B" w:rsidRDefault="00245DEA" w:rsidP="00245DEA">
      <w:pPr>
        <w:pStyle w:val="Normalformulaire"/>
        <w:spacing w:after="0" w:line="240" w:lineRule="auto"/>
        <w:ind w:left="851"/>
        <w:rPr>
          <w:rFonts w:cs="Arial"/>
        </w:rPr>
      </w:pPr>
      <w:proofErr w:type="gramStart"/>
      <w:r w:rsidRPr="00096B6B">
        <w:rPr>
          <w:rFonts w:cs="Arial"/>
        </w:rPr>
        <w:t>de</w:t>
      </w:r>
      <w:proofErr w:type="gramEnd"/>
      <w:r w:rsidRPr="00096B6B">
        <w:rPr>
          <w:rFonts w:cs="Arial"/>
        </w:rPr>
        <w:t xml:space="preserve"> la Faune et des Parcs</w:t>
      </w:r>
    </w:p>
    <w:p w14:paraId="2D95562F" w14:textId="77777777" w:rsidR="00245DEA" w:rsidRPr="00096B6B" w:rsidRDefault="00245DEA" w:rsidP="00245DEA">
      <w:pPr>
        <w:pStyle w:val="Normalformulaire"/>
        <w:spacing w:after="0" w:line="240" w:lineRule="auto"/>
        <w:ind w:left="851"/>
        <w:rPr>
          <w:rFonts w:cs="Arial"/>
        </w:rPr>
      </w:pPr>
      <w:r w:rsidRPr="00096B6B">
        <w:rPr>
          <w:rFonts w:cs="Arial"/>
        </w:rPr>
        <w:t>1175, boul. Lebourgneuf, bureau 100</w:t>
      </w:r>
    </w:p>
    <w:p w14:paraId="7929DB85" w14:textId="407B4D7D" w:rsidR="006E5D4A" w:rsidRDefault="00245DEA" w:rsidP="002E5C68">
      <w:pPr>
        <w:pStyle w:val="Normalformulaire"/>
        <w:spacing w:after="240" w:line="240" w:lineRule="auto"/>
        <w:ind w:left="851"/>
        <w:rPr>
          <w:rFonts w:cs="Arial"/>
        </w:rPr>
      </w:pPr>
      <w:r w:rsidRPr="00096B6B">
        <w:rPr>
          <w:rFonts w:cs="Arial"/>
        </w:rPr>
        <w:t xml:space="preserve">Québec (Québec) </w:t>
      </w:r>
      <w:r w:rsidR="007D58AD">
        <w:rPr>
          <w:rFonts w:cs="Arial"/>
        </w:rPr>
        <w:t xml:space="preserve"> </w:t>
      </w:r>
      <w:r w:rsidRPr="00096B6B">
        <w:rPr>
          <w:rFonts w:cs="Arial"/>
        </w:rPr>
        <w:t>G2K 0B7</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670"/>
      </w:tblGrid>
      <w:tr w:rsidR="002E5C68" w:rsidRPr="00096B6B" w14:paraId="2B5F073B" w14:textId="77777777" w:rsidTr="002E5C68">
        <w:trPr>
          <w:trHeight w:val="272"/>
        </w:trPr>
        <w:tc>
          <w:tcPr>
            <w:tcW w:w="15670" w:type="dxa"/>
            <w:shd w:val="clear" w:color="auto" w:fill="D9E2F3" w:themeFill="accent1" w:themeFillTint="33"/>
          </w:tcPr>
          <w:p w14:paraId="2CA75B1C" w14:textId="082920F9" w:rsidR="002E5C68" w:rsidRPr="00096B6B" w:rsidRDefault="00000000" w:rsidP="00482D9B">
            <w:pPr>
              <w:pStyle w:val="Normalformulaire"/>
              <w:keepNext/>
              <w:spacing w:after="0"/>
              <w:rPr>
                <w:rFonts w:cs="Arial"/>
              </w:rPr>
            </w:pPr>
            <w:sdt>
              <w:sdtPr>
                <w:rPr>
                  <w:rFonts w:cs="Arial"/>
                </w:rPr>
                <w:id w:val="653187435"/>
                <w14:checkbox>
                  <w14:checked w14:val="0"/>
                  <w14:checkedState w14:val="2612" w14:font="MS Gothic"/>
                  <w14:uncheckedState w14:val="2610" w14:font="MS Gothic"/>
                </w14:checkbox>
              </w:sdtPr>
              <w:sdtContent>
                <w:r w:rsidR="002E5C68" w:rsidRPr="00096B6B">
                  <w:rPr>
                    <w:rFonts w:ascii="Segoe UI Symbol" w:hAnsi="Segoe UI Symbol" w:cs="Segoe UI Symbol"/>
                  </w:rPr>
                  <w:t>☐</w:t>
                </w:r>
              </w:sdtContent>
            </w:sdt>
            <w:r w:rsidR="002E5C68" w:rsidRPr="00096B6B">
              <w:rPr>
                <w:rFonts w:cs="Arial"/>
              </w:rPr>
              <w:t xml:space="preserve"> </w:t>
            </w:r>
            <w:r w:rsidR="00276E4E" w:rsidRPr="00276E4E">
              <w:rPr>
                <w:rFonts w:cs="Arial"/>
              </w:rPr>
              <w:t>Je confirme avoir pris connaissance que le dépôt d’une garantie financière est exigé pour cette activité (art. 26 ou 63 RSCTSC).</w:t>
            </w:r>
          </w:p>
        </w:tc>
      </w:tr>
    </w:tbl>
    <w:p w14:paraId="153AFFE4" w14:textId="77777777" w:rsidR="002E5C68" w:rsidRPr="00096B6B" w:rsidRDefault="002E5C68" w:rsidP="00E33575">
      <w:pPr>
        <w:pStyle w:val="Normalformulaire"/>
        <w:spacing w:after="0" w:line="120" w:lineRule="auto"/>
        <w:ind w:left="851"/>
        <w:rPr>
          <w:rFonts w:cs="Arial"/>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472"/>
      </w:tblGrid>
      <w:tr w:rsidR="00276E4E" w:rsidRPr="00096B6B" w14:paraId="445103A0" w14:textId="77777777" w:rsidTr="00E33575">
        <w:trPr>
          <w:trHeight w:val="272"/>
        </w:trPr>
        <w:tc>
          <w:tcPr>
            <w:tcW w:w="4472" w:type="dxa"/>
            <w:shd w:val="clear" w:color="auto" w:fill="D9E2F3" w:themeFill="accent1" w:themeFillTint="33"/>
          </w:tcPr>
          <w:p w14:paraId="0C521735" w14:textId="61AFA415" w:rsidR="00276E4E" w:rsidRPr="00096B6B" w:rsidRDefault="00000000" w:rsidP="00482D9B">
            <w:pPr>
              <w:pStyle w:val="Normalformulaire"/>
              <w:keepNext/>
              <w:spacing w:after="0"/>
              <w:rPr>
                <w:rFonts w:cs="Arial"/>
              </w:rPr>
            </w:pPr>
            <w:sdt>
              <w:sdtPr>
                <w:rPr>
                  <w:rFonts w:cs="Arial"/>
                </w:rPr>
                <w:id w:val="466010292"/>
                <w14:checkbox>
                  <w14:checked w14:val="0"/>
                  <w14:checkedState w14:val="2612" w14:font="MS Gothic"/>
                  <w14:uncheckedState w14:val="2610" w14:font="MS Gothic"/>
                </w14:checkbox>
              </w:sdtPr>
              <w:sdtContent>
                <w:r w:rsidR="00276E4E" w:rsidRPr="00096B6B">
                  <w:rPr>
                    <w:rFonts w:ascii="Segoe UI Symbol" w:hAnsi="Segoe UI Symbol" w:cs="Segoe UI Symbol"/>
                  </w:rPr>
                  <w:t>☐</w:t>
                </w:r>
              </w:sdtContent>
            </w:sdt>
            <w:r w:rsidR="00276E4E">
              <w:rPr>
                <w:rFonts w:cs="Arial"/>
              </w:rPr>
              <w:t xml:space="preserve"> Ne s’applique pas (centre de traitement)</w:t>
            </w:r>
          </w:p>
        </w:tc>
      </w:tr>
    </w:tbl>
    <w:p w14:paraId="0623F78B" w14:textId="77777777" w:rsidR="00C00F0B" w:rsidRPr="00096B6B" w:rsidRDefault="00C00F0B" w:rsidP="00B04A48">
      <w:pPr>
        <w:pStyle w:val="Section"/>
        <w:rPr>
          <w:rFonts w:cs="Arial"/>
        </w:rPr>
      </w:pPr>
      <w:r w:rsidRPr="00096B6B">
        <w:rPr>
          <w:rFonts w:cs="Arial"/>
        </w:rPr>
        <w:t>Localisation des activités</w:t>
      </w:r>
    </w:p>
    <w:p w14:paraId="2CDC5555" w14:textId="4E62786E" w:rsidR="00DF528B" w:rsidRPr="00096B6B" w:rsidRDefault="00DF528B" w:rsidP="00201494">
      <w:pPr>
        <w:pStyle w:val="Sous-Section"/>
        <w:spacing w:before="120"/>
        <w:rPr>
          <w:rFonts w:cs="Arial"/>
        </w:rPr>
      </w:pPr>
      <w:r w:rsidRPr="00096B6B">
        <w:rPr>
          <w:rFonts w:cs="Arial"/>
        </w:rPr>
        <w:t xml:space="preserve">Plan de localisation </w:t>
      </w:r>
    </w:p>
    <w:p w14:paraId="1BC25C72" w14:textId="23C4F81F" w:rsidR="00A3339C" w:rsidRPr="00096B6B" w:rsidRDefault="00BA45AA" w:rsidP="00016D85">
      <w:pPr>
        <w:pStyle w:val="Question"/>
        <w:rPr>
          <w:rFonts w:cs="Arial"/>
          <w:bCs w:val="0"/>
        </w:rPr>
      </w:pPr>
      <w:r w:rsidRPr="00096B6B">
        <w:rPr>
          <w:rFonts w:cs="Arial"/>
        </w:rPr>
        <w:t>3</w:t>
      </w:r>
      <w:r w:rsidR="00C00F0B" w:rsidRPr="00096B6B">
        <w:rPr>
          <w:rFonts w:cs="Arial"/>
        </w:rPr>
        <w:t>.1</w:t>
      </w:r>
      <w:r w:rsidR="00DF528B" w:rsidRPr="00096B6B">
        <w:rPr>
          <w:rFonts w:cs="Arial"/>
        </w:rPr>
        <w:t>.1</w:t>
      </w:r>
      <w:r w:rsidR="00C00F0B" w:rsidRPr="00096B6B">
        <w:rPr>
          <w:rFonts w:cs="Arial"/>
        </w:rPr>
        <w:tab/>
      </w:r>
      <w:r w:rsidR="00A3339C" w:rsidRPr="00096B6B">
        <w:rPr>
          <w:rFonts w:cs="Arial"/>
        </w:rPr>
        <w:t xml:space="preserve">En complément des informations demandées dans le formulaire général </w:t>
      </w:r>
      <w:r w:rsidR="00A3339C" w:rsidRPr="00096B6B">
        <w:rPr>
          <w:rFonts w:cs="Arial"/>
          <w:i/>
          <w:iCs/>
        </w:rPr>
        <w:t>AM16b –</w:t>
      </w:r>
      <w:r w:rsidR="00A3339C" w:rsidRPr="00096B6B">
        <w:rPr>
          <w:rFonts w:cs="Arial"/>
        </w:rPr>
        <w:t xml:space="preserve"> </w:t>
      </w:r>
      <w:r w:rsidR="00A3339C" w:rsidRPr="00096B6B">
        <w:rPr>
          <w:rFonts w:cs="Arial"/>
          <w:i/>
          <w:iCs/>
        </w:rPr>
        <w:t>Description du projet</w:t>
      </w:r>
      <w:r w:rsidR="00A3339C" w:rsidRPr="00096B6B">
        <w:rPr>
          <w:rFonts w:cs="Arial"/>
        </w:rPr>
        <w:t xml:space="preserve"> </w:t>
      </w:r>
      <w:r w:rsidR="00A3339C" w:rsidRPr="00096B6B">
        <w:rPr>
          <w:rFonts w:cs="Arial"/>
          <w:iCs/>
        </w:rPr>
        <w:t xml:space="preserve">ou </w:t>
      </w:r>
      <w:r w:rsidR="00A3339C" w:rsidRPr="00096B6B">
        <w:rPr>
          <w:rFonts w:cs="Arial"/>
          <w:i/>
        </w:rPr>
        <w:t>AM27b – Description du projet modifié</w:t>
      </w:r>
      <w:r w:rsidR="00A3339C" w:rsidRPr="00096B6B">
        <w:rPr>
          <w:rFonts w:cs="Arial"/>
        </w:rPr>
        <w:t xml:space="preserve"> concernant le plan de localisation, </w:t>
      </w:r>
      <w:r w:rsidR="00AE3689" w:rsidRPr="00096B6B">
        <w:rPr>
          <w:rFonts w:cs="Arial"/>
        </w:rPr>
        <w:t>indiqu</w:t>
      </w:r>
      <w:r w:rsidR="00A3339C" w:rsidRPr="00096B6B">
        <w:rPr>
          <w:rFonts w:cs="Arial"/>
        </w:rPr>
        <w:t>ez dans ce plan l’emplacement des éléments suivants (art. 17 al. 2 (1) et (2) REAFIE)</w:t>
      </w:r>
      <w:r w:rsidR="00E971A4">
        <w:rPr>
          <w:rFonts w:cs="Arial"/>
        </w:rPr>
        <w:t> </w:t>
      </w:r>
      <w:r w:rsidR="00A3339C" w:rsidRPr="00096B6B">
        <w:rPr>
          <w:rFonts w:cs="Arial"/>
        </w:rPr>
        <w:t>:</w:t>
      </w:r>
    </w:p>
    <w:p w14:paraId="2F688495" w14:textId="1022BFE4" w:rsidR="00FF75B4" w:rsidRPr="00FF75B4" w:rsidRDefault="00FF75B4" w:rsidP="00FF75B4">
      <w:pPr>
        <w:pStyle w:val="Questionliste"/>
      </w:pPr>
      <w:proofErr w:type="gramStart"/>
      <w:r w:rsidRPr="00FF75B4">
        <w:t>toutes</w:t>
      </w:r>
      <w:proofErr w:type="gramEnd"/>
      <w:r w:rsidRPr="00FF75B4">
        <w:t xml:space="preserve"> les zones d’intervention</w:t>
      </w:r>
      <w:r w:rsidR="00E971A4">
        <w:t> </w:t>
      </w:r>
      <w:r w:rsidRPr="00FF75B4">
        <w:t>:</w:t>
      </w:r>
    </w:p>
    <w:p w14:paraId="57B32603" w14:textId="396964E1" w:rsidR="00FF75B4" w:rsidRPr="00FF75B4" w:rsidRDefault="00FF75B4" w:rsidP="00286335">
      <w:pPr>
        <w:pStyle w:val="Questionliste"/>
        <w:numPr>
          <w:ilvl w:val="1"/>
          <w:numId w:val="9"/>
        </w:numPr>
        <w:ind w:left="2268" w:hanging="425"/>
      </w:pPr>
      <w:proofErr w:type="gramStart"/>
      <w:r w:rsidRPr="00FF75B4">
        <w:t>les</w:t>
      </w:r>
      <w:proofErr w:type="gramEnd"/>
      <w:r w:rsidRPr="00FF75B4">
        <w:t xml:space="preserve"> bâtiments et les équipements d’entreposage ou de traitement des sols</w:t>
      </w:r>
      <w:r w:rsidR="008A6624">
        <w:t>,</w:t>
      </w:r>
    </w:p>
    <w:p w14:paraId="0EC631C9" w14:textId="77777777" w:rsidR="00FF75B4" w:rsidRPr="00FF75B4" w:rsidRDefault="00FF75B4" w:rsidP="00286335">
      <w:pPr>
        <w:pStyle w:val="Questionliste"/>
        <w:numPr>
          <w:ilvl w:val="0"/>
          <w:numId w:val="9"/>
        </w:numPr>
        <w:ind w:left="2268" w:hanging="425"/>
      </w:pPr>
      <w:proofErr w:type="gramStart"/>
      <w:r w:rsidRPr="00FF75B4">
        <w:t>les</w:t>
      </w:r>
      <w:proofErr w:type="gramEnd"/>
      <w:r w:rsidRPr="00FF75B4">
        <w:t xml:space="preserve"> aires d’entreposage, de chargement et de déchargement;</w:t>
      </w:r>
    </w:p>
    <w:p w14:paraId="6470A6B0" w14:textId="00B47B8C" w:rsidR="00FF75B4" w:rsidRPr="00FF75B4" w:rsidRDefault="00FF75B4" w:rsidP="0029628D">
      <w:pPr>
        <w:pStyle w:val="Questionliste"/>
        <w:ind w:left="1418"/>
      </w:pPr>
      <w:proofErr w:type="gramStart"/>
      <w:r w:rsidRPr="00FF75B4">
        <w:t>l’aménagement</w:t>
      </w:r>
      <w:proofErr w:type="gramEnd"/>
      <w:r w:rsidRPr="00FF75B4">
        <w:t xml:space="preserve"> du site (voie d’accès, drainage du site, etc.);</w:t>
      </w:r>
    </w:p>
    <w:p w14:paraId="50B79065" w14:textId="26F46714" w:rsidR="00FF75B4" w:rsidRPr="00FF75B4" w:rsidRDefault="00FF75B4" w:rsidP="0029628D">
      <w:pPr>
        <w:pStyle w:val="Questionliste"/>
        <w:ind w:left="1418"/>
      </w:pPr>
      <w:r w:rsidRPr="00FF75B4">
        <w:t>les points de rejet, les puits d’observation et les points de mesure ou d’échantillonnage;</w:t>
      </w:r>
    </w:p>
    <w:p w14:paraId="2D2B4018" w14:textId="09232D1B" w:rsidR="00FF75B4" w:rsidRPr="00FF75B4" w:rsidRDefault="00FF75B4" w:rsidP="00F168AC">
      <w:pPr>
        <w:pStyle w:val="Questionliste"/>
        <w:spacing w:after="240"/>
        <w:ind w:left="1417"/>
      </w:pPr>
      <w:r w:rsidRPr="00FF75B4">
        <w:t>toute autre information pertinente.</w:t>
      </w:r>
    </w:p>
    <w:p w14:paraId="042361CF" w14:textId="7C768ABA" w:rsidR="00FF75B4" w:rsidRPr="00FF75B4" w:rsidRDefault="00FF75B4" w:rsidP="008A6624">
      <w:pPr>
        <w:pStyle w:val="QuestionInfo"/>
        <w:rPr>
          <w:shd w:val="clear" w:color="auto" w:fill="auto"/>
        </w:rPr>
      </w:pPr>
      <w:r w:rsidRPr="00FF75B4">
        <w:rPr>
          <w:shd w:val="clear" w:color="auto" w:fill="auto"/>
        </w:rPr>
        <w:t>Les éléments permettant de vérifier le respect des distances prévues par règlement, le cas échéant</w:t>
      </w:r>
      <w:r w:rsidR="00E971A4">
        <w:rPr>
          <w:shd w:val="clear" w:color="auto" w:fill="auto"/>
        </w:rPr>
        <w:t> </w:t>
      </w:r>
      <w:r w:rsidRPr="00FF75B4">
        <w:rPr>
          <w:shd w:val="clear" w:color="auto" w:fill="auto"/>
        </w:rPr>
        <w:t>:</w:t>
      </w:r>
    </w:p>
    <w:p w14:paraId="5C6BF8AC" w14:textId="08E7CED9" w:rsidR="00FF75B4" w:rsidRPr="00FF75B4" w:rsidRDefault="00FF75B4" w:rsidP="00FF75B4">
      <w:pPr>
        <w:pStyle w:val="Questionliste"/>
      </w:pPr>
      <w:r w:rsidRPr="00FF75B4">
        <w:t>l’absence de milieux humides</w:t>
      </w:r>
      <w:r w:rsidR="00B80576" w:rsidRPr="00096B6B">
        <w:rPr>
          <w:rFonts w:cs="Arial"/>
          <w:vertAlign w:val="superscript"/>
        </w:rPr>
        <w:fldChar w:fldCharType="begin"/>
      </w:r>
      <w:r w:rsidR="00B80576" w:rsidRPr="00096B6B">
        <w:rPr>
          <w:rFonts w:cs="Arial"/>
          <w:vertAlign w:val="superscript"/>
        </w:rPr>
        <w:instrText xml:space="preserve"> AUTOTEXTLIST  \s "NoStyle" \t "Pour plus de précisions, consultez le lexique à la fin du formulaire." \* MERGEFORMAT </w:instrText>
      </w:r>
      <w:r w:rsidR="00B80576" w:rsidRPr="00096B6B">
        <w:rPr>
          <w:rFonts w:cs="Arial"/>
          <w:vertAlign w:val="superscript"/>
        </w:rPr>
        <w:fldChar w:fldCharType="separate"/>
      </w:r>
      <w:r w:rsidR="00B80576" w:rsidRPr="00096B6B">
        <w:rPr>
          <w:rFonts w:cs="Arial"/>
          <w:vertAlign w:val="superscript"/>
        </w:rPr>
        <w:fldChar w:fldCharType="end"/>
      </w:r>
      <w:r w:rsidRPr="00FF75B4">
        <w:t xml:space="preserve"> ou hydriques</w:t>
      </w:r>
      <w:r w:rsidR="00B80576" w:rsidRPr="00096B6B">
        <w:rPr>
          <w:rFonts w:cs="Arial"/>
          <w:vertAlign w:val="superscript"/>
        </w:rPr>
        <w:fldChar w:fldCharType="begin"/>
      </w:r>
      <w:r w:rsidR="00B80576" w:rsidRPr="00096B6B">
        <w:rPr>
          <w:rFonts w:cs="Arial"/>
          <w:vertAlign w:val="superscript"/>
        </w:rPr>
        <w:instrText xml:space="preserve"> AUTOTEXTLIST  \s "NoStyle" \t "Pour plus de précisions, consultez le lexique à la fin du formulaire." \* MERGEFORMAT </w:instrText>
      </w:r>
      <w:r w:rsidR="00B80576" w:rsidRPr="00096B6B">
        <w:rPr>
          <w:rFonts w:cs="Arial"/>
          <w:vertAlign w:val="superscript"/>
        </w:rPr>
        <w:fldChar w:fldCharType="separate"/>
      </w:r>
      <w:r w:rsidR="00B80576" w:rsidRPr="00096B6B">
        <w:rPr>
          <w:rFonts w:cs="Arial"/>
          <w:vertAlign w:val="superscript"/>
        </w:rPr>
        <w:fldChar w:fldCharType="end"/>
      </w:r>
      <w:r w:rsidRPr="00FF75B4">
        <w:t xml:space="preserve"> (incluant les zones inondables) aux endroits où seront disposés les sols (art. 13.0.3 RPRT);</w:t>
      </w:r>
    </w:p>
    <w:p w14:paraId="352FBA59" w14:textId="77777777" w:rsidR="00FF75B4" w:rsidRPr="00FF75B4" w:rsidRDefault="00FF75B4" w:rsidP="00FF75B4">
      <w:pPr>
        <w:pStyle w:val="Questionliste"/>
      </w:pPr>
      <w:r w:rsidRPr="00FF75B4">
        <w:t>les installations de prélèvement d’eau dans un rayon de 1 kilomètre (art. 39 du RSCTSC);</w:t>
      </w:r>
    </w:p>
    <w:p w14:paraId="030CB656" w14:textId="77777777" w:rsidR="00FF75B4" w:rsidRPr="00FF75B4" w:rsidRDefault="00FF75B4" w:rsidP="00ED7387">
      <w:pPr>
        <w:pStyle w:val="Questionliste"/>
        <w:spacing w:after="240"/>
      </w:pPr>
      <w:r w:rsidRPr="00FF75B4">
        <w:t>la zone tampon (art. 41 RSCTSC).</w:t>
      </w:r>
    </w:p>
    <w:p w14:paraId="6AA74862" w14:textId="77777777" w:rsidR="008A03C7" w:rsidRPr="00096B6B" w:rsidRDefault="008A03C7" w:rsidP="00DF528B">
      <w:pPr>
        <w:pStyle w:val="QuestionInfo"/>
        <w:spacing w:after="120"/>
        <w:rPr>
          <w:rFonts w:cs="Arial"/>
          <w:b/>
          <w:bCs/>
        </w:rPr>
      </w:pPr>
      <w:r w:rsidRPr="00096B6B">
        <w:rPr>
          <w:rFonts w:cs="Arial"/>
          <w:b/>
          <w:bCs/>
        </w:rPr>
        <w:t>Les éléments localisés sur le plan doivent correspond</w:t>
      </w:r>
      <w:r w:rsidR="00AC74B0" w:rsidRPr="00096B6B">
        <w:rPr>
          <w:rFonts w:cs="Arial"/>
          <w:b/>
          <w:bCs/>
        </w:rPr>
        <w:t>re</w:t>
      </w:r>
      <w:r w:rsidRPr="00096B6B">
        <w:rPr>
          <w:rFonts w:cs="Arial"/>
          <w:b/>
          <w:bCs/>
        </w:rPr>
        <w:t xml:space="preserve"> à la réalité (dimensions et localisation).</w:t>
      </w:r>
    </w:p>
    <w:p w14:paraId="2E90D99B" w14:textId="77777777" w:rsidR="008A03C7" w:rsidRPr="00096B6B" w:rsidRDefault="008A03C7" w:rsidP="00DF528B">
      <w:pPr>
        <w:pStyle w:val="QuestionInfo"/>
        <w:spacing w:after="120"/>
        <w:rPr>
          <w:rFonts w:cs="Arial"/>
        </w:rPr>
      </w:pPr>
      <w:r w:rsidRPr="00096B6B">
        <w:rPr>
          <w:rFonts w:cs="Arial"/>
        </w:rPr>
        <w:t xml:space="preserve">Selon le projet, plus d’un plan de localisation peut être fourni. </w:t>
      </w:r>
    </w:p>
    <w:p w14:paraId="05F8C868" w14:textId="77777777" w:rsidR="00AA20E8" w:rsidRPr="00096B6B" w:rsidRDefault="00AA20E8" w:rsidP="004E3633">
      <w:pPr>
        <w:pStyle w:val="QuestionInfo"/>
        <w:rPr>
          <w:rFonts w:cs="Arial"/>
        </w:rPr>
      </w:pPr>
      <w:r w:rsidRPr="00096B6B">
        <w:rPr>
          <w:rFonts w:cs="Arial"/>
        </w:rPr>
        <w:t xml:space="preserve">Les formats </w:t>
      </w:r>
      <w:r w:rsidR="001603CB" w:rsidRPr="00096B6B">
        <w:rPr>
          <w:rFonts w:cs="Arial"/>
        </w:rPr>
        <w:t xml:space="preserve">de fichiers </w:t>
      </w:r>
      <w:r w:rsidRPr="00096B6B">
        <w:rPr>
          <w:rFonts w:cs="Arial"/>
        </w:rP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43189020"/>
          <w15:repeatingSection/>
        </w:sdtPr>
        <w:sdtContent>
          <w:sdt>
            <w:sdtPr>
              <w:rPr>
                <w:rFonts w:cs="Arial"/>
              </w:rPr>
              <w:id w:val="1240829729"/>
              <w:placeholder>
                <w:docPart w:val="59FFF6E2DD044FAEB7A2C0F08EE8496E"/>
              </w:placeholder>
              <w15:repeatingSectionItem/>
            </w:sdtPr>
            <w:sdtContent>
              <w:sdt>
                <w:sdtPr>
                  <w:rPr>
                    <w:rFonts w:cs="Arial"/>
                  </w:rPr>
                  <w:id w:val="1015968491"/>
                  <w15:repeatingSection/>
                </w:sdtPr>
                <w:sdtContent>
                  <w:sdt>
                    <w:sdtPr>
                      <w:rPr>
                        <w:rFonts w:cs="Arial"/>
                      </w:rPr>
                      <w:id w:val="-346093254"/>
                      <w:placeholder>
                        <w:docPart w:val="59FFF6E2DD044FAEB7A2C0F08EE8496E"/>
                      </w:placeholder>
                      <w15:repeatingSectionItem/>
                    </w:sdtPr>
                    <w:sdtContent>
                      <w:tr w:rsidR="008A03C7" w:rsidRPr="00096B6B" w14:paraId="3B3C90BC" w14:textId="77777777" w:rsidTr="00141109">
                        <w:trPr>
                          <w:trHeight w:val="448"/>
                          <w:jc w:val="center"/>
                        </w:trPr>
                        <w:sdt>
                          <w:sdtPr>
                            <w:rPr>
                              <w:rFonts w:cs="Arial"/>
                            </w:rPr>
                            <w:id w:val="1226024069"/>
                            <w:placeholder>
                              <w:docPart w:val="79C99F73EE8C4A759977857731C8E1A4"/>
                            </w:placeholder>
                            <w:showingPlcHdr/>
                          </w:sdtPr>
                          <w:sdtContent>
                            <w:tc>
                              <w:tcPr>
                                <w:tcW w:w="10768" w:type="dxa"/>
                                <w:shd w:val="clear" w:color="auto" w:fill="D9E2F3" w:themeFill="accent1" w:themeFillTint="33"/>
                              </w:tcPr>
                              <w:p w14:paraId="342D00FE" w14:textId="77777777" w:rsidR="008A03C7" w:rsidRPr="00096B6B" w:rsidRDefault="008A03C7" w:rsidP="00141109">
                                <w:pPr>
                                  <w:pStyle w:val="Normalformulaire"/>
                                  <w:spacing w:after="0"/>
                                  <w:rPr>
                                    <w:rFonts w:cs="Arial"/>
                                  </w:rPr>
                                </w:pPr>
                                <w:r w:rsidRPr="00096B6B">
                                  <w:rPr>
                                    <w:rStyle w:val="Textedelespacerserv"/>
                                    <w:rFonts w:cs="Arial"/>
                                    <w:i/>
                                    <w:iCs/>
                                  </w:rPr>
                                  <w:t>Indiquez le nom du document.</w:t>
                                </w:r>
                              </w:p>
                            </w:tc>
                          </w:sdtContent>
                        </w:sdt>
                        <w:sdt>
                          <w:sdtPr>
                            <w:rPr>
                              <w:rFonts w:cs="Arial"/>
                            </w:rPr>
                            <w:id w:val="-336470339"/>
                            <w:placeholder>
                              <w:docPart w:val="7CEC3F861D274E09A747FB461CCC7DC3"/>
                            </w:placeholder>
                            <w:showingPlcHdr/>
                          </w:sdtPr>
                          <w:sdtContent>
                            <w:tc>
                              <w:tcPr>
                                <w:tcW w:w="6200" w:type="dxa"/>
                                <w:shd w:val="clear" w:color="auto" w:fill="D9E2F3" w:themeFill="accent1" w:themeFillTint="33"/>
                              </w:tcPr>
                              <w:p w14:paraId="3D8BE77E" w14:textId="77777777" w:rsidR="008A03C7" w:rsidRPr="00096B6B" w:rsidRDefault="008A03C7" w:rsidP="00141109">
                                <w:pPr>
                                  <w:pStyle w:val="Normalformulaire"/>
                                  <w:spacing w:after="0"/>
                                  <w:rPr>
                                    <w:rFonts w:cs="Arial"/>
                                  </w:rPr>
                                </w:pPr>
                                <w:r w:rsidRPr="00096B6B">
                                  <w:rPr>
                                    <w:rStyle w:val="Textedelespacerserv"/>
                                    <w:rFonts w:cs="Arial"/>
                                    <w:i/>
                                    <w:iCs/>
                                  </w:rPr>
                                  <w:t>Précisez la section.</w:t>
                                </w:r>
                              </w:p>
                            </w:tc>
                          </w:sdtContent>
                        </w:sdt>
                      </w:tr>
                    </w:sdtContent>
                  </w:sdt>
                </w:sdtContent>
              </w:sdt>
            </w:sdtContent>
          </w:sdt>
        </w:sdtContent>
      </w:sdt>
    </w:tbl>
    <w:p w14:paraId="585176A5" w14:textId="7AD12231" w:rsidR="00016D85" w:rsidRPr="00096B6B" w:rsidRDefault="00D70F53" w:rsidP="00B04A48">
      <w:pPr>
        <w:pStyle w:val="Sous-Section"/>
        <w:rPr>
          <w:rFonts w:cs="Arial"/>
        </w:rPr>
      </w:pPr>
      <w:r w:rsidRPr="00096B6B">
        <w:rPr>
          <w:rFonts w:cs="Arial"/>
        </w:rPr>
        <w:t>Description du milieu</w:t>
      </w:r>
    </w:p>
    <w:p w14:paraId="1456C935" w14:textId="3FF70A1D" w:rsidR="0046174D" w:rsidRDefault="00636F62" w:rsidP="0046174D">
      <w:pPr>
        <w:pStyle w:val="Question"/>
        <w:rPr>
          <w:rFonts w:cs="Arial"/>
        </w:rPr>
      </w:pPr>
      <w:r w:rsidRPr="00096B6B">
        <w:rPr>
          <w:rFonts w:cs="Arial"/>
        </w:rPr>
        <w:t>3.2.</w:t>
      </w:r>
      <w:r w:rsidR="002A74AC">
        <w:rPr>
          <w:rFonts w:cs="Arial"/>
        </w:rPr>
        <w:t>1</w:t>
      </w:r>
      <w:r w:rsidRPr="00096B6B">
        <w:rPr>
          <w:rFonts w:cs="Arial"/>
        </w:rPr>
        <w:tab/>
      </w:r>
      <w:r w:rsidR="0046174D" w:rsidRPr="0046174D">
        <w:rPr>
          <w:rFonts w:cs="Arial"/>
        </w:rPr>
        <w:t>Fournissez une étude de caractérisation décrivant la qualité initiale des sols et des eaux souterraines du site recevant l’activité, en fonction des contaminants</w:t>
      </w:r>
      <w:r w:rsidR="00F9456C" w:rsidRPr="00096B6B">
        <w:rPr>
          <w:rFonts w:cs="Arial"/>
          <w:vertAlign w:val="superscript"/>
        </w:rPr>
        <w:fldChar w:fldCharType="begin"/>
      </w:r>
      <w:r w:rsidR="00F9456C" w:rsidRPr="00096B6B">
        <w:rPr>
          <w:rFonts w:cs="Arial"/>
          <w:vertAlign w:val="superscript"/>
        </w:rPr>
        <w:instrText xml:space="preserve"> AUTOTEXTLIST  \s "NoStyle" \t "Pour plus de précisions, consultez le lexique à la fin du formulaire." \* MERGEFORMAT </w:instrText>
      </w:r>
      <w:r w:rsidR="00F9456C" w:rsidRPr="00096B6B">
        <w:rPr>
          <w:rFonts w:cs="Arial"/>
          <w:vertAlign w:val="superscript"/>
        </w:rPr>
        <w:fldChar w:fldCharType="separate"/>
      </w:r>
      <w:r w:rsidR="00F9456C" w:rsidRPr="00096B6B">
        <w:rPr>
          <w:rFonts w:cs="Arial"/>
          <w:vertAlign w:val="superscript"/>
        </w:rPr>
        <w:fldChar w:fldCharType="end"/>
      </w:r>
      <w:r w:rsidR="0046174D" w:rsidRPr="0046174D">
        <w:rPr>
          <w:rFonts w:cs="Arial"/>
        </w:rPr>
        <w:t xml:space="preserve"> susceptibles d’être présents dans les sols qui y seront admis (art. 100(1) REAFIE).</w:t>
      </w:r>
    </w:p>
    <w:p w14:paraId="59A9E296" w14:textId="77777777" w:rsidR="0063640E" w:rsidRPr="00096B6B" w:rsidRDefault="0063640E" w:rsidP="0063640E">
      <w:pPr>
        <w:pStyle w:val="QuestionInfo"/>
        <w:rPr>
          <w:rFonts w:cs="Arial"/>
        </w:rPr>
      </w:pPr>
      <w:r w:rsidRPr="00096B6B">
        <w:rPr>
          <w:rFonts w:cs="Arial"/>
        </w:rPr>
        <w:t>Notez que cette caractérisation doit respecter les exigences des articles 14 et 15 du RSCTSC pour les lieux de stockage ainsi que des articles 42 et 43 de ce même règlement pour un centre de transfert.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745531889"/>
          <w15:repeatingSection/>
        </w:sdtPr>
        <w:sdtContent>
          <w:sdt>
            <w:sdtPr>
              <w:rPr>
                <w:rFonts w:cs="Arial"/>
              </w:rPr>
              <w:id w:val="539942377"/>
              <w:placeholder>
                <w:docPart w:val="736FE36FFA49419A8B743EF0A00D20CC"/>
              </w:placeholder>
              <w15:repeatingSectionItem/>
            </w:sdtPr>
            <w:sdtContent>
              <w:sdt>
                <w:sdtPr>
                  <w:rPr>
                    <w:rFonts w:cs="Arial"/>
                  </w:rPr>
                  <w:id w:val="-1362121529"/>
                  <w15:repeatingSection/>
                </w:sdtPr>
                <w:sdtContent>
                  <w:sdt>
                    <w:sdtPr>
                      <w:rPr>
                        <w:rFonts w:cs="Arial"/>
                      </w:rPr>
                      <w:id w:val="-1621602367"/>
                      <w:placeholder>
                        <w:docPart w:val="736FE36FFA49419A8B743EF0A00D20CC"/>
                      </w:placeholder>
                      <w15:repeatingSectionItem/>
                    </w:sdtPr>
                    <w:sdtContent>
                      <w:tr w:rsidR="0063640E" w:rsidRPr="00096B6B" w14:paraId="00DDCA7C" w14:textId="77777777" w:rsidTr="0063640E">
                        <w:trPr>
                          <w:trHeight w:val="448"/>
                          <w:jc w:val="center"/>
                        </w:trPr>
                        <w:sdt>
                          <w:sdtPr>
                            <w:rPr>
                              <w:rFonts w:cs="Arial"/>
                            </w:rPr>
                            <w:id w:val="-14077920"/>
                            <w:placeholder>
                              <w:docPart w:val="67036067744D4593BF9DA53472DE041A"/>
                            </w:placeholder>
                            <w:showingPlcHdr/>
                          </w:sdtPr>
                          <w:sdtContent>
                            <w:tc>
                              <w:tcPr>
                                <w:tcW w:w="10768" w:type="dxa"/>
                                <w:tcBorders>
                                  <w:right w:val="nil"/>
                                </w:tcBorders>
                                <w:shd w:val="clear" w:color="auto" w:fill="D9E2F3" w:themeFill="accent1" w:themeFillTint="33"/>
                              </w:tcPr>
                              <w:p w14:paraId="6566803D" w14:textId="77777777" w:rsidR="0063640E" w:rsidRPr="00096B6B" w:rsidRDefault="0063640E" w:rsidP="00482D9B">
                                <w:pPr>
                                  <w:pStyle w:val="Normalformulaire"/>
                                  <w:spacing w:after="0"/>
                                  <w:rPr>
                                    <w:rFonts w:cs="Arial"/>
                                  </w:rPr>
                                </w:pPr>
                                <w:r w:rsidRPr="00096B6B">
                                  <w:rPr>
                                    <w:rStyle w:val="Textedelespacerserv"/>
                                    <w:rFonts w:cs="Arial"/>
                                    <w:i/>
                                    <w:iCs/>
                                  </w:rPr>
                                  <w:t>Indiquez le nom du document.</w:t>
                                </w:r>
                              </w:p>
                            </w:tc>
                          </w:sdtContent>
                        </w:sdt>
                        <w:tc>
                          <w:tcPr>
                            <w:tcW w:w="6200" w:type="dxa"/>
                            <w:tcBorders>
                              <w:left w:val="nil"/>
                            </w:tcBorders>
                            <w:shd w:val="clear" w:color="auto" w:fill="D9E2F3" w:themeFill="accent1" w:themeFillTint="33"/>
                          </w:tcPr>
                          <w:p w14:paraId="285285A5" w14:textId="0213C944" w:rsidR="0063640E" w:rsidRPr="00096B6B" w:rsidRDefault="0063640E" w:rsidP="00482D9B">
                            <w:pPr>
                              <w:pStyle w:val="Normalformulaire"/>
                              <w:spacing w:after="0"/>
                              <w:rPr>
                                <w:rFonts w:cs="Arial"/>
                              </w:rPr>
                            </w:pPr>
                          </w:p>
                        </w:tc>
                      </w:tr>
                    </w:sdtContent>
                  </w:sdt>
                </w:sdtContent>
              </w:sdt>
            </w:sdtContent>
          </w:sdt>
        </w:sdtContent>
      </w:sdt>
    </w:tbl>
    <w:p w14:paraId="66B8C6A7" w14:textId="77777777" w:rsidR="0063640E" w:rsidRPr="0063640E" w:rsidRDefault="0063640E" w:rsidP="0063640E">
      <w:pPr>
        <w:pStyle w:val="QuestionInfo"/>
        <w:spacing w:after="0"/>
      </w:pPr>
    </w:p>
    <w:tbl>
      <w:tblPr>
        <w:tblStyle w:val="Grilledutableau"/>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3544"/>
        <w:gridCol w:w="7255"/>
        <w:gridCol w:w="10"/>
        <w:gridCol w:w="6201"/>
      </w:tblGrid>
      <w:tr w:rsidR="00C52E5B" w14:paraId="16381F0E" w14:textId="77777777" w:rsidTr="0063640E">
        <w:tc>
          <w:tcPr>
            <w:tcW w:w="10809" w:type="dxa"/>
            <w:gridSpan w:val="3"/>
            <w:shd w:val="clear" w:color="auto" w:fill="4472C4" w:themeFill="accent1"/>
          </w:tcPr>
          <w:p w14:paraId="4D70A2DB" w14:textId="77777777" w:rsidR="00A025B0" w:rsidRPr="00A025B0" w:rsidRDefault="00A025B0" w:rsidP="00C52E5B">
            <w:pPr>
              <w:pStyle w:val="Tableauen-tte"/>
            </w:pPr>
            <w:r w:rsidRPr="00A025B0">
              <w:t xml:space="preserve">Renseignements </w:t>
            </w:r>
            <w:r>
              <w:t>inclus dans l’étude</w:t>
            </w:r>
          </w:p>
        </w:tc>
        <w:tc>
          <w:tcPr>
            <w:tcW w:w="6201" w:type="dxa"/>
            <w:shd w:val="clear" w:color="auto" w:fill="4472C4" w:themeFill="accent1"/>
          </w:tcPr>
          <w:p w14:paraId="75248CBD" w14:textId="37A88101" w:rsidR="00A025B0" w:rsidRPr="00C52E5B" w:rsidRDefault="0063640E" w:rsidP="00C52E5B">
            <w:pPr>
              <w:pStyle w:val="Tableauen-tte"/>
              <w:rPr>
                <w:u w:val="double"/>
              </w:rPr>
            </w:pPr>
            <w:r>
              <w:t>Précisez la s</w:t>
            </w:r>
            <w:r w:rsidR="00A025B0" w:rsidRPr="00A025B0">
              <w:t>ection du document</w:t>
            </w:r>
            <w:r w:rsidR="00C52E5B">
              <w:t xml:space="preserve"> où figurent les renseignements</w:t>
            </w:r>
          </w:p>
        </w:tc>
      </w:tr>
      <w:tr w:rsidR="00C52E5B" w14:paraId="0028F6B8" w14:textId="77777777" w:rsidTr="0063640E">
        <w:tc>
          <w:tcPr>
            <w:tcW w:w="3544" w:type="dxa"/>
            <w:shd w:val="clear" w:color="auto" w:fill="D9E2F3" w:themeFill="accent1" w:themeFillTint="33"/>
          </w:tcPr>
          <w:p w14:paraId="020C2140" w14:textId="0B2D7494" w:rsidR="00A025B0" w:rsidRPr="00A025B0" w:rsidRDefault="00A025B0" w:rsidP="00A025B0">
            <w:pPr>
              <w:pStyle w:val="Normalformulaire"/>
              <w:rPr>
                <w:rFonts w:eastAsiaTheme="minorHAnsi"/>
              </w:rPr>
            </w:pPr>
            <w:r>
              <w:t>pour les sols</w:t>
            </w:r>
            <w:r w:rsidR="00E971A4">
              <w:t> </w:t>
            </w:r>
            <w:r>
              <w:t xml:space="preserve">: </w:t>
            </w:r>
          </w:p>
        </w:tc>
        <w:tc>
          <w:tcPr>
            <w:tcW w:w="7255" w:type="dxa"/>
            <w:shd w:val="clear" w:color="auto" w:fill="D9E2F3" w:themeFill="accent1" w:themeFillTint="33"/>
          </w:tcPr>
          <w:p w14:paraId="26643A77" w14:textId="26BFD999" w:rsidR="00A025B0" w:rsidRDefault="00A025B0" w:rsidP="00530133">
            <w:pPr>
              <w:pStyle w:val="Questionliste"/>
              <w:ind w:left="457" w:right="203"/>
            </w:pPr>
            <w:r>
              <w:t>la stratigraphie du terrain</w:t>
            </w:r>
            <w:r w:rsidR="00530133">
              <w:t>,</w:t>
            </w:r>
          </w:p>
          <w:p w14:paraId="6E23B322" w14:textId="39F8F563" w:rsidR="00A025B0" w:rsidRPr="00A025B0" w:rsidRDefault="00A025B0" w:rsidP="00530133">
            <w:pPr>
              <w:pStyle w:val="Questionliste"/>
              <w:ind w:left="457" w:right="203"/>
            </w:pPr>
            <w:r>
              <w:t>l’absence ou le degré de contamination des différents sols</w:t>
            </w:r>
            <w:r w:rsidR="00530133">
              <w:t>;</w:t>
            </w:r>
          </w:p>
        </w:tc>
        <w:tc>
          <w:tcPr>
            <w:tcW w:w="6211" w:type="dxa"/>
            <w:gridSpan w:val="2"/>
            <w:shd w:val="clear" w:color="auto" w:fill="D9E2F3" w:themeFill="accent1" w:themeFillTint="33"/>
          </w:tcPr>
          <w:p w14:paraId="6A9C1044" w14:textId="54A3425E" w:rsidR="00A025B0" w:rsidRDefault="00000000" w:rsidP="00A025B0">
            <w:pPr>
              <w:pStyle w:val="Normalformulaire"/>
              <w:rPr>
                <w:lang w:eastAsia="fr-CA"/>
              </w:rPr>
            </w:pPr>
            <w:sdt>
              <w:sdtPr>
                <w:rPr>
                  <w:rFonts w:cs="Arial"/>
                </w:rPr>
                <w:id w:val="481897254"/>
                <w:placeholder>
                  <w:docPart w:val="4A971AE08DE44F1EBFEBB20A866D3EA8"/>
                </w:placeholder>
                <w:showingPlcHdr/>
              </w:sdtPr>
              <w:sdtContent>
                <w:r w:rsidR="0063640E" w:rsidRPr="00096B6B">
                  <w:rPr>
                    <w:rStyle w:val="Textedelespacerserv"/>
                    <w:rFonts w:cs="Arial"/>
                    <w:i/>
                    <w:iCs/>
                  </w:rPr>
                  <w:t>Saisissez les informations.</w:t>
                </w:r>
              </w:sdtContent>
            </w:sdt>
          </w:p>
        </w:tc>
      </w:tr>
      <w:tr w:rsidR="00C52E5B" w14:paraId="6F4EB0D3" w14:textId="77777777" w:rsidTr="0063640E">
        <w:tc>
          <w:tcPr>
            <w:tcW w:w="3544" w:type="dxa"/>
            <w:shd w:val="clear" w:color="auto" w:fill="D9E2F3" w:themeFill="accent1" w:themeFillTint="33"/>
          </w:tcPr>
          <w:p w14:paraId="3E8DA78B" w14:textId="66B13BB9" w:rsidR="00A025B0" w:rsidRPr="00A025B0" w:rsidRDefault="00A025B0" w:rsidP="00A025B0">
            <w:pPr>
              <w:pStyle w:val="Normalformulaire"/>
              <w:rPr>
                <w:rFonts w:eastAsiaTheme="minorHAnsi"/>
              </w:rPr>
            </w:pPr>
            <w:r>
              <w:t>pour les eaux souterraines</w:t>
            </w:r>
            <w:r w:rsidR="00E971A4">
              <w:t> </w:t>
            </w:r>
            <w:r>
              <w:t>:</w:t>
            </w:r>
          </w:p>
        </w:tc>
        <w:tc>
          <w:tcPr>
            <w:tcW w:w="7255" w:type="dxa"/>
            <w:shd w:val="clear" w:color="auto" w:fill="D9E2F3" w:themeFill="accent1" w:themeFillTint="33"/>
          </w:tcPr>
          <w:p w14:paraId="5B6149E6" w14:textId="3143837D" w:rsidR="00A025B0" w:rsidRDefault="00A025B0" w:rsidP="00AD59E1">
            <w:pPr>
              <w:pStyle w:val="Questionliste"/>
              <w:ind w:left="457" w:right="61"/>
            </w:pPr>
            <w:r>
              <w:t>l’identification, la direction et la vitesse d’écoulement des unités</w:t>
            </w:r>
            <w:r w:rsidR="00AD59E1">
              <w:t xml:space="preserve"> </w:t>
            </w:r>
            <w:r>
              <w:t>hydrostratigraphiques susceptibles d’être contaminées</w:t>
            </w:r>
            <w:r w:rsidR="00530133">
              <w:t>,</w:t>
            </w:r>
          </w:p>
          <w:p w14:paraId="3E5CF2F1" w14:textId="5B93B47A" w:rsidR="00A025B0" w:rsidRDefault="00A025B0" w:rsidP="00530133">
            <w:pPr>
              <w:pStyle w:val="Questionliste"/>
              <w:ind w:left="457" w:right="61"/>
            </w:pPr>
            <w:r>
              <w:t>la qualité des unités hydrostratigraphiques</w:t>
            </w:r>
            <w:r w:rsidR="00530133">
              <w:t>,</w:t>
            </w:r>
          </w:p>
          <w:p w14:paraId="0EE0E118" w14:textId="547B56DB" w:rsidR="00A025B0" w:rsidRPr="00A025B0" w:rsidRDefault="00A025B0" w:rsidP="00530133">
            <w:pPr>
              <w:pStyle w:val="Questionliste"/>
              <w:ind w:left="457" w:right="61"/>
            </w:pPr>
            <w:r>
              <w:t>l’identification des récepteurs (ex. alimentation, surface, égouts)</w:t>
            </w:r>
            <w:r w:rsidR="00530133">
              <w:t>;</w:t>
            </w:r>
          </w:p>
        </w:tc>
        <w:tc>
          <w:tcPr>
            <w:tcW w:w="6211" w:type="dxa"/>
            <w:gridSpan w:val="2"/>
            <w:shd w:val="clear" w:color="auto" w:fill="D9E2F3" w:themeFill="accent1" w:themeFillTint="33"/>
          </w:tcPr>
          <w:p w14:paraId="64280B84" w14:textId="477EBB37" w:rsidR="00A025B0" w:rsidRDefault="00000000" w:rsidP="00A025B0">
            <w:pPr>
              <w:pStyle w:val="Normalformulaire"/>
              <w:rPr>
                <w:lang w:eastAsia="fr-CA"/>
              </w:rPr>
            </w:pPr>
            <w:sdt>
              <w:sdtPr>
                <w:rPr>
                  <w:rFonts w:cs="Arial"/>
                </w:rPr>
                <w:id w:val="-1012608446"/>
                <w:placeholder>
                  <w:docPart w:val="AF8D51884D5D4153B9F0DA3E376490A2"/>
                </w:placeholder>
                <w:showingPlcHdr/>
              </w:sdtPr>
              <w:sdtContent>
                <w:r w:rsidR="0063640E" w:rsidRPr="00096B6B">
                  <w:rPr>
                    <w:rStyle w:val="Textedelespacerserv"/>
                    <w:rFonts w:cs="Arial"/>
                    <w:i/>
                    <w:iCs/>
                  </w:rPr>
                  <w:t>Saisissez les informations.</w:t>
                </w:r>
              </w:sdtContent>
            </w:sdt>
          </w:p>
        </w:tc>
      </w:tr>
      <w:tr w:rsidR="00C52E5B" w14:paraId="01B1D2EC" w14:textId="77777777" w:rsidTr="0063640E">
        <w:tc>
          <w:tcPr>
            <w:tcW w:w="3544" w:type="dxa"/>
            <w:shd w:val="clear" w:color="auto" w:fill="D9E2F3" w:themeFill="accent1" w:themeFillTint="33"/>
          </w:tcPr>
          <w:p w14:paraId="38E281BE" w14:textId="45644274" w:rsidR="00A025B0" w:rsidRPr="00A025B0" w:rsidRDefault="00A025B0" w:rsidP="00A025B0">
            <w:pPr>
              <w:pStyle w:val="Normalformulaire"/>
              <w:rPr>
                <w:rFonts w:eastAsiaTheme="minorHAnsi"/>
              </w:rPr>
            </w:pPr>
            <w:r>
              <w:t>pour les eaux de surface et de ruissellement, le cas échéant</w:t>
            </w:r>
            <w:r w:rsidR="00E971A4">
              <w:t> </w:t>
            </w:r>
            <w:r>
              <w:t>:</w:t>
            </w:r>
          </w:p>
        </w:tc>
        <w:tc>
          <w:tcPr>
            <w:tcW w:w="7255" w:type="dxa"/>
            <w:shd w:val="clear" w:color="auto" w:fill="D9E2F3" w:themeFill="accent1" w:themeFillTint="33"/>
          </w:tcPr>
          <w:p w14:paraId="64982FDC" w14:textId="52DF17E5" w:rsidR="00A025B0" w:rsidRDefault="00A025B0" w:rsidP="00530133">
            <w:pPr>
              <w:pStyle w:val="Questionliste"/>
              <w:ind w:left="457" w:right="770"/>
            </w:pPr>
            <w:r>
              <w:t>la qualité des eaux</w:t>
            </w:r>
            <w:r w:rsidR="00530133">
              <w:t>,</w:t>
            </w:r>
          </w:p>
          <w:p w14:paraId="3D7102F5" w14:textId="77777777" w:rsidR="00A025B0" w:rsidRPr="00A025B0" w:rsidRDefault="00A025B0" w:rsidP="00530133">
            <w:pPr>
              <w:pStyle w:val="Questionliste"/>
              <w:ind w:left="457" w:right="770"/>
              <w:rPr>
                <w:rFonts w:cs="Arial"/>
              </w:rPr>
            </w:pPr>
            <w:r>
              <w:t>l’identification des récepteurs (ex. fossés, égouts).</w:t>
            </w:r>
          </w:p>
        </w:tc>
        <w:tc>
          <w:tcPr>
            <w:tcW w:w="6211" w:type="dxa"/>
            <w:gridSpan w:val="2"/>
            <w:shd w:val="clear" w:color="auto" w:fill="D9E2F3" w:themeFill="accent1" w:themeFillTint="33"/>
          </w:tcPr>
          <w:p w14:paraId="3AC5366F" w14:textId="77777777" w:rsidR="00A025B0" w:rsidRDefault="00000000" w:rsidP="00A025B0">
            <w:pPr>
              <w:pStyle w:val="Normalformulaire"/>
              <w:rPr>
                <w:lang w:eastAsia="fr-CA"/>
              </w:rPr>
            </w:pPr>
            <w:sdt>
              <w:sdtPr>
                <w:rPr>
                  <w:lang w:eastAsia="fr-CA"/>
                </w:rPr>
                <w:id w:val="1214308555"/>
                <w14:checkbox>
                  <w14:checked w14:val="0"/>
                  <w14:checkedState w14:val="2612" w14:font="MS Gothic"/>
                  <w14:uncheckedState w14:val="2610" w14:font="MS Gothic"/>
                </w14:checkbox>
              </w:sdtPr>
              <w:sdtContent>
                <w:r w:rsidR="00AD59E1">
                  <w:rPr>
                    <w:rFonts w:ascii="MS Gothic" w:hAnsi="MS Gothic" w:hint="eastAsia"/>
                    <w:lang w:eastAsia="fr-CA"/>
                  </w:rPr>
                  <w:t>☐</w:t>
                </w:r>
              </w:sdtContent>
            </w:sdt>
            <w:r w:rsidR="00A025B0">
              <w:rPr>
                <w:lang w:eastAsia="fr-CA"/>
              </w:rPr>
              <w:t xml:space="preserve"> Ne s’applique pas</w:t>
            </w:r>
          </w:p>
          <w:p w14:paraId="338B4A65" w14:textId="303B0D23" w:rsidR="00AD59E1" w:rsidRDefault="00000000" w:rsidP="00A025B0">
            <w:pPr>
              <w:pStyle w:val="Normalformulaire"/>
              <w:rPr>
                <w:lang w:eastAsia="fr-CA"/>
              </w:rPr>
            </w:pPr>
            <w:sdt>
              <w:sdtPr>
                <w:rPr>
                  <w:rFonts w:cs="Arial"/>
                </w:rPr>
                <w:id w:val="1972089380"/>
                <w:placeholder>
                  <w:docPart w:val="B72D796C002A43E083F735F23E27AA23"/>
                </w:placeholder>
                <w:showingPlcHdr/>
              </w:sdtPr>
              <w:sdtContent>
                <w:r w:rsidR="00AD59E1" w:rsidRPr="00096B6B">
                  <w:rPr>
                    <w:rStyle w:val="Textedelespacerserv"/>
                    <w:rFonts w:cs="Arial"/>
                    <w:i/>
                    <w:iCs/>
                  </w:rPr>
                  <w:t>Saisissez les informations.</w:t>
                </w:r>
              </w:sdtContent>
            </w:sdt>
          </w:p>
        </w:tc>
      </w:tr>
    </w:tbl>
    <w:p w14:paraId="00BD449C" w14:textId="034BC59E" w:rsidR="00A55607" w:rsidRPr="00096B6B" w:rsidRDefault="001B4FC4" w:rsidP="002A74AC">
      <w:pPr>
        <w:pStyle w:val="Question"/>
        <w:keepNext/>
        <w:rPr>
          <w:rFonts w:cs="Arial"/>
        </w:rPr>
      </w:pPr>
      <w:r w:rsidRPr="00096B6B">
        <w:rPr>
          <w:rFonts w:cs="Arial"/>
        </w:rPr>
        <w:t>3.2.</w:t>
      </w:r>
      <w:r w:rsidR="002A74AC">
        <w:rPr>
          <w:rFonts w:cs="Arial"/>
        </w:rPr>
        <w:t>2</w:t>
      </w:r>
      <w:r w:rsidRPr="00096B6B">
        <w:rPr>
          <w:rFonts w:cs="Arial"/>
        </w:rPr>
        <w:tab/>
      </w:r>
      <w:r w:rsidR="00A55607" w:rsidRPr="00096B6B">
        <w:rPr>
          <w:rFonts w:cs="Arial"/>
        </w:rPr>
        <w:t>Fournissez une étude hydrogéologique</w:t>
      </w:r>
      <w:r w:rsidR="00B77DC3" w:rsidRPr="00096B6B">
        <w:rPr>
          <w:rFonts w:cs="Arial"/>
          <w:vertAlign w:val="superscript"/>
        </w:rPr>
        <w:fldChar w:fldCharType="begin"/>
      </w:r>
      <w:r w:rsidR="00B77DC3" w:rsidRPr="00096B6B">
        <w:rPr>
          <w:rFonts w:cs="Arial"/>
          <w:vertAlign w:val="superscript"/>
        </w:rPr>
        <w:instrText xml:space="preserve"> AUTOTEXTLIST  \s "NoStyle" \t "Pour plus de précisions, consultez le lexique à la fin du formulaire." \* MERGEFORMAT </w:instrText>
      </w:r>
      <w:r w:rsidR="00B77DC3" w:rsidRPr="00096B6B">
        <w:rPr>
          <w:rFonts w:cs="Arial"/>
          <w:vertAlign w:val="superscript"/>
        </w:rPr>
        <w:fldChar w:fldCharType="separate"/>
      </w:r>
      <w:r w:rsidR="00B77DC3" w:rsidRPr="00096B6B">
        <w:rPr>
          <w:rFonts w:cs="Arial"/>
          <w:vertAlign w:val="superscript"/>
        </w:rPr>
        <w:fldChar w:fldCharType="end"/>
      </w:r>
      <w:r w:rsidR="00A55607" w:rsidRPr="00096B6B">
        <w:rPr>
          <w:rFonts w:cs="Arial"/>
        </w:rPr>
        <w:t xml:space="preserve"> (art. 100(2) REAFIE).</w:t>
      </w:r>
    </w:p>
    <w:p w14:paraId="5EF3FFF7" w14:textId="18759101" w:rsidR="00A55607" w:rsidRPr="00096B6B" w:rsidRDefault="00A55607" w:rsidP="002A74AC">
      <w:pPr>
        <w:pStyle w:val="QuestionInfo"/>
        <w:keepNext/>
        <w:rPr>
          <w:rFonts w:cs="Arial"/>
        </w:rPr>
      </w:pPr>
      <w:r w:rsidRPr="00096B6B">
        <w:rPr>
          <w:rFonts w:cs="Arial"/>
        </w:rPr>
        <w:t xml:space="preserve">L’étude </w:t>
      </w:r>
      <w:r w:rsidR="00895C6E" w:rsidRPr="00096B6B">
        <w:rPr>
          <w:rFonts w:cs="Arial"/>
        </w:rPr>
        <w:t>doit préciser</w:t>
      </w:r>
      <w:r w:rsidRPr="00096B6B">
        <w:rPr>
          <w:rFonts w:cs="Arial"/>
        </w:rPr>
        <w:t xml:space="preserve"> notamment :</w:t>
      </w:r>
    </w:p>
    <w:p w14:paraId="51AF9C98" w14:textId="77777777" w:rsidR="00A55607" w:rsidRPr="00096B6B" w:rsidRDefault="00A55607" w:rsidP="00B04A48">
      <w:pPr>
        <w:pStyle w:val="Questionliste"/>
        <w:rPr>
          <w:rFonts w:cs="Arial"/>
        </w:rPr>
      </w:pPr>
      <w:r w:rsidRPr="00096B6B">
        <w:rPr>
          <w:rFonts w:cs="Arial"/>
          <w:lang w:eastAsia="fr-CA"/>
        </w:rPr>
        <w:t xml:space="preserve">la géologie, l’hydrogéologie locale et les propriétés hydrauliques (porosité, conductivité hydraulique); </w:t>
      </w:r>
    </w:p>
    <w:p w14:paraId="59174258" w14:textId="0CE8F207" w:rsidR="00A55607" w:rsidRPr="00096B6B" w:rsidRDefault="00A55607" w:rsidP="00B04A48">
      <w:pPr>
        <w:pStyle w:val="Questionliste"/>
        <w:rPr>
          <w:rFonts w:cs="Arial"/>
          <w:lang w:eastAsia="fr-CA"/>
        </w:rPr>
      </w:pPr>
      <w:proofErr w:type="gramStart"/>
      <w:r w:rsidRPr="00096B6B">
        <w:rPr>
          <w:rFonts w:cs="Arial"/>
          <w:lang w:eastAsia="fr-CA"/>
        </w:rPr>
        <w:t>le</w:t>
      </w:r>
      <w:proofErr w:type="gramEnd"/>
      <w:r w:rsidRPr="00096B6B">
        <w:rPr>
          <w:rFonts w:cs="Arial"/>
          <w:lang w:eastAsia="fr-CA"/>
        </w:rPr>
        <w:t xml:space="preserve"> modèle conceptuel de l’écoulement et du transport des contaminants</w:t>
      </w:r>
      <w:r w:rsidR="00F9456C" w:rsidRPr="00096B6B">
        <w:rPr>
          <w:rFonts w:cs="Arial"/>
          <w:vertAlign w:val="superscript"/>
        </w:rPr>
        <w:fldChar w:fldCharType="begin"/>
      </w:r>
      <w:r w:rsidR="00F9456C" w:rsidRPr="00096B6B">
        <w:rPr>
          <w:rFonts w:cs="Arial"/>
          <w:vertAlign w:val="superscript"/>
        </w:rPr>
        <w:instrText xml:space="preserve"> AUTOTEXTLIST  \s "NoStyle" \t "Pour plus de précisions, consultez le lexique à la fin du formulaire." \* MERGEFORMAT </w:instrText>
      </w:r>
      <w:r w:rsidR="00F9456C" w:rsidRPr="00096B6B">
        <w:rPr>
          <w:rFonts w:cs="Arial"/>
          <w:vertAlign w:val="superscript"/>
        </w:rPr>
        <w:fldChar w:fldCharType="separate"/>
      </w:r>
      <w:r w:rsidR="00F9456C" w:rsidRPr="00096B6B">
        <w:rPr>
          <w:rFonts w:cs="Arial"/>
          <w:vertAlign w:val="superscript"/>
        </w:rPr>
        <w:fldChar w:fldCharType="end"/>
      </w:r>
      <w:r w:rsidRPr="00096B6B">
        <w:rPr>
          <w:rFonts w:cs="Arial"/>
          <w:lang w:eastAsia="fr-CA"/>
        </w:rPr>
        <w:t xml:space="preserve"> potentiels; </w:t>
      </w:r>
    </w:p>
    <w:p w14:paraId="6C58FC9D" w14:textId="77777777" w:rsidR="00A55607" w:rsidRPr="00096B6B" w:rsidRDefault="00A55607" w:rsidP="00B04A48">
      <w:pPr>
        <w:pStyle w:val="Questionliste"/>
        <w:rPr>
          <w:rFonts w:cs="Arial"/>
        </w:rPr>
      </w:pPr>
      <w:r w:rsidRPr="00096B6B">
        <w:rPr>
          <w:rFonts w:cs="Arial"/>
        </w:rPr>
        <w:t xml:space="preserve">les récepteurs potentiels (ex. : égout, fossé); </w:t>
      </w:r>
    </w:p>
    <w:p w14:paraId="2CDFFA4A" w14:textId="1D4DB187" w:rsidR="00A55607" w:rsidRPr="00096B6B" w:rsidRDefault="00A55607" w:rsidP="00B04A48">
      <w:pPr>
        <w:pStyle w:val="Questionliste"/>
        <w:rPr>
          <w:rFonts w:cs="Arial"/>
          <w:lang w:eastAsia="fr-CA"/>
        </w:rPr>
      </w:pPr>
      <w:r w:rsidRPr="00096B6B">
        <w:rPr>
          <w:rFonts w:cs="Arial"/>
          <w:lang w:eastAsia="fr-CA"/>
        </w:rPr>
        <w:t xml:space="preserve">l’identification des différentes unités hydrostratigraphiques susceptibles d’être contaminées; </w:t>
      </w:r>
    </w:p>
    <w:p w14:paraId="2791A80D" w14:textId="48A03E71" w:rsidR="00A55607" w:rsidRPr="00096B6B" w:rsidRDefault="00A55607" w:rsidP="00B04A48">
      <w:pPr>
        <w:pStyle w:val="Questionliste"/>
        <w:rPr>
          <w:rFonts w:cs="Arial"/>
          <w:lang w:eastAsia="fr-CA"/>
        </w:rPr>
      </w:pPr>
      <w:r w:rsidRPr="00096B6B">
        <w:rPr>
          <w:rFonts w:cs="Arial"/>
          <w:lang w:eastAsia="fr-CA"/>
        </w:rPr>
        <w:t xml:space="preserve">une carte piézométrique par unité hydrostratigraphique; </w:t>
      </w:r>
    </w:p>
    <w:p w14:paraId="36FC75BF" w14:textId="42036C06" w:rsidR="00202DEB" w:rsidRPr="00096B6B" w:rsidRDefault="00A55607" w:rsidP="004C422A">
      <w:pPr>
        <w:pStyle w:val="Questionliste"/>
        <w:spacing w:after="240"/>
        <w:rPr>
          <w:rFonts w:cs="Arial"/>
        </w:rPr>
      </w:pPr>
      <w:r w:rsidRPr="00096B6B">
        <w:rPr>
          <w:rFonts w:cs="Arial"/>
          <w:lang w:eastAsia="fr-CA"/>
        </w:rPr>
        <w:t>la qualité des eaux souterraines par unité hydrostratigraphique avant la mise en place de l’activité.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6" w:name="_Hlk130996226" w:displacedByCustomXml="next"/>
      <w:sdt>
        <w:sdtPr>
          <w:rPr>
            <w:rFonts w:cs="Arial"/>
          </w:rPr>
          <w:id w:val="1458221651"/>
          <w15:repeatingSection/>
        </w:sdtPr>
        <w:sdtContent>
          <w:sdt>
            <w:sdtPr>
              <w:rPr>
                <w:rFonts w:cs="Arial"/>
              </w:rPr>
              <w:id w:val="2056273907"/>
              <w:placeholder>
                <w:docPart w:val="499F0927DB36464A93402626485B96AD"/>
              </w:placeholder>
              <w15:repeatingSectionItem/>
            </w:sdtPr>
            <w:sdtContent>
              <w:sdt>
                <w:sdtPr>
                  <w:rPr>
                    <w:rFonts w:cs="Arial"/>
                  </w:rPr>
                  <w:id w:val="-1690746711"/>
                  <w15:repeatingSection/>
                </w:sdtPr>
                <w:sdtContent>
                  <w:sdt>
                    <w:sdtPr>
                      <w:rPr>
                        <w:rFonts w:cs="Arial"/>
                      </w:rPr>
                      <w:id w:val="-719821371"/>
                      <w:placeholder>
                        <w:docPart w:val="499F0927DB36464A93402626485B96AD"/>
                      </w:placeholder>
                      <w15:repeatingSectionItem/>
                    </w:sdtPr>
                    <w:sdtContent>
                      <w:tr w:rsidR="00957A91" w:rsidRPr="00096B6B" w14:paraId="4D9AFBFA" w14:textId="77777777" w:rsidTr="001229AC">
                        <w:trPr>
                          <w:trHeight w:val="448"/>
                          <w:jc w:val="center"/>
                        </w:trPr>
                        <w:sdt>
                          <w:sdtPr>
                            <w:rPr>
                              <w:rFonts w:cs="Arial"/>
                            </w:rPr>
                            <w:id w:val="-2106027276"/>
                            <w:placeholder>
                              <w:docPart w:val="009BBAB8C9444088A2B939DBA3B922D8"/>
                            </w:placeholder>
                            <w:showingPlcHdr/>
                          </w:sdtPr>
                          <w:sdtContent>
                            <w:tc>
                              <w:tcPr>
                                <w:tcW w:w="10768" w:type="dxa"/>
                                <w:shd w:val="clear" w:color="auto" w:fill="D9E2F3" w:themeFill="accent1" w:themeFillTint="33"/>
                              </w:tcPr>
                              <w:p w14:paraId="11F3A598" w14:textId="77777777" w:rsidR="00957A91" w:rsidRPr="00096B6B" w:rsidRDefault="00957A91" w:rsidP="001229AC">
                                <w:pPr>
                                  <w:pStyle w:val="Normalformulaire"/>
                                  <w:spacing w:after="0"/>
                                  <w:rPr>
                                    <w:rFonts w:cs="Arial"/>
                                  </w:rPr>
                                </w:pPr>
                                <w:r w:rsidRPr="00096B6B">
                                  <w:rPr>
                                    <w:rStyle w:val="Textedelespacerserv"/>
                                    <w:rFonts w:cs="Arial"/>
                                    <w:i/>
                                    <w:iCs/>
                                  </w:rPr>
                                  <w:t>Indiquez le nom du document.</w:t>
                                </w:r>
                              </w:p>
                            </w:tc>
                          </w:sdtContent>
                        </w:sdt>
                        <w:sdt>
                          <w:sdtPr>
                            <w:rPr>
                              <w:rFonts w:cs="Arial"/>
                            </w:rPr>
                            <w:id w:val="127140420"/>
                            <w:placeholder>
                              <w:docPart w:val="4AED577A72554E1886C4DA12132D8950"/>
                            </w:placeholder>
                            <w:showingPlcHdr/>
                          </w:sdtPr>
                          <w:sdtContent>
                            <w:tc>
                              <w:tcPr>
                                <w:tcW w:w="6200" w:type="dxa"/>
                                <w:shd w:val="clear" w:color="auto" w:fill="D9E2F3" w:themeFill="accent1" w:themeFillTint="33"/>
                              </w:tcPr>
                              <w:p w14:paraId="4B24609B" w14:textId="77777777" w:rsidR="00957A91" w:rsidRPr="00096B6B" w:rsidRDefault="00957A91" w:rsidP="001229AC">
                                <w:pPr>
                                  <w:pStyle w:val="Normalformulaire"/>
                                  <w:spacing w:after="0"/>
                                  <w:rPr>
                                    <w:rFonts w:cs="Arial"/>
                                  </w:rPr>
                                </w:pPr>
                                <w:r w:rsidRPr="00096B6B">
                                  <w:rPr>
                                    <w:rStyle w:val="Textedelespacerserv"/>
                                    <w:rFonts w:cs="Arial"/>
                                    <w:i/>
                                    <w:iCs/>
                                  </w:rPr>
                                  <w:t>Précisez la section.</w:t>
                                </w:r>
                              </w:p>
                            </w:tc>
                          </w:sdtContent>
                        </w:sdt>
                      </w:tr>
                    </w:sdtContent>
                  </w:sdt>
                </w:sdtContent>
              </w:sdt>
            </w:sdtContent>
          </w:sdt>
        </w:sdtContent>
      </w:sdt>
    </w:tbl>
    <w:bookmarkEnd w:id="6"/>
    <w:p w14:paraId="7C88254D" w14:textId="5F99AFCA" w:rsidR="00BE4623" w:rsidRPr="00096B6B" w:rsidRDefault="00957A91" w:rsidP="00F9456C">
      <w:pPr>
        <w:pStyle w:val="Question"/>
        <w:keepNext/>
        <w:rPr>
          <w:rFonts w:cs="Arial"/>
        </w:rPr>
      </w:pPr>
      <w:r w:rsidRPr="00096B6B">
        <w:rPr>
          <w:rFonts w:cs="Arial"/>
        </w:rPr>
        <w:t>3.2.</w:t>
      </w:r>
      <w:r w:rsidR="002A74AC">
        <w:rPr>
          <w:rFonts w:cs="Arial"/>
        </w:rPr>
        <w:t>3</w:t>
      </w:r>
      <w:r w:rsidRPr="00096B6B">
        <w:rPr>
          <w:rFonts w:cs="Arial"/>
        </w:rPr>
        <w:tab/>
      </w:r>
      <w:r w:rsidR="00BE4623" w:rsidRPr="00096B6B">
        <w:rPr>
          <w:rFonts w:cs="Arial"/>
        </w:rPr>
        <w:t>La demande inclut-elle un centre de transfert de sols contaminés</w:t>
      </w:r>
      <w:r w:rsidR="00BC1172" w:rsidRPr="00096B6B">
        <w:rPr>
          <w:rFonts w:cs="Arial"/>
          <w:vertAlign w:val="superscript"/>
        </w:rPr>
        <w:fldChar w:fldCharType="begin"/>
      </w:r>
      <w:r w:rsidR="00BC1172" w:rsidRPr="00096B6B">
        <w:rPr>
          <w:rFonts w:cs="Arial"/>
          <w:vertAlign w:val="superscript"/>
        </w:rPr>
        <w:instrText xml:space="preserve"> AUTOTEXTLIST  \s "NoStyle" \t "Pour plus de précisions, consultez le lexique à la fin du formulaire." \* MERGEFORMAT </w:instrText>
      </w:r>
      <w:r w:rsidR="00BC1172" w:rsidRPr="00096B6B">
        <w:rPr>
          <w:rFonts w:cs="Arial"/>
          <w:vertAlign w:val="superscript"/>
        </w:rPr>
        <w:fldChar w:fldCharType="separate"/>
      </w:r>
      <w:r w:rsidR="00BC1172" w:rsidRPr="00096B6B">
        <w:rPr>
          <w:rFonts w:cs="Arial"/>
          <w:vertAlign w:val="superscript"/>
        </w:rPr>
        <w:fldChar w:fldCharType="end"/>
      </w:r>
      <w:r w:rsidR="00BE4623" w:rsidRPr="00096B6B">
        <w:rPr>
          <w:rFonts w:cs="Arial"/>
        </w:rPr>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971B3" w:rsidRPr="00096B6B" w14:paraId="0495E9B6" w14:textId="77777777" w:rsidTr="001229AC">
        <w:trPr>
          <w:trHeight w:val="272"/>
        </w:trPr>
        <w:tc>
          <w:tcPr>
            <w:tcW w:w="1637" w:type="dxa"/>
            <w:shd w:val="clear" w:color="auto" w:fill="D9E2F3" w:themeFill="accent1" w:themeFillTint="33"/>
          </w:tcPr>
          <w:p w14:paraId="0EE50FA5" w14:textId="77777777" w:rsidR="007971B3" w:rsidRPr="00096B6B" w:rsidRDefault="00000000" w:rsidP="00F9456C">
            <w:pPr>
              <w:pStyle w:val="Normalformulaire"/>
              <w:keepNext/>
              <w:spacing w:after="0"/>
              <w:rPr>
                <w:rFonts w:cs="Arial"/>
              </w:rPr>
            </w:pPr>
            <w:sdt>
              <w:sdtPr>
                <w:rPr>
                  <w:rFonts w:cs="Arial"/>
                </w:rPr>
                <w:id w:val="-1856099100"/>
                <w14:checkbox>
                  <w14:checked w14:val="0"/>
                  <w14:checkedState w14:val="2612" w14:font="MS Gothic"/>
                  <w14:uncheckedState w14:val="2610" w14:font="MS Gothic"/>
                </w14:checkbox>
              </w:sdtPr>
              <w:sdtContent>
                <w:r w:rsidR="007971B3" w:rsidRPr="00096B6B">
                  <w:rPr>
                    <w:rFonts w:ascii="Segoe UI Symbol" w:hAnsi="Segoe UI Symbol" w:cs="Segoe UI Symbol"/>
                  </w:rPr>
                  <w:t>☐</w:t>
                </w:r>
              </w:sdtContent>
            </w:sdt>
            <w:r w:rsidR="007971B3" w:rsidRPr="00096B6B">
              <w:rPr>
                <w:rFonts w:cs="Arial"/>
              </w:rPr>
              <w:t>Oui</w:t>
            </w:r>
            <w:r w:rsidR="007971B3" w:rsidRPr="00096B6B">
              <w:rPr>
                <w:rFonts w:cs="Arial"/>
              </w:rPr>
              <w:tab/>
              <w:t xml:space="preserve"> </w:t>
            </w:r>
            <w:sdt>
              <w:sdtPr>
                <w:rPr>
                  <w:rFonts w:cs="Arial"/>
                </w:rPr>
                <w:id w:val="1911881412"/>
                <w14:checkbox>
                  <w14:checked w14:val="0"/>
                  <w14:checkedState w14:val="2612" w14:font="MS Gothic"/>
                  <w14:uncheckedState w14:val="2610" w14:font="MS Gothic"/>
                </w14:checkbox>
              </w:sdtPr>
              <w:sdtContent>
                <w:r w:rsidR="007971B3" w:rsidRPr="00096B6B">
                  <w:rPr>
                    <w:rFonts w:ascii="Segoe UI Symbol" w:hAnsi="Segoe UI Symbol" w:cs="Segoe UI Symbol"/>
                  </w:rPr>
                  <w:t>☐</w:t>
                </w:r>
              </w:sdtContent>
            </w:sdt>
            <w:r w:rsidR="007971B3" w:rsidRPr="00096B6B">
              <w:rPr>
                <w:rFonts w:cs="Arial"/>
              </w:rPr>
              <w:t>Non</w:t>
            </w:r>
          </w:p>
        </w:tc>
      </w:tr>
    </w:tbl>
    <w:p w14:paraId="77DCDA86" w14:textId="2489A265" w:rsidR="00BE4623" w:rsidRPr="00096B6B" w:rsidRDefault="007971B3" w:rsidP="007971B3">
      <w:pPr>
        <w:pStyle w:val="Siouinon"/>
        <w:rPr>
          <w:rFonts w:cs="Arial"/>
        </w:rPr>
      </w:pPr>
      <w:r w:rsidRPr="00096B6B">
        <w:rPr>
          <w:rFonts w:cs="Arial"/>
        </w:rPr>
        <w:t>Si vous avez répondu Non, passez à la</w:t>
      </w:r>
      <w:r w:rsidR="006F4818">
        <w:rPr>
          <w:rFonts w:cs="Arial"/>
        </w:rPr>
        <w:t xml:space="preserve"> </w:t>
      </w:r>
      <w:r w:rsidR="00391210">
        <w:rPr>
          <w:rFonts w:cs="Arial"/>
        </w:rPr>
        <w:t>section 4.</w:t>
      </w:r>
    </w:p>
    <w:p w14:paraId="5292A8A5" w14:textId="33726644" w:rsidR="00DA56E3" w:rsidRPr="00096B6B" w:rsidRDefault="007971B3" w:rsidP="00DA56E3">
      <w:pPr>
        <w:pStyle w:val="Question"/>
        <w:rPr>
          <w:rFonts w:cs="Arial"/>
        </w:rPr>
      </w:pPr>
      <w:r w:rsidRPr="00096B6B">
        <w:rPr>
          <w:rFonts w:cs="Arial"/>
        </w:rPr>
        <w:t>3.2.</w:t>
      </w:r>
      <w:r w:rsidR="002A74AC">
        <w:rPr>
          <w:rFonts w:cs="Arial"/>
        </w:rPr>
        <w:t>4</w:t>
      </w:r>
      <w:r w:rsidRPr="00096B6B">
        <w:rPr>
          <w:rFonts w:cs="Arial"/>
        </w:rPr>
        <w:tab/>
      </w:r>
      <w:r w:rsidR="00DA56E3" w:rsidRPr="00096B6B">
        <w:rPr>
          <w:rFonts w:cs="Arial"/>
        </w:rPr>
        <w:t xml:space="preserve">Fournissez une étude géotechnique signée par un ingénieur ou un géologue (art. 100(6) REAFIE). </w:t>
      </w:r>
    </w:p>
    <w:p w14:paraId="5F5CB541" w14:textId="77777777" w:rsidR="00DA56E3" w:rsidRPr="00096B6B" w:rsidRDefault="00DA56E3" w:rsidP="004E3633">
      <w:pPr>
        <w:pStyle w:val="QuestionInfo"/>
        <w:keepNext/>
        <w:rPr>
          <w:rFonts w:cs="Arial"/>
        </w:rPr>
      </w:pPr>
      <w:r w:rsidRPr="00096B6B">
        <w:rPr>
          <w:rFonts w:cs="Arial"/>
        </w:rPr>
        <w:lastRenderedPageBreak/>
        <w:t>Cette étude décrit :</w:t>
      </w:r>
    </w:p>
    <w:p w14:paraId="02A26D5D" w14:textId="77777777" w:rsidR="00DA56E3" w:rsidRPr="00096B6B" w:rsidRDefault="00DA56E3" w:rsidP="004E3633">
      <w:pPr>
        <w:pStyle w:val="Questionliste"/>
        <w:keepNext/>
        <w:rPr>
          <w:rFonts w:cs="Arial"/>
        </w:rPr>
      </w:pPr>
      <w:proofErr w:type="gramStart"/>
      <w:r w:rsidRPr="00096B6B">
        <w:rPr>
          <w:rFonts w:cs="Arial"/>
        </w:rPr>
        <w:t>les</w:t>
      </w:r>
      <w:proofErr w:type="gramEnd"/>
      <w:r w:rsidRPr="00096B6B">
        <w:rPr>
          <w:rFonts w:cs="Arial"/>
        </w:rPr>
        <w:t xml:space="preserve"> propriétés géotechniques des dépôts meubles et du roc;</w:t>
      </w:r>
    </w:p>
    <w:p w14:paraId="2C4A27BB" w14:textId="77777777" w:rsidR="00DA56E3" w:rsidRPr="00096B6B" w:rsidRDefault="00DA56E3" w:rsidP="00B04A48">
      <w:pPr>
        <w:pStyle w:val="Questionliste"/>
        <w:rPr>
          <w:rFonts w:cs="Arial"/>
        </w:rPr>
      </w:pPr>
      <w:r w:rsidRPr="00096B6B">
        <w:rPr>
          <w:rFonts w:cs="Arial"/>
        </w:rPr>
        <w:t>l’évaluation des contraintes géotechniques associées aux travaux.</w:t>
      </w:r>
    </w:p>
    <w:p w14:paraId="07768ACD" w14:textId="283B1571" w:rsidR="007971B3" w:rsidRPr="00096B6B" w:rsidRDefault="00DA56E3" w:rsidP="008B6861">
      <w:pPr>
        <w:pStyle w:val="QuestionInfo"/>
        <w:spacing w:before="240"/>
        <w:rPr>
          <w:rFonts w:cs="Arial"/>
        </w:rPr>
      </w:pPr>
      <w:r w:rsidRPr="00096B6B">
        <w:rPr>
          <w:rFonts w:cs="Arial"/>
        </w:rPr>
        <w:t>Notez que l’étude doit démontrer l’absence de zones à risque de mouvement de terrain pour respecter l’exigence de l’article 40 du RSCTSC.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196123913"/>
          <w15:repeatingSection/>
        </w:sdtPr>
        <w:sdtContent>
          <w:sdt>
            <w:sdtPr>
              <w:rPr>
                <w:rFonts w:cs="Arial"/>
              </w:rPr>
              <w:id w:val="541176462"/>
              <w:placeholder>
                <w:docPart w:val="8A111EB857204160AA4A0683F5C21EA6"/>
              </w:placeholder>
              <w15:repeatingSectionItem/>
            </w:sdtPr>
            <w:sdtContent>
              <w:sdt>
                <w:sdtPr>
                  <w:rPr>
                    <w:rFonts w:cs="Arial"/>
                  </w:rPr>
                  <w:id w:val="1718462927"/>
                  <w15:repeatingSection/>
                </w:sdtPr>
                <w:sdtContent>
                  <w:sdt>
                    <w:sdtPr>
                      <w:rPr>
                        <w:rFonts w:cs="Arial"/>
                      </w:rPr>
                      <w:id w:val="-775327267"/>
                      <w:placeholder>
                        <w:docPart w:val="8A111EB857204160AA4A0683F5C21EA6"/>
                      </w:placeholder>
                      <w15:repeatingSectionItem/>
                    </w:sdtPr>
                    <w:sdtContent>
                      <w:tr w:rsidR="00DA56E3" w:rsidRPr="00096B6B" w14:paraId="278F899D" w14:textId="77777777" w:rsidTr="001229AC">
                        <w:trPr>
                          <w:trHeight w:val="448"/>
                          <w:jc w:val="center"/>
                        </w:trPr>
                        <w:sdt>
                          <w:sdtPr>
                            <w:rPr>
                              <w:rFonts w:cs="Arial"/>
                            </w:rPr>
                            <w:id w:val="2064511722"/>
                            <w:placeholder>
                              <w:docPart w:val="36986132B5BE4E5892F4C71D30D894CD"/>
                            </w:placeholder>
                            <w:showingPlcHdr/>
                          </w:sdtPr>
                          <w:sdtContent>
                            <w:tc>
                              <w:tcPr>
                                <w:tcW w:w="10768" w:type="dxa"/>
                                <w:shd w:val="clear" w:color="auto" w:fill="D9E2F3" w:themeFill="accent1" w:themeFillTint="33"/>
                              </w:tcPr>
                              <w:p w14:paraId="47D95BF7" w14:textId="77777777" w:rsidR="00DA56E3" w:rsidRPr="00096B6B" w:rsidRDefault="00DA56E3" w:rsidP="001229AC">
                                <w:pPr>
                                  <w:pStyle w:val="Normalformulaire"/>
                                  <w:spacing w:after="0"/>
                                  <w:rPr>
                                    <w:rFonts w:cs="Arial"/>
                                  </w:rPr>
                                </w:pPr>
                                <w:r w:rsidRPr="00096B6B">
                                  <w:rPr>
                                    <w:rStyle w:val="Textedelespacerserv"/>
                                    <w:rFonts w:cs="Arial"/>
                                    <w:i/>
                                    <w:iCs/>
                                  </w:rPr>
                                  <w:t>Indiquez le nom du document.</w:t>
                                </w:r>
                              </w:p>
                            </w:tc>
                          </w:sdtContent>
                        </w:sdt>
                        <w:sdt>
                          <w:sdtPr>
                            <w:rPr>
                              <w:rFonts w:cs="Arial"/>
                            </w:rPr>
                            <w:id w:val="1607541227"/>
                            <w:placeholder>
                              <w:docPart w:val="11D98C4458354F739434EEE73C4E97D9"/>
                            </w:placeholder>
                            <w:showingPlcHdr/>
                          </w:sdtPr>
                          <w:sdtContent>
                            <w:tc>
                              <w:tcPr>
                                <w:tcW w:w="6200" w:type="dxa"/>
                                <w:shd w:val="clear" w:color="auto" w:fill="D9E2F3" w:themeFill="accent1" w:themeFillTint="33"/>
                              </w:tcPr>
                              <w:p w14:paraId="78A9DCFB" w14:textId="77777777" w:rsidR="00DA56E3" w:rsidRPr="00096B6B" w:rsidRDefault="00DA56E3" w:rsidP="001229AC">
                                <w:pPr>
                                  <w:pStyle w:val="Normalformulaire"/>
                                  <w:spacing w:after="0"/>
                                  <w:rPr>
                                    <w:rFonts w:cs="Arial"/>
                                  </w:rPr>
                                </w:pPr>
                                <w:r w:rsidRPr="00096B6B">
                                  <w:rPr>
                                    <w:rStyle w:val="Textedelespacerserv"/>
                                    <w:rFonts w:cs="Arial"/>
                                    <w:i/>
                                    <w:iCs/>
                                  </w:rPr>
                                  <w:t>Précisez la section.</w:t>
                                </w:r>
                              </w:p>
                            </w:tc>
                          </w:sdtContent>
                        </w:sdt>
                      </w:tr>
                    </w:sdtContent>
                  </w:sdt>
                </w:sdtContent>
              </w:sdt>
            </w:sdtContent>
          </w:sdt>
        </w:sdtContent>
      </w:sdt>
    </w:tbl>
    <w:p w14:paraId="48416E09" w14:textId="77777777" w:rsidR="000C1231" w:rsidRPr="00096B6B" w:rsidRDefault="000C1231" w:rsidP="00B04A48">
      <w:pPr>
        <w:pStyle w:val="Section"/>
        <w:rPr>
          <w:rFonts w:cs="Arial"/>
        </w:rPr>
      </w:pPr>
      <w:r w:rsidRPr="00096B6B">
        <w:rPr>
          <w:rFonts w:cs="Arial"/>
        </w:rPr>
        <w:t>Impacts sur l’environnement</w:t>
      </w:r>
    </w:p>
    <w:p w14:paraId="11271DCC" w14:textId="77777777" w:rsidR="000C1231" w:rsidRPr="00096B6B" w:rsidRDefault="000C1231" w:rsidP="00016D85">
      <w:pPr>
        <w:pStyle w:val="Normalformulaire"/>
        <w:spacing w:before="240" w:line="240" w:lineRule="auto"/>
        <w:ind w:left="851" w:right="1701" w:hanging="851"/>
        <w:rPr>
          <w:rFonts w:cs="Arial"/>
        </w:rPr>
      </w:pPr>
      <w:r w:rsidRPr="00096B6B">
        <w:rPr>
          <w:rFonts w:cs="Arial"/>
        </w:rPr>
        <w:t>Conformément à l’article 18 d</w:t>
      </w:r>
      <w:r w:rsidR="00A160B3" w:rsidRPr="00096B6B">
        <w:rPr>
          <w:rFonts w:cs="Arial"/>
        </w:rPr>
        <w:t>u</w:t>
      </w:r>
      <w:r w:rsidRPr="00096B6B">
        <w:rPr>
          <w:rFonts w:cs="Arial"/>
        </w:rPr>
        <w:t xml:space="preserve"> REAFIE, il est de votre responsabilité d’informer le ministère des impacts potentiels cumulés de toutes les activités </w:t>
      </w:r>
      <w:r w:rsidR="003853C3" w:rsidRPr="00096B6B">
        <w:rPr>
          <w:rFonts w:cs="Arial"/>
        </w:rPr>
        <w:t>du</w:t>
      </w:r>
      <w:r w:rsidRPr="00096B6B">
        <w:rPr>
          <w:rFonts w:cs="Arial"/>
        </w:rPr>
        <w:t xml:space="preserve"> projet.</w:t>
      </w:r>
    </w:p>
    <w:p w14:paraId="24AEDC60" w14:textId="11FE8E4F" w:rsidR="000C1231" w:rsidRPr="00096B6B" w:rsidRDefault="000C1231" w:rsidP="00AA20E8">
      <w:pPr>
        <w:pStyle w:val="InfoTitre"/>
        <w:rPr>
          <w:rFonts w:cs="Arial"/>
        </w:rPr>
      </w:pPr>
      <w:r w:rsidRPr="00096B6B">
        <w:rPr>
          <w:rFonts w:cs="Arial"/>
        </w:rPr>
        <w:t>Formulaires d’impact</w:t>
      </w:r>
      <w:r w:rsidR="00D65AE7">
        <w:rPr>
          <w:rFonts w:cs="Arial"/>
        </w:rPr>
        <w:t>s</w:t>
      </w:r>
    </w:p>
    <w:p w14:paraId="63490A5E" w14:textId="6DA635D4" w:rsidR="007930E3" w:rsidRPr="00096B6B" w:rsidRDefault="007930E3" w:rsidP="00F36582">
      <w:pPr>
        <w:pStyle w:val="Normalformulaire"/>
        <w:rPr>
          <w:rFonts w:cs="Arial"/>
        </w:rPr>
      </w:pPr>
      <w:r w:rsidRPr="00096B6B">
        <w:rPr>
          <w:rFonts w:cs="Arial"/>
        </w:rPr>
        <w:t>Les renseignements sur les impacts doivent être déclarés dans des formulaires distincts, appelés « formulaires d’impact</w:t>
      </w:r>
      <w:r w:rsidR="00D65AE7">
        <w:rPr>
          <w:rFonts w:cs="Arial"/>
        </w:rPr>
        <w:t>s</w:t>
      </w:r>
      <w:r w:rsidRPr="00096B6B">
        <w:rPr>
          <w:rFonts w:cs="Arial"/>
        </w:rPr>
        <w:t> », lesquels permettent de fournir les informations obligatoires prévues à l’article 18 du REAFIE lors du dépôt d’une demande.</w:t>
      </w:r>
      <w:r w:rsidRPr="00096B6B" w:rsidDel="004268FA">
        <w:rPr>
          <w:rFonts w:cs="Arial"/>
        </w:rPr>
        <w:t xml:space="preserve"> </w:t>
      </w:r>
      <w:r w:rsidRPr="00096B6B">
        <w:rPr>
          <w:rFonts w:cs="Arial"/>
        </w:rPr>
        <w:t xml:space="preserve">Vous devez y décrire notamment les impacts anticipés ainsi que les mesures d’atténuation, de surveillance et de suivi pour les activités </w:t>
      </w:r>
      <w:r w:rsidR="00795264">
        <w:rPr>
          <w:rFonts w:cs="Arial"/>
        </w:rPr>
        <w:t>concernées</w:t>
      </w:r>
      <w:r w:rsidRPr="00096B6B">
        <w:rPr>
          <w:rFonts w:cs="Arial"/>
        </w:rPr>
        <w:t xml:space="preserve"> par la demande présentée. </w:t>
      </w:r>
    </w:p>
    <w:p w14:paraId="041F9A89" w14:textId="38632122" w:rsidR="007930E3" w:rsidRPr="00096B6B" w:rsidRDefault="007930E3" w:rsidP="00016D85">
      <w:pPr>
        <w:pStyle w:val="InfoTexte"/>
        <w:rPr>
          <w:rFonts w:cs="Arial"/>
        </w:rPr>
      </w:pPr>
      <w:r w:rsidRPr="00096B6B">
        <w:rPr>
          <w:rFonts w:cs="Arial"/>
        </w:rPr>
        <w:t>Les formulaires d’impact</w:t>
      </w:r>
      <w:r w:rsidR="008C4DE7">
        <w:rPr>
          <w:rFonts w:cs="Arial"/>
        </w:rPr>
        <w:t>s</w:t>
      </w:r>
      <w:r w:rsidRPr="00096B6B">
        <w:rPr>
          <w:rFonts w:cs="Arial"/>
        </w:rPr>
        <w:t xml:space="preserve"> applicables au projet </w:t>
      </w:r>
      <w:r w:rsidRPr="00096B6B">
        <w:rPr>
          <w:rFonts w:cs="Arial"/>
          <w:u w:val="single"/>
        </w:rPr>
        <w:t>doivent être cochés</w:t>
      </w:r>
      <w:r w:rsidRPr="00096B6B">
        <w:rPr>
          <w:rFonts w:cs="Arial"/>
        </w:rPr>
        <w:t xml:space="preserve"> dans le formulaire général </w:t>
      </w:r>
      <w:r w:rsidRPr="00096B6B">
        <w:rPr>
          <w:rFonts w:cs="Arial"/>
          <w:b/>
          <w:bCs/>
          <w:i/>
          <w:iCs/>
        </w:rPr>
        <w:t xml:space="preserve">AM16c </w:t>
      </w:r>
      <w:r w:rsidR="001F4F7C" w:rsidRPr="00096B6B">
        <w:rPr>
          <w:rFonts w:cs="Arial"/>
          <w:b/>
          <w:bCs/>
          <w:i/>
          <w:iCs/>
        </w:rPr>
        <w:t xml:space="preserve">– Identification des activités et des impacts </w:t>
      </w:r>
      <w:r w:rsidRPr="00096B6B">
        <w:rPr>
          <w:rFonts w:cs="Arial"/>
        </w:rPr>
        <w:t>ou</w:t>
      </w:r>
      <w:r w:rsidRPr="00096B6B">
        <w:rPr>
          <w:rFonts w:cs="Arial"/>
          <w:b/>
          <w:bCs/>
          <w:i/>
          <w:iCs/>
        </w:rPr>
        <w:t xml:space="preserve"> AM27c </w:t>
      </w:r>
      <w:r w:rsidR="00B157FC">
        <w:rPr>
          <w:rFonts w:cs="Arial"/>
          <w:b/>
          <w:bCs/>
          <w:i/>
          <w:iCs/>
        </w:rPr>
        <w:t>–</w:t>
      </w:r>
      <w:r w:rsidRPr="00096B6B">
        <w:rPr>
          <w:rFonts w:cs="Arial"/>
          <w:b/>
          <w:i/>
        </w:rPr>
        <w:t xml:space="preserve"> Identification des activités et des impacts</w:t>
      </w:r>
      <w:r w:rsidR="001F4F7C" w:rsidRPr="00096B6B">
        <w:rPr>
          <w:rFonts w:cs="Arial"/>
          <w:b/>
          <w:i/>
        </w:rPr>
        <w:t xml:space="preserve"> du projet modifié</w:t>
      </w:r>
      <w:r w:rsidRPr="00096B6B">
        <w:rPr>
          <w:rFonts w:cs="Arial"/>
          <w:bCs/>
          <w:iCs/>
        </w:rPr>
        <w:t>.</w:t>
      </w:r>
    </w:p>
    <w:p w14:paraId="4B7819D7" w14:textId="25F9C087" w:rsidR="007930E3" w:rsidRPr="00096B6B" w:rsidRDefault="007930E3" w:rsidP="00016D85">
      <w:pPr>
        <w:pStyle w:val="InfoTexte"/>
        <w:rPr>
          <w:rFonts w:cs="Arial"/>
        </w:rPr>
      </w:pPr>
      <w:r w:rsidRPr="00096B6B">
        <w:rPr>
          <w:rFonts w:cs="Arial"/>
        </w:rPr>
        <w:t>Chaque activité composant un projet peut avoir des impacts sur la qualité de l’environnement</w:t>
      </w:r>
      <w:r w:rsidR="008A03C7" w:rsidRPr="00096B6B">
        <w:rPr>
          <w:rFonts w:cs="Arial"/>
          <w:vertAlign w:val="superscript"/>
        </w:rPr>
        <w:fldChar w:fldCharType="begin"/>
      </w:r>
      <w:r w:rsidR="008A03C7" w:rsidRPr="00096B6B">
        <w:rPr>
          <w:rFonts w:cs="Arial"/>
          <w:vertAlign w:val="superscript"/>
        </w:rPr>
        <w:instrText xml:space="preserve"> AUTOTEXTLIST  \s "NoStyle" \t "Pour plus de précisions, consultez le lexique à la fin du formulaire." \* MERGEFORMAT </w:instrText>
      </w:r>
      <w:r w:rsidR="008A03C7" w:rsidRPr="00096B6B">
        <w:rPr>
          <w:rFonts w:cs="Arial"/>
          <w:vertAlign w:val="superscript"/>
        </w:rPr>
        <w:fldChar w:fldCharType="separate"/>
      </w:r>
      <w:r w:rsidR="008A03C7" w:rsidRPr="00096B6B">
        <w:rPr>
          <w:rFonts w:cs="Arial"/>
          <w:vertAlign w:val="superscript"/>
        </w:rPr>
        <w:fldChar w:fldCharType="end"/>
      </w:r>
      <w:r w:rsidRPr="00096B6B">
        <w:rPr>
          <w:rFonts w:cs="Arial"/>
        </w:rPr>
        <w:t xml:space="preserve"> et ces impacts peuvent être distincts ou communs à d’autres activités d’un même projet. Il est donc important de considérer l</w:t>
      </w:r>
      <w:r w:rsidR="00F30A99">
        <w:rPr>
          <w:rFonts w:cs="Arial"/>
        </w:rPr>
        <w:t>’</w:t>
      </w:r>
      <w:r w:rsidRPr="00096B6B">
        <w:rPr>
          <w:rFonts w:cs="Arial"/>
        </w:rPr>
        <w:t>ensemble du projet avant de remplir un formulaire d’impact</w:t>
      </w:r>
      <w:r w:rsidR="008C4DE7">
        <w:rPr>
          <w:rFonts w:cs="Arial"/>
        </w:rPr>
        <w:t>s</w:t>
      </w:r>
      <w:r w:rsidRPr="00096B6B">
        <w:rPr>
          <w:rFonts w:cs="Arial"/>
        </w:rPr>
        <w:t xml:space="preserve"> et de ne</w:t>
      </w:r>
      <w:r w:rsidRPr="00096B6B" w:rsidDel="005B5926">
        <w:rPr>
          <w:rFonts w:cs="Arial"/>
        </w:rPr>
        <w:t xml:space="preserve"> </w:t>
      </w:r>
      <w:r w:rsidRPr="00096B6B">
        <w:rPr>
          <w:rFonts w:cs="Arial"/>
        </w:rPr>
        <w:t>remplir qu’un seul formulaire d’impact</w:t>
      </w:r>
      <w:r w:rsidR="008C4DE7">
        <w:rPr>
          <w:rFonts w:cs="Arial"/>
        </w:rPr>
        <w:t>s</w:t>
      </w:r>
      <w:r w:rsidRPr="00096B6B">
        <w:rPr>
          <w:rFonts w:cs="Arial"/>
        </w:rPr>
        <w:t xml:space="preserve"> par type d’impact. </w:t>
      </w:r>
    </w:p>
    <w:p w14:paraId="59841D0D" w14:textId="0873C429" w:rsidR="00A76B32" w:rsidRDefault="007930E3" w:rsidP="00016D85">
      <w:pPr>
        <w:pStyle w:val="InfoTexte"/>
        <w:rPr>
          <w:rFonts w:cs="Arial"/>
        </w:rPr>
      </w:pPr>
      <w:r w:rsidRPr="00096B6B">
        <w:rPr>
          <w:rFonts w:cs="Arial"/>
        </w:rPr>
        <w:t>La section qui suit identifie</w:t>
      </w:r>
      <w:r w:rsidRPr="00096B6B" w:rsidDel="00C60313">
        <w:rPr>
          <w:rFonts w:cs="Arial"/>
        </w:rPr>
        <w:t xml:space="preserve"> </w:t>
      </w:r>
      <w:r w:rsidRPr="00096B6B">
        <w:rPr>
          <w:rFonts w:cs="Arial"/>
        </w:rPr>
        <w:t>les principaux formulaires d’impact</w:t>
      </w:r>
      <w:r w:rsidR="008C4DE7">
        <w:rPr>
          <w:rFonts w:cs="Arial"/>
        </w:rPr>
        <w:t>s</w:t>
      </w:r>
      <w:r w:rsidRPr="00096B6B">
        <w:rPr>
          <w:rFonts w:cs="Arial"/>
        </w:rPr>
        <w:t xml:space="preserve"> à remplir pour </w:t>
      </w:r>
      <w:r w:rsidR="001F4F7C" w:rsidRPr="00096B6B">
        <w:rPr>
          <w:rFonts w:cs="Arial"/>
        </w:rPr>
        <w:t>le</w:t>
      </w:r>
      <w:r w:rsidRPr="00096B6B">
        <w:rPr>
          <w:rFonts w:cs="Arial"/>
        </w:rPr>
        <w:t xml:space="preserve"> projet. Selon les particularités du projet et des activités qui le composent, il est possible que d’autres formulaires d’impact</w:t>
      </w:r>
      <w:r w:rsidR="008C4DE7">
        <w:rPr>
          <w:rFonts w:cs="Arial"/>
        </w:rPr>
        <w:t xml:space="preserve">s </w:t>
      </w:r>
      <w:r w:rsidRPr="00096B6B">
        <w:rPr>
          <w:rFonts w:cs="Arial"/>
        </w:rPr>
        <w:t xml:space="preserve">que ceux listés ci-dessous soient requis. </w:t>
      </w:r>
    </w:p>
    <w:p w14:paraId="055E557D" w14:textId="77777777" w:rsidR="00C368EE" w:rsidRPr="00096B6B" w:rsidRDefault="00C368EE" w:rsidP="00C74026">
      <w:pPr>
        <w:pStyle w:val="Sous-Section"/>
        <w:keepLines w:val="0"/>
        <w:rPr>
          <w:rFonts w:cs="Arial"/>
        </w:rPr>
      </w:pPr>
      <w:r w:rsidRPr="00096B6B">
        <w:rPr>
          <w:rFonts w:cs="Arial"/>
        </w:rPr>
        <w:t>Bruit</w:t>
      </w:r>
    </w:p>
    <w:p w14:paraId="0F024985" w14:textId="795BB1AA" w:rsidR="00C368EE" w:rsidRPr="00096B6B" w:rsidRDefault="00C368EE" w:rsidP="00C74026">
      <w:pPr>
        <w:pStyle w:val="Question"/>
        <w:keepNext/>
        <w:rPr>
          <w:rFonts w:cs="Arial"/>
        </w:rPr>
      </w:pPr>
      <w:r w:rsidRPr="00096B6B">
        <w:rPr>
          <w:rFonts w:cs="Arial"/>
        </w:rPr>
        <w:t>4.</w:t>
      </w:r>
      <w:r w:rsidR="008A4547">
        <w:rPr>
          <w:rFonts w:cs="Arial"/>
        </w:rPr>
        <w:t>1</w:t>
      </w:r>
      <w:r w:rsidRPr="00096B6B">
        <w:rPr>
          <w:rFonts w:cs="Arial"/>
        </w:rPr>
        <w:t>.1</w:t>
      </w:r>
      <w:r w:rsidRPr="00096B6B">
        <w:rPr>
          <w:rFonts w:cs="Arial"/>
        </w:rPr>
        <w:tab/>
      </w:r>
      <w:r w:rsidR="00145F20" w:rsidRPr="00145F20">
        <w:rPr>
          <w:rFonts w:cs="Arial"/>
        </w:rPr>
        <w:t>Les activités liées aux centres de traitement</w:t>
      </w:r>
      <w:r w:rsidR="00B80576" w:rsidRPr="00096B6B">
        <w:rPr>
          <w:rFonts w:cs="Arial"/>
          <w:vertAlign w:val="superscript"/>
        </w:rPr>
        <w:fldChar w:fldCharType="begin"/>
      </w:r>
      <w:r w:rsidR="00B80576" w:rsidRPr="00096B6B">
        <w:rPr>
          <w:rFonts w:cs="Arial"/>
          <w:vertAlign w:val="superscript"/>
        </w:rPr>
        <w:instrText xml:space="preserve"> AUTOTEXTLIST  \s "NoStyle" \t "Pour plus de précisions, consultez le lexique à la fin du formulaire." \* MERGEFORMAT </w:instrText>
      </w:r>
      <w:r w:rsidR="00B80576" w:rsidRPr="00096B6B">
        <w:rPr>
          <w:rFonts w:cs="Arial"/>
          <w:vertAlign w:val="superscript"/>
        </w:rPr>
        <w:fldChar w:fldCharType="separate"/>
      </w:r>
      <w:r w:rsidR="00B80576" w:rsidRPr="00096B6B">
        <w:rPr>
          <w:rFonts w:cs="Arial"/>
          <w:vertAlign w:val="superscript"/>
        </w:rPr>
        <w:fldChar w:fldCharType="end"/>
      </w:r>
      <w:r w:rsidR="00145F20" w:rsidRPr="00145F20">
        <w:rPr>
          <w:rFonts w:cs="Arial"/>
        </w:rPr>
        <w:t xml:space="preserve">, de transfert ou aux lieux de stockage sont-elles susceptibles de générer du bruit pouvant causer des nuisances </w:t>
      </w:r>
      <w:r w:rsidRPr="00096B6B">
        <w:rPr>
          <w:rFonts w:cs="Arial"/>
        </w:rPr>
        <w:t>(art. 18 REAFIE)</w:t>
      </w:r>
      <w:r w:rsidR="00145F20">
        <w:rPr>
          <w:rFonts w:cs="Arial"/>
        </w:rPr>
        <w:t>?</w:t>
      </w:r>
    </w:p>
    <w:p w14:paraId="37D982CE" w14:textId="7FB5D582" w:rsidR="002E79DD" w:rsidRPr="002E79DD" w:rsidRDefault="002E79DD" w:rsidP="002E79DD">
      <w:pPr>
        <w:pStyle w:val="QuestionInfo"/>
        <w:rPr>
          <w:rFonts w:cs="Arial"/>
        </w:rPr>
      </w:pPr>
      <w:r w:rsidRPr="002E79DD">
        <w:rPr>
          <w:rFonts w:cs="Arial"/>
        </w:rPr>
        <w:t xml:space="preserve">Exemples de source de bruit à déclarer dans le formulaire d’impacts </w:t>
      </w:r>
      <w:r w:rsidRPr="002E79DD">
        <w:rPr>
          <w:rFonts w:cs="Arial"/>
          <w:b/>
          <w:bCs/>
          <w:i/>
          <w:iCs/>
        </w:rPr>
        <w:t>AM18a – Bruit</w:t>
      </w:r>
      <w:r w:rsidR="00E971A4">
        <w:rPr>
          <w:rFonts w:cs="Arial"/>
        </w:rPr>
        <w:t> </w:t>
      </w:r>
      <w:r w:rsidRPr="002E79DD">
        <w:rPr>
          <w:rFonts w:cs="Arial"/>
        </w:rPr>
        <w:t>:</w:t>
      </w:r>
    </w:p>
    <w:p w14:paraId="2E7BE544" w14:textId="77777777" w:rsidR="002E79DD" w:rsidRPr="002E79DD" w:rsidRDefault="002E79DD" w:rsidP="002E79DD">
      <w:pPr>
        <w:pStyle w:val="Questionliste"/>
      </w:pPr>
      <w:r w:rsidRPr="002E79DD">
        <w:t>les activités dans les aires de circulation;</w:t>
      </w:r>
    </w:p>
    <w:p w14:paraId="62171FAB" w14:textId="77777777" w:rsidR="002E79DD" w:rsidRPr="002E79DD" w:rsidRDefault="002E79DD" w:rsidP="002E79DD">
      <w:pPr>
        <w:pStyle w:val="Questionliste"/>
      </w:pPr>
      <w:r w:rsidRPr="002E79DD">
        <w:t>les activités de manipulations de sols;</w:t>
      </w:r>
    </w:p>
    <w:p w14:paraId="2C26C547" w14:textId="77777777" w:rsidR="002E79DD" w:rsidRPr="002E79DD" w:rsidRDefault="002E79DD" w:rsidP="002E79DD">
      <w:pPr>
        <w:pStyle w:val="Questionliste"/>
      </w:pPr>
      <w:r w:rsidRPr="002E79DD">
        <w:t>les équipements de ventilation;</w:t>
      </w:r>
    </w:p>
    <w:p w14:paraId="666B0CAF" w14:textId="77777777" w:rsidR="002E79DD" w:rsidRPr="002E79DD" w:rsidRDefault="002E79DD" w:rsidP="002D28A4">
      <w:pPr>
        <w:pStyle w:val="Questionliste"/>
        <w:spacing w:after="240"/>
      </w:pPr>
      <w:r w:rsidRPr="002E79DD">
        <w:t>les opérations de chargement et de déchargement.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D28A4" w:rsidRPr="00096B6B" w14:paraId="10FF810F" w14:textId="77777777" w:rsidTr="00482D9B">
        <w:trPr>
          <w:trHeight w:val="272"/>
        </w:trPr>
        <w:tc>
          <w:tcPr>
            <w:tcW w:w="1637" w:type="dxa"/>
            <w:shd w:val="clear" w:color="auto" w:fill="D9E2F3" w:themeFill="accent1" w:themeFillTint="33"/>
          </w:tcPr>
          <w:p w14:paraId="09FEDA0B" w14:textId="77777777" w:rsidR="002D28A4" w:rsidRPr="00096B6B" w:rsidRDefault="00000000" w:rsidP="00482D9B">
            <w:pPr>
              <w:pStyle w:val="Normalformulaire"/>
              <w:spacing w:after="0"/>
              <w:rPr>
                <w:rFonts w:cs="Arial"/>
              </w:rPr>
            </w:pPr>
            <w:sdt>
              <w:sdtPr>
                <w:rPr>
                  <w:rFonts w:cs="Arial"/>
                </w:rPr>
                <w:id w:val="1336812123"/>
                <w14:checkbox>
                  <w14:checked w14:val="0"/>
                  <w14:checkedState w14:val="2612" w14:font="MS Gothic"/>
                  <w14:uncheckedState w14:val="2610" w14:font="MS Gothic"/>
                </w14:checkbox>
              </w:sdtPr>
              <w:sdtContent>
                <w:r w:rsidR="002D28A4" w:rsidRPr="00096B6B">
                  <w:rPr>
                    <w:rFonts w:ascii="Segoe UI Symbol" w:hAnsi="Segoe UI Symbol" w:cs="Segoe UI Symbol"/>
                  </w:rPr>
                  <w:t>☐</w:t>
                </w:r>
              </w:sdtContent>
            </w:sdt>
            <w:r w:rsidR="002D28A4" w:rsidRPr="00096B6B">
              <w:rPr>
                <w:rFonts w:cs="Arial"/>
              </w:rPr>
              <w:t>Oui</w:t>
            </w:r>
            <w:r w:rsidR="002D28A4" w:rsidRPr="00096B6B">
              <w:rPr>
                <w:rFonts w:cs="Arial"/>
              </w:rPr>
              <w:tab/>
              <w:t xml:space="preserve"> </w:t>
            </w:r>
            <w:sdt>
              <w:sdtPr>
                <w:rPr>
                  <w:rFonts w:cs="Arial"/>
                </w:rPr>
                <w:id w:val="1396399453"/>
                <w14:checkbox>
                  <w14:checked w14:val="0"/>
                  <w14:checkedState w14:val="2612" w14:font="MS Gothic"/>
                  <w14:uncheckedState w14:val="2610" w14:font="MS Gothic"/>
                </w14:checkbox>
              </w:sdtPr>
              <w:sdtContent>
                <w:r w:rsidR="002D28A4" w:rsidRPr="00096B6B">
                  <w:rPr>
                    <w:rFonts w:ascii="Segoe UI Symbol" w:hAnsi="Segoe UI Symbol" w:cs="Segoe UI Symbol"/>
                  </w:rPr>
                  <w:t>☐</w:t>
                </w:r>
              </w:sdtContent>
            </w:sdt>
            <w:r w:rsidR="002D28A4" w:rsidRPr="00096B6B">
              <w:rPr>
                <w:rFonts w:cs="Arial"/>
              </w:rPr>
              <w:t>Non</w:t>
            </w:r>
          </w:p>
        </w:tc>
      </w:tr>
    </w:tbl>
    <w:p w14:paraId="3506E49B" w14:textId="77777777" w:rsidR="002D28A4" w:rsidRPr="00096B6B" w:rsidRDefault="002D28A4" w:rsidP="002D28A4">
      <w:pPr>
        <w:pStyle w:val="Siouinon"/>
        <w:rPr>
          <w:rFonts w:cs="Arial"/>
        </w:rPr>
      </w:pPr>
      <w:r w:rsidRPr="00096B6B">
        <w:rPr>
          <w:rFonts w:cs="Arial"/>
        </w:rPr>
        <w:t>Si vous avez répondu Non, passez à la section 4.2.</w:t>
      </w:r>
    </w:p>
    <w:p w14:paraId="0B00784A" w14:textId="02062B56" w:rsidR="00C368EE" w:rsidRDefault="002D28A4" w:rsidP="002D28A4">
      <w:pPr>
        <w:pStyle w:val="Question"/>
      </w:pPr>
      <w:r>
        <w:t>4.1.2</w:t>
      </w:r>
      <w:r>
        <w:tab/>
      </w:r>
      <w:r w:rsidR="00C74026" w:rsidRPr="00C74026">
        <w:t xml:space="preserve">Fournissez le formulaire d’impacts </w:t>
      </w:r>
      <w:r w:rsidR="00C74026" w:rsidRPr="00022112">
        <w:rPr>
          <w:i/>
          <w:iCs/>
        </w:rPr>
        <w:t>AM18a – Bruit</w:t>
      </w:r>
      <w:r w:rsidR="00C74026" w:rsidRPr="00C74026">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134"/>
      </w:tblGrid>
      <w:tr w:rsidR="00C368EE" w:rsidRPr="00096B6B" w14:paraId="7DF93D5E" w14:textId="77777777" w:rsidTr="00847CC1">
        <w:trPr>
          <w:trHeight w:val="272"/>
        </w:trPr>
        <w:tc>
          <w:tcPr>
            <w:tcW w:w="11134" w:type="dxa"/>
            <w:shd w:val="clear" w:color="auto" w:fill="D9E2F3" w:themeFill="accent1" w:themeFillTint="33"/>
          </w:tcPr>
          <w:p w14:paraId="2C135D91" w14:textId="6AF78B5E" w:rsidR="00C368EE" w:rsidRPr="00096B6B" w:rsidRDefault="00000000" w:rsidP="00482D9B">
            <w:pPr>
              <w:pStyle w:val="Normalformulaire"/>
              <w:keepNext/>
              <w:spacing w:after="0"/>
              <w:rPr>
                <w:rFonts w:cs="Arial"/>
              </w:rPr>
            </w:pPr>
            <w:sdt>
              <w:sdtPr>
                <w:rPr>
                  <w:rFonts w:cs="Arial"/>
                </w:rPr>
                <w:id w:val="-1740628648"/>
                <w14:checkbox>
                  <w14:checked w14:val="0"/>
                  <w14:checkedState w14:val="2612" w14:font="MS Gothic"/>
                  <w14:uncheckedState w14:val="2610" w14:font="MS Gothic"/>
                </w14:checkbox>
              </w:sdtPr>
              <w:sdtContent>
                <w:r w:rsidR="00C368EE" w:rsidRPr="00096B6B">
                  <w:rPr>
                    <w:rFonts w:ascii="Segoe UI Symbol" w:hAnsi="Segoe UI Symbol" w:cs="Segoe UI Symbol"/>
                  </w:rPr>
                  <w:t>☐</w:t>
                </w:r>
              </w:sdtContent>
            </w:sdt>
            <w:r w:rsidR="00C368EE" w:rsidRPr="00096B6B">
              <w:rPr>
                <w:rFonts w:cs="Arial"/>
              </w:rPr>
              <w:t xml:space="preserve"> Je confirme la soumission du formulaire d’impact</w:t>
            </w:r>
            <w:r w:rsidR="00022112">
              <w:rPr>
                <w:rFonts w:cs="Arial"/>
              </w:rPr>
              <w:t>s</w:t>
            </w:r>
            <w:r w:rsidR="00C368EE" w:rsidRPr="00096B6B">
              <w:rPr>
                <w:rFonts w:cs="Arial"/>
              </w:rPr>
              <w:t xml:space="preserve"> </w:t>
            </w:r>
            <w:r w:rsidR="00C368EE" w:rsidRPr="00096B6B">
              <w:rPr>
                <w:rFonts w:cs="Arial"/>
                <w:b/>
                <w:i/>
                <w:iCs/>
              </w:rPr>
              <w:t>AM18a – Bruit</w:t>
            </w:r>
            <w:r w:rsidR="00C368EE" w:rsidRPr="00096B6B">
              <w:rPr>
                <w:rFonts w:cs="Arial"/>
              </w:rPr>
              <w:t xml:space="preserve"> </w:t>
            </w:r>
            <w:r w:rsidR="00C368EE" w:rsidRPr="00096B6B">
              <w:rPr>
                <w:rFonts w:cs="Arial"/>
                <w:bCs w:val="0"/>
              </w:rPr>
              <w:t>dans le cadre de la présente demande.</w:t>
            </w:r>
          </w:p>
        </w:tc>
      </w:tr>
    </w:tbl>
    <w:p w14:paraId="45963D1B" w14:textId="77777777" w:rsidR="004B4A99" w:rsidRPr="00096B6B" w:rsidRDefault="004B4A99" w:rsidP="004B4A99">
      <w:pPr>
        <w:pStyle w:val="Sous-Section"/>
        <w:rPr>
          <w:rFonts w:cs="Arial"/>
        </w:rPr>
      </w:pPr>
      <w:r w:rsidRPr="00096B6B">
        <w:rPr>
          <w:rFonts w:cs="Arial"/>
        </w:rPr>
        <w:t>Eaux de surface, eaux souterraines et sols</w:t>
      </w:r>
    </w:p>
    <w:p w14:paraId="2FB30309" w14:textId="4DBBB08E" w:rsidR="004B4A99" w:rsidRPr="00096B6B" w:rsidRDefault="004B4A99" w:rsidP="004B4A99">
      <w:pPr>
        <w:pStyle w:val="Question"/>
        <w:rPr>
          <w:rStyle w:val="normaltextrun"/>
          <w:rFonts w:cs="Arial"/>
        </w:rPr>
      </w:pPr>
      <w:r w:rsidRPr="00096B6B">
        <w:rPr>
          <w:rFonts w:cs="Arial"/>
        </w:rPr>
        <w:t>4.2.1</w:t>
      </w:r>
      <w:r w:rsidRPr="00096B6B">
        <w:rPr>
          <w:rFonts w:cs="Arial"/>
        </w:rPr>
        <w:tab/>
      </w:r>
      <w:r w:rsidRPr="00096B6B">
        <w:rPr>
          <w:rStyle w:val="normaltextrun"/>
          <w:rFonts w:cs="Arial"/>
        </w:rPr>
        <w:t>Les activités liées aux centres de traitement</w:t>
      </w:r>
      <w:r w:rsidR="00B80576" w:rsidRPr="00096B6B">
        <w:rPr>
          <w:rFonts w:cs="Arial"/>
          <w:vertAlign w:val="superscript"/>
        </w:rPr>
        <w:fldChar w:fldCharType="begin"/>
      </w:r>
      <w:r w:rsidR="00B80576" w:rsidRPr="00096B6B">
        <w:rPr>
          <w:rFonts w:cs="Arial"/>
          <w:vertAlign w:val="superscript"/>
        </w:rPr>
        <w:instrText xml:space="preserve"> AUTOTEXTLIST  \s "NoStyle" \t "Pour plus de précisions, consultez le lexique à la fin du formulaire." \* MERGEFORMAT </w:instrText>
      </w:r>
      <w:r w:rsidR="00B80576" w:rsidRPr="00096B6B">
        <w:rPr>
          <w:rFonts w:cs="Arial"/>
          <w:vertAlign w:val="superscript"/>
        </w:rPr>
        <w:fldChar w:fldCharType="separate"/>
      </w:r>
      <w:r w:rsidR="00B80576" w:rsidRPr="00096B6B">
        <w:rPr>
          <w:rFonts w:cs="Arial"/>
          <w:vertAlign w:val="superscript"/>
        </w:rPr>
        <w:fldChar w:fldCharType="end"/>
      </w:r>
      <w:r w:rsidRPr="00096B6B">
        <w:rPr>
          <w:rStyle w:val="normaltextrun"/>
          <w:rFonts w:cs="Arial"/>
        </w:rPr>
        <w:t>, de transfert ou aux lieux de stockage sont susceptibles d’avoir un impact sur les eaux de surface, les eaux souterraines et les sols. Par conséquent, vous devez remplir le formulaire d’impact</w:t>
      </w:r>
      <w:r>
        <w:rPr>
          <w:rStyle w:val="normaltextrun"/>
          <w:rFonts w:cs="Arial"/>
        </w:rPr>
        <w:t>s</w:t>
      </w:r>
      <w:r w:rsidRPr="00096B6B">
        <w:rPr>
          <w:rStyle w:val="normaltextrun"/>
          <w:rFonts w:cs="Arial"/>
        </w:rPr>
        <w:t xml:space="preserve"> </w:t>
      </w:r>
      <w:r w:rsidRPr="00096B6B">
        <w:rPr>
          <w:rStyle w:val="normaltextrun"/>
          <w:rFonts w:cs="Arial"/>
          <w:i/>
          <w:iCs/>
        </w:rPr>
        <w:t xml:space="preserve">AM18b </w:t>
      </w:r>
      <w:r w:rsidR="009154F2">
        <w:rPr>
          <w:rStyle w:val="normaltextrun"/>
          <w:rFonts w:cs="Arial"/>
          <w:i/>
          <w:iCs/>
        </w:rPr>
        <w:t>–</w:t>
      </w:r>
      <w:r w:rsidRPr="00096B6B">
        <w:rPr>
          <w:rStyle w:val="normaltextrun"/>
          <w:rFonts w:cs="Arial"/>
          <w:i/>
          <w:iCs/>
        </w:rPr>
        <w:t xml:space="preserve"> Eaux de surface, eaux souterraines et sols</w:t>
      </w:r>
      <w:r w:rsidRPr="00096B6B">
        <w:rPr>
          <w:rStyle w:val="normaltextrun"/>
          <w:rFonts w:cs="Arial"/>
        </w:rPr>
        <w:t xml:space="preserve"> et le soumettre dans le cadre de la présente demande (art. 18 REAFIE).</w:t>
      </w:r>
    </w:p>
    <w:p w14:paraId="62737E28" w14:textId="347123B5" w:rsidR="004B4A99" w:rsidRPr="00096B6B" w:rsidRDefault="004B4A99" w:rsidP="004B4A99">
      <w:pPr>
        <w:pStyle w:val="QuestionInfo"/>
        <w:rPr>
          <w:rFonts w:cs="Arial"/>
        </w:rPr>
      </w:pPr>
      <w:r w:rsidRPr="00096B6B">
        <w:rPr>
          <w:rStyle w:val="normaltextrun"/>
          <w:rFonts w:eastAsia="Cambria" w:cs="Arial"/>
          <w:szCs w:val="22"/>
        </w:rPr>
        <w:t xml:space="preserve">Exemples </w:t>
      </w:r>
      <w:r w:rsidR="004B23C9">
        <w:rPr>
          <w:rStyle w:val="normaltextrun"/>
          <w:rFonts w:eastAsia="Cambria" w:cs="Arial"/>
          <w:szCs w:val="22"/>
        </w:rPr>
        <w:t>de source de contaminant</w:t>
      </w:r>
      <w:r w:rsidR="00F9456C" w:rsidRPr="00096B6B">
        <w:rPr>
          <w:rFonts w:cs="Arial"/>
          <w:vertAlign w:val="superscript"/>
        </w:rPr>
        <w:fldChar w:fldCharType="begin"/>
      </w:r>
      <w:r w:rsidR="00F9456C" w:rsidRPr="00096B6B">
        <w:rPr>
          <w:rFonts w:cs="Arial"/>
          <w:vertAlign w:val="superscript"/>
        </w:rPr>
        <w:instrText xml:space="preserve"> AUTOTEXTLIST  \s "NoStyle" \t "Pour plus de précisions, consultez le lexique à la fin du formulaire." \* MERGEFORMAT </w:instrText>
      </w:r>
      <w:r w:rsidR="00F9456C" w:rsidRPr="00096B6B">
        <w:rPr>
          <w:rFonts w:cs="Arial"/>
          <w:vertAlign w:val="superscript"/>
        </w:rPr>
        <w:fldChar w:fldCharType="separate"/>
      </w:r>
      <w:r w:rsidR="00F9456C" w:rsidRPr="00096B6B">
        <w:rPr>
          <w:rFonts w:cs="Arial"/>
          <w:vertAlign w:val="superscript"/>
        </w:rPr>
        <w:fldChar w:fldCharType="end"/>
      </w:r>
      <w:r w:rsidR="004B23C9">
        <w:rPr>
          <w:rStyle w:val="normaltextrun"/>
          <w:rFonts w:eastAsia="Cambria" w:cs="Arial"/>
          <w:szCs w:val="22"/>
        </w:rPr>
        <w:t xml:space="preserve"> susceptible de générer les </w:t>
      </w:r>
      <w:r w:rsidRPr="00096B6B">
        <w:rPr>
          <w:rStyle w:val="normaltextrun"/>
          <w:rFonts w:eastAsia="Cambria" w:cs="Arial"/>
          <w:szCs w:val="22"/>
        </w:rPr>
        <w:t>impacts à déclarer dans ce formulaire</w:t>
      </w:r>
      <w:r w:rsidRPr="00096B6B" w:rsidDel="00FD6B69">
        <w:rPr>
          <w:rStyle w:val="normaltextrun"/>
          <w:rFonts w:eastAsia="Cambria" w:cs="Arial"/>
          <w:szCs w:val="22"/>
        </w:rPr>
        <w:t> </w:t>
      </w:r>
      <w:r w:rsidRPr="00096B6B">
        <w:rPr>
          <w:rStyle w:val="normaltextrun"/>
          <w:rFonts w:eastAsia="Cambria" w:cs="Arial"/>
          <w:szCs w:val="22"/>
        </w:rPr>
        <w:t xml:space="preserve">: </w:t>
      </w:r>
    </w:p>
    <w:p w14:paraId="03BBA56B" w14:textId="5E4DBBC1" w:rsidR="004B4A99" w:rsidRPr="00096B6B" w:rsidRDefault="004B4A99" w:rsidP="004B4A99">
      <w:pPr>
        <w:pStyle w:val="Questionliste"/>
        <w:rPr>
          <w:rFonts w:cs="Arial"/>
        </w:rPr>
      </w:pPr>
      <w:r w:rsidRPr="00096B6B">
        <w:rPr>
          <w:rFonts w:cs="Arial"/>
        </w:rPr>
        <w:t>les risques de déversements accidentels d’hydrocarbures;</w:t>
      </w:r>
    </w:p>
    <w:p w14:paraId="50C5B37E" w14:textId="77777777" w:rsidR="004B4A99" w:rsidRPr="00096B6B" w:rsidRDefault="004B4A99" w:rsidP="004B4A99">
      <w:pPr>
        <w:pStyle w:val="Questionliste"/>
        <w:rPr>
          <w:rFonts w:cs="Arial"/>
        </w:rPr>
      </w:pPr>
      <w:r w:rsidRPr="00096B6B">
        <w:rPr>
          <w:rStyle w:val="normaltextrun"/>
          <w:rFonts w:cs="Arial"/>
        </w:rPr>
        <w:t>la modification du drainage des eaux de surface;</w:t>
      </w:r>
    </w:p>
    <w:p w14:paraId="4B83B666" w14:textId="77777777" w:rsidR="004B4A99" w:rsidRPr="00096B6B" w:rsidRDefault="004B4A99" w:rsidP="004B4A99">
      <w:pPr>
        <w:pStyle w:val="Questionliste"/>
        <w:rPr>
          <w:rStyle w:val="eop"/>
          <w:rFonts w:cs="Arial"/>
        </w:rPr>
      </w:pPr>
      <w:r w:rsidRPr="00096B6B">
        <w:rPr>
          <w:rStyle w:val="normaltextrun"/>
          <w:rFonts w:cs="Arial"/>
        </w:rPr>
        <w:t>la mise à nu de sols pouvant émettre des matières en suspension dans les eaux de surface;</w:t>
      </w:r>
    </w:p>
    <w:p w14:paraId="16F947CA" w14:textId="77777777" w:rsidR="004B4A99" w:rsidRPr="00096B6B" w:rsidRDefault="004B4A99" w:rsidP="004B23C9">
      <w:pPr>
        <w:pStyle w:val="Questionliste"/>
        <w:spacing w:after="240"/>
        <w:rPr>
          <w:rFonts w:cs="Arial"/>
        </w:rPr>
      </w:pPr>
      <w:r w:rsidRPr="00096B6B">
        <w:rPr>
          <w:rFonts w:cs="Arial"/>
        </w:rPr>
        <w:t>l’entreposage de sols ou de matières lixiviables.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820"/>
      </w:tblGrid>
      <w:tr w:rsidR="004B4A99" w:rsidRPr="00096B6B" w14:paraId="6BEA3ACD" w14:textId="77777777" w:rsidTr="00847CC1">
        <w:trPr>
          <w:trHeight w:val="272"/>
        </w:trPr>
        <w:tc>
          <w:tcPr>
            <w:tcW w:w="14820" w:type="dxa"/>
            <w:shd w:val="clear" w:color="auto" w:fill="D9E2F3" w:themeFill="accent1" w:themeFillTint="33"/>
          </w:tcPr>
          <w:p w14:paraId="699A9F9D" w14:textId="00F8F1DD" w:rsidR="004B4A99" w:rsidRPr="00096B6B" w:rsidRDefault="00000000" w:rsidP="00482D9B">
            <w:pPr>
              <w:pStyle w:val="Normalformulaire"/>
              <w:keepNext/>
              <w:spacing w:after="0"/>
              <w:rPr>
                <w:rFonts w:cs="Arial"/>
              </w:rPr>
            </w:pPr>
            <w:sdt>
              <w:sdtPr>
                <w:rPr>
                  <w:rFonts w:cs="Arial"/>
                </w:rPr>
                <w:id w:val="1208062672"/>
                <w14:checkbox>
                  <w14:checked w14:val="0"/>
                  <w14:checkedState w14:val="2612" w14:font="MS Gothic"/>
                  <w14:uncheckedState w14:val="2610" w14:font="MS Gothic"/>
                </w14:checkbox>
              </w:sdtPr>
              <w:sdtContent>
                <w:r w:rsidR="004B4A99" w:rsidRPr="00096B6B">
                  <w:rPr>
                    <w:rFonts w:ascii="Segoe UI Symbol" w:hAnsi="Segoe UI Symbol" w:cs="Segoe UI Symbol"/>
                  </w:rPr>
                  <w:t>☐</w:t>
                </w:r>
              </w:sdtContent>
            </w:sdt>
            <w:r w:rsidR="004B4A99" w:rsidRPr="00096B6B">
              <w:rPr>
                <w:rFonts w:cs="Arial"/>
              </w:rPr>
              <w:t xml:space="preserve"> Je confirme la soumission du formulaire d’impact</w:t>
            </w:r>
            <w:r w:rsidR="004B4A99">
              <w:rPr>
                <w:rFonts w:cs="Arial"/>
              </w:rPr>
              <w:t>s</w:t>
            </w:r>
            <w:r w:rsidR="004B4A99" w:rsidRPr="00096B6B">
              <w:rPr>
                <w:rFonts w:cs="Arial"/>
              </w:rPr>
              <w:t xml:space="preserve"> </w:t>
            </w:r>
            <w:r w:rsidR="004B4A99" w:rsidRPr="00096B6B">
              <w:rPr>
                <w:rStyle w:val="normaltextrun"/>
                <w:rFonts w:cs="Arial"/>
                <w:b/>
                <w:bCs w:val="0"/>
                <w:i/>
                <w:iCs/>
              </w:rPr>
              <w:t xml:space="preserve">AM18b </w:t>
            </w:r>
            <w:r w:rsidR="009154F2">
              <w:rPr>
                <w:rStyle w:val="normaltextrun"/>
                <w:rFonts w:cs="Arial"/>
                <w:b/>
                <w:bCs w:val="0"/>
                <w:i/>
                <w:iCs/>
              </w:rPr>
              <w:t>–</w:t>
            </w:r>
            <w:r w:rsidR="004B4A99" w:rsidRPr="00096B6B">
              <w:rPr>
                <w:rStyle w:val="normaltextrun"/>
                <w:rFonts w:cs="Arial"/>
                <w:b/>
                <w:bCs w:val="0"/>
                <w:i/>
                <w:iCs/>
              </w:rPr>
              <w:t xml:space="preserve"> Eaux de surface, eaux souterraines et sols</w:t>
            </w:r>
            <w:r w:rsidR="004B4A99" w:rsidRPr="00096B6B">
              <w:rPr>
                <w:rStyle w:val="normaltextrun"/>
                <w:rFonts w:cs="Arial"/>
              </w:rPr>
              <w:t xml:space="preserve"> </w:t>
            </w:r>
            <w:r w:rsidR="004B4A99" w:rsidRPr="00096B6B">
              <w:rPr>
                <w:rFonts w:cs="Arial"/>
                <w:bCs w:val="0"/>
              </w:rPr>
              <w:t>dans le cadre de la présente demande.</w:t>
            </w:r>
          </w:p>
        </w:tc>
      </w:tr>
    </w:tbl>
    <w:p w14:paraId="3B451036" w14:textId="77777777" w:rsidR="009154F2" w:rsidRPr="00096B6B" w:rsidRDefault="009154F2" w:rsidP="009154F2">
      <w:pPr>
        <w:pStyle w:val="Sous-Section"/>
        <w:keepLines w:val="0"/>
        <w:rPr>
          <w:rFonts w:cs="Arial"/>
        </w:rPr>
      </w:pPr>
      <w:r w:rsidRPr="00096B6B">
        <w:rPr>
          <w:rFonts w:cs="Arial"/>
        </w:rPr>
        <w:t>Rejets atmosphériques</w:t>
      </w:r>
    </w:p>
    <w:p w14:paraId="638BB744" w14:textId="2B389C45" w:rsidR="009154F2" w:rsidRPr="00096B6B" w:rsidRDefault="009154F2" w:rsidP="009154F2">
      <w:pPr>
        <w:pStyle w:val="Question"/>
        <w:keepNext/>
        <w:rPr>
          <w:rFonts w:cs="Arial"/>
        </w:rPr>
      </w:pPr>
      <w:r w:rsidRPr="00096B6B">
        <w:rPr>
          <w:rFonts w:cs="Arial"/>
        </w:rPr>
        <w:t>4.3.1</w:t>
      </w:r>
      <w:r w:rsidRPr="00096B6B">
        <w:rPr>
          <w:rFonts w:cs="Arial"/>
        </w:rPr>
        <w:tab/>
        <w:t>Les activités liées aux centres de traitement, de transfert ou aux lieux de stockage sont susceptibles de générer des émissions diffuses de particules ou des odeurs, des poussières et des gaz. Par conséquent, vous devez remplir le formulaire d’impact</w:t>
      </w:r>
      <w:r>
        <w:rPr>
          <w:rFonts w:cs="Arial"/>
        </w:rPr>
        <w:t>s</w:t>
      </w:r>
      <w:r w:rsidRPr="00096B6B">
        <w:rPr>
          <w:rFonts w:cs="Arial"/>
        </w:rPr>
        <w:t xml:space="preserve"> </w:t>
      </w:r>
      <w:r w:rsidRPr="00096B6B">
        <w:rPr>
          <w:rFonts w:cs="Arial"/>
          <w:i/>
          <w:iCs/>
        </w:rPr>
        <w:t xml:space="preserve">AM18c </w:t>
      </w:r>
      <w:r>
        <w:rPr>
          <w:rFonts w:cs="Arial"/>
          <w:i/>
          <w:iCs/>
        </w:rPr>
        <w:t>–</w:t>
      </w:r>
      <w:r w:rsidRPr="00096B6B">
        <w:rPr>
          <w:rFonts w:cs="Arial"/>
          <w:i/>
          <w:iCs/>
        </w:rPr>
        <w:t xml:space="preserve"> Rejets atmosphériques</w:t>
      </w:r>
      <w:r w:rsidRPr="00096B6B">
        <w:rPr>
          <w:rFonts w:cs="Arial"/>
        </w:rPr>
        <w:t xml:space="preserve"> et le soumettre dans le cadre de la présente demande (art. 18 REAFIE).</w:t>
      </w:r>
    </w:p>
    <w:p w14:paraId="3645919C" w14:textId="76EAA58E" w:rsidR="009154F2" w:rsidRPr="00096B6B" w:rsidRDefault="009154F2" w:rsidP="009154F2">
      <w:pPr>
        <w:pStyle w:val="QuestionInfo"/>
        <w:rPr>
          <w:rFonts w:cs="Arial"/>
          <w:color w:val="FF0000"/>
        </w:rPr>
      </w:pPr>
      <w:r w:rsidRPr="00096B6B">
        <w:rPr>
          <w:rFonts w:cs="Arial"/>
        </w:rPr>
        <w:t>Exemples de source d’émission</w:t>
      </w:r>
      <w:r>
        <w:rPr>
          <w:rFonts w:cs="Arial"/>
        </w:rPr>
        <w:t>s</w:t>
      </w:r>
      <w:r w:rsidRPr="00096B6B">
        <w:rPr>
          <w:rFonts w:cs="Arial"/>
        </w:rPr>
        <w:t xml:space="preserve"> atmosphérique</w:t>
      </w:r>
      <w:r>
        <w:rPr>
          <w:rFonts w:cs="Arial"/>
        </w:rPr>
        <w:t>s</w:t>
      </w:r>
      <w:r w:rsidRPr="00096B6B">
        <w:rPr>
          <w:rFonts w:cs="Arial"/>
        </w:rPr>
        <w:t xml:space="preserve"> à déclarer dans ce formulaire :</w:t>
      </w:r>
    </w:p>
    <w:p w14:paraId="25EFCF50" w14:textId="77777777" w:rsidR="009154F2" w:rsidRDefault="009154F2" w:rsidP="009154F2">
      <w:pPr>
        <w:pStyle w:val="Questionliste"/>
        <w:rPr>
          <w:rFonts w:cs="Arial"/>
        </w:rPr>
      </w:pPr>
      <w:r w:rsidRPr="00096B6B">
        <w:rPr>
          <w:rFonts w:cs="Arial"/>
        </w:rPr>
        <w:t>les odeurs générées par l’exploitation;</w:t>
      </w:r>
    </w:p>
    <w:p w14:paraId="59C2952C" w14:textId="2FFC6C15" w:rsidR="009154F2" w:rsidRDefault="009154F2" w:rsidP="009154F2">
      <w:pPr>
        <w:pStyle w:val="Questionliste"/>
        <w:rPr>
          <w:rFonts w:cs="Arial"/>
        </w:rPr>
      </w:pPr>
      <w:r>
        <w:rPr>
          <w:rFonts w:cs="Arial"/>
        </w:rPr>
        <w:t>des rejets gazeux;</w:t>
      </w:r>
    </w:p>
    <w:p w14:paraId="6D61B481" w14:textId="32D798F3" w:rsidR="009154F2" w:rsidRPr="00096B6B" w:rsidRDefault="009154F2" w:rsidP="009154F2">
      <w:pPr>
        <w:pStyle w:val="Questionliste"/>
        <w:rPr>
          <w:rFonts w:cs="Arial"/>
        </w:rPr>
      </w:pPr>
      <w:r>
        <w:rPr>
          <w:rFonts w:cs="Arial"/>
        </w:rPr>
        <w:t>le traitement des biogaz;</w:t>
      </w:r>
    </w:p>
    <w:p w14:paraId="7BF0FF09" w14:textId="77777777" w:rsidR="009154F2" w:rsidRPr="00096B6B" w:rsidRDefault="009154F2" w:rsidP="009154F2">
      <w:pPr>
        <w:pStyle w:val="Questionliste"/>
        <w:rPr>
          <w:rFonts w:cs="Arial"/>
        </w:rPr>
      </w:pPr>
      <w:r w:rsidRPr="00096B6B">
        <w:rPr>
          <w:rFonts w:cs="Arial"/>
        </w:rPr>
        <w:t>les émissions de poussières provenant de la manipulation de sols</w:t>
      </w:r>
      <w:r>
        <w:rPr>
          <w:rFonts w:cs="Arial"/>
        </w:rPr>
        <w:t>.</w:t>
      </w:r>
    </w:p>
    <w:p w14:paraId="6774E757" w14:textId="7373B4B6" w:rsidR="009154F2" w:rsidRPr="00096B6B" w:rsidRDefault="009154F2" w:rsidP="009154F2">
      <w:pPr>
        <w:pStyle w:val="QuestionInfo"/>
        <w:spacing w:before="240"/>
        <w:rPr>
          <w:rFonts w:cs="Arial"/>
        </w:rPr>
      </w:pPr>
      <w:r w:rsidRPr="00096B6B">
        <w:rPr>
          <w:rFonts w:cs="Arial"/>
        </w:rPr>
        <w:lastRenderedPageBreak/>
        <w:t>Les mesures de mitigation prévues pour diminuer les émissions de contaminants</w:t>
      </w:r>
      <w:r w:rsidR="0021603A" w:rsidRPr="00096B6B">
        <w:rPr>
          <w:rFonts w:cs="Arial"/>
          <w:vertAlign w:val="superscript"/>
        </w:rPr>
        <w:fldChar w:fldCharType="begin"/>
      </w:r>
      <w:r w:rsidR="0021603A" w:rsidRPr="00096B6B">
        <w:rPr>
          <w:rFonts w:cs="Arial"/>
          <w:vertAlign w:val="superscript"/>
        </w:rPr>
        <w:instrText xml:space="preserve"> AUTOTEXTLIST  \s "NoStyle" \t "Pour plus de précisions, consultez le lexique à la fin du formulaire." \* MERGEFORMAT </w:instrText>
      </w:r>
      <w:r w:rsidR="0021603A" w:rsidRPr="00096B6B">
        <w:rPr>
          <w:rFonts w:cs="Arial"/>
          <w:vertAlign w:val="superscript"/>
        </w:rPr>
        <w:fldChar w:fldCharType="separate"/>
      </w:r>
      <w:r w:rsidR="0021603A" w:rsidRPr="00096B6B">
        <w:rPr>
          <w:rFonts w:cs="Arial"/>
          <w:vertAlign w:val="superscript"/>
        </w:rPr>
        <w:fldChar w:fldCharType="end"/>
      </w:r>
      <w:r w:rsidRPr="00096B6B">
        <w:rPr>
          <w:rFonts w:cs="Arial"/>
        </w:rPr>
        <w:t xml:space="preserve"> dans l’atmosphère ainsi que les odeurs doivent être décrites dans le formulaire</w:t>
      </w:r>
      <w:r w:rsidRPr="00096B6B">
        <w:rPr>
          <w:rFonts w:cs="Arial"/>
          <w:color w:val="7030A0"/>
        </w:rPr>
        <w:t xml:space="preserve"> </w:t>
      </w:r>
      <w:r w:rsidRPr="00096B6B">
        <w:rPr>
          <w:rFonts w:cs="Arial"/>
        </w:rPr>
        <w:t>d’impact</w:t>
      </w:r>
      <w:r>
        <w:rPr>
          <w:rFonts w:cs="Arial"/>
        </w:rPr>
        <w:t>s</w:t>
      </w:r>
      <w:r w:rsidRPr="00096B6B">
        <w:rPr>
          <w:rFonts w:cs="Arial"/>
        </w:rPr>
        <w:t xml:space="preserve"> </w:t>
      </w:r>
      <w:r w:rsidRPr="00E05D9D">
        <w:rPr>
          <w:rFonts w:cs="Arial"/>
          <w:b/>
          <w:bCs/>
          <w:i/>
          <w:iCs/>
        </w:rPr>
        <w:t xml:space="preserve">AM18c </w:t>
      </w:r>
      <w:r w:rsidR="00E05D9D" w:rsidRPr="00E05D9D">
        <w:rPr>
          <w:rFonts w:cs="Arial"/>
          <w:b/>
          <w:bCs/>
        </w:rPr>
        <w:t>–</w:t>
      </w:r>
      <w:r w:rsidRPr="00096B6B">
        <w:rPr>
          <w:rFonts w:cs="Arial"/>
        </w:rPr>
        <w:t xml:space="preserve"> </w:t>
      </w:r>
      <w:r w:rsidRPr="00096B6B">
        <w:rPr>
          <w:rFonts w:cs="Arial"/>
          <w:b/>
          <w:i/>
        </w:rPr>
        <w:t>Rejets atmosphériques</w:t>
      </w:r>
      <w:r w:rsidRPr="00096B6B">
        <w:rPr>
          <w:rFonts w:cs="Arial"/>
        </w:rPr>
        <w:t>. Les mesures qui seront prises pour empêcher la dispersion des poussières tant à l’intérieur qu’aux abords du site sont aussi à décrire dans ce formulaire (art. 18, 44 et 53 du RSCTSC).</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977"/>
      </w:tblGrid>
      <w:tr w:rsidR="009154F2" w:rsidRPr="00096B6B" w14:paraId="30CD5795" w14:textId="77777777" w:rsidTr="00847CC1">
        <w:trPr>
          <w:trHeight w:val="272"/>
        </w:trPr>
        <w:tc>
          <w:tcPr>
            <w:tcW w:w="12977" w:type="dxa"/>
            <w:shd w:val="clear" w:color="auto" w:fill="D9E2F3" w:themeFill="accent1" w:themeFillTint="33"/>
          </w:tcPr>
          <w:p w14:paraId="0ADBE42D" w14:textId="3A301185" w:rsidR="009154F2" w:rsidRPr="00096B6B" w:rsidRDefault="00000000" w:rsidP="00482D9B">
            <w:pPr>
              <w:pStyle w:val="Normalformulaire"/>
              <w:keepNext/>
              <w:spacing w:after="0"/>
              <w:rPr>
                <w:rFonts w:cs="Arial"/>
              </w:rPr>
            </w:pPr>
            <w:sdt>
              <w:sdtPr>
                <w:rPr>
                  <w:rFonts w:cs="Arial"/>
                </w:rPr>
                <w:id w:val="2045475740"/>
                <w14:checkbox>
                  <w14:checked w14:val="0"/>
                  <w14:checkedState w14:val="2612" w14:font="MS Gothic"/>
                  <w14:uncheckedState w14:val="2610" w14:font="MS Gothic"/>
                </w14:checkbox>
              </w:sdtPr>
              <w:sdtContent>
                <w:r w:rsidR="009154F2" w:rsidRPr="00096B6B">
                  <w:rPr>
                    <w:rFonts w:ascii="Segoe UI Symbol" w:hAnsi="Segoe UI Symbol" w:cs="Segoe UI Symbol"/>
                  </w:rPr>
                  <w:t>☐</w:t>
                </w:r>
              </w:sdtContent>
            </w:sdt>
            <w:r w:rsidR="009154F2" w:rsidRPr="00096B6B">
              <w:rPr>
                <w:rFonts w:cs="Arial"/>
              </w:rPr>
              <w:t xml:space="preserve"> Je confirme la soumission du formulaire d’impact</w:t>
            </w:r>
            <w:r w:rsidR="009154F2">
              <w:rPr>
                <w:rFonts w:cs="Arial"/>
              </w:rPr>
              <w:t>s</w:t>
            </w:r>
            <w:r w:rsidR="009154F2" w:rsidRPr="00096B6B">
              <w:rPr>
                <w:rFonts w:cs="Arial"/>
              </w:rPr>
              <w:t xml:space="preserve"> </w:t>
            </w:r>
            <w:r w:rsidR="009154F2" w:rsidRPr="00096B6B">
              <w:rPr>
                <w:rFonts w:cs="Arial"/>
                <w:b/>
                <w:i/>
                <w:iCs/>
              </w:rPr>
              <w:t xml:space="preserve">AM18c </w:t>
            </w:r>
            <w:r w:rsidR="009154F2">
              <w:rPr>
                <w:rFonts w:cs="Arial"/>
                <w:b/>
                <w:i/>
                <w:iCs/>
              </w:rPr>
              <w:t>–</w:t>
            </w:r>
            <w:r w:rsidR="009154F2" w:rsidRPr="00096B6B">
              <w:rPr>
                <w:rFonts w:cs="Arial"/>
                <w:i/>
                <w:iCs/>
              </w:rPr>
              <w:t xml:space="preserve"> </w:t>
            </w:r>
            <w:r w:rsidR="009154F2" w:rsidRPr="00096B6B">
              <w:rPr>
                <w:rFonts w:cs="Arial"/>
                <w:b/>
                <w:i/>
                <w:iCs/>
              </w:rPr>
              <w:t>Rejets atmosphériques</w:t>
            </w:r>
            <w:r w:rsidR="009154F2" w:rsidRPr="00096B6B">
              <w:rPr>
                <w:rFonts w:cs="Arial"/>
              </w:rPr>
              <w:t xml:space="preserve"> </w:t>
            </w:r>
            <w:r w:rsidR="009154F2" w:rsidRPr="00096B6B">
              <w:rPr>
                <w:rFonts w:cs="Arial"/>
                <w:bCs w:val="0"/>
              </w:rPr>
              <w:t>dans le cadre de la présente demande.</w:t>
            </w:r>
          </w:p>
        </w:tc>
      </w:tr>
    </w:tbl>
    <w:p w14:paraId="3C5B74A8" w14:textId="79B8EB24" w:rsidR="0040426F" w:rsidRPr="00096B6B" w:rsidRDefault="00DA56E3" w:rsidP="00B04A48">
      <w:pPr>
        <w:pStyle w:val="Sous-Section"/>
        <w:keepLines w:val="0"/>
        <w:rPr>
          <w:rFonts w:cs="Arial"/>
        </w:rPr>
      </w:pPr>
      <w:r w:rsidRPr="00096B6B">
        <w:rPr>
          <w:rFonts w:cs="Arial"/>
        </w:rPr>
        <w:t>Rejet d’un effluent (eau)</w:t>
      </w:r>
    </w:p>
    <w:p w14:paraId="2D8C9434" w14:textId="4F932C47" w:rsidR="00E409D9" w:rsidRPr="00096B6B" w:rsidRDefault="007C217C" w:rsidP="00E409D9">
      <w:pPr>
        <w:pStyle w:val="Question"/>
        <w:rPr>
          <w:rFonts w:cs="Arial"/>
        </w:rPr>
      </w:pPr>
      <w:r w:rsidRPr="00096B6B">
        <w:rPr>
          <w:rFonts w:cs="Arial"/>
        </w:rPr>
        <w:t>4.</w:t>
      </w:r>
      <w:r w:rsidR="00487644">
        <w:rPr>
          <w:rFonts w:cs="Arial"/>
        </w:rPr>
        <w:t>4</w:t>
      </w:r>
      <w:r w:rsidRPr="00096B6B">
        <w:rPr>
          <w:rFonts w:cs="Arial"/>
        </w:rPr>
        <w:t>.1</w:t>
      </w:r>
      <w:r w:rsidRPr="00096B6B">
        <w:rPr>
          <w:rFonts w:cs="Arial"/>
        </w:rPr>
        <w:tab/>
      </w:r>
      <w:r w:rsidR="00E409D9" w:rsidRPr="00096B6B">
        <w:rPr>
          <w:rFonts w:cs="Arial"/>
        </w:rPr>
        <w:t>Les activités liées aux centres de traitement</w:t>
      </w:r>
      <w:r w:rsidR="00B80576" w:rsidRPr="00096B6B">
        <w:rPr>
          <w:rFonts w:cs="Arial"/>
          <w:vertAlign w:val="superscript"/>
        </w:rPr>
        <w:fldChar w:fldCharType="begin"/>
      </w:r>
      <w:r w:rsidR="00B80576" w:rsidRPr="00096B6B">
        <w:rPr>
          <w:rFonts w:cs="Arial"/>
          <w:vertAlign w:val="superscript"/>
        </w:rPr>
        <w:instrText xml:space="preserve"> AUTOTEXTLIST  \s "NoStyle" \t "Pour plus de précisions, consultez le lexique à la fin du formulaire." \* MERGEFORMAT </w:instrText>
      </w:r>
      <w:r w:rsidR="00B80576" w:rsidRPr="00096B6B">
        <w:rPr>
          <w:rFonts w:cs="Arial"/>
          <w:vertAlign w:val="superscript"/>
        </w:rPr>
        <w:fldChar w:fldCharType="separate"/>
      </w:r>
      <w:r w:rsidR="00B80576" w:rsidRPr="00096B6B">
        <w:rPr>
          <w:rFonts w:cs="Arial"/>
          <w:vertAlign w:val="superscript"/>
        </w:rPr>
        <w:fldChar w:fldCharType="end"/>
      </w:r>
      <w:r w:rsidR="00E409D9" w:rsidRPr="00096B6B">
        <w:rPr>
          <w:rFonts w:cs="Arial"/>
        </w:rPr>
        <w:t>, de transfert ou aux lieux de stockage génèrent-elles un rejet d’eau dans l’environnement*, dans un système d’égout</w:t>
      </w:r>
      <w:r w:rsidR="00194E8C" w:rsidRPr="00096B6B">
        <w:rPr>
          <w:rFonts w:cs="Arial"/>
          <w:vertAlign w:val="superscript"/>
        </w:rPr>
        <w:fldChar w:fldCharType="begin"/>
      </w:r>
      <w:r w:rsidR="00194E8C" w:rsidRPr="00096B6B">
        <w:rPr>
          <w:rFonts w:cs="Arial"/>
          <w:vertAlign w:val="superscript"/>
        </w:rPr>
        <w:instrText xml:space="preserve"> AUTOTEXTLIST  \s "NoStyle" \t "Pour plus de précisions, consultez le lexique à la fin du formulaire." \* MERGEFORMAT </w:instrText>
      </w:r>
      <w:r w:rsidR="00194E8C" w:rsidRPr="00096B6B">
        <w:rPr>
          <w:rFonts w:cs="Arial"/>
          <w:vertAlign w:val="superscript"/>
        </w:rPr>
        <w:fldChar w:fldCharType="separate"/>
      </w:r>
      <w:r w:rsidR="00194E8C" w:rsidRPr="00096B6B">
        <w:rPr>
          <w:rFonts w:cs="Arial"/>
          <w:vertAlign w:val="superscript"/>
        </w:rPr>
        <w:fldChar w:fldCharType="end"/>
      </w:r>
      <w:r w:rsidR="00E409D9" w:rsidRPr="00096B6B">
        <w:rPr>
          <w:rFonts w:cs="Arial"/>
        </w:rPr>
        <w:t xml:space="preserve"> ou hors du site (art. 18 REAFIE)?</w:t>
      </w:r>
    </w:p>
    <w:p w14:paraId="051E47EA" w14:textId="601A353F" w:rsidR="00E409D9" w:rsidRPr="00096B6B" w:rsidRDefault="00E409D9" w:rsidP="00E409D9">
      <w:pPr>
        <w:pStyle w:val="QuestionInfo"/>
        <w:rPr>
          <w:rFonts w:cs="Arial"/>
        </w:rPr>
      </w:pPr>
      <w:r w:rsidRPr="00096B6B">
        <w:rPr>
          <w:rFonts w:cs="Arial"/>
        </w:rPr>
        <w:t>Exemples de rejets d’eau à déclarer dans le formulaire d’impact</w:t>
      </w:r>
      <w:r w:rsidR="00022112">
        <w:rPr>
          <w:rFonts w:cs="Arial"/>
        </w:rPr>
        <w:t>s</w:t>
      </w:r>
      <w:r w:rsidRPr="00096B6B">
        <w:rPr>
          <w:rFonts w:cs="Arial"/>
        </w:rPr>
        <w:t xml:space="preserve"> </w:t>
      </w:r>
      <w:r w:rsidRPr="00096B6B">
        <w:rPr>
          <w:rFonts w:cs="Arial"/>
          <w:b/>
          <w:bCs/>
          <w:i/>
          <w:iCs/>
        </w:rPr>
        <w:t>AM18d – Rejets d’un effluent (eau)</w:t>
      </w:r>
      <w:r w:rsidR="00E971A4">
        <w:rPr>
          <w:rFonts w:cs="Arial"/>
        </w:rPr>
        <w:t> </w:t>
      </w:r>
      <w:r w:rsidRPr="00096B6B">
        <w:rPr>
          <w:rFonts w:cs="Arial"/>
        </w:rPr>
        <w:t>:</w:t>
      </w:r>
    </w:p>
    <w:p w14:paraId="75B9983F" w14:textId="01804CDC" w:rsidR="00E409D9" w:rsidRPr="00096B6B" w:rsidRDefault="00E409D9" w:rsidP="00B04A48">
      <w:pPr>
        <w:pStyle w:val="Questionliste"/>
        <w:rPr>
          <w:rFonts w:cs="Arial"/>
        </w:rPr>
      </w:pPr>
      <w:r w:rsidRPr="00096B6B">
        <w:rPr>
          <w:rFonts w:cs="Arial"/>
        </w:rPr>
        <w:t xml:space="preserve">le rejet d’un système de traitement des eaux de lixiviat; </w:t>
      </w:r>
    </w:p>
    <w:p w14:paraId="6C12AA96" w14:textId="5C168997" w:rsidR="00E409D9" w:rsidRPr="00096B6B" w:rsidRDefault="00E409D9" w:rsidP="00B04A48">
      <w:pPr>
        <w:pStyle w:val="Questionliste"/>
        <w:rPr>
          <w:rFonts w:cs="Arial"/>
        </w:rPr>
      </w:pPr>
      <w:proofErr w:type="gramStart"/>
      <w:r w:rsidRPr="00096B6B">
        <w:rPr>
          <w:rFonts w:cs="Arial"/>
        </w:rPr>
        <w:t>le</w:t>
      </w:r>
      <w:proofErr w:type="gramEnd"/>
      <w:r w:rsidRPr="00096B6B">
        <w:rPr>
          <w:rFonts w:cs="Arial"/>
        </w:rPr>
        <w:t xml:space="preserve"> rejet des eaux de ruissellement ou des eaux pluviales</w:t>
      </w:r>
      <w:r w:rsidR="0021603A" w:rsidRPr="00096B6B">
        <w:rPr>
          <w:rFonts w:cs="Arial"/>
          <w:vertAlign w:val="superscript"/>
        </w:rPr>
        <w:fldChar w:fldCharType="begin"/>
      </w:r>
      <w:r w:rsidR="0021603A" w:rsidRPr="00096B6B">
        <w:rPr>
          <w:rFonts w:cs="Arial"/>
          <w:vertAlign w:val="superscript"/>
        </w:rPr>
        <w:instrText xml:space="preserve"> AUTOTEXTLIST  \s "NoStyle" \t "Pour plus de précisions, consultez le lexique à la fin du formulaire." \* MERGEFORMAT </w:instrText>
      </w:r>
      <w:r w:rsidR="0021603A" w:rsidRPr="00096B6B">
        <w:rPr>
          <w:rFonts w:cs="Arial"/>
          <w:vertAlign w:val="superscript"/>
        </w:rPr>
        <w:fldChar w:fldCharType="separate"/>
      </w:r>
      <w:r w:rsidR="0021603A" w:rsidRPr="00096B6B">
        <w:rPr>
          <w:rFonts w:cs="Arial"/>
          <w:vertAlign w:val="superscript"/>
        </w:rPr>
        <w:fldChar w:fldCharType="end"/>
      </w:r>
      <w:r w:rsidRPr="00096B6B">
        <w:rPr>
          <w:rFonts w:cs="Arial"/>
        </w:rPr>
        <w:t>;</w:t>
      </w:r>
    </w:p>
    <w:p w14:paraId="23272685" w14:textId="434484CF" w:rsidR="00E409D9" w:rsidRPr="00096B6B" w:rsidRDefault="00E409D9" w:rsidP="00667D82">
      <w:pPr>
        <w:pStyle w:val="Questionliste"/>
        <w:spacing w:after="240"/>
        <w:rPr>
          <w:rFonts w:cs="Arial"/>
        </w:rPr>
      </w:pPr>
      <w:r w:rsidRPr="00096B6B">
        <w:rPr>
          <w:rFonts w:cs="Arial"/>
        </w:rPr>
        <w:t>le rejet d’eaux de procédé, avec ou sans traitement.</w:t>
      </w:r>
    </w:p>
    <w:p w14:paraId="2FFD70B1" w14:textId="4B4DEFE9" w:rsidR="00E409D9" w:rsidRPr="00096B6B" w:rsidRDefault="00E409D9" w:rsidP="00E409D9">
      <w:pPr>
        <w:pStyle w:val="QuestionInfo"/>
        <w:rPr>
          <w:rFonts w:cs="Arial"/>
        </w:rPr>
      </w:pPr>
      <w:r w:rsidRPr="00096B6B">
        <w:rPr>
          <w:rFonts w:cs="Arial"/>
        </w:rPr>
        <w:t>* Par «</w:t>
      </w:r>
      <w:r w:rsidR="0063020E">
        <w:rPr>
          <w:rFonts w:cs="Arial"/>
        </w:rPr>
        <w:t> </w:t>
      </w:r>
      <w:r w:rsidRPr="00096B6B">
        <w:rPr>
          <w:rFonts w:cs="Arial"/>
        </w:rPr>
        <w:t>rejet d’eau dans l’environnement</w:t>
      </w:r>
      <w:r w:rsidR="0063020E">
        <w:rPr>
          <w:rFonts w:cs="Arial"/>
        </w:rPr>
        <w:t> </w:t>
      </w:r>
      <w:r w:rsidRPr="00096B6B">
        <w:rPr>
          <w:rFonts w:cs="Arial"/>
        </w:rPr>
        <w:t xml:space="preserve">», on entend tout rejet dans un milieu naturel, un système de gestion des eaux pluviales, un fossé, un cours d’eau, le sol (incluant l’infiltration et le ruissellement sur le sol). </w:t>
      </w:r>
    </w:p>
    <w:p w14:paraId="2A1C28F3" w14:textId="759A205D" w:rsidR="00E409D9" w:rsidRPr="00096B6B" w:rsidRDefault="00E409D9" w:rsidP="00E409D9">
      <w:pPr>
        <w:pStyle w:val="QuestionInfo"/>
        <w:rPr>
          <w:rFonts w:cs="Arial"/>
          <w:highlight w:val="cyan"/>
        </w:rPr>
      </w:pPr>
      <w:r w:rsidRPr="00096B6B">
        <w:rPr>
          <w:rFonts w:cs="Arial"/>
        </w:rPr>
        <w:t>Consultez les articles 24 et 45 du RSCTSC</w:t>
      </w:r>
      <w:r w:rsidRPr="00096B6B">
        <w:rPr>
          <w:rFonts w:cs="Arial"/>
          <w:color w:val="FF0000"/>
        </w:rPr>
        <w:t xml:space="preserve"> </w:t>
      </w:r>
      <w:r w:rsidRPr="00096B6B">
        <w:rPr>
          <w:rFonts w:cs="Arial"/>
        </w:rPr>
        <w:t>pour conna</w:t>
      </w:r>
      <w:r w:rsidR="00487644">
        <w:rPr>
          <w:rFonts w:cs="Arial"/>
        </w:rPr>
        <w:t>i</w:t>
      </w:r>
      <w:r w:rsidRPr="00096B6B">
        <w:rPr>
          <w:rFonts w:cs="Arial"/>
        </w:rPr>
        <w:t>tre les exigences r</w:t>
      </w:r>
      <w:r w:rsidR="00487644">
        <w:rPr>
          <w:rFonts w:cs="Arial"/>
        </w:rPr>
        <w:t>è</w:t>
      </w:r>
      <w:r w:rsidRPr="00096B6B">
        <w:rPr>
          <w:rFonts w:cs="Arial"/>
        </w:rPr>
        <w:t>glementaires applicables et assurez-vous de démontrer, en remplissant le formulaire d’impact</w:t>
      </w:r>
      <w:r w:rsidR="00FB2C7D">
        <w:rPr>
          <w:rFonts w:cs="Arial"/>
        </w:rPr>
        <w:t>s</w:t>
      </w:r>
      <w:r w:rsidRPr="00096B6B">
        <w:rPr>
          <w:rFonts w:cs="Arial"/>
        </w:rPr>
        <w:t xml:space="preserve">, </w:t>
      </w:r>
      <w:r w:rsidRPr="00096B6B">
        <w:rPr>
          <w:rFonts w:eastAsia="Times New Roman" w:cs="Arial"/>
          <w:lang w:eastAsia="fr-CA"/>
        </w:rPr>
        <w:t>que les exigences r</w:t>
      </w:r>
      <w:r w:rsidR="00487644">
        <w:rPr>
          <w:rFonts w:eastAsia="Times New Roman" w:cs="Arial"/>
          <w:lang w:eastAsia="fr-CA"/>
        </w:rPr>
        <w:t>è</w:t>
      </w:r>
      <w:r w:rsidRPr="00096B6B">
        <w:rPr>
          <w:rFonts w:eastAsia="Times New Roman" w:cs="Arial"/>
          <w:lang w:eastAsia="fr-CA"/>
        </w:rPr>
        <w:t>glementaires sont respectées.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409D9" w:rsidRPr="00096B6B" w14:paraId="4BB68A05" w14:textId="77777777" w:rsidTr="001229AC">
        <w:trPr>
          <w:trHeight w:val="272"/>
        </w:trPr>
        <w:tc>
          <w:tcPr>
            <w:tcW w:w="1637" w:type="dxa"/>
            <w:shd w:val="clear" w:color="auto" w:fill="D9E2F3" w:themeFill="accent1" w:themeFillTint="33"/>
          </w:tcPr>
          <w:p w14:paraId="2A52F610" w14:textId="77777777" w:rsidR="00E409D9" w:rsidRPr="00096B6B" w:rsidRDefault="00000000" w:rsidP="001229AC">
            <w:pPr>
              <w:pStyle w:val="Normalformulaire"/>
              <w:spacing w:after="0"/>
              <w:rPr>
                <w:rFonts w:cs="Arial"/>
              </w:rPr>
            </w:pPr>
            <w:sdt>
              <w:sdtPr>
                <w:rPr>
                  <w:rFonts w:cs="Arial"/>
                </w:rPr>
                <w:id w:val="696120797"/>
                <w14:checkbox>
                  <w14:checked w14:val="0"/>
                  <w14:checkedState w14:val="2612" w14:font="MS Gothic"/>
                  <w14:uncheckedState w14:val="2610" w14:font="MS Gothic"/>
                </w14:checkbox>
              </w:sdtPr>
              <w:sdtContent>
                <w:r w:rsidR="00E409D9" w:rsidRPr="00096B6B">
                  <w:rPr>
                    <w:rFonts w:ascii="Segoe UI Symbol" w:hAnsi="Segoe UI Symbol" w:cs="Segoe UI Symbol"/>
                  </w:rPr>
                  <w:t>☐</w:t>
                </w:r>
              </w:sdtContent>
            </w:sdt>
            <w:r w:rsidR="00E409D9" w:rsidRPr="00096B6B">
              <w:rPr>
                <w:rFonts w:cs="Arial"/>
              </w:rPr>
              <w:t>Oui</w:t>
            </w:r>
            <w:r w:rsidR="00E409D9" w:rsidRPr="00096B6B">
              <w:rPr>
                <w:rFonts w:cs="Arial"/>
              </w:rPr>
              <w:tab/>
              <w:t xml:space="preserve"> </w:t>
            </w:r>
            <w:sdt>
              <w:sdtPr>
                <w:rPr>
                  <w:rFonts w:cs="Arial"/>
                </w:rPr>
                <w:id w:val="-1946692869"/>
                <w14:checkbox>
                  <w14:checked w14:val="0"/>
                  <w14:checkedState w14:val="2612" w14:font="MS Gothic"/>
                  <w14:uncheckedState w14:val="2610" w14:font="MS Gothic"/>
                </w14:checkbox>
              </w:sdtPr>
              <w:sdtContent>
                <w:r w:rsidR="00E409D9" w:rsidRPr="00096B6B">
                  <w:rPr>
                    <w:rFonts w:ascii="Segoe UI Symbol" w:hAnsi="Segoe UI Symbol" w:cs="Segoe UI Symbol"/>
                  </w:rPr>
                  <w:t>☐</w:t>
                </w:r>
              </w:sdtContent>
            </w:sdt>
            <w:r w:rsidR="00E409D9" w:rsidRPr="00096B6B">
              <w:rPr>
                <w:rFonts w:cs="Arial"/>
              </w:rPr>
              <w:t>Non</w:t>
            </w:r>
          </w:p>
        </w:tc>
      </w:tr>
    </w:tbl>
    <w:p w14:paraId="34D9C339" w14:textId="324B9FCF" w:rsidR="00E409D9" w:rsidRPr="00096B6B" w:rsidRDefault="00E409D9" w:rsidP="00E409D9">
      <w:pPr>
        <w:pStyle w:val="Siouinon"/>
        <w:rPr>
          <w:rFonts w:cs="Arial"/>
        </w:rPr>
      </w:pPr>
      <w:r w:rsidRPr="00096B6B">
        <w:rPr>
          <w:rFonts w:cs="Arial"/>
        </w:rPr>
        <w:t>Si vous avez répondu Non, passez à la section 4.</w:t>
      </w:r>
      <w:r w:rsidR="00487644">
        <w:rPr>
          <w:rFonts w:cs="Arial"/>
        </w:rPr>
        <w:t>5</w:t>
      </w:r>
      <w:r w:rsidRPr="00096B6B">
        <w:rPr>
          <w:rFonts w:cs="Arial"/>
        </w:rPr>
        <w:t>.</w:t>
      </w:r>
    </w:p>
    <w:p w14:paraId="3979586E" w14:textId="1B119C63" w:rsidR="009A5767" w:rsidRPr="00096B6B" w:rsidRDefault="00E409D9" w:rsidP="009A5767">
      <w:pPr>
        <w:pStyle w:val="Question"/>
        <w:rPr>
          <w:rFonts w:cs="Arial"/>
        </w:rPr>
      </w:pPr>
      <w:r w:rsidRPr="00096B6B">
        <w:rPr>
          <w:rFonts w:cs="Arial"/>
        </w:rPr>
        <w:t>4.</w:t>
      </w:r>
      <w:r w:rsidR="00AD59E1">
        <w:rPr>
          <w:rFonts w:cs="Arial"/>
        </w:rPr>
        <w:t>4</w:t>
      </w:r>
      <w:r w:rsidRPr="00096B6B">
        <w:rPr>
          <w:rFonts w:cs="Arial"/>
        </w:rPr>
        <w:t>.2</w:t>
      </w:r>
      <w:r w:rsidRPr="00096B6B">
        <w:rPr>
          <w:rFonts w:cs="Arial"/>
        </w:rPr>
        <w:tab/>
      </w:r>
      <w:r w:rsidR="009A5767" w:rsidRPr="00096B6B">
        <w:rPr>
          <w:rFonts w:cs="Arial"/>
        </w:rPr>
        <w:t>Fournissez le formulaire d’impact</w:t>
      </w:r>
      <w:r w:rsidR="00022112">
        <w:rPr>
          <w:rFonts w:cs="Arial"/>
        </w:rPr>
        <w:t>s</w:t>
      </w:r>
      <w:r w:rsidR="009A5767" w:rsidRPr="00096B6B">
        <w:rPr>
          <w:rFonts w:cs="Arial"/>
        </w:rPr>
        <w:t xml:space="preserve"> </w:t>
      </w:r>
      <w:r w:rsidR="009A5767" w:rsidRPr="00096B6B">
        <w:rPr>
          <w:rFonts w:cs="Arial"/>
          <w:i/>
        </w:rPr>
        <w:t>AM18d – Rejets d’un effluent (eau)</w:t>
      </w:r>
      <w:r w:rsidR="009A5767" w:rsidRPr="00096B6B">
        <w:rPr>
          <w:rFonts w:cs="Arial"/>
          <w:iCs/>
        </w:rPr>
        <w:t xml:space="preserve"> (art. 18 REAFIE</w:t>
      </w:r>
      <w:r w:rsidR="009A5767" w:rsidRPr="00096B6B">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260"/>
      </w:tblGrid>
      <w:tr w:rsidR="0040426F" w:rsidRPr="00096B6B" w14:paraId="7D346B8F" w14:textId="77777777" w:rsidTr="00847CC1">
        <w:trPr>
          <w:trHeight w:val="272"/>
        </w:trPr>
        <w:tc>
          <w:tcPr>
            <w:tcW w:w="13260" w:type="dxa"/>
            <w:shd w:val="clear" w:color="auto" w:fill="D9E2F3" w:themeFill="accent1" w:themeFillTint="33"/>
          </w:tcPr>
          <w:bookmarkStart w:id="7" w:name="_Hlk112919842"/>
          <w:p w14:paraId="124BB391" w14:textId="4B08B12A" w:rsidR="0040426F" w:rsidRPr="00096B6B" w:rsidRDefault="00000000" w:rsidP="00A76B32">
            <w:pPr>
              <w:pStyle w:val="Normalformulaire"/>
              <w:keepNext/>
              <w:spacing w:after="0"/>
              <w:rPr>
                <w:rFonts w:cs="Arial"/>
              </w:rPr>
            </w:pPr>
            <w:sdt>
              <w:sdtPr>
                <w:rPr>
                  <w:rFonts w:cs="Arial"/>
                </w:rPr>
                <w:id w:val="229348699"/>
                <w14:checkbox>
                  <w14:checked w14:val="0"/>
                  <w14:checkedState w14:val="2612" w14:font="MS Gothic"/>
                  <w14:uncheckedState w14:val="2610" w14:font="MS Gothic"/>
                </w14:checkbox>
              </w:sdtPr>
              <w:sdtContent>
                <w:r w:rsidR="0040426F" w:rsidRPr="00096B6B">
                  <w:rPr>
                    <w:rFonts w:ascii="Segoe UI Symbol" w:hAnsi="Segoe UI Symbol" w:cs="Segoe UI Symbol"/>
                  </w:rPr>
                  <w:t>☐</w:t>
                </w:r>
              </w:sdtContent>
            </w:sdt>
            <w:r w:rsidR="0040426F" w:rsidRPr="00096B6B">
              <w:rPr>
                <w:rFonts w:cs="Arial"/>
              </w:rPr>
              <w:t xml:space="preserve"> Je confirme la soumission du formulaire d’impact</w:t>
            </w:r>
            <w:r w:rsidR="00022112">
              <w:rPr>
                <w:rFonts w:cs="Arial"/>
              </w:rPr>
              <w:t>s</w:t>
            </w:r>
            <w:r w:rsidR="0040426F" w:rsidRPr="00096B6B">
              <w:rPr>
                <w:rFonts w:cs="Arial"/>
              </w:rPr>
              <w:t xml:space="preserve"> </w:t>
            </w:r>
            <w:r w:rsidR="009A5767" w:rsidRPr="00096B6B">
              <w:rPr>
                <w:rFonts w:cs="Arial"/>
                <w:b/>
                <w:i/>
              </w:rPr>
              <w:t>AM18d – Rejets d’un effluent (eau)</w:t>
            </w:r>
            <w:r w:rsidR="0040426F" w:rsidRPr="00096B6B">
              <w:rPr>
                <w:rFonts w:cs="Arial"/>
                <w:bCs w:val="0"/>
              </w:rPr>
              <w:t xml:space="preserve"> dans le cadre de la présente demande.</w:t>
            </w:r>
          </w:p>
        </w:tc>
      </w:tr>
    </w:tbl>
    <w:bookmarkEnd w:id="7"/>
    <w:p w14:paraId="615BB0FE" w14:textId="01F72C1C" w:rsidR="00194602" w:rsidRPr="00096B6B" w:rsidRDefault="00137DD5" w:rsidP="00B04A48">
      <w:pPr>
        <w:pStyle w:val="Sous-Section"/>
        <w:rPr>
          <w:rFonts w:cs="Arial"/>
        </w:rPr>
      </w:pPr>
      <w:r w:rsidRPr="00096B6B">
        <w:rPr>
          <w:rFonts w:cs="Arial"/>
        </w:rPr>
        <w:t>Autres impacts environnementaux</w:t>
      </w:r>
    </w:p>
    <w:p w14:paraId="107C4C5A" w14:textId="67A951FA" w:rsidR="00543CF2" w:rsidRPr="00096B6B" w:rsidRDefault="00543CF2" w:rsidP="00543CF2">
      <w:pPr>
        <w:pStyle w:val="Question"/>
        <w:rPr>
          <w:rFonts w:cs="Arial"/>
        </w:rPr>
      </w:pPr>
      <w:r w:rsidRPr="00096B6B">
        <w:rPr>
          <w:rFonts w:cs="Arial"/>
        </w:rPr>
        <w:t>4.5.1</w:t>
      </w:r>
      <w:r w:rsidRPr="00096B6B">
        <w:rPr>
          <w:rFonts w:cs="Arial"/>
        </w:rPr>
        <w:tab/>
        <w:t>Les activités liées aux centres de traitement</w:t>
      </w:r>
      <w:r w:rsidR="00B80576" w:rsidRPr="00096B6B">
        <w:rPr>
          <w:rFonts w:cs="Arial"/>
          <w:vertAlign w:val="superscript"/>
        </w:rPr>
        <w:fldChar w:fldCharType="begin"/>
      </w:r>
      <w:r w:rsidR="00B80576" w:rsidRPr="00096B6B">
        <w:rPr>
          <w:rFonts w:cs="Arial"/>
          <w:vertAlign w:val="superscript"/>
        </w:rPr>
        <w:instrText xml:space="preserve"> AUTOTEXTLIST  \s "NoStyle" \t "Pour plus de précisions, consultez le lexique à la fin du formulaire." \* MERGEFORMAT </w:instrText>
      </w:r>
      <w:r w:rsidR="00B80576" w:rsidRPr="00096B6B">
        <w:rPr>
          <w:rFonts w:cs="Arial"/>
          <w:vertAlign w:val="superscript"/>
        </w:rPr>
        <w:fldChar w:fldCharType="separate"/>
      </w:r>
      <w:r w:rsidR="00B80576" w:rsidRPr="00096B6B">
        <w:rPr>
          <w:rFonts w:cs="Arial"/>
          <w:vertAlign w:val="superscript"/>
        </w:rPr>
        <w:fldChar w:fldCharType="end"/>
      </w:r>
      <w:r w:rsidRPr="00096B6B">
        <w:rPr>
          <w:rFonts w:cs="Arial"/>
        </w:rPr>
        <w:t>, de transfert ou aux lieux de stockage sont susceptibles de générer d’autres impacts environnementaux que ceux listés précédemment. Par conséquent, vous devez remplir le formulaire d’impact</w:t>
      </w:r>
      <w:r w:rsidR="00022112">
        <w:rPr>
          <w:rFonts w:cs="Arial"/>
        </w:rPr>
        <w:t>s</w:t>
      </w:r>
      <w:r w:rsidRPr="00096B6B">
        <w:rPr>
          <w:rFonts w:cs="Arial"/>
        </w:rPr>
        <w:t xml:space="preserve"> </w:t>
      </w:r>
      <w:r w:rsidRPr="00096B6B">
        <w:rPr>
          <w:rFonts w:cs="Arial"/>
          <w:i/>
          <w:iCs/>
        </w:rPr>
        <w:t>AM18e – Autres impacts environnementaux</w:t>
      </w:r>
      <w:r w:rsidRPr="00096B6B">
        <w:rPr>
          <w:rFonts w:cs="Arial"/>
        </w:rPr>
        <w:t xml:space="preserve"> et le soumettre dans le cadre de la présente demande (art. 18 REAFIE). </w:t>
      </w:r>
    </w:p>
    <w:p w14:paraId="0B89C6A1" w14:textId="77777777" w:rsidR="00543CF2" w:rsidRPr="00096B6B" w:rsidRDefault="00543CF2" w:rsidP="00A64860">
      <w:pPr>
        <w:pStyle w:val="QuestionInfo"/>
        <w:keepNext/>
        <w:rPr>
          <w:rFonts w:cs="Arial"/>
        </w:rPr>
      </w:pPr>
      <w:r w:rsidRPr="00096B6B">
        <w:rPr>
          <w:rFonts w:cs="Arial"/>
        </w:rPr>
        <w:lastRenderedPageBreak/>
        <w:t>Exemples d’autres impacts à déclarer dans ce formulaire :</w:t>
      </w:r>
    </w:p>
    <w:p w14:paraId="3F95CF3A" w14:textId="77777777" w:rsidR="00543CF2" w:rsidRPr="00096B6B" w:rsidRDefault="00543CF2" w:rsidP="00A64860">
      <w:pPr>
        <w:pStyle w:val="Questionliste"/>
        <w:keepNext/>
        <w:rPr>
          <w:rFonts w:cs="Arial"/>
        </w:rPr>
      </w:pPr>
      <w:r w:rsidRPr="00096B6B">
        <w:rPr>
          <w:rFonts w:cs="Arial"/>
        </w:rPr>
        <w:t>les perturbations de la faune et de la flore;</w:t>
      </w:r>
    </w:p>
    <w:p w14:paraId="713BBB82" w14:textId="77777777" w:rsidR="00543CF2" w:rsidRPr="00096B6B" w:rsidRDefault="00543CF2" w:rsidP="00B04A48">
      <w:pPr>
        <w:pStyle w:val="Questionliste"/>
        <w:rPr>
          <w:rFonts w:cs="Arial"/>
        </w:rPr>
      </w:pPr>
      <w:r w:rsidRPr="00096B6B">
        <w:rPr>
          <w:rFonts w:cs="Arial"/>
        </w:rPr>
        <w:t>la</w:t>
      </w:r>
      <w:r w:rsidRPr="00096B6B" w:rsidDel="00942808">
        <w:rPr>
          <w:rFonts w:cs="Arial"/>
        </w:rPr>
        <w:t xml:space="preserve"> </w:t>
      </w:r>
      <w:r w:rsidRPr="00096B6B">
        <w:rPr>
          <w:rFonts w:cs="Arial"/>
        </w:rPr>
        <w:t>détérioration de l’habitat d’une espèce vivante;</w:t>
      </w:r>
    </w:p>
    <w:p w14:paraId="1B956975" w14:textId="77777777" w:rsidR="00543CF2" w:rsidRPr="00096B6B" w:rsidRDefault="00543CF2" w:rsidP="00B04A48">
      <w:pPr>
        <w:pStyle w:val="Questionliste"/>
        <w:rPr>
          <w:rFonts w:cs="Arial"/>
        </w:rPr>
      </w:pPr>
      <w:r w:rsidRPr="00096B6B">
        <w:rPr>
          <w:rFonts w:cs="Arial"/>
        </w:rPr>
        <w:t>les risques technologiques;</w:t>
      </w:r>
    </w:p>
    <w:p w14:paraId="4DFB7177" w14:textId="77777777" w:rsidR="00543CF2" w:rsidRPr="00096B6B" w:rsidRDefault="00543CF2" w:rsidP="00B04A48">
      <w:pPr>
        <w:pStyle w:val="Questionliste"/>
        <w:rPr>
          <w:rFonts w:cs="Arial"/>
        </w:rPr>
      </w:pPr>
      <w:r w:rsidRPr="00096B6B">
        <w:rPr>
          <w:rFonts w:cs="Arial"/>
        </w:rPr>
        <w:t>les impacts sociaux, incluant la consultation autochtone;</w:t>
      </w:r>
    </w:p>
    <w:p w14:paraId="423CB267" w14:textId="77777777" w:rsidR="00543CF2" w:rsidRPr="00096B6B" w:rsidRDefault="00543CF2" w:rsidP="00202157">
      <w:pPr>
        <w:pStyle w:val="Questionliste"/>
        <w:spacing w:after="240"/>
        <w:rPr>
          <w:rFonts w:cs="Arial"/>
        </w:rPr>
      </w:pPr>
      <w:r w:rsidRPr="00096B6B">
        <w:rPr>
          <w:rFonts w:cs="Arial"/>
        </w:rPr>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111"/>
      </w:tblGrid>
      <w:tr w:rsidR="00543CF2" w:rsidRPr="00096B6B" w14:paraId="43261686" w14:textId="77777777" w:rsidTr="00847CC1">
        <w:trPr>
          <w:trHeight w:val="272"/>
        </w:trPr>
        <w:tc>
          <w:tcPr>
            <w:tcW w:w="14111" w:type="dxa"/>
            <w:shd w:val="clear" w:color="auto" w:fill="D9E2F3" w:themeFill="accent1" w:themeFillTint="33"/>
          </w:tcPr>
          <w:p w14:paraId="7E274244" w14:textId="426F4A4B" w:rsidR="00543CF2" w:rsidRPr="00096B6B" w:rsidRDefault="00000000" w:rsidP="001229AC">
            <w:pPr>
              <w:pStyle w:val="Normalformulaire"/>
              <w:keepNext/>
              <w:spacing w:after="0"/>
              <w:rPr>
                <w:rFonts w:cs="Arial"/>
              </w:rPr>
            </w:pPr>
            <w:sdt>
              <w:sdtPr>
                <w:rPr>
                  <w:rFonts w:cs="Arial"/>
                </w:rPr>
                <w:id w:val="-828909020"/>
                <w14:checkbox>
                  <w14:checked w14:val="0"/>
                  <w14:checkedState w14:val="2612" w14:font="MS Gothic"/>
                  <w14:uncheckedState w14:val="2610" w14:font="MS Gothic"/>
                </w14:checkbox>
              </w:sdtPr>
              <w:sdtContent>
                <w:r w:rsidR="00543CF2" w:rsidRPr="00096B6B">
                  <w:rPr>
                    <w:rFonts w:ascii="Segoe UI Symbol" w:hAnsi="Segoe UI Symbol" w:cs="Segoe UI Symbol"/>
                  </w:rPr>
                  <w:t>☐</w:t>
                </w:r>
              </w:sdtContent>
            </w:sdt>
            <w:r w:rsidR="00543CF2" w:rsidRPr="00096B6B">
              <w:rPr>
                <w:rFonts w:cs="Arial"/>
              </w:rPr>
              <w:t xml:space="preserve"> Je confirme la soumission du formulaire d’impact</w:t>
            </w:r>
            <w:r w:rsidR="00022112">
              <w:rPr>
                <w:rFonts w:cs="Arial"/>
              </w:rPr>
              <w:t>s</w:t>
            </w:r>
            <w:r w:rsidR="00543CF2" w:rsidRPr="00096B6B">
              <w:rPr>
                <w:rFonts w:cs="Arial"/>
              </w:rPr>
              <w:t xml:space="preserve"> </w:t>
            </w:r>
            <w:r w:rsidR="00B1495F" w:rsidRPr="00096B6B">
              <w:rPr>
                <w:rFonts w:cs="Arial"/>
                <w:b/>
                <w:i/>
                <w:iCs/>
              </w:rPr>
              <w:t>AM18e – Autres impacts environnementaux</w:t>
            </w:r>
            <w:r w:rsidR="00B1495F" w:rsidRPr="00096B6B">
              <w:rPr>
                <w:rFonts w:cs="Arial"/>
              </w:rPr>
              <w:t xml:space="preserve"> </w:t>
            </w:r>
            <w:r w:rsidR="00543CF2" w:rsidRPr="00096B6B">
              <w:rPr>
                <w:rFonts w:cs="Arial"/>
                <w:bCs w:val="0"/>
              </w:rPr>
              <w:t>dans le cadre de la présente demande.</w:t>
            </w:r>
          </w:p>
        </w:tc>
      </w:tr>
    </w:tbl>
    <w:p w14:paraId="5B8BF702" w14:textId="421A1FE5" w:rsidR="009A5767" w:rsidRPr="00096B6B" w:rsidRDefault="00E53F37" w:rsidP="00B04A48">
      <w:pPr>
        <w:pStyle w:val="Sous-Section"/>
        <w:rPr>
          <w:rFonts w:cs="Arial"/>
        </w:rPr>
      </w:pPr>
      <w:r w:rsidRPr="00096B6B">
        <w:rPr>
          <w:rFonts w:cs="Arial"/>
        </w:rPr>
        <w:t>Exigences r</w:t>
      </w:r>
      <w:r w:rsidR="00487644">
        <w:rPr>
          <w:rFonts w:cs="Arial"/>
        </w:rPr>
        <w:t>è</w:t>
      </w:r>
      <w:r w:rsidRPr="00096B6B">
        <w:rPr>
          <w:rFonts w:cs="Arial"/>
        </w:rPr>
        <w:t>glementaires</w:t>
      </w:r>
    </w:p>
    <w:p w14:paraId="1D3A8CE9" w14:textId="77777777" w:rsidR="00A002E3" w:rsidRPr="00096B6B" w:rsidRDefault="00E53F37" w:rsidP="00A002E3">
      <w:pPr>
        <w:pStyle w:val="Question"/>
        <w:rPr>
          <w:rFonts w:cs="Arial"/>
        </w:rPr>
      </w:pPr>
      <w:r w:rsidRPr="00096B6B">
        <w:rPr>
          <w:rFonts w:cs="Arial"/>
        </w:rPr>
        <w:t>4.6.1</w:t>
      </w:r>
      <w:r w:rsidRPr="00096B6B">
        <w:rPr>
          <w:rFonts w:cs="Arial"/>
        </w:rPr>
        <w:tab/>
      </w:r>
      <w:r w:rsidR="00A002E3" w:rsidRPr="00096B6B">
        <w:rPr>
          <w:rFonts w:cs="Arial"/>
        </w:rPr>
        <w:t>Décrivez le programme de suivi environnemental des eaux de surface, des eaux souterraines et de la qualité de l’air qui sera réalisé (art. 100(4) REAFIE).</w:t>
      </w:r>
    </w:p>
    <w:p w14:paraId="6A3C7A7E" w14:textId="77777777" w:rsidR="00A002E3" w:rsidRPr="00096B6B" w:rsidRDefault="00A002E3" w:rsidP="00770C9F">
      <w:pPr>
        <w:pStyle w:val="QuestionInfo"/>
        <w:rPr>
          <w:rFonts w:cs="Arial"/>
        </w:rPr>
      </w:pPr>
      <w:r w:rsidRPr="00096B6B">
        <w:rPr>
          <w:rFonts w:cs="Arial"/>
        </w:rPr>
        <w:t>Cette description doit préciser :</w:t>
      </w:r>
    </w:p>
    <w:p w14:paraId="2D34284A" w14:textId="046D105E" w:rsidR="00A002E3" w:rsidRPr="00096B6B" w:rsidRDefault="00A002E3" w:rsidP="00B04A48">
      <w:pPr>
        <w:pStyle w:val="Questionliste"/>
        <w:rPr>
          <w:rFonts w:cs="Arial"/>
        </w:rPr>
      </w:pPr>
      <w:r w:rsidRPr="00096B6B">
        <w:rPr>
          <w:rFonts w:cs="Arial"/>
        </w:rPr>
        <w:t>le nombre et la localisation des points d’échantillonnage</w:t>
      </w:r>
      <w:r w:rsidR="00DC5E43">
        <w:rPr>
          <w:rFonts w:cs="Arial"/>
        </w:rPr>
        <w:t xml:space="preserve">. </w:t>
      </w:r>
      <w:r w:rsidR="00DC5E43" w:rsidRPr="00DC5E43">
        <w:rPr>
          <w:rFonts w:cs="Arial"/>
        </w:rPr>
        <w:t>Un réseau de puits d’observation doit être aménagé aux abords du lieu d’enfouissement et aux limites du terrain afin de contrôler la qualité des eaux souterraines en amont et en aval hydraulique des installations. La localisation en plan et en profondeur des puits doit tenir compte des conditions hydrogéologiques (art. 26 RESC);</w:t>
      </w:r>
    </w:p>
    <w:p w14:paraId="44FA63AB" w14:textId="77777777" w:rsidR="00A002E3" w:rsidRPr="00096B6B" w:rsidRDefault="00A002E3" w:rsidP="00B04A48">
      <w:pPr>
        <w:pStyle w:val="Questionliste"/>
        <w:rPr>
          <w:rFonts w:cs="Arial"/>
        </w:rPr>
      </w:pPr>
      <w:r w:rsidRPr="00096B6B">
        <w:rPr>
          <w:rFonts w:cs="Arial"/>
        </w:rPr>
        <w:t>la fréquence de prélèvement des gaz et des eaux aux fins de leur analyse;</w:t>
      </w:r>
    </w:p>
    <w:p w14:paraId="54CE6738" w14:textId="77777777" w:rsidR="00A002E3" w:rsidRPr="00096B6B" w:rsidRDefault="00A002E3" w:rsidP="00B04A48">
      <w:pPr>
        <w:pStyle w:val="Questionliste"/>
        <w:rPr>
          <w:rFonts w:cs="Arial"/>
        </w:rPr>
      </w:pPr>
      <w:r w:rsidRPr="00096B6B">
        <w:rPr>
          <w:rFonts w:cs="Arial"/>
        </w:rPr>
        <w:t>la description des puits d’observation et autres appareils de suivi;</w:t>
      </w:r>
    </w:p>
    <w:p w14:paraId="0D5AAFDB" w14:textId="77777777" w:rsidR="00A002E3" w:rsidRPr="00096B6B" w:rsidRDefault="00A002E3" w:rsidP="00B04A48">
      <w:pPr>
        <w:pStyle w:val="Questionliste"/>
        <w:rPr>
          <w:rFonts w:cs="Arial"/>
        </w:rPr>
      </w:pPr>
      <w:r w:rsidRPr="00096B6B">
        <w:rPr>
          <w:rFonts w:cs="Arial"/>
        </w:rPr>
        <w:t>les paramètres d’analyse qui seront suivis et les critères à respecter;</w:t>
      </w:r>
    </w:p>
    <w:p w14:paraId="6B19163C" w14:textId="77777777" w:rsidR="00A002E3" w:rsidRPr="00096B6B" w:rsidRDefault="00A002E3" w:rsidP="00B04A48">
      <w:pPr>
        <w:pStyle w:val="Questionliste"/>
        <w:rPr>
          <w:rFonts w:cs="Arial"/>
        </w:rPr>
      </w:pPr>
      <w:r w:rsidRPr="00096B6B">
        <w:rPr>
          <w:rFonts w:cs="Arial"/>
        </w:rPr>
        <w:t>les méthodes d’analyse et la fréquence de prélèvements;</w:t>
      </w:r>
    </w:p>
    <w:p w14:paraId="3C76E60C" w14:textId="77777777" w:rsidR="00A002E3" w:rsidRPr="00096B6B" w:rsidRDefault="00A002E3" w:rsidP="00B04A48">
      <w:pPr>
        <w:pStyle w:val="Questionliste"/>
        <w:rPr>
          <w:rFonts w:cs="Arial"/>
        </w:rPr>
      </w:pPr>
      <w:r w:rsidRPr="00096B6B">
        <w:rPr>
          <w:rFonts w:cs="Arial"/>
        </w:rPr>
        <w:t>la description du système de drainage des eaux de surface;</w:t>
      </w:r>
    </w:p>
    <w:p w14:paraId="1D1C9715" w14:textId="7DE9009F" w:rsidR="00770C9F" w:rsidRPr="00096B6B" w:rsidRDefault="00A002E3" w:rsidP="00B04A48">
      <w:pPr>
        <w:pStyle w:val="Questionliste"/>
        <w:rPr>
          <w:rFonts w:eastAsia="Times New Roman" w:cs="Arial"/>
          <w:lang w:eastAsia="fr-CA"/>
        </w:rPr>
      </w:pPr>
      <w:r w:rsidRPr="00096B6B">
        <w:rPr>
          <w:rFonts w:eastAsia="Times New Roman" w:cs="Arial"/>
          <w:lang w:eastAsia="fr-CA"/>
        </w:rPr>
        <w:t xml:space="preserve">la durée du suivi et les conditions de fin de suivi. </w:t>
      </w:r>
    </w:p>
    <w:p w14:paraId="74BAF6A6" w14:textId="4E0602E9" w:rsidR="00A002E3" w:rsidRPr="00096B6B" w:rsidRDefault="00A002E3" w:rsidP="00770C9F">
      <w:pPr>
        <w:pStyle w:val="QuestionInfo"/>
        <w:spacing w:before="240"/>
        <w:rPr>
          <w:rFonts w:cs="Arial"/>
          <w:lang w:eastAsia="fr-CA"/>
        </w:rPr>
      </w:pPr>
      <w:r w:rsidRPr="00096B6B">
        <w:rPr>
          <w:rFonts w:cs="Arial"/>
          <w:lang w:eastAsia="fr-CA"/>
        </w:rPr>
        <w:t>Cette description doit aussi respecter les exigences r</w:t>
      </w:r>
      <w:r w:rsidR="00487644">
        <w:rPr>
          <w:rFonts w:cs="Arial"/>
          <w:lang w:eastAsia="fr-CA"/>
        </w:rPr>
        <w:t>è</w:t>
      </w:r>
      <w:r w:rsidRPr="00096B6B">
        <w:rPr>
          <w:rFonts w:cs="Arial"/>
          <w:lang w:eastAsia="fr-CA"/>
        </w:rPr>
        <w:t>glementaires suivantes :</w:t>
      </w:r>
    </w:p>
    <w:p w14:paraId="43952FF9" w14:textId="65BAC1C7" w:rsidR="00A002E3" w:rsidRPr="00096B6B" w:rsidRDefault="00A002E3" w:rsidP="00B04A48">
      <w:pPr>
        <w:pStyle w:val="Questionliste"/>
        <w:rPr>
          <w:rFonts w:cs="Arial"/>
          <w:lang w:eastAsia="fr-CA"/>
        </w:rPr>
      </w:pPr>
      <w:proofErr w:type="gramStart"/>
      <w:r w:rsidRPr="00096B6B">
        <w:rPr>
          <w:rFonts w:cs="Arial"/>
          <w:lang w:eastAsia="fr-CA"/>
        </w:rPr>
        <w:t>pour</w:t>
      </w:r>
      <w:proofErr w:type="gramEnd"/>
      <w:r w:rsidRPr="00096B6B">
        <w:rPr>
          <w:rFonts w:cs="Arial"/>
          <w:lang w:eastAsia="fr-CA"/>
        </w:rPr>
        <w:t xml:space="preserve"> un centre de traitement</w:t>
      </w:r>
      <w:r w:rsidR="00BC1172" w:rsidRPr="00096B6B">
        <w:rPr>
          <w:rFonts w:cs="Arial"/>
          <w:vertAlign w:val="superscript"/>
        </w:rPr>
        <w:fldChar w:fldCharType="begin"/>
      </w:r>
      <w:r w:rsidR="00BC1172" w:rsidRPr="00096B6B">
        <w:rPr>
          <w:rFonts w:cs="Arial"/>
          <w:vertAlign w:val="superscript"/>
        </w:rPr>
        <w:instrText xml:space="preserve"> AUTOTEXTLIST  \s "NoStyle" \t "Pour plus de précisions, consultez le lexique à la fin du formulaire." \* MERGEFORMAT </w:instrText>
      </w:r>
      <w:r w:rsidR="00BC1172" w:rsidRPr="00096B6B">
        <w:rPr>
          <w:rFonts w:cs="Arial"/>
          <w:vertAlign w:val="superscript"/>
        </w:rPr>
        <w:fldChar w:fldCharType="separate"/>
      </w:r>
      <w:r w:rsidR="00BC1172" w:rsidRPr="00096B6B">
        <w:rPr>
          <w:rFonts w:cs="Arial"/>
          <w:vertAlign w:val="superscript"/>
        </w:rPr>
        <w:fldChar w:fldCharType="end"/>
      </w:r>
      <w:r w:rsidRPr="00096B6B">
        <w:rPr>
          <w:rFonts w:cs="Arial"/>
          <w:lang w:eastAsia="fr-CA"/>
        </w:rPr>
        <w:t xml:space="preserve"> fixe de sols contaminés, le cas échéant, les articles 4 à 9 du RPRT et 22 du REAFIE;</w:t>
      </w:r>
    </w:p>
    <w:p w14:paraId="4D5E2C10" w14:textId="77777777" w:rsidR="00A002E3" w:rsidRPr="00096B6B" w:rsidRDefault="00A002E3" w:rsidP="00B04A48">
      <w:pPr>
        <w:pStyle w:val="Questionliste"/>
        <w:rPr>
          <w:rFonts w:cs="Arial"/>
          <w:lang w:eastAsia="fr-CA"/>
        </w:rPr>
      </w:pPr>
      <w:r w:rsidRPr="00096B6B">
        <w:rPr>
          <w:rFonts w:cs="Arial"/>
          <w:lang w:eastAsia="fr-CA"/>
        </w:rPr>
        <w:t>pour un centre de transfert, les articles 44 à 47 et 56 à 60 du RSCTSC;</w:t>
      </w:r>
    </w:p>
    <w:p w14:paraId="1B1CD31F" w14:textId="30CD3C07" w:rsidR="00E53F37" w:rsidRPr="00096B6B" w:rsidRDefault="00A002E3" w:rsidP="00543CFD">
      <w:pPr>
        <w:pStyle w:val="Questionliste"/>
        <w:spacing w:after="240"/>
        <w:rPr>
          <w:rFonts w:cs="Arial"/>
        </w:rPr>
      </w:pPr>
      <w:r w:rsidRPr="00096B6B">
        <w:rPr>
          <w:rFonts w:cs="Arial"/>
          <w:lang w:eastAsia="fr-CA"/>
        </w:rPr>
        <w:t>pour un lieu de stockage</w:t>
      </w:r>
      <w:r w:rsidRPr="00096B6B">
        <w:rPr>
          <w:rFonts w:cs="Arial"/>
        </w:rPr>
        <w:t>, les</w:t>
      </w:r>
      <w:r w:rsidRPr="00096B6B">
        <w:rPr>
          <w:rFonts w:cs="Arial"/>
          <w:lang w:eastAsia="fr-CA"/>
        </w:rPr>
        <w:t xml:space="preserve"> articles 15, 17 et 24 du RSCTSC.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70C9F" w:rsidRPr="00096B6B" w14:paraId="62F9BC37" w14:textId="77777777" w:rsidTr="001229AC">
        <w:trPr>
          <w:trHeight w:val="448"/>
          <w:jc w:val="center"/>
        </w:trPr>
        <w:sdt>
          <w:sdtPr>
            <w:rPr>
              <w:rFonts w:cs="Arial"/>
            </w:rPr>
            <w:id w:val="-184287120"/>
            <w:placeholder>
              <w:docPart w:val="3DA93900393D4CB9886D65A68186477A"/>
            </w:placeholder>
            <w:showingPlcHdr/>
          </w:sdtPr>
          <w:sdtContent>
            <w:tc>
              <w:tcPr>
                <w:tcW w:w="16968" w:type="dxa"/>
                <w:shd w:val="clear" w:color="auto" w:fill="D9E2F3" w:themeFill="accent1" w:themeFillTint="33"/>
              </w:tcPr>
              <w:p w14:paraId="0A831CEF" w14:textId="77777777" w:rsidR="00770C9F" w:rsidRPr="00096B6B" w:rsidRDefault="00770C9F" w:rsidP="001229AC">
                <w:pPr>
                  <w:pStyle w:val="Normalformulaire"/>
                  <w:spacing w:after="0"/>
                  <w:rPr>
                    <w:rFonts w:cs="Arial"/>
                  </w:rPr>
                </w:pPr>
                <w:r w:rsidRPr="00096B6B">
                  <w:rPr>
                    <w:rStyle w:val="Textedelespacerserv"/>
                    <w:rFonts w:cs="Arial"/>
                    <w:i/>
                    <w:iCs/>
                  </w:rPr>
                  <w:t>Saisissez les informations ou indiquez le nom du document et la section.</w:t>
                </w:r>
              </w:p>
            </w:tc>
          </w:sdtContent>
        </w:sdt>
      </w:tr>
    </w:tbl>
    <w:p w14:paraId="666661A3" w14:textId="156C75B9" w:rsidR="00D94C44" w:rsidRPr="00096B6B" w:rsidRDefault="00D94C44" w:rsidP="00B04A48">
      <w:pPr>
        <w:pStyle w:val="Section"/>
        <w:rPr>
          <w:rFonts w:cs="Arial"/>
        </w:rPr>
      </w:pPr>
      <w:bookmarkStart w:id="8" w:name="_Toc82520511"/>
      <w:bookmarkStart w:id="9" w:name="_Toc82074488"/>
      <w:r w:rsidRPr="00096B6B">
        <w:rPr>
          <w:rFonts w:cs="Arial"/>
        </w:rPr>
        <w:lastRenderedPageBreak/>
        <w:t xml:space="preserve">Informations complémentaires </w:t>
      </w:r>
      <w:bookmarkEnd w:id="8"/>
      <w:bookmarkEnd w:id="9"/>
    </w:p>
    <w:p w14:paraId="6110D4D4" w14:textId="77777777" w:rsidR="00CE4AB1" w:rsidRDefault="003911DA" w:rsidP="00CE4AB1">
      <w:pPr>
        <w:pStyle w:val="Normalformulaire"/>
        <w:spacing w:before="240"/>
        <w:rPr>
          <w:rFonts w:cs="Arial"/>
        </w:rPr>
      </w:pPr>
      <w:r w:rsidRPr="00096B6B">
        <w:rPr>
          <w:rFonts w:cs="Arial"/>
        </w:rPr>
        <w:t xml:space="preserve">Selon les activités composant le projet, des informations complémentaires peuvent être nécessaires pour bien analyser la demande. </w:t>
      </w:r>
    </w:p>
    <w:p w14:paraId="42235745" w14:textId="1B640930" w:rsidR="00770C9F" w:rsidRDefault="00230A58" w:rsidP="00B04A48">
      <w:pPr>
        <w:pStyle w:val="Sous-Section"/>
        <w:rPr>
          <w:rFonts w:cs="Arial"/>
        </w:rPr>
      </w:pPr>
      <w:r w:rsidRPr="00096B6B">
        <w:rPr>
          <w:rFonts w:cs="Arial"/>
        </w:rPr>
        <w:t>Matières dangereuses résiduelles</w:t>
      </w:r>
    </w:p>
    <w:p w14:paraId="2BB1C566" w14:textId="48A8E6F4" w:rsidR="00E2211C" w:rsidRDefault="00CE4AB1" w:rsidP="00E2211C">
      <w:pPr>
        <w:pStyle w:val="Question"/>
      </w:pPr>
      <w:r>
        <w:t>5.1.1</w:t>
      </w:r>
      <w:r>
        <w:tab/>
      </w:r>
      <w:r w:rsidR="00E2211C">
        <w:t>Les activités de liées aux centres de traitement</w:t>
      </w:r>
      <w:r w:rsidR="00B80576" w:rsidRPr="00096B6B">
        <w:rPr>
          <w:rFonts w:cs="Arial"/>
          <w:vertAlign w:val="superscript"/>
        </w:rPr>
        <w:fldChar w:fldCharType="begin"/>
      </w:r>
      <w:r w:rsidR="00B80576" w:rsidRPr="00096B6B">
        <w:rPr>
          <w:rFonts w:cs="Arial"/>
          <w:vertAlign w:val="superscript"/>
        </w:rPr>
        <w:instrText xml:space="preserve"> AUTOTEXTLIST  \s "NoStyle" \t "Pour plus de précisions, consultez le lexique à la fin du formulaire." \* MERGEFORMAT </w:instrText>
      </w:r>
      <w:r w:rsidR="00B80576" w:rsidRPr="00096B6B">
        <w:rPr>
          <w:rFonts w:cs="Arial"/>
          <w:vertAlign w:val="superscript"/>
        </w:rPr>
        <w:fldChar w:fldCharType="separate"/>
      </w:r>
      <w:r w:rsidR="00B80576" w:rsidRPr="00096B6B">
        <w:rPr>
          <w:rFonts w:cs="Arial"/>
          <w:vertAlign w:val="superscript"/>
        </w:rPr>
        <w:fldChar w:fldCharType="end"/>
      </w:r>
      <w:r w:rsidR="00E2211C">
        <w:t>, de transfert ou aux lieux de stockage sont-elles susceptibles de générer des matières dangereuses résiduelles (MDR) (art. 17 al. 1 (4) REAFIE)?</w:t>
      </w:r>
    </w:p>
    <w:p w14:paraId="296CAA62" w14:textId="2EE7A779" w:rsidR="00E2211C" w:rsidRDefault="00E2211C" w:rsidP="00E2211C">
      <w:pPr>
        <w:pStyle w:val="QuestionInfo"/>
      </w:pPr>
      <w:r>
        <w:t>Exemples de MDR pouvant être générées par les activités</w:t>
      </w:r>
      <w:r w:rsidR="00E971A4">
        <w:t> </w:t>
      </w:r>
      <w:r>
        <w:t>:</w:t>
      </w:r>
    </w:p>
    <w:p w14:paraId="48D1351D" w14:textId="3DBD6A6F" w:rsidR="00E2211C" w:rsidRDefault="00E2211C" w:rsidP="00E2211C">
      <w:pPr>
        <w:pStyle w:val="Questionliste"/>
      </w:pPr>
      <w:r>
        <w:t>la récupération de matières dangereuses ségréguées des sols;</w:t>
      </w:r>
    </w:p>
    <w:p w14:paraId="1CEF6644" w14:textId="3AE3B1AC" w:rsidR="00E2211C" w:rsidRDefault="00E2211C" w:rsidP="00E2211C">
      <w:pPr>
        <w:pStyle w:val="Questionliste"/>
      </w:pPr>
      <w:r>
        <w:t>la récupération d’une phase libre contaminée par de l’huile ou d’autres matières dangereuses;</w:t>
      </w:r>
    </w:p>
    <w:p w14:paraId="2732F22E" w14:textId="1AAD4B4F" w:rsidR="00E2211C" w:rsidRDefault="00E2211C" w:rsidP="00E2211C">
      <w:pPr>
        <w:pStyle w:val="Questionliste"/>
      </w:pPr>
      <w:r>
        <w:t>la récupération de composés volatils organiques (COV);</w:t>
      </w:r>
    </w:p>
    <w:p w14:paraId="6881A061" w14:textId="6E0497D4" w:rsidR="00E2211C" w:rsidRDefault="00E2211C" w:rsidP="00E2211C">
      <w:pPr>
        <w:pStyle w:val="Questionliste"/>
      </w:pPr>
      <w:r>
        <w:t>l’utilisation de produits chimiques dans un procédé de traitement.</w:t>
      </w:r>
    </w:p>
    <w:p w14:paraId="2210B96E" w14:textId="545DD568" w:rsidR="00CE4AB1" w:rsidRDefault="00E2211C" w:rsidP="00BA57E0">
      <w:pPr>
        <w:pStyle w:val="QuestionInfo"/>
        <w:spacing w:before="240"/>
      </w:pPr>
      <w:r>
        <w:t>Note</w:t>
      </w:r>
      <w:r w:rsidR="00E971A4">
        <w:t> </w:t>
      </w:r>
      <w:r>
        <w:t xml:space="preserve">: Le formulaire de description complémentaire </w:t>
      </w:r>
      <w:r w:rsidRPr="00BA57E0">
        <w:rPr>
          <w:b/>
          <w:bCs/>
          <w:i/>
          <w:iCs/>
        </w:rPr>
        <w:t>AM17b – Matières dangereuses résiduelles</w:t>
      </w:r>
      <w:r>
        <w:t xml:space="preserve"> n’a pas à être rempli si l’une des situations citées à l’article 31 du </w:t>
      </w:r>
      <w:r w:rsidRPr="00FB2C7D">
        <w:rPr>
          <w:i/>
          <w:iCs/>
        </w:rPr>
        <w:t>Règlement sur les matières dangereuses</w:t>
      </w:r>
      <w:r>
        <w:t xml:space="preserve"> (RMD) se présente. Par exemple, il n’est pas requis lorsque la quantité de MDR générées est inférieure à 100 kg à l’exception des liquides, solides ou substances contenant des biphényles polychlorés (BPC) lorsque la quantité de ces derniers contenus dans l’ensemble de ces matières est supérieure à 1 kg. Si c’est le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464"/>
      </w:tblGrid>
      <w:tr w:rsidR="0068321B" w14:paraId="3045DE25" w14:textId="77777777" w:rsidTr="0068321B">
        <w:trPr>
          <w:trHeight w:val="315"/>
        </w:trPr>
        <w:tc>
          <w:tcPr>
            <w:tcW w:w="5464" w:type="dxa"/>
            <w:shd w:val="clear" w:color="auto" w:fill="D9E2F3" w:themeFill="accent1" w:themeFillTint="33"/>
          </w:tcPr>
          <w:p w14:paraId="5BBE5814" w14:textId="5AF27091" w:rsidR="0068321B" w:rsidRDefault="00000000" w:rsidP="00482D9B">
            <w:pPr>
              <w:pStyle w:val="Normalformulaire"/>
              <w:spacing w:after="0"/>
            </w:pPr>
            <w:sdt>
              <w:sdtPr>
                <w:id w:val="1547641676"/>
                <w14:checkbox>
                  <w14:checked w14:val="0"/>
                  <w14:checkedState w14:val="2612" w14:font="MS Gothic"/>
                  <w14:uncheckedState w14:val="2610" w14:font="MS Gothic"/>
                </w14:checkbox>
              </w:sdtPr>
              <w:sdtContent>
                <w:r w:rsidR="0068321B">
                  <w:rPr>
                    <w:rFonts w:ascii="MS Gothic" w:hAnsi="MS Gothic" w:hint="eastAsia"/>
                  </w:rPr>
                  <w:t>☐</w:t>
                </w:r>
              </w:sdtContent>
            </w:sdt>
            <w:r w:rsidR="0068321B">
              <w:t>Oui</w:t>
            </w:r>
            <w:r w:rsidR="0068321B">
              <w:tab/>
              <w:t xml:space="preserve"> </w:t>
            </w:r>
            <w:sdt>
              <w:sdtPr>
                <w:id w:val="1883593449"/>
                <w14:checkbox>
                  <w14:checked w14:val="0"/>
                  <w14:checkedState w14:val="2612" w14:font="MS Gothic"/>
                  <w14:uncheckedState w14:val="2610" w14:font="MS Gothic"/>
                </w14:checkbox>
              </w:sdtPr>
              <w:sdtContent>
                <w:r w:rsidR="0068321B">
                  <w:rPr>
                    <w:rFonts w:ascii="MS Gothic" w:hAnsi="MS Gothic" w:hint="eastAsia"/>
                  </w:rPr>
                  <w:t>☐</w:t>
                </w:r>
              </w:sdtContent>
            </w:sdt>
            <w:r w:rsidR="0068321B">
              <w:t xml:space="preserve">Non   </w:t>
            </w:r>
            <w:sdt>
              <w:sdtPr>
                <w:id w:val="-411004122"/>
                <w14:checkbox>
                  <w14:checked w14:val="0"/>
                  <w14:checkedState w14:val="2612" w14:font="MS Gothic"/>
                  <w14:uncheckedState w14:val="2610" w14:font="MS Gothic"/>
                </w14:checkbox>
              </w:sdtPr>
              <w:sdtContent>
                <w:r w:rsidR="0068321B">
                  <w:rPr>
                    <w:rFonts w:ascii="MS Gothic" w:hAnsi="MS Gothic" w:hint="eastAsia"/>
                  </w:rPr>
                  <w:t>☐</w:t>
                </w:r>
              </w:sdtContent>
            </w:sdt>
            <w:r w:rsidR="0068321B">
              <w:t>Ne s’applique pas (note ci-dessus)</w:t>
            </w:r>
          </w:p>
        </w:tc>
      </w:tr>
    </w:tbl>
    <w:p w14:paraId="3DD2D190" w14:textId="2C2FD493" w:rsidR="0068321B" w:rsidRDefault="0068321B" w:rsidP="0068321B">
      <w:pPr>
        <w:pStyle w:val="Siouinon"/>
      </w:pPr>
      <w:r>
        <w:t>Si vous avez répondu Non ou Ne s’applique pas, passez à la section 5.2.</w:t>
      </w:r>
    </w:p>
    <w:p w14:paraId="3CE45F2D" w14:textId="77777777" w:rsidR="008F2F14" w:rsidRDefault="0068321B" w:rsidP="008F2F14">
      <w:pPr>
        <w:pStyle w:val="Question"/>
      </w:pPr>
      <w:r>
        <w:t>5.1.2</w:t>
      </w:r>
      <w:r>
        <w:tab/>
      </w:r>
      <w:r w:rsidR="008F2F14">
        <w:t xml:space="preserve">Fournissez le formulaire de description complémentaire </w:t>
      </w:r>
      <w:r w:rsidR="008F2F14" w:rsidRPr="008F2F14">
        <w:rPr>
          <w:i/>
          <w:iCs/>
        </w:rPr>
        <w:t>AM17b – Matières dangereuses résiduelles</w:t>
      </w:r>
      <w:r w:rsidR="008F2F14">
        <w:t xml:space="preserve"> (art. 17 al. 1 (4) REAFIE).</w:t>
      </w:r>
    </w:p>
    <w:p w14:paraId="4E6AAD87" w14:textId="22BE22EC" w:rsidR="0068321B" w:rsidRDefault="008F2F14" w:rsidP="008F2F14">
      <w:pPr>
        <w:pStyle w:val="QuestionInfo"/>
      </w:pPr>
      <w:r>
        <w:t>Vous devez y démontrer que l’entreposage et la gestion des MDR sont conformes aux exigences du RMD, soit plus spécifiquement le chapitre IV portant sur l’entreposage de matières dangereuses résiduelles.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237"/>
      </w:tblGrid>
      <w:tr w:rsidR="008F2F14" w:rsidRPr="00096B6B" w14:paraId="38558D81" w14:textId="77777777" w:rsidTr="00395BB2">
        <w:trPr>
          <w:trHeight w:val="272"/>
        </w:trPr>
        <w:tc>
          <w:tcPr>
            <w:tcW w:w="16237" w:type="dxa"/>
            <w:shd w:val="clear" w:color="auto" w:fill="D9E2F3" w:themeFill="accent1" w:themeFillTint="33"/>
          </w:tcPr>
          <w:p w14:paraId="353E7685" w14:textId="49115EB5" w:rsidR="008F2F14" w:rsidRPr="00096B6B" w:rsidRDefault="00000000" w:rsidP="00482D9B">
            <w:pPr>
              <w:pStyle w:val="Normalformulaire"/>
              <w:keepNext/>
              <w:spacing w:after="0"/>
              <w:rPr>
                <w:rFonts w:cs="Arial"/>
              </w:rPr>
            </w:pPr>
            <w:sdt>
              <w:sdtPr>
                <w:rPr>
                  <w:rFonts w:cs="Arial"/>
                </w:rPr>
                <w:id w:val="1293326655"/>
                <w14:checkbox>
                  <w14:checked w14:val="0"/>
                  <w14:checkedState w14:val="2612" w14:font="MS Gothic"/>
                  <w14:uncheckedState w14:val="2610" w14:font="MS Gothic"/>
                </w14:checkbox>
              </w:sdtPr>
              <w:sdtContent>
                <w:r w:rsidR="008F2F14" w:rsidRPr="00096B6B">
                  <w:rPr>
                    <w:rFonts w:ascii="Segoe UI Symbol" w:hAnsi="Segoe UI Symbol" w:cs="Segoe UI Symbol"/>
                  </w:rPr>
                  <w:t>☐</w:t>
                </w:r>
              </w:sdtContent>
            </w:sdt>
            <w:r w:rsidR="008F2F14" w:rsidRPr="00096B6B">
              <w:rPr>
                <w:rFonts w:cs="Arial"/>
              </w:rPr>
              <w:t xml:space="preserve"> Je confirme la soumission du formulaire </w:t>
            </w:r>
            <w:r w:rsidR="00395BB2">
              <w:rPr>
                <w:rFonts w:cs="Arial"/>
              </w:rPr>
              <w:t>de description complémentaire</w:t>
            </w:r>
            <w:r w:rsidR="008F2F14" w:rsidRPr="00096B6B">
              <w:rPr>
                <w:rFonts w:cs="Arial"/>
              </w:rPr>
              <w:t xml:space="preserve"> </w:t>
            </w:r>
            <w:r w:rsidR="00847CC1" w:rsidRPr="00847CC1">
              <w:rPr>
                <w:rFonts w:cs="Arial"/>
                <w:b/>
                <w:i/>
                <w:iCs/>
              </w:rPr>
              <w:t xml:space="preserve">AM17b – Matières dangereuses résiduelles </w:t>
            </w:r>
            <w:r w:rsidR="008F2F14" w:rsidRPr="00096B6B">
              <w:rPr>
                <w:rFonts w:cs="Arial"/>
                <w:bCs w:val="0"/>
              </w:rPr>
              <w:t>dans le cadre de la présente demande.</w:t>
            </w:r>
          </w:p>
        </w:tc>
      </w:tr>
    </w:tbl>
    <w:p w14:paraId="541D7947" w14:textId="4403A750" w:rsidR="00770C9F" w:rsidRPr="00096B6B" w:rsidRDefault="00F57071" w:rsidP="00B04A48">
      <w:pPr>
        <w:pStyle w:val="Sous-Section"/>
        <w:rPr>
          <w:rFonts w:cs="Arial"/>
        </w:rPr>
      </w:pPr>
      <w:r w:rsidRPr="00096B6B">
        <w:rPr>
          <w:rFonts w:cs="Arial"/>
        </w:rPr>
        <w:t>Autre information</w:t>
      </w:r>
    </w:p>
    <w:p w14:paraId="0039DF8A" w14:textId="306E1679" w:rsidR="00D4241C" w:rsidRPr="00096B6B" w:rsidRDefault="00F57071" w:rsidP="00D4241C">
      <w:pPr>
        <w:pStyle w:val="Question"/>
        <w:rPr>
          <w:rFonts w:cs="Arial"/>
        </w:rPr>
      </w:pPr>
      <w:r w:rsidRPr="00096B6B">
        <w:rPr>
          <w:rFonts w:cs="Arial"/>
        </w:rPr>
        <w:t>5.</w:t>
      </w:r>
      <w:r w:rsidR="00AD59E1">
        <w:rPr>
          <w:rFonts w:cs="Arial"/>
        </w:rPr>
        <w:t>2</w:t>
      </w:r>
      <w:r w:rsidRPr="00096B6B">
        <w:rPr>
          <w:rFonts w:cs="Arial"/>
        </w:rPr>
        <w:t>.1</w:t>
      </w:r>
      <w:r w:rsidRPr="00096B6B">
        <w:rPr>
          <w:rFonts w:cs="Arial"/>
        </w:rPr>
        <w:tab/>
      </w:r>
      <w:r w:rsidR="00D4241C" w:rsidRPr="00096B6B">
        <w:rPr>
          <w:rFonts w:cs="Arial"/>
        </w:rPr>
        <w:t xml:space="preserve">Fournissez tout autre renseignement ou joignez tout autre document permettant de compléter la demande. </w:t>
      </w:r>
      <w:r w:rsidR="00D4241C" w:rsidRPr="00096B6B">
        <w:rPr>
          <w:rFonts w:cs="Arial"/>
          <w:b w:val="0"/>
          <w:bCs w:val="0"/>
          <w:i/>
          <w:iCs/>
        </w:rPr>
        <w:t>(Facultatif)</w:t>
      </w:r>
    </w:p>
    <w:p w14:paraId="47416B34" w14:textId="77777777" w:rsidR="00D4241C" w:rsidRPr="00096B6B" w:rsidRDefault="00D4241C" w:rsidP="006979BE">
      <w:pPr>
        <w:pStyle w:val="QuestionInfo"/>
        <w:keepNext/>
        <w:rPr>
          <w:rFonts w:cs="Arial"/>
        </w:rPr>
      </w:pPr>
      <w:r w:rsidRPr="00096B6B">
        <w:rPr>
          <w:rFonts w:cs="Arial"/>
        </w:rPr>
        <w:lastRenderedPageBreak/>
        <w:t>Exemples :</w:t>
      </w:r>
    </w:p>
    <w:p w14:paraId="33BA7AF7" w14:textId="65134163" w:rsidR="00D4241C" w:rsidRPr="00096B6B" w:rsidRDefault="00D4241C" w:rsidP="006979BE">
      <w:pPr>
        <w:pStyle w:val="Questionliste"/>
        <w:keepNext/>
        <w:rPr>
          <w:rFonts w:cs="Arial"/>
        </w:rPr>
      </w:pPr>
      <w:r w:rsidRPr="00096B6B">
        <w:rPr>
          <w:rFonts w:cs="Arial"/>
        </w:rPr>
        <w:t>un programme de santé et sécurité prévoyant notamment des mesures d’urgence et de manutention des produits chimiques;</w:t>
      </w:r>
    </w:p>
    <w:p w14:paraId="140C2C20" w14:textId="26995B1B" w:rsidR="00D4241C" w:rsidRPr="00096B6B" w:rsidRDefault="00D4241C" w:rsidP="00B04A48">
      <w:pPr>
        <w:pStyle w:val="Questionliste"/>
        <w:rPr>
          <w:rFonts w:cs="Arial"/>
        </w:rPr>
      </w:pPr>
      <w:r w:rsidRPr="00096B6B">
        <w:rPr>
          <w:rFonts w:cs="Arial"/>
        </w:rPr>
        <w:t>un programme de gestion des résidus;</w:t>
      </w:r>
    </w:p>
    <w:p w14:paraId="53BAFCC1" w14:textId="668BFF01" w:rsidR="00F57071" w:rsidRPr="00096B6B" w:rsidRDefault="00D4241C" w:rsidP="004376DC">
      <w:pPr>
        <w:pStyle w:val="Questionliste"/>
        <w:spacing w:after="240"/>
        <w:rPr>
          <w:rFonts w:cs="Arial"/>
        </w:rPr>
      </w:pPr>
      <w:r w:rsidRPr="00096B6B">
        <w:rPr>
          <w:rFonts w:cs="Arial"/>
        </w:rPr>
        <w:t>un programme d’inspection et d’entretien des installations (ex.</w:t>
      </w:r>
      <w:r w:rsidR="00E971A4">
        <w:rPr>
          <w:rFonts w:cs="Arial"/>
        </w:rPr>
        <w:t> </w:t>
      </w:r>
      <w:r w:rsidRPr="00096B6B">
        <w:rPr>
          <w:rFonts w:cs="Arial"/>
        </w:rPr>
        <w:t>: étanchéité des aires de traitement).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4241C" w:rsidRPr="00096B6B" w14:paraId="59C21F5A" w14:textId="77777777" w:rsidTr="001229AC">
        <w:trPr>
          <w:trHeight w:val="448"/>
          <w:jc w:val="center"/>
        </w:trPr>
        <w:sdt>
          <w:sdtPr>
            <w:rPr>
              <w:rFonts w:cs="Arial"/>
            </w:rPr>
            <w:id w:val="2133826155"/>
            <w:placeholder>
              <w:docPart w:val="2CB1A4B06D2A4B5F9672A8E18E9A41E2"/>
            </w:placeholder>
            <w:showingPlcHdr/>
          </w:sdtPr>
          <w:sdtContent>
            <w:tc>
              <w:tcPr>
                <w:tcW w:w="16968" w:type="dxa"/>
                <w:shd w:val="clear" w:color="auto" w:fill="D9E2F3" w:themeFill="accent1" w:themeFillTint="33"/>
              </w:tcPr>
              <w:p w14:paraId="2F0123AB" w14:textId="77777777" w:rsidR="00D4241C" w:rsidRPr="00096B6B" w:rsidRDefault="00D4241C" w:rsidP="001229AC">
                <w:pPr>
                  <w:pStyle w:val="Normalformulaire"/>
                  <w:spacing w:after="0"/>
                  <w:rPr>
                    <w:rFonts w:cs="Arial"/>
                  </w:rPr>
                </w:pPr>
                <w:r w:rsidRPr="00096B6B">
                  <w:rPr>
                    <w:rStyle w:val="Textedelespacerserv"/>
                    <w:rFonts w:cs="Arial"/>
                    <w:i/>
                    <w:iCs/>
                  </w:rPr>
                  <w:t>Saisissez les informations ou indiquez le nom du document et la section.</w:t>
                </w:r>
              </w:p>
            </w:tc>
          </w:sdtContent>
        </w:sdt>
      </w:tr>
    </w:tbl>
    <w:p w14:paraId="20992E23" w14:textId="280B1CD6" w:rsidR="00DF3D98" w:rsidRPr="00096B6B" w:rsidRDefault="00DF3D98" w:rsidP="006E741A">
      <w:pPr>
        <w:pStyle w:val="Normalformulaire"/>
        <w:rPr>
          <w:rFonts w:cs="Arial"/>
        </w:rPr>
      </w:pPr>
    </w:p>
    <w:sectPr w:rsidR="00DF3D98" w:rsidRPr="00096B6B" w:rsidSect="00C52E5B">
      <w:footerReference w:type="default" r:id="rId18"/>
      <w:headerReference w:type="first" r:id="rId19"/>
      <w:footerReference w:type="first" r:id="rId20"/>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1872C" w14:textId="77777777" w:rsidR="00D812A9" w:rsidRDefault="00D812A9" w:rsidP="00BA63EA">
      <w:pPr>
        <w:spacing w:after="0" w:line="240" w:lineRule="auto"/>
      </w:pPr>
      <w:r>
        <w:separator/>
      </w:r>
    </w:p>
    <w:p w14:paraId="0C7B47C7" w14:textId="77777777" w:rsidR="00D812A9" w:rsidRDefault="00D812A9"/>
  </w:endnote>
  <w:endnote w:type="continuationSeparator" w:id="0">
    <w:p w14:paraId="13A17AF5" w14:textId="77777777" w:rsidR="00D812A9" w:rsidRDefault="00D812A9" w:rsidP="00BA63EA">
      <w:pPr>
        <w:spacing w:after="0" w:line="240" w:lineRule="auto"/>
      </w:pPr>
      <w:r>
        <w:continuationSeparator/>
      </w:r>
    </w:p>
    <w:p w14:paraId="34F6B43D" w14:textId="77777777" w:rsidR="00D812A9" w:rsidRDefault="00D812A9"/>
  </w:endnote>
  <w:endnote w:type="continuationNotice" w:id="1">
    <w:p w14:paraId="3938D87A" w14:textId="77777777" w:rsidR="00D812A9" w:rsidRDefault="00D812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41A0" w14:textId="77777777" w:rsidR="005728BE" w:rsidRDefault="005728BE" w:rsidP="001F0532">
    <w:pPr>
      <w:pStyle w:val="Pieddepage"/>
      <w:rPr>
        <w:rFonts w:ascii="Open Sans" w:hAnsi="Open Sans" w:cs="Open Sans"/>
        <w:szCs w:val="16"/>
      </w:rPr>
    </w:pPr>
  </w:p>
  <w:sdt>
    <w:sdtPr>
      <w:rPr>
        <w:rFonts w:cs="Arial"/>
        <w:sz w:val="18"/>
        <w:szCs w:val="18"/>
        <w:lang w:val="en-CA"/>
      </w:rPr>
      <w:alias w:val="Mots clés "/>
      <w:tag w:val=""/>
      <w:id w:val="-1859881355"/>
      <w:placeholder>
        <w:docPart w:val="807A2E67BDAA4A13A0AF21FB3EC3F0B3"/>
      </w:placeholder>
      <w:dataBinding w:prefixMappings="xmlns:ns0='http://purl.org/dc/elements/1.1/' xmlns:ns1='http://schemas.openxmlformats.org/package/2006/metadata/core-properties' " w:xpath="/ns1:coreProperties[1]/ns1:keywords[1]" w:storeItemID="{6C3C8BC8-F283-45AE-878A-BAB7291924A1}"/>
      <w:text/>
    </w:sdtPr>
    <w:sdtContent>
      <w:p w14:paraId="61336161" w14:textId="2D08D7FB" w:rsidR="001F0532" w:rsidRPr="00825C99" w:rsidRDefault="00C92AF2" w:rsidP="001F0532">
        <w:pPr>
          <w:pStyle w:val="Pieddepage"/>
          <w:rPr>
            <w:rFonts w:cs="Arial"/>
            <w:sz w:val="18"/>
            <w:szCs w:val="18"/>
            <w:lang w:val="en-CA"/>
          </w:rPr>
        </w:pPr>
        <w:r>
          <w:rPr>
            <w:rFonts w:cs="Arial"/>
            <w:sz w:val="18"/>
            <w:szCs w:val="18"/>
            <w:lang w:val="en-CA"/>
          </w:rPr>
          <w:t>AM99-stockage-transfert-sols (2024-05) v.3</w:t>
        </w:r>
      </w:p>
    </w:sdtContent>
  </w:sdt>
  <w:p w14:paraId="0B2BA04E"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9135" w14:textId="77777777" w:rsidR="005728BE" w:rsidRDefault="005728BE" w:rsidP="001F0532">
    <w:pPr>
      <w:pStyle w:val="Pieddepage"/>
      <w:rPr>
        <w:rFonts w:ascii="Open Sans" w:hAnsi="Open Sans" w:cs="Open Sans"/>
        <w:szCs w:val="16"/>
      </w:rPr>
    </w:pPr>
  </w:p>
  <w:sdt>
    <w:sdtPr>
      <w:rPr>
        <w:rFonts w:cs="Arial"/>
        <w:sz w:val="18"/>
        <w:szCs w:val="18"/>
        <w:lang w:val="en-CA"/>
      </w:rPr>
      <w:alias w:val="Mots clés "/>
      <w:tag w:val=""/>
      <w:id w:val="1293937413"/>
      <w:placeholder>
        <w:docPart w:val="94C53F3B82884765B714BAFE0E606A5E"/>
      </w:placeholder>
      <w:dataBinding w:prefixMappings="xmlns:ns0='http://purl.org/dc/elements/1.1/' xmlns:ns1='http://schemas.openxmlformats.org/package/2006/metadata/core-properties' " w:xpath="/ns1:coreProperties[1]/ns1:keywords[1]" w:storeItemID="{6C3C8BC8-F283-45AE-878A-BAB7291924A1}"/>
      <w:text/>
    </w:sdtPr>
    <w:sdtContent>
      <w:p w14:paraId="791B801B" w14:textId="6D7A67C4" w:rsidR="001F0532" w:rsidRPr="00825C99" w:rsidRDefault="00914341" w:rsidP="001F0532">
        <w:pPr>
          <w:pStyle w:val="Pieddepage"/>
          <w:rPr>
            <w:rFonts w:cs="Arial"/>
            <w:sz w:val="18"/>
            <w:szCs w:val="18"/>
            <w:lang w:val="en-CA"/>
          </w:rPr>
        </w:pPr>
        <w:r w:rsidRPr="00825C99">
          <w:rPr>
            <w:rFonts w:cs="Arial"/>
            <w:sz w:val="18"/>
            <w:szCs w:val="18"/>
            <w:lang w:val="en-CA"/>
          </w:rPr>
          <w:t>AM99-stockage-transfert-sols (2024-05)</w:t>
        </w:r>
        <w:r w:rsidR="00825C99" w:rsidRPr="00825C99">
          <w:rPr>
            <w:rFonts w:cs="Arial"/>
            <w:sz w:val="18"/>
            <w:szCs w:val="18"/>
            <w:lang w:val="en-CA"/>
          </w:rPr>
          <w:t xml:space="preserve"> v</w:t>
        </w:r>
        <w:r w:rsidR="00825C99">
          <w:rPr>
            <w:rFonts w:cs="Arial"/>
            <w:sz w:val="18"/>
            <w:szCs w:val="18"/>
            <w:lang w:val="en-CA"/>
          </w:rPr>
          <w:t>.</w:t>
        </w:r>
        <w:r w:rsidR="00C92AF2">
          <w:rPr>
            <w:rFonts w:cs="Arial"/>
            <w:sz w:val="18"/>
            <w:szCs w:val="18"/>
            <w:lang w:val="en-CA"/>
          </w:rPr>
          <w:t>3</w:t>
        </w:r>
      </w:p>
    </w:sdtContent>
  </w:sdt>
  <w:p w14:paraId="2F0E948E"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09094" w14:textId="77777777" w:rsidR="00D812A9" w:rsidRDefault="00D812A9" w:rsidP="00BA63EA">
      <w:pPr>
        <w:spacing w:after="0" w:line="240" w:lineRule="auto"/>
      </w:pPr>
      <w:r>
        <w:separator/>
      </w:r>
    </w:p>
    <w:p w14:paraId="41D736F0" w14:textId="77777777" w:rsidR="00D812A9" w:rsidRDefault="00D812A9"/>
  </w:footnote>
  <w:footnote w:type="continuationSeparator" w:id="0">
    <w:p w14:paraId="174E6C3F" w14:textId="77777777" w:rsidR="00D812A9" w:rsidRDefault="00D812A9" w:rsidP="00BA63EA">
      <w:pPr>
        <w:spacing w:after="0" w:line="240" w:lineRule="auto"/>
      </w:pPr>
      <w:r>
        <w:continuationSeparator/>
      </w:r>
    </w:p>
    <w:p w14:paraId="369B714C" w14:textId="77777777" w:rsidR="00D812A9" w:rsidRDefault="00D812A9"/>
  </w:footnote>
  <w:footnote w:type="continuationNotice" w:id="1">
    <w:p w14:paraId="7C845A2E" w14:textId="77777777" w:rsidR="00D812A9" w:rsidRDefault="00D812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3E3F"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E5659"/>
    <w:multiLevelType w:val="hybridMultilevel"/>
    <w:tmpl w:val="0E1A365E"/>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1" w15:restartNumberingAfterBreak="0">
    <w:nsid w:val="132058A0"/>
    <w:multiLevelType w:val="hybridMultilevel"/>
    <w:tmpl w:val="DF207364"/>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2" w15:restartNumberingAfterBreak="0">
    <w:nsid w:val="1C4F4741"/>
    <w:multiLevelType w:val="hybridMultilevel"/>
    <w:tmpl w:val="5DDC13D8"/>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4377DEB"/>
    <w:multiLevelType w:val="hybridMultilevel"/>
    <w:tmpl w:val="DB2250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62948DA"/>
    <w:multiLevelType w:val="multilevel"/>
    <w:tmpl w:val="109449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106D98"/>
    <w:multiLevelType w:val="hybridMultilevel"/>
    <w:tmpl w:val="C77EC048"/>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8"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127701B"/>
    <w:multiLevelType w:val="hybridMultilevel"/>
    <w:tmpl w:val="AAC6E674"/>
    <w:lvl w:ilvl="0" w:tplc="0C0C0003">
      <w:start w:val="1"/>
      <w:numFmt w:val="bullet"/>
      <w:lvlText w:val="o"/>
      <w:lvlJc w:val="left"/>
      <w:pPr>
        <w:ind w:left="2847" w:hanging="360"/>
      </w:pPr>
      <w:rPr>
        <w:rFonts w:ascii="Courier New" w:hAnsi="Courier New" w:cs="Courier New" w:hint="default"/>
      </w:rPr>
    </w:lvl>
    <w:lvl w:ilvl="1" w:tplc="0C0C0003">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10" w15:restartNumberingAfterBreak="0">
    <w:nsid w:val="62B04C77"/>
    <w:multiLevelType w:val="hybridMultilevel"/>
    <w:tmpl w:val="D9C2A32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 w15:restartNumberingAfterBreak="0">
    <w:nsid w:val="7E0609AF"/>
    <w:multiLevelType w:val="hybridMultilevel"/>
    <w:tmpl w:val="97CE56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91130730">
    <w:abstractNumId w:val="5"/>
  </w:num>
  <w:num w:numId="2" w16cid:durableId="1963606166">
    <w:abstractNumId w:val="4"/>
  </w:num>
  <w:num w:numId="3" w16cid:durableId="124128352">
    <w:abstractNumId w:val="8"/>
  </w:num>
  <w:num w:numId="4" w16cid:durableId="98916585">
    <w:abstractNumId w:val="10"/>
  </w:num>
  <w:num w:numId="5" w16cid:durableId="656610926">
    <w:abstractNumId w:val="6"/>
  </w:num>
  <w:num w:numId="6" w16cid:durableId="1739597378">
    <w:abstractNumId w:val="11"/>
  </w:num>
  <w:num w:numId="7" w16cid:durableId="564266857">
    <w:abstractNumId w:val="2"/>
  </w:num>
  <w:num w:numId="8" w16cid:durableId="1865822181">
    <w:abstractNumId w:val="3"/>
  </w:num>
  <w:num w:numId="9" w16cid:durableId="1952584557">
    <w:abstractNumId w:val="9"/>
  </w:num>
  <w:num w:numId="10" w16cid:durableId="960451262">
    <w:abstractNumId w:val="0"/>
  </w:num>
  <w:num w:numId="11" w16cid:durableId="2005359321">
    <w:abstractNumId w:val="1"/>
  </w:num>
  <w:num w:numId="12" w16cid:durableId="172991202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mhu6S/3MjrkxZDv0rtQBaCJmPMgsg0PBEZ0myCX1ZjqMQDuvdo80H2+fxep2/3p87jdH8giR99Y4ygzPPhZgTA==" w:salt="AtE1bP6vqZ+vkiFe3ZmOgw=="/>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476"/>
    <w:rsid w:val="00000E6F"/>
    <w:rsid w:val="000021BE"/>
    <w:rsid w:val="000045CC"/>
    <w:rsid w:val="00005B55"/>
    <w:rsid w:val="00006DE9"/>
    <w:rsid w:val="0000754C"/>
    <w:rsid w:val="00010ACF"/>
    <w:rsid w:val="00013D4D"/>
    <w:rsid w:val="000148E3"/>
    <w:rsid w:val="000166BD"/>
    <w:rsid w:val="00016C46"/>
    <w:rsid w:val="00016D85"/>
    <w:rsid w:val="00016E75"/>
    <w:rsid w:val="000170CB"/>
    <w:rsid w:val="000211D1"/>
    <w:rsid w:val="00021BCA"/>
    <w:rsid w:val="00022112"/>
    <w:rsid w:val="00032E1A"/>
    <w:rsid w:val="0003444E"/>
    <w:rsid w:val="000414E0"/>
    <w:rsid w:val="00053F44"/>
    <w:rsid w:val="00055386"/>
    <w:rsid w:val="00056F55"/>
    <w:rsid w:val="00063182"/>
    <w:rsid w:val="00075D4A"/>
    <w:rsid w:val="00076EFD"/>
    <w:rsid w:val="00081480"/>
    <w:rsid w:val="000865F5"/>
    <w:rsid w:val="00086F7B"/>
    <w:rsid w:val="00086F89"/>
    <w:rsid w:val="00094859"/>
    <w:rsid w:val="00096B6B"/>
    <w:rsid w:val="000A1DE0"/>
    <w:rsid w:val="000A2BFD"/>
    <w:rsid w:val="000A3CEF"/>
    <w:rsid w:val="000A7DE0"/>
    <w:rsid w:val="000B02B7"/>
    <w:rsid w:val="000B19F6"/>
    <w:rsid w:val="000B2219"/>
    <w:rsid w:val="000B24D2"/>
    <w:rsid w:val="000B46A7"/>
    <w:rsid w:val="000B5467"/>
    <w:rsid w:val="000B5D07"/>
    <w:rsid w:val="000B7352"/>
    <w:rsid w:val="000C1231"/>
    <w:rsid w:val="000C18D2"/>
    <w:rsid w:val="000C3023"/>
    <w:rsid w:val="000D0509"/>
    <w:rsid w:val="000D1C11"/>
    <w:rsid w:val="000E3195"/>
    <w:rsid w:val="000E4BFD"/>
    <w:rsid w:val="000E52FF"/>
    <w:rsid w:val="000E6AAF"/>
    <w:rsid w:val="000E6EA7"/>
    <w:rsid w:val="000E7D16"/>
    <w:rsid w:val="000F0CD6"/>
    <w:rsid w:val="000F10A1"/>
    <w:rsid w:val="000F1901"/>
    <w:rsid w:val="000F1F4E"/>
    <w:rsid w:val="000F254E"/>
    <w:rsid w:val="000F2A18"/>
    <w:rsid w:val="000F460C"/>
    <w:rsid w:val="000F7B2F"/>
    <w:rsid w:val="00103569"/>
    <w:rsid w:val="00103F08"/>
    <w:rsid w:val="001048A5"/>
    <w:rsid w:val="00110788"/>
    <w:rsid w:val="0011089D"/>
    <w:rsid w:val="00110EC8"/>
    <w:rsid w:val="001154A5"/>
    <w:rsid w:val="00122903"/>
    <w:rsid w:val="001256E2"/>
    <w:rsid w:val="0012751B"/>
    <w:rsid w:val="00135389"/>
    <w:rsid w:val="00137DD5"/>
    <w:rsid w:val="00141C94"/>
    <w:rsid w:val="0014272A"/>
    <w:rsid w:val="00143632"/>
    <w:rsid w:val="00145F20"/>
    <w:rsid w:val="0014626C"/>
    <w:rsid w:val="001511B2"/>
    <w:rsid w:val="00155764"/>
    <w:rsid w:val="001571E3"/>
    <w:rsid w:val="001603CB"/>
    <w:rsid w:val="00160DFE"/>
    <w:rsid w:val="001640E2"/>
    <w:rsid w:val="00171CCC"/>
    <w:rsid w:val="001730A8"/>
    <w:rsid w:val="00174266"/>
    <w:rsid w:val="001872B1"/>
    <w:rsid w:val="001905DE"/>
    <w:rsid w:val="001909C4"/>
    <w:rsid w:val="00194602"/>
    <w:rsid w:val="00194E8C"/>
    <w:rsid w:val="00195AB9"/>
    <w:rsid w:val="00195F31"/>
    <w:rsid w:val="00197248"/>
    <w:rsid w:val="00197D8E"/>
    <w:rsid w:val="001A23FB"/>
    <w:rsid w:val="001A76D6"/>
    <w:rsid w:val="001B3120"/>
    <w:rsid w:val="001B342B"/>
    <w:rsid w:val="001B4FC4"/>
    <w:rsid w:val="001B7448"/>
    <w:rsid w:val="001C30CA"/>
    <w:rsid w:val="001C3E64"/>
    <w:rsid w:val="001C4036"/>
    <w:rsid w:val="001D2000"/>
    <w:rsid w:val="001E50E2"/>
    <w:rsid w:val="001E5971"/>
    <w:rsid w:val="001F0532"/>
    <w:rsid w:val="001F2D6B"/>
    <w:rsid w:val="001F4086"/>
    <w:rsid w:val="001F4F7C"/>
    <w:rsid w:val="001F75C6"/>
    <w:rsid w:val="0020111D"/>
    <w:rsid w:val="00201494"/>
    <w:rsid w:val="00202157"/>
    <w:rsid w:val="00202DEB"/>
    <w:rsid w:val="00203EF4"/>
    <w:rsid w:val="0020427A"/>
    <w:rsid w:val="002103C1"/>
    <w:rsid w:val="00213041"/>
    <w:rsid w:val="002148CC"/>
    <w:rsid w:val="0021603A"/>
    <w:rsid w:val="00216A99"/>
    <w:rsid w:val="00217938"/>
    <w:rsid w:val="002214B4"/>
    <w:rsid w:val="00221A2C"/>
    <w:rsid w:val="00224121"/>
    <w:rsid w:val="00224EE2"/>
    <w:rsid w:val="00230A58"/>
    <w:rsid w:val="00232895"/>
    <w:rsid w:val="00233091"/>
    <w:rsid w:val="00233658"/>
    <w:rsid w:val="00234492"/>
    <w:rsid w:val="00234B60"/>
    <w:rsid w:val="00234F82"/>
    <w:rsid w:val="00237F8C"/>
    <w:rsid w:val="0024550C"/>
    <w:rsid w:val="00245DEA"/>
    <w:rsid w:val="002466C9"/>
    <w:rsid w:val="002475DC"/>
    <w:rsid w:val="002530AB"/>
    <w:rsid w:val="00255FD9"/>
    <w:rsid w:val="002564EC"/>
    <w:rsid w:val="00256B93"/>
    <w:rsid w:val="00261AFE"/>
    <w:rsid w:val="002620B8"/>
    <w:rsid w:val="002638DD"/>
    <w:rsid w:val="002675AB"/>
    <w:rsid w:val="00271D80"/>
    <w:rsid w:val="00271F69"/>
    <w:rsid w:val="00275FBB"/>
    <w:rsid w:val="00276E4E"/>
    <w:rsid w:val="00280CBF"/>
    <w:rsid w:val="0028446F"/>
    <w:rsid w:val="00286335"/>
    <w:rsid w:val="00294235"/>
    <w:rsid w:val="0029628D"/>
    <w:rsid w:val="00296A72"/>
    <w:rsid w:val="00297D3F"/>
    <w:rsid w:val="002A1A52"/>
    <w:rsid w:val="002A51D6"/>
    <w:rsid w:val="002A74AC"/>
    <w:rsid w:val="002A7B28"/>
    <w:rsid w:val="002B48FF"/>
    <w:rsid w:val="002B57EC"/>
    <w:rsid w:val="002C12B1"/>
    <w:rsid w:val="002C2506"/>
    <w:rsid w:val="002C2A2E"/>
    <w:rsid w:val="002C629B"/>
    <w:rsid w:val="002C6348"/>
    <w:rsid w:val="002C7998"/>
    <w:rsid w:val="002D28A4"/>
    <w:rsid w:val="002D4EFC"/>
    <w:rsid w:val="002D5BE2"/>
    <w:rsid w:val="002D764E"/>
    <w:rsid w:val="002E33D4"/>
    <w:rsid w:val="002E3F25"/>
    <w:rsid w:val="002E4291"/>
    <w:rsid w:val="002E59FF"/>
    <w:rsid w:val="002E5B57"/>
    <w:rsid w:val="002E5C68"/>
    <w:rsid w:val="002E6AAD"/>
    <w:rsid w:val="002E79DD"/>
    <w:rsid w:val="002F35D0"/>
    <w:rsid w:val="002F6141"/>
    <w:rsid w:val="002F7D51"/>
    <w:rsid w:val="00300B41"/>
    <w:rsid w:val="00304CB5"/>
    <w:rsid w:val="00304EC6"/>
    <w:rsid w:val="0030503E"/>
    <w:rsid w:val="00306709"/>
    <w:rsid w:val="0030793B"/>
    <w:rsid w:val="00311F68"/>
    <w:rsid w:val="00311FC3"/>
    <w:rsid w:val="00313AA4"/>
    <w:rsid w:val="00313F33"/>
    <w:rsid w:val="00314AEE"/>
    <w:rsid w:val="00317EAB"/>
    <w:rsid w:val="00320695"/>
    <w:rsid w:val="00321671"/>
    <w:rsid w:val="00322EA7"/>
    <w:rsid w:val="0032335C"/>
    <w:rsid w:val="00323E15"/>
    <w:rsid w:val="00324FA5"/>
    <w:rsid w:val="00330CC8"/>
    <w:rsid w:val="0033317A"/>
    <w:rsid w:val="00334EE9"/>
    <w:rsid w:val="00335C82"/>
    <w:rsid w:val="00342522"/>
    <w:rsid w:val="00342B38"/>
    <w:rsid w:val="00344476"/>
    <w:rsid w:val="00344E24"/>
    <w:rsid w:val="00347911"/>
    <w:rsid w:val="00350981"/>
    <w:rsid w:val="0035465D"/>
    <w:rsid w:val="0036060B"/>
    <w:rsid w:val="00360F8B"/>
    <w:rsid w:val="00363A2A"/>
    <w:rsid w:val="003671C1"/>
    <w:rsid w:val="00372F9E"/>
    <w:rsid w:val="00375737"/>
    <w:rsid w:val="00376BC5"/>
    <w:rsid w:val="003848BC"/>
    <w:rsid w:val="00384F78"/>
    <w:rsid w:val="003853C3"/>
    <w:rsid w:val="00385976"/>
    <w:rsid w:val="00385D8F"/>
    <w:rsid w:val="003867F1"/>
    <w:rsid w:val="00390A57"/>
    <w:rsid w:val="003911DA"/>
    <w:rsid w:val="00391210"/>
    <w:rsid w:val="00392A01"/>
    <w:rsid w:val="003930A4"/>
    <w:rsid w:val="00394E4C"/>
    <w:rsid w:val="00395537"/>
    <w:rsid w:val="00395BB2"/>
    <w:rsid w:val="003A3A1F"/>
    <w:rsid w:val="003A6157"/>
    <w:rsid w:val="003A7D26"/>
    <w:rsid w:val="003B0234"/>
    <w:rsid w:val="003B4DE1"/>
    <w:rsid w:val="003B7E2E"/>
    <w:rsid w:val="003C19F7"/>
    <w:rsid w:val="003C4B3D"/>
    <w:rsid w:val="003C4B9A"/>
    <w:rsid w:val="003D3851"/>
    <w:rsid w:val="003D737C"/>
    <w:rsid w:val="003E01EB"/>
    <w:rsid w:val="003E14E7"/>
    <w:rsid w:val="003E2B1F"/>
    <w:rsid w:val="003E4E78"/>
    <w:rsid w:val="003F5DE5"/>
    <w:rsid w:val="003F6109"/>
    <w:rsid w:val="003F66BB"/>
    <w:rsid w:val="003F69AF"/>
    <w:rsid w:val="00401896"/>
    <w:rsid w:val="004033C0"/>
    <w:rsid w:val="0040426F"/>
    <w:rsid w:val="004048D9"/>
    <w:rsid w:val="00405A61"/>
    <w:rsid w:val="00405C77"/>
    <w:rsid w:val="00407CB5"/>
    <w:rsid w:val="004113B1"/>
    <w:rsid w:val="00415512"/>
    <w:rsid w:val="00416425"/>
    <w:rsid w:val="00421BC5"/>
    <w:rsid w:val="004221A4"/>
    <w:rsid w:val="0042290C"/>
    <w:rsid w:val="004235EF"/>
    <w:rsid w:val="004237F7"/>
    <w:rsid w:val="00426AE4"/>
    <w:rsid w:val="00431CB8"/>
    <w:rsid w:val="00432F7C"/>
    <w:rsid w:val="004376DC"/>
    <w:rsid w:val="004400B5"/>
    <w:rsid w:val="004409A4"/>
    <w:rsid w:val="00440A4E"/>
    <w:rsid w:val="00441495"/>
    <w:rsid w:val="00445DDF"/>
    <w:rsid w:val="00447014"/>
    <w:rsid w:val="00447444"/>
    <w:rsid w:val="00457BEF"/>
    <w:rsid w:val="00460982"/>
    <w:rsid w:val="0046174D"/>
    <w:rsid w:val="00461C05"/>
    <w:rsid w:val="00463947"/>
    <w:rsid w:val="00472354"/>
    <w:rsid w:val="0047346D"/>
    <w:rsid w:val="00476BDF"/>
    <w:rsid w:val="00476E7B"/>
    <w:rsid w:val="00481039"/>
    <w:rsid w:val="00481084"/>
    <w:rsid w:val="00481F78"/>
    <w:rsid w:val="0048421A"/>
    <w:rsid w:val="004852E4"/>
    <w:rsid w:val="00487631"/>
    <w:rsid w:val="00487644"/>
    <w:rsid w:val="0049116B"/>
    <w:rsid w:val="00491A21"/>
    <w:rsid w:val="00497648"/>
    <w:rsid w:val="004A145B"/>
    <w:rsid w:val="004A46CE"/>
    <w:rsid w:val="004A6A4E"/>
    <w:rsid w:val="004B03B9"/>
    <w:rsid w:val="004B16DD"/>
    <w:rsid w:val="004B23C9"/>
    <w:rsid w:val="004B4A99"/>
    <w:rsid w:val="004B6BC1"/>
    <w:rsid w:val="004C00F9"/>
    <w:rsid w:val="004C422A"/>
    <w:rsid w:val="004C60ED"/>
    <w:rsid w:val="004D1E05"/>
    <w:rsid w:val="004D5ECD"/>
    <w:rsid w:val="004E27B7"/>
    <w:rsid w:val="004E3633"/>
    <w:rsid w:val="004E4DDE"/>
    <w:rsid w:val="004E4EFA"/>
    <w:rsid w:val="004E5800"/>
    <w:rsid w:val="004E5C01"/>
    <w:rsid w:val="004E7C3C"/>
    <w:rsid w:val="004F77CA"/>
    <w:rsid w:val="005068B2"/>
    <w:rsid w:val="00510618"/>
    <w:rsid w:val="0051090D"/>
    <w:rsid w:val="00514B7B"/>
    <w:rsid w:val="00516FCA"/>
    <w:rsid w:val="00522841"/>
    <w:rsid w:val="005237EE"/>
    <w:rsid w:val="00523EC8"/>
    <w:rsid w:val="0052406D"/>
    <w:rsid w:val="00524BBD"/>
    <w:rsid w:val="0052651E"/>
    <w:rsid w:val="0052757A"/>
    <w:rsid w:val="00530133"/>
    <w:rsid w:val="00532117"/>
    <w:rsid w:val="005364B7"/>
    <w:rsid w:val="00536E63"/>
    <w:rsid w:val="00540175"/>
    <w:rsid w:val="0054257B"/>
    <w:rsid w:val="00543CF2"/>
    <w:rsid w:val="00543CFD"/>
    <w:rsid w:val="00544A18"/>
    <w:rsid w:val="00545FE6"/>
    <w:rsid w:val="0054672D"/>
    <w:rsid w:val="0054710C"/>
    <w:rsid w:val="00547463"/>
    <w:rsid w:val="0055149E"/>
    <w:rsid w:val="00553E14"/>
    <w:rsid w:val="0055472B"/>
    <w:rsid w:val="0055736F"/>
    <w:rsid w:val="00561F3A"/>
    <w:rsid w:val="00561F79"/>
    <w:rsid w:val="005640A5"/>
    <w:rsid w:val="005646AD"/>
    <w:rsid w:val="00566641"/>
    <w:rsid w:val="005667C5"/>
    <w:rsid w:val="005728BE"/>
    <w:rsid w:val="005737C3"/>
    <w:rsid w:val="00576D9E"/>
    <w:rsid w:val="00580040"/>
    <w:rsid w:val="005827E0"/>
    <w:rsid w:val="00584188"/>
    <w:rsid w:val="00594D3A"/>
    <w:rsid w:val="005A4EB4"/>
    <w:rsid w:val="005A6520"/>
    <w:rsid w:val="005A7420"/>
    <w:rsid w:val="005A79E8"/>
    <w:rsid w:val="005B0109"/>
    <w:rsid w:val="005B75CB"/>
    <w:rsid w:val="005C27D0"/>
    <w:rsid w:val="005C2E8C"/>
    <w:rsid w:val="005C6045"/>
    <w:rsid w:val="005D0F89"/>
    <w:rsid w:val="005D1240"/>
    <w:rsid w:val="005D1802"/>
    <w:rsid w:val="005D3391"/>
    <w:rsid w:val="005D427D"/>
    <w:rsid w:val="005D66D2"/>
    <w:rsid w:val="005D67B2"/>
    <w:rsid w:val="005E35F8"/>
    <w:rsid w:val="005E4E91"/>
    <w:rsid w:val="005E57C6"/>
    <w:rsid w:val="005F1F8A"/>
    <w:rsid w:val="005F703C"/>
    <w:rsid w:val="00606FDA"/>
    <w:rsid w:val="00612351"/>
    <w:rsid w:val="006173C4"/>
    <w:rsid w:val="006224D2"/>
    <w:rsid w:val="006228DC"/>
    <w:rsid w:val="00622D34"/>
    <w:rsid w:val="006239EB"/>
    <w:rsid w:val="0062468F"/>
    <w:rsid w:val="0063020E"/>
    <w:rsid w:val="00630804"/>
    <w:rsid w:val="006310CC"/>
    <w:rsid w:val="006317B7"/>
    <w:rsid w:val="00635E8D"/>
    <w:rsid w:val="0063640E"/>
    <w:rsid w:val="00636696"/>
    <w:rsid w:val="00636F62"/>
    <w:rsid w:val="00642814"/>
    <w:rsid w:val="0064363E"/>
    <w:rsid w:val="00643E58"/>
    <w:rsid w:val="00645A5E"/>
    <w:rsid w:val="00646378"/>
    <w:rsid w:val="006479FC"/>
    <w:rsid w:val="0065077B"/>
    <w:rsid w:val="0065192D"/>
    <w:rsid w:val="006537D9"/>
    <w:rsid w:val="00660BDD"/>
    <w:rsid w:val="00667D82"/>
    <w:rsid w:val="00670534"/>
    <w:rsid w:val="0067188E"/>
    <w:rsid w:val="00671EA5"/>
    <w:rsid w:val="00672603"/>
    <w:rsid w:val="00675C68"/>
    <w:rsid w:val="00680FAB"/>
    <w:rsid w:val="00682A53"/>
    <w:rsid w:val="0068321B"/>
    <w:rsid w:val="00684E3C"/>
    <w:rsid w:val="00686FDF"/>
    <w:rsid w:val="00690791"/>
    <w:rsid w:val="00690A97"/>
    <w:rsid w:val="00690E1F"/>
    <w:rsid w:val="00693717"/>
    <w:rsid w:val="006955DA"/>
    <w:rsid w:val="006979BE"/>
    <w:rsid w:val="006A1F88"/>
    <w:rsid w:val="006A44D4"/>
    <w:rsid w:val="006A7A96"/>
    <w:rsid w:val="006A7D24"/>
    <w:rsid w:val="006B2EE1"/>
    <w:rsid w:val="006B37DF"/>
    <w:rsid w:val="006B5EB3"/>
    <w:rsid w:val="006C0676"/>
    <w:rsid w:val="006C623D"/>
    <w:rsid w:val="006D1A2C"/>
    <w:rsid w:val="006D3A76"/>
    <w:rsid w:val="006D54B4"/>
    <w:rsid w:val="006D7332"/>
    <w:rsid w:val="006E1E94"/>
    <w:rsid w:val="006E2DA7"/>
    <w:rsid w:val="006E41C5"/>
    <w:rsid w:val="006E551A"/>
    <w:rsid w:val="006E5528"/>
    <w:rsid w:val="006E5D4A"/>
    <w:rsid w:val="006E741A"/>
    <w:rsid w:val="006E7C67"/>
    <w:rsid w:val="006F4818"/>
    <w:rsid w:val="006F5709"/>
    <w:rsid w:val="006F7962"/>
    <w:rsid w:val="007004E9"/>
    <w:rsid w:val="00705948"/>
    <w:rsid w:val="00712814"/>
    <w:rsid w:val="00713AC4"/>
    <w:rsid w:val="00721AA6"/>
    <w:rsid w:val="00722C9D"/>
    <w:rsid w:val="00733F53"/>
    <w:rsid w:val="007349F4"/>
    <w:rsid w:val="00734DEF"/>
    <w:rsid w:val="00740AD7"/>
    <w:rsid w:val="00742549"/>
    <w:rsid w:val="007441F7"/>
    <w:rsid w:val="007479BB"/>
    <w:rsid w:val="0075239F"/>
    <w:rsid w:val="00752401"/>
    <w:rsid w:val="007524E7"/>
    <w:rsid w:val="00753861"/>
    <w:rsid w:val="00753A85"/>
    <w:rsid w:val="00754988"/>
    <w:rsid w:val="00756CCC"/>
    <w:rsid w:val="007620F8"/>
    <w:rsid w:val="007630B7"/>
    <w:rsid w:val="007652F9"/>
    <w:rsid w:val="007678B3"/>
    <w:rsid w:val="00767A57"/>
    <w:rsid w:val="00770C9F"/>
    <w:rsid w:val="007732B2"/>
    <w:rsid w:val="007779CB"/>
    <w:rsid w:val="00784971"/>
    <w:rsid w:val="00785537"/>
    <w:rsid w:val="007857F2"/>
    <w:rsid w:val="00786A82"/>
    <w:rsid w:val="007928D7"/>
    <w:rsid w:val="007930E3"/>
    <w:rsid w:val="00793C5A"/>
    <w:rsid w:val="007945E1"/>
    <w:rsid w:val="00795264"/>
    <w:rsid w:val="00796094"/>
    <w:rsid w:val="007971B3"/>
    <w:rsid w:val="007A1B2D"/>
    <w:rsid w:val="007A673A"/>
    <w:rsid w:val="007B0763"/>
    <w:rsid w:val="007B444C"/>
    <w:rsid w:val="007B5B1B"/>
    <w:rsid w:val="007C064D"/>
    <w:rsid w:val="007C1272"/>
    <w:rsid w:val="007C14D6"/>
    <w:rsid w:val="007C2104"/>
    <w:rsid w:val="007C217C"/>
    <w:rsid w:val="007C2D75"/>
    <w:rsid w:val="007C347D"/>
    <w:rsid w:val="007C3DC8"/>
    <w:rsid w:val="007C6077"/>
    <w:rsid w:val="007C7378"/>
    <w:rsid w:val="007D224E"/>
    <w:rsid w:val="007D23FA"/>
    <w:rsid w:val="007D45EE"/>
    <w:rsid w:val="007D58AD"/>
    <w:rsid w:val="007E05BE"/>
    <w:rsid w:val="007E05CB"/>
    <w:rsid w:val="007E524D"/>
    <w:rsid w:val="007E731A"/>
    <w:rsid w:val="007E7DF0"/>
    <w:rsid w:val="007F07C5"/>
    <w:rsid w:val="00801633"/>
    <w:rsid w:val="0080253E"/>
    <w:rsid w:val="00802A18"/>
    <w:rsid w:val="0080523C"/>
    <w:rsid w:val="008109F2"/>
    <w:rsid w:val="00813303"/>
    <w:rsid w:val="00820904"/>
    <w:rsid w:val="00821786"/>
    <w:rsid w:val="008223A3"/>
    <w:rsid w:val="008224E6"/>
    <w:rsid w:val="00824939"/>
    <w:rsid w:val="00825C99"/>
    <w:rsid w:val="0083024A"/>
    <w:rsid w:val="00831119"/>
    <w:rsid w:val="0083352A"/>
    <w:rsid w:val="00841334"/>
    <w:rsid w:val="0084221E"/>
    <w:rsid w:val="00843D33"/>
    <w:rsid w:val="008472DD"/>
    <w:rsid w:val="00847CC1"/>
    <w:rsid w:val="008536A3"/>
    <w:rsid w:val="00854FF6"/>
    <w:rsid w:val="00856378"/>
    <w:rsid w:val="00857CF2"/>
    <w:rsid w:val="00860F9D"/>
    <w:rsid w:val="00861840"/>
    <w:rsid w:val="00862E8D"/>
    <w:rsid w:val="00871D55"/>
    <w:rsid w:val="00873193"/>
    <w:rsid w:val="0087433B"/>
    <w:rsid w:val="00874F70"/>
    <w:rsid w:val="00883963"/>
    <w:rsid w:val="008849BC"/>
    <w:rsid w:val="00884ABD"/>
    <w:rsid w:val="00885117"/>
    <w:rsid w:val="0089336E"/>
    <w:rsid w:val="00895C6E"/>
    <w:rsid w:val="00896C93"/>
    <w:rsid w:val="008A03C7"/>
    <w:rsid w:val="008A1952"/>
    <w:rsid w:val="008A23AF"/>
    <w:rsid w:val="008A3DCC"/>
    <w:rsid w:val="008A3E6E"/>
    <w:rsid w:val="008A4547"/>
    <w:rsid w:val="008A6624"/>
    <w:rsid w:val="008A7AEF"/>
    <w:rsid w:val="008B6861"/>
    <w:rsid w:val="008C1ADC"/>
    <w:rsid w:val="008C2D2C"/>
    <w:rsid w:val="008C4B6B"/>
    <w:rsid w:val="008C4DE7"/>
    <w:rsid w:val="008C7760"/>
    <w:rsid w:val="008D093E"/>
    <w:rsid w:val="008D4844"/>
    <w:rsid w:val="008D48AB"/>
    <w:rsid w:val="008D5B03"/>
    <w:rsid w:val="008E0B07"/>
    <w:rsid w:val="008E1EC1"/>
    <w:rsid w:val="008E3960"/>
    <w:rsid w:val="008E641C"/>
    <w:rsid w:val="008F0806"/>
    <w:rsid w:val="008F2127"/>
    <w:rsid w:val="008F2F14"/>
    <w:rsid w:val="008F3498"/>
    <w:rsid w:val="008F3EC0"/>
    <w:rsid w:val="009000E6"/>
    <w:rsid w:val="0090409A"/>
    <w:rsid w:val="009078CC"/>
    <w:rsid w:val="00914341"/>
    <w:rsid w:val="0091472C"/>
    <w:rsid w:val="009154F2"/>
    <w:rsid w:val="00922F52"/>
    <w:rsid w:val="00924BCE"/>
    <w:rsid w:val="00925313"/>
    <w:rsid w:val="00925F84"/>
    <w:rsid w:val="00925FC4"/>
    <w:rsid w:val="00926D7C"/>
    <w:rsid w:val="00932419"/>
    <w:rsid w:val="0093517A"/>
    <w:rsid w:val="00937DF9"/>
    <w:rsid w:val="009402A8"/>
    <w:rsid w:val="00943530"/>
    <w:rsid w:val="009442D4"/>
    <w:rsid w:val="00946013"/>
    <w:rsid w:val="00951402"/>
    <w:rsid w:val="00952C22"/>
    <w:rsid w:val="00954D2A"/>
    <w:rsid w:val="00957A91"/>
    <w:rsid w:val="00961780"/>
    <w:rsid w:val="00961880"/>
    <w:rsid w:val="00965BDF"/>
    <w:rsid w:val="00966807"/>
    <w:rsid w:val="00967BF3"/>
    <w:rsid w:val="009739B4"/>
    <w:rsid w:val="0098415C"/>
    <w:rsid w:val="00990B3E"/>
    <w:rsid w:val="00997EBC"/>
    <w:rsid w:val="009A3432"/>
    <w:rsid w:val="009A5767"/>
    <w:rsid w:val="009B2E57"/>
    <w:rsid w:val="009B4A39"/>
    <w:rsid w:val="009B4B30"/>
    <w:rsid w:val="009B6B13"/>
    <w:rsid w:val="009B7DAA"/>
    <w:rsid w:val="009C2774"/>
    <w:rsid w:val="009D081B"/>
    <w:rsid w:val="009D0971"/>
    <w:rsid w:val="009D18BB"/>
    <w:rsid w:val="009D2511"/>
    <w:rsid w:val="009D5AA3"/>
    <w:rsid w:val="009E3B73"/>
    <w:rsid w:val="009E6526"/>
    <w:rsid w:val="009F0F64"/>
    <w:rsid w:val="00A002E3"/>
    <w:rsid w:val="00A009C9"/>
    <w:rsid w:val="00A01200"/>
    <w:rsid w:val="00A025B0"/>
    <w:rsid w:val="00A033FB"/>
    <w:rsid w:val="00A104B4"/>
    <w:rsid w:val="00A125AC"/>
    <w:rsid w:val="00A15642"/>
    <w:rsid w:val="00A160B3"/>
    <w:rsid w:val="00A179A5"/>
    <w:rsid w:val="00A20AD2"/>
    <w:rsid w:val="00A21CA7"/>
    <w:rsid w:val="00A3339C"/>
    <w:rsid w:val="00A35B71"/>
    <w:rsid w:val="00A35D70"/>
    <w:rsid w:val="00A36054"/>
    <w:rsid w:val="00A3652A"/>
    <w:rsid w:val="00A43A8D"/>
    <w:rsid w:val="00A4461B"/>
    <w:rsid w:val="00A44A4C"/>
    <w:rsid w:val="00A45DAB"/>
    <w:rsid w:val="00A469C6"/>
    <w:rsid w:val="00A46E7D"/>
    <w:rsid w:val="00A5162B"/>
    <w:rsid w:val="00A55607"/>
    <w:rsid w:val="00A5578D"/>
    <w:rsid w:val="00A55BED"/>
    <w:rsid w:val="00A623E6"/>
    <w:rsid w:val="00A64860"/>
    <w:rsid w:val="00A649B0"/>
    <w:rsid w:val="00A72C93"/>
    <w:rsid w:val="00A7589A"/>
    <w:rsid w:val="00A758E3"/>
    <w:rsid w:val="00A76B32"/>
    <w:rsid w:val="00A7713E"/>
    <w:rsid w:val="00A81947"/>
    <w:rsid w:val="00A8227C"/>
    <w:rsid w:val="00A82AAD"/>
    <w:rsid w:val="00A8507A"/>
    <w:rsid w:val="00A85969"/>
    <w:rsid w:val="00A91C26"/>
    <w:rsid w:val="00A91E08"/>
    <w:rsid w:val="00A92052"/>
    <w:rsid w:val="00A9268F"/>
    <w:rsid w:val="00AA19BB"/>
    <w:rsid w:val="00AA20E8"/>
    <w:rsid w:val="00AA2DD9"/>
    <w:rsid w:val="00AA58C0"/>
    <w:rsid w:val="00AA5DB8"/>
    <w:rsid w:val="00AB04BF"/>
    <w:rsid w:val="00AB12F1"/>
    <w:rsid w:val="00AB2D4A"/>
    <w:rsid w:val="00AB3C53"/>
    <w:rsid w:val="00AB7AC4"/>
    <w:rsid w:val="00AC1ECC"/>
    <w:rsid w:val="00AC2A22"/>
    <w:rsid w:val="00AC53A6"/>
    <w:rsid w:val="00AC5ADE"/>
    <w:rsid w:val="00AC5B9B"/>
    <w:rsid w:val="00AC74B0"/>
    <w:rsid w:val="00AD11CC"/>
    <w:rsid w:val="00AD48A6"/>
    <w:rsid w:val="00AD59E1"/>
    <w:rsid w:val="00AE09EE"/>
    <w:rsid w:val="00AE2FB0"/>
    <w:rsid w:val="00AE3689"/>
    <w:rsid w:val="00AE6C4E"/>
    <w:rsid w:val="00AE765D"/>
    <w:rsid w:val="00AE7DF0"/>
    <w:rsid w:val="00AF1EB2"/>
    <w:rsid w:val="00AF2A34"/>
    <w:rsid w:val="00AF2FB6"/>
    <w:rsid w:val="00AF4032"/>
    <w:rsid w:val="00AF4665"/>
    <w:rsid w:val="00B02FD0"/>
    <w:rsid w:val="00B04A48"/>
    <w:rsid w:val="00B0642C"/>
    <w:rsid w:val="00B10A2E"/>
    <w:rsid w:val="00B1293B"/>
    <w:rsid w:val="00B1495F"/>
    <w:rsid w:val="00B153F1"/>
    <w:rsid w:val="00B157FC"/>
    <w:rsid w:val="00B1725A"/>
    <w:rsid w:val="00B2075C"/>
    <w:rsid w:val="00B20AC4"/>
    <w:rsid w:val="00B271A8"/>
    <w:rsid w:val="00B30C7E"/>
    <w:rsid w:val="00B311D8"/>
    <w:rsid w:val="00B32FDB"/>
    <w:rsid w:val="00B3385F"/>
    <w:rsid w:val="00B371C8"/>
    <w:rsid w:val="00B44503"/>
    <w:rsid w:val="00B462AC"/>
    <w:rsid w:val="00B47DC3"/>
    <w:rsid w:val="00B51A94"/>
    <w:rsid w:val="00B63C1E"/>
    <w:rsid w:val="00B7219D"/>
    <w:rsid w:val="00B729FC"/>
    <w:rsid w:val="00B72D87"/>
    <w:rsid w:val="00B77DC3"/>
    <w:rsid w:val="00B80576"/>
    <w:rsid w:val="00B8198B"/>
    <w:rsid w:val="00B925B9"/>
    <w:rsid w:val="00B93DAD"/>
    <w:rsid w:val="00B954D7"/>
    <w:rsid w:val="00B95EA4"/>
    <w:rsid w:val="00BA12D8"/>
    <w:rsid w:val="00BA45AA"/>
    <w:rsid w:val="00BA57E0"/>
    <w:rsid w:val="00BA63EA"/>
    <w:rsid w:val="00BB00D4"/>
    <w:rsid w:val="00BB340D"/>
    <w:rsid w:val="00BB477A"/>
    <w:rsid w:val="00BB49E7"/>
    <w:rsid w:val="00BB4ECA"/>
    <w:rsid w:val="00BB68B8"/>
    <w:rsid w:val="00BC1172"/>
    <w:rsid w:val="00BC260F"/>
    <w:rsid w:val="00BC268D"/>
    <w:rsid w:val="00BC6612"/>
    <w:rsid w:val="00BC7A03"/>
    <w:rsid w:val="00BD339F"/>
    <w:rsid w:val="00BD43F0"/>
    <w:rsid w:val="00BD4575"/>
    <w:rsid w:val="00BD5581"/>
    <w:rsid w:val="00BD5877"/>
    <w:rsid w:val="00BD5DF5"/>
    <w:rsid w:val="00BD7A4C"/>
    <w:rsid w:val="00BE2533"/>
    <w:rsid w:val="00BE2CDF"/>
    <w:rsid w:val="00BE4623"/>
    <w:rsid w:val="00BE6593"/>
    <w:rsid w:val="00BE6864"/>
    <w:rsid w:val="00BE700D"/>
    <w:rsid w:val="00BF03EA"/>
    <w:rsid w:val="00BF0924"/>
    <w:rsid w:val="00BF4BDE"/>
    <w:rsid w:val="00BF5860"/>
    <w:rsid w:val="00C00F0B"/>
    <w:rsid w:val="00C058B8"/>
    <w:rsid w:val="00C07706"/>
    <w:rsid w:val="00C1389A"/>
    <w:rsid w:val="00C16C86"/>
    <w:rsid w:val="00C22D9D"/>
    <w:rsid w:val="00C26845"/>
    <w:rsid w:val="00C268CB"/>
    <w:rsid w:val="00C26A62"/>
    <w:rsid w:val="00C301D5"/>
    <w:rsid w:val="00C30D7E"/>
    <w:rsid w:val="00C31211"/>
    <w:rsid w:val="00C340BE"/>
    <w:rsid w:val="00C34536"/>
    <w:rsid w:val="00C35F0A"/>
    <w:rsid w:val="00C368EE"/>
    <w:rsid w:val="00C40425"/>
    <w:rsid w:val="00C43288"/>
    <w:rsid w:val="00C453E7"/>
    <w:rsid w:val="00C4609F"/>
    <w:rsid w:val="00C50AC5"/>
    <w:rsid w:val="00C51EBF"/>
    <w:rsid w:val="00C52E5B"/>
    <w:rsid w:val="00C54A6B"/>
    <w:rsid w:val="00C55E20"/>
    <w:rsid w:val="00C60DAB"/>
    <w:rsid w:val="00C64AAF"/>
    <w:rsid w:val="00C65855"/>
    <w:rsid w:val="00C67B6D"/>
    <w:rsid w:val="00C720BA"/>
    <w:rsid w:val="00C74026"/>
    <w:rsid w:val="00C76993"/>
    <w:rsid w:val="00C81B21"/>
    <w:rsid w:val="00C8308C"/>
    <w:rsid w:val="00C852F1"/>
    <w:rsid w:val="00C92AF2"/>
    <w:rsid w:val="00C968A3"/>
    <w:rsid w:val="00CA11D8"/>
    <w:rsid w:val="00CA38BC"/>
    <w:rsid w:val="00CA5D12"/>
    <w:rsid w:val="00CA5F4B"/>
    <w:rsid w:val="00CB0D40"/>
    <w:rsid w:val="00CB3BE1"/>
    <w:rsid w:val="00CB6023"/>
    <w:rsid w:val="00CB6E5C"/>
    <w:rsid w:val="00CD1AA6"/>
    <w:rsid w:val="00CD512F"/>
    <w:rsid w:val="00CE4396"/>
    <w:rsid w:val="00CE4AB1"/>
    <w:rsid w:val="00CE4B3F"/>
    <w:rsid w:val="00CE70EB"/>
    <w:rsid w:val="00CE757B"/>
    <w:rsid w:val="00CF032E"/>
    <w:rsid w:val="00CF0FA8"/>
    <w:rsid w:val="00CF5D71"/>
    <w:rsid w:val="00CF6789"/>
    <w:rsid w:val="00CF6CBA"/>
    <w:rsid w:val="00CF6D09"/>
    <w:rsid w:val="00D054C2"/>
    <w:rsid w:val="00D06F8B"/>
    <w:rsid w:val="00D16980"/>
    <w:rsid w:val="00D17D2F"/>
    <w:rsid w:val="00D20AF9"/>
    <w:rsid w:val="00D21C8E"/>
    <w:rsid w:val="00D25643"/>
    <w:rsid w:val="00D27492"/>
    <w:rsid w:val="00D32580"/>
    <w:rsid w:val="00D34FF0"/>
    <w:rsid w:val="00D357E3"/>
    <w:rsid w:val="00D370F6"/>
    <w:rsid w:val="00D37C19"/>
    <w:rsid w:val="00D41107"/>
    <w:rsid w:val="00D4241C"/>
    <w:rsid w:val="00D462C0"/>
    <w:rsid w:val="00D46FE0"/>
    <w:rsid w:val="00D50161"/>
    <w:rsid w:val="00D503AB"/>
    <w:rsid w:val="00D53399"/>
    <w:rsid w:val="00D5537A"/>
    <w:rsid w:val="00D56E5A"/>
    <w:rsid w:val="00D61271"/>
    <w:rsid w:val="00D63B3A"/>
    <w:rsid w:val="00D63BD5"/>
    <w:rsid w:val="00D63E5E"/>
    <w:rsid w:val="00D65AE7"/>
    <w:rsid w:val="00D70D5E"/>
    <w:rsid w:val="00D70F53"/>
    <w:rsid w:val="00D715DB"/>
    <w:rsid w:val="00D72BFB"/>
    <w:rsid w:val="00D77A26"/>
    <w:rsid w:val="00D812A9"/>
    <w:rsid w:val="00D87B66"/>
    <w:rsid w:val="00D93003"/>
    <w:rsid w:val="00D94C44"/>
    <w:rsid w:val="00D965AF"/>
    <w:rsid w:val="00D96F8E"/>
    <w:rsid w:val="00D97142"/>
    <w:rsid w:val="00D97566"/>
    <w:rsid w:val="00DA23AF"/>
    <w:rsid w:val="00DA56E3"/>
    <w:rsid w:val="00DC2A83"/>
    <w:rsid w:val="00DC4119"/>
    <w:rsid w:val="00DC5E43"/>
    <w:rsid w:val="00DC6010"/>
    <w:rsid w:val="00DD0CE5"/>
    <w:rsid w:val="00DD236E"/>
    <w:rsid w:val="00DD3038"/>
    <w:rsid w:val="00DD68A5"/>
    <w:rsid w:val="00DD6EE5"/>
    <w:rsid w:val="00DD7DD6"/>
    <w:rsid w:val="00DE4BC1"/>
    <w:rsid w:val="00DF159A"/>
    <w:rsid w:val="00DF2387"/>
    <w:rsid w:val="00DF3839"/>
    <w:rsid w:val="00DF3D98"/>
    <w:rsid w:val="00DF528B"/>
    <w:rsid w:val="00E02323"/>
    <w:rsid w:val="00E05D9D"/>
    <w:rsid w:val="00E0716F"/>
    <w:rsid w:val="00E128FF"/>
    <w:rsid w:val="00E12F88"/>
    <w:rsid w:val="00E21526"/>
    <w:rsid w:val="00E21D58"/>
    <w:rsid w:val="00E2211C"/>
    <w:rsid w:val="00E22656"/>
    <w:rsid w:val="00E237C0"/>
    <w:rsid w:val="00E24175"/>
    <w:rsid w:val="00E263ED"/>
    <w:rsid w:val="00E26A0E"/>
    <w:rsid w:val="00E30031"/>
    <w:rsid w:val="00E33575"/>
    <w:rsid w:val="00E35C34"/>
    <w:rsid w:val="00E40114"/>
    <w:rsid w:val="00E409D9"/>
    <w:rsid w:val="00E47181"/>
    <w:rsid w:val="00E50758"/>
    <w:rsid w:val="00E50DC7"/>
    <w:rsid w:val="00E51AF5"/>
    <w:rsid w:val="00E53F37"/>
    <w:rsid w:val="00E56E1E"/>
    <w:rsid w:val="00E57759"/>
    <w:rsid w:val="00E57896"/>
    <w:rsid w:val="00E5795D"/>
    <w:rsid w:val="00E63568"/>
    <w:rsid w:val="00E67B5C"/>
    <w:rsid w:val="00E72E35"/>
    <w:rsid w:val="00E73D59"/>
    <w:rsid w:val="00E85701"/>
    <w:rsid w:val="00E86CCA"/>
    <w:rsid w:val="00E9155E"/>
    <w:rsid w:val="00E91913"/>
    <w:rsid w:val="00E94296"/>
    <w:rsid w:val="00E96B30"/>
    <w:rsid w:val="00E971A4"/>
    <w:rsid w:val="00EA1051"/>
    <w:rsid w:val="00EA2472"/>
    <w:rsid w:val="00EA4DBD"/>
    <w:rsid w:val="00EA6A00"/>
    <w:rsid w:val="00EB0044"/>
    <w:rsid w:val="00EB235D"/>
    <w:rsid w:val="00EB35C6"/>
    <w:rsid w:val="00EB5CD0"/>
    <w:rsid w:val="00EB71F4"/>
    <w:rsid w:val="00EC0BE1"/>
    <w:rsid w:val="00EC0F49"/>
    <w:rsid w:val="00EC1715"/>
    <w:rsid w:val="00EC75CD"/>
    <w:rsid w:val="00ED7387"/>
    <w:rsid w:val="00EE5388"/>
    <w:rsid w:val="00EE546F"/>
    <w:rsid w:val="00EE5B5D"/>
    <w:rsid w:val="00EF1E07"/>
    <w:rsid w:val="00EF36CA"/>
    <w:rsid w:val="00EF5E90"/>
    <w:rsid w:val="00F02F6A"/>
    <w:rsid w:val="00F03257"/>
    <w:rsid w:val="00F06636"/>
    <w:rsid w:val="00F07C75"/>
    <w:rsid w:val="00F07FEB"/>
    <w:rsid w:val="00F168AC"/>
    <w:rsid w:val="00F20C0A"/>
    <w:rsid w:val="00F210D2"/>
    <w:rsid w:val="00F23733"/>
    <w:rsid w:val="00F30A99"/>
    <w:rsid w:val="00F30B00"/>
    <w:rsid w:val="00F30CC0"/>
    <w:rsid w:val="00F321DC"/>
    <w:rsid w:val="00F34D1A"/>
    <w:rsid w:val="00F34F32"/>
    <w:rsid w:val="00F36582"/>
    <w:rsid w:val="00F40691"/>
    <w:rsid w:val="00F46052"/>
    <w:rsid w:val="00F46E5D"/>
    <w:rsid w:val="00F4725B"/>
    <w:rsid w:val="00F50D23"/>
    <w:rsid w:val="00F5119A"/>
    <w:rsid w:val="00F5125B"/>
    <w:rsid w:val="00F55117"/>
    <w:rsid w:val="00F55C3E"/>
    <w:rsid w:val="00F562B0"/>
    <w:rsid w:val="00F57071"/>
    <w:rsid w:val="00F60705"/>
    <w:rsid w:val="00F61141"/>
    <w:rsid w:val="00F611DD"/>
    <w:rsid w:val="00F6149F"/>
    <w:rsid w:val="00F635C6"/>
    <w:rsid w:val="00F636BB"/>
    <w:rsid w:val="00F743D0"/>
    <w:rsid w:val="00F77FB8"/>
    <w:rsid w:val="00F8278C"/>
    <w:rsid w:val="00F8367C"/>
    <w:rsid w:val="00F874E0"/>
    <w:rsid w:val="00F9456C"/>
    <w:rsid w:val="00F97444"/>
    <w:rsid w:val="00FA0A8F"/>
    <w:rsid w:val="00FA5376"/>
    <w:rsid w:val="00FA695F"/>
    <w:rsid w:val="00FA770E"/>
    <w:rsid w:val="00FB1E57"/>
    <w:rsid w:val="00FB2C7D"/>
    <w:rsid w:val="00FB5655"/>
    <w:rsid w:val="00FB743A"/>
    <w:rsid w:val="00FC6E3F"/>
    <w:rsid w:val="00FD0C51"/>
    <w:rsid w:val="00FD24B3"/>
    <w:rsid w:val="00FD38E5"/>
    <w:rsid w:val="00FD7DC4"/>
    <w:rsid w:val="00FE3503"/>
    <w:rsid w:val="00FE57E5"/>
    <w:rsid w:val="00FE5957"/>
    <w:rsid w:val="00FE5B66"/>
    <w:rsid w:val="00FE7891"/>
    <w:rsid w:val="00FF59F6"/>
    <w:rsid w:val="00FF6657"/>
    <w:rsid w:val="00FF6EE8"/>
    <w:rsid w:val="00FF75B4"/>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E7AAB"/>
  <w15:chartTrackingRefBased/>
  <w15:docId w15:val="{A7A38415-4522-44DD-B711-DC447B15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5D0"/>
    <w:rPr>
      <w:rFonts w:ascii="Arial" w:hAnsi="Arial"/>
      <w:color w:val="FF0000"/>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3848BC"/>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3848BC"/>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3848BC"/>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3848BC"/>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C2D2C"/>
    <w:pPr>
      <w:spacing w:before="100" w:beforeAutospacing="1" w:after="100" w:afterAutospacing="1" w:line="240" w:lineRule="auto"/>
    </w:pPr>
    <w:rPr>
      <w:rFonts w:ascii="Times New Roman" w:eastAsia="Times New Roman" w:hAnsi="Times New Roman" w:cs="Times New Roman"/>
      <w:color w:val="auto"/>
      <w:sz w:val="24"/>
      <w:szCs w:val="24"/>
      <w:lang w:eastAsia="fr-CA"/>
    </w:rPr>
  </w:style>
  <w:style w:type="paragraph" w:styleId="TM3">
    <w:name w:val="toc 3"/>
    <w:basedOn w:val="Normal"/>
    <w:next w:val="Normal"/>
    <w:autoRedefine/>
    <w:uiPriority w:val="39"/>
    <w:unhideWhenUsed/>
    <w:rsid w:val="0000754C"/>
    <w:pPr>
      <w:spacing w:after="100" w:line="276" w:lineRule="auto"/>
      <w:ind w:left="440"/>
    </w:pPr>
    <w:rPr>
      <w:rFonts w:asciiTheme="minorHAnsi" w:hAnsiTheme="minorHAnsi"/>
      <w:color w:val="auto"/>
    </w:rPr>
  </w:style>
  <w:style w:type="character" w:customStyle="1" w:styleId="scxw171064939">
    <w:name w:val="scxw171064939"/>
    <w:basedOn w:val="Policepardfaut"/>
    <w:rsid w:val="00194602"/>
  </w:style>
  <w:style w:type="character" w:customStyle="1" w:styleId="ui-provider">
    <w:name w:val="ui-provider"/>
    <w:basedOn w:val="Policepardfaut"/>
    <w:rsid w:val="00F57071"/>
  </w:style>
  <w:style w:type="character" w:customStyle="1" w:styleId="bold">
    <w:name w:val="bold"/>
    <w:basedOn w:val="Policepardfaut"/>
    <w:rsid w:val="002F7D51"/>
  </w:style>
  <w:style w:type="character" w:customStyle="1" w:styleId="texte-courant">
    <w:name w:val="texte-courant"/>
    <w:basedOn w:val="Policepardfaut"/>
    <w:rsid w:val="002F7D51"/>
  </w:style>
  <w:style w:type="character" w:customStyle="1" w:styleId="definition">
    <w:name w:val="definition"/>
    <w:basedOn w:val="Policepardfaut"/>
    <w:rsid w:val="002F7D51"/>
  </w:style>
  <w:style w:type="paragraph" w:styleId="Notedefin">
    <w:name w:val="endnote text"/>
    <w:basedOn w:val="Normal"/>
    <w:link w:val="NotedefinCar"/>
    <w:uiPriority w:val="99"/>
    <w:unhideWhenUsed/>
    <w:rsid w:val="002F7D51"/>
    <w:pPr>
      <w:spacing w:after="0" w:line="240" w:lineRule="auto"/>
    </w:pPr>
    <w:rPr>
      <w:rFonts w:asciiTheme="minorHAnsi" w:eastAsiaTheme="minorEastAsia" w:hAnsiTheme="minorHAnsi"/>
      <w:color w:val="auto"/>
      <w:sz w:val="20"/>
      <w:szCs w:val="20"/>
    </w:rPr>
  </w:style>
  <w:style w:type="character" w:customStyle="1" w:styleId="NotedefinCar">
    <w:name w:val="Note de fin Car"/>
    <w:basedOn w:val="Policepardfaut"/>
    <w:link w:val="Notedefin"/>
    <w:uiPriority w:val="99"/>
    <w:rsid w:val="002F7D5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ministere/garanties-financieres/index.htm" TargetMode="External"/><Relationship Id="rId2" Type="http://schemas.openxmlformats.org/officeDocument/2006/relationships/customXml" Target="../customXml/item2.xml"/><Relationship Id="rId16" Type="http://schemas.openxmlformats.org/officeDocument/2006/relationships/hyperlink" Target="https://www.environnement.gouv.qc.ca/lqe/autorisations/reafie/index.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eaeq.gouv.qc.ca/documents/publications/echantillonnage.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sol/terrains/index.htm"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C53F3B82884765B714BAFE0E606A5E"/>
        <w:category>
          <w:name w:val="Général"/>
          <w:gallery w:val="placeholder"/>
        </w:category>
        <w:types>
          <w:type w:val="bbPlcHdr"/>
        </w:types>
        <w:behaviors>
          <w:behavior w:val="content"/>
        </w:behaviors>
        <w:guid w:val="{2EBB635A-3061-4380-91EE-FDDFA656E1DB}"/>
      </w:docPartPr>
      <w:docPartBody>
        <w:p w:rsidR="00EA13D1" w:rsidRDefault="00594684">
          <w:pPr>
            <w:pStyle w:val="94C53F3B82884765B714BAFE0E606A5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07A2E67BDAA4A13A0AF21FB3EC3F0B3"/>
        <w:category>
          <w:name w:val="Général"/>
          <w:gallery w:val="placeholder"/>
        </w:category>
        <w:types>
          <w:type w:val="bbPlcHdr"/>
        </w:types>
        <w:behaviors>
          <w:behavior w:val="content"/>
        </w:behaviors>
        <w:guid w:val="{F2D8DE61-5A08-4B1C-9843-80629641477A}"/>
      </w:docPartPr>
      <w:docPartBody>
        <w:p w:rsidR="00EA13D1" w:rsidRDefault="00594684">
          <w:pPr>
            <w:pStyle w:val="807A2E67BDAA4A13A0AF21FB3EC3F0B3"/>
          </w:pPr>
          <w:r w:rsidRPr="00A728C8">
            <w:rPr>
              <w:rStyle w:val="Textedelespacerserv"/>
              <w:i/>
              <w:iCs/>
            </w:rPr>
            <w:t>Saisissez les informations</w:t>
          </w:r>
          <w:r>
            <w:rPr>
              <w:rStyle w:val="Textedelespacerserv"/>
              <w:i/>
              <w:iCs/>
            </w:rPr>
            <w:t>.</w:t>
          </w:r>
        </w:p>
      </w:docPartBody>
    </w:docPart>
    <w:docPart>
      <w:docPartPr>
        <w:name w:val="7D0A1C5A953B4637B91382EAEF09D7D7"/>
        <w:category>
          <w:name w:val="Général"/>
          <w:gallery w:val="placeholder"/>
        </w:category>
        <w:types>
          <w:type w:val="bbPlcHdr"/>
        </w:types>
        <w:behaviors>
          <w:behavior w:val="content"/>
        </w:behaviors>
        <w:guid w:val="{CA326CA8-9FF0-4F81-8B61-1A6FD0FC7340}"/>
      </w:docPartPr>
      <w:docPartBody>
        <w:p w:rsidR="00EA13D1" w:rsidRDefault="00594684">
          <w:pPr>
            <w:pStyle w:val="7D0A1C5A953B4637B91382EAEF09D7D7"/>
          </w:pPr>
          <w:r>
            <w:rPr>
              <w:rStyle w:val="Textedelespacerserv"/>
              <w:i/>
              <w:iCs/>
            </w:rPr>
            <w:t>Sélectionnez la date.</w:t>
          </w:r>
        </w:p>
      </w:docPartBody>
    </w:docPart>
    <w:docPart>
      <w:docPartPr>
        <w:name w:val="8FDB528F553E43599937AFA67C9A5EF1"/>
        <w:category>
          <w:name w:val="Général"/>
          <w:gallery w:val="placeholder"/>
        </w:category>
        <w:types>
          <w:type w:val="bbPlcHdr"/>
        </w:types>
        <w:behaviors>
          <w:behavior w:val="content"/>
        </w:behaviors>
        <w:guid w:val="{76E2DC28-CC2F-4E17-BB33-536BCB9BB4ED}"/>
      </w:docPartPr>
      <w:docPartBody>
        <w:p w:rsidR="00EA13D1" w:rsidRDefault="00594684">
          <w:pPr>
            <w:pStyle w:val="8FDB528F553E43599937AFA67C9A5EF1"/>
          </w:pPr>
          <w:r>
            <w:rPr>
              <w:rStyle w:val="Textedelespacerserv"/>
              <w:i/>
              <w:iCs/>
            </w:rPr>
            <w:t>Sélectionnez la date</w:t>
          </w:r>
          <w:r w:rsidRPr="00AA60DE">
            <w:rPr>
              <w:rStyle w:val="Textedelespacerserv"/>
            </w:rPr>
            <w:t>.</w:t>
          </w:r>
        </w:p>
      </w:docPartBody>
    </w:docPart>
    <w:docPart>
      <w:docPartPr>
        <w:name w:val="ECFD7F55219D41E59CC52C2867B7F089"/>
        <w:category>
          <w:name w:val="Général"/>
          <w:gallery w:val="placeholder"/>
        </w:category>
        <w:types>
          <w:type w:val="bbPlcHdr"/>
        </w:types>
        <w:behaviors>
          <w:behavior w:val="content"/>
        </w:behaviors>
        <w:guid w:val="{683D6B8B-DA14-4769-AF85-27E53008EA4C}"/>
      </w:docPartPr>
      <w:docPartBody>
        <w:p w:rsidR="00EA13D1" w:rsidRDefault="00594684">
          <w:pPr>
            <w:pStyle w:val="ECFD7F55219D41E59CC52C2867B7F089"/>
          </w:pPr>
          <w:r>
            <w:rPr>
              <w:rStyle w:val="Textedelespacerserv"/>
              <w:i/>
              <w:iCs/>
            </w:rPr>
            <w:t>Précisez la durée.</w:t>
          </w:r>
        </w:p>
      </w:docPartBody>
    </w:docPart>
    <w:docPart>
      <w:docPartPr>
        <w:name w:val="E308992A9C77458BB59BA7352D3B4D2E"/>
        <w:category>
          <w:name w:val="Général"/>
          <w:gallery w:val="placeholder"/>
        </w:category>
        <w:types>
          <w:type w:val="bbPlcHdr"/>
        </w:types>
        <w:behaviors>
          <w:behavior w:val="content"/>
        </w:behaviors>
        <w:guid w:val="{C5F3F69E-9A15-4CFB-882D-375AC2CC5C66}"/>
      </w:docPartPr>
      <w:docPartBody>
        <w:p w:rsidR="00EA13D1" w:rsidRDefault="00594684">
          <w:pPr>
            <w:pStyle w:val="E308992A9C77458BB59BA7352D3B4D2E"/>
          </w:pPr>
          <w:r>
            <w:rPr>
              <w:rStyle w:val="Textedelespacerserv"/>
            </w:rPr>
            <w:t>..</w:t>
          </w:r>
          <w:r w:rsidRPr="00AA60DE">
            <w:rPr>
              <w:rStyle w:val="Textedelespacerserv"/>
            </w:rPr>
            <w:t>.</w:t>
          </w:r>
        </w:p>
      </w:docPartBody>
    </w:docPart>
    <w:docPart>
      <w:docPartPr>
        <w:name w:val="18F0C47E2571499584E01D0CCB858F74"/>
        <w:category>
          <w:name w:val="Général"/>
          <w:gallery w:val="placeholder"/>
        </w:category>
        <w:types>
          <w:type w:val="bbPlcHdr"/>
        </w:types>
        <w:behaviors>
          <w:behavior w:val="content"/>
        </w:behaviors>
        <w:guid w:val="{BAE25751-C05A-4003-8DC0-31AF9DB3C369}"/>
      </w:docPartPr>
      <w:docPartBody>
        <w:p w:rsidR="00EA13D1" w:rsidRDefault="00594684">
          <w:pPr>
            <w:pStyle w:val="18F0C47E2571499584E01D0CCB858F74"/>
          </w:pPr>
          <w:r>
            <w:rPr>
              <w:rStyle w:val="Textedelespacerserv"/>
              <w:i/>
              <w:iCs/>
            </w:rPr>
            <w:t>..</w:t>
          </w:r>
          <w:r w:rsidRPr="00AA60DE">
            <w:rPr>
              <w:rStyle w:val="Textedelespacerserv"/>
            </w:rPr>
            <w:t>.</w:t>
          </w:r>
        </w:p>
      </w:docPartBody>
    </w:docPart>
    <w:docPart>
      <w:docPartPr>
        <w:name w:val="FB4667C64433473181E5574AC05D91E8"/>
        <w:category>
          <w:name w:val="Général"/>
          <w:gallery w:val="placeholder"/>
        </w:category>
        <w:types>
          <w:type w:val="bbPlcHdr"/>
        </w:types>
        <w:behaviors>
          <w:behavior w:val="content"/>
        </w:behaviors>
        <w:guid w:val="{8DFCA6D0-26D9-4B7C-A8D8-E6EB5CC56F29}"/>
      </w:docPartPr>
      <w:docPartBody>
        <w:p w:rsidR="00EA13D1" w:rsidRDefault="00594684">
          <w:pPr>
            <w:pStyle w:val="FB4667C64433473181E5574AC05D91E8"/>
          </w:pPr>
          <w:r>
            <w:rPr>
              <w:rStyle w:val="Textedelespacerserv"/>
              <w:i/>
              <w:iCs/>
            </w:rPr>
            <w:t>..</w:t>
          </w:r>
          <w:r w:rsidRPr="00AA60DE">
            <w:rPr>
              <w:rStyle w:val="Textedelespacerserv"/>
            </w:rPr>
            <w:t>.</w:t>
          </w:r>
        </w:p>
      </w:docPartBody>
    </w:docPart>
    <w:docPart>
      <w:docPartPr>
        <w:name w:val="D316329B616D4B4D938F04CC20B021F4"/>
        <w:category>
          <w:name w:val="Général"/>
          <w:gallery w:val="placeholder"/>
        </w:category>
        <w:types>
          <w:type w:val="bbPlcHdr"/>
        </w:types>
        <w:behaviors>
          <w:behavior w:val="content"/>
        </w:behaviors>
        <w:guid w:val="{407E7F23-27B4-4202-920A-A1D8E741F6B3}"/>
      </w:docPartPr>
      <w:docPartBody>
        <w:p w:rsidR="00EA13D1" w:rsidRDefault="00594684">
          <w:pPr>
            <w:pStyle w:val="D316329B616D4B4D938F04CC20B021F4"/>
          </w:pPr>
          <w:r>
            <w:rPr>
              <w:rStyle w:val="Textedelespacerserv"/>
            </w:rPr>
            <w:t>..</w:t>
          </w:r>
          <w:r w:rsidRPr="00AA60DE">
            <w:rPr>
              <w:rStyle w:val="Textedelespacerserv"/>
            </w:rPr>
            <w:t>.</w:t>
          </w:r>
        </w:p>
      </w:docPartBody>
    </w:docPart>
    <w:docPart>
      <w:docPartPr>
        <w:name w:val="E6B54E57C9604C3EBA9DA451CA084BD8"/>
        <w:category>
          <w:name w:val="Général"/>
          <w:gallery w:val="placeholder"/>
        </w:category>
        <w:types>
          <w:type w:val="bbPlcHdr"/>
        </w:types>
        <w:behaviors>
          <w:behavior w:val="content"/>
        </w:behaviors>
        <w:guid w:val="{C09E6769-BA35-4B0B-B8CF-87C5230AEB60}"/>
      </w:docPartPr>
      <w:docPartBody>
        <w:p w:rsidR="00EA13D1" w:rsidRDefault="00594684">
          <w:pPr>
            <w:pStyle w:val="E6B54E57C9604C3EBA9DA451CA084BD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62F8B4DDC784FECA77ACF5125024646"/>
        <w:category>
          <w:name w:val="Général"/>
          <w:gallery w:val="placeholder"/>
        </w:category>
        <w:types>
          <w:type w:val="bbPlcHdr"/>
        </w:types>
        <w:behaviors>
          <w:behavior w:val="content"/>
        </w:behaviors>
        <w:guid w:val="{158C88A5-9B19-4E10-B9BA-0EC44CAA853C}"/>
      </w:docPartPr>
      <w:docPartBody>
        <w:p w:rsidR="00EA13D1" w:rsidRDefault="00594684">
          <w:pPr>
            <w:pStyle w:val="D62F8B4DDC784FECA77ACF5125024646"/>
          </w:pPr>
          <w:r w:rsidRPr="009303E9">
            <w:rPr>
              <w:rStyle w:val="Textedelespacerserv"/>
              <w:i/>
              <w:iCs/>
            </w:rPr>
            <w:t>Cliquez sur le + pour ajouter des lignes</w:t>
          </w:r>
          <w:r w:rsidRPr="00AA60DE">
            <w:rPr>
              <w:rStyle w:val="Textedelespacerserv"/>
            </w:rPr>
            <w:t>.</w:t>
          </w:r>
        </w:p>
      </w:docPartBody>
    </w:docPart>
    <w:docPart>
      <w:docPartPr>
        <w:name w:val="61CC42360D04491FA7C4332A0F52B18D"/>
        <w:category>
          <w:name w:val="Général"/>
          <w:gallery w:val="placeholder"/>
        </w:category>
        <w:types>
          <w:type w:val="bbPlcHdr"/>
        </w:types>
        <w:behaviors>
          <w:behavior w:val="content"/>
        </w:behaviors>
        <w:guid w:val="{FD2ED2F0-D352-484E-B73D-F9BE86BC2C56}"/>
      </w:docPartPr>
      <w:docPartBody>
        <w:p w:rsidR="00EA13D1" w:rsidRDefault="00594684">
          <w:pPr>
            <w:pStyle w:val="61CC42360D04491FA7C4332A0F52B18D"/>
          </w:pPr>
          <w:r>
            <w:rPr>
              <w:rStyle w:val="Textedelespacerserv"/>
              <w:i/>
              <w:iCs/>
            </w:rPr>
            <w:t>..</w:t>
          </w:r>
          <w:r w:rsidRPr="00AA60DE">
            <w:rPr>
              <w:rStyle w:val="Textedelespacerserv"/>
            </w:rPr>
            <w:t>.</w:t>
          </w:r>
        </w:p>
      </w:docPartBody>
    </w:docPart>
    <w:docPart>
      <w:docPartPr>
        <w:name w:val="04333EE2D533440C97B32571657E62A7"/>
        <w:category>
          <w:name w:val="Général"/>
          <w:gallery w:val="placeholder"/>
        </w:category>
        <w:types>
          <w:type w:val="bbPlcHdr"/>
        </w:types>
        <w:behaviors>
          <w:behavior w:val="content"/>
        </w:behaviors>
        <w:guid w:val="{DB7B35D9-7BAC-464C-B1E3-9360EDDAF903}"/>
      </w:docPartPr>
      <w:docPartBody>
        <w:p w:rsidR="00EA13D1" w:rsidRDefault="00594684">
          <w:pPr>
            <w:pStyle w:val="04333EE2D533440C97B32571657E62A7"/>
          </w:pPr>
          <w:r>
            <w:rPr>
              <w:rStyle w:val="Textedelespacerserv"/>
              <w:i/>
              <w:iCs/>
            </w:rPr>
            <w:t>..</w:t>
          </w:r>
          <w:r w:rsidRPr="00AA60DE">
            <w:rPr>
              <w:rStyle w:val="Textedelespacerserv"/>
            </w:rPr>
            <w:t>.</w:t>
          </w:r>
        </w:p>
      </w:docPartBody>
    </w:docPart>
    <w:docPart>
      <w:docPartPr>
        <w:name w:val="0D8B50110E0B4CA5B891C25BE8519593"/>
        <w:category>
          <w:name w:val="Général"/>
          <w:gallery w:val="placeholder"/>
        </w:category>
        <w:types>
          <w:type w:val="bbPlcHdr"/>
        </w:types>
        <w:behaviors>
          <w:behavior w:val="content"/>
        </w:behaviors>
        <w:guid w:val="{2528BA6F-7064-4F2C-AE95-2E102584DB53}"/>
      </w:docPartPr>
      <w:docPartBody>
        <w:p w:rsidR="00EA13D1" w:rsidRDefault="00594684">
          <w:pPr>
            <w:pStyle w:val="0D8B50110E0B4CA5B891C25BE8519593"/>
          </w:pPr>
          <w:r>
            <w:rPr>
              <w:rStyle w:val="Textedelespacerserv"/>
            </w:rPr>
            <w:t>..</w:t>
          </w:r>
          <w:r w:rsidRPr="00AA60DE">
            <w:rPr>
              <w:rStyle w:val="Textedelespacerserv"/>
            </w:rPr>
            <w:t>.</w:t>
          </w:r>
        </w:p>
      </w:docPartBody>
    </w:docPart>
    <w:docPart>
      <w:docPartPr>
        <w:name w:val="37D795895E244020B6367AFF95C9F57D"/>
        <w:category>
          <w:name w:val="Général"/>
          <w:gallery w:val="placeholder"/>
        </w:category>
        <w:types>
          <w:type w:val="bbPlcHdr"/>
        </w:types>
        <w:behaviors>
          <w:behavior w:val="content"/>
        </w:behaviors>
        <w:guid w:val="{3AF1CA4A-7E19-41CA-B7EA-BEDC1DDCE85E}"/>
      </w:docPartPr>
      <w:docPartBody>
        <w:p w:rsidR="00EA13D1" w:rsidRDefault="00594684">
          <w:pPr>
            <w:pStyle w:val="37D795895E244020B6367AFF95C9F57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4BA3E5FAF554990BAFF8B6DC54098AE"/>
        <w:category>
          <w:name w:val="Général"/>
          <w:gallery w:val="placeholder"/>
        </w:category>
        <w:types>
          <w:type w:val="bbPlcHdr"/>
        </w:types>
        <w:behaviors>
          <w:behavior w:val="content"/>
        </w:behaviors>
        <w:guid w:val="{87E49F72-9E81-4CF6-AC03-0AA211AD685A}"/>
      </w:docPartPr>
      <w:docPartBody>
        <w:p w:rsidR="00EA13D1" w:rsidRDefault="00594684">
          <w:pPr>
            <w:pStyle w:val="74BA3E5FAF554990BAFF8B6DC54098AE"/>
          </w:pPr>
          <w:r>
            <w:rPr>
              <w:rStyle w:val="Textedelespacerserv"/>
              <w:i/>
              <w:iCs/>
            </w:rPr>
            <w:t>Si vous préférez joindre un document, indiquez-en le nom.</w:t>
          </w:r>
        </w:p>
      </w:docPartBody>
    </w:docPart>
    <w:docPart>
      <w:docPartPr>
        <w:name w:val="4368D7D0BA024F8A9D454013F3F63969"/>
        <w:category>
          <w:name w:val="Général"/>
          <w:gallery w:val="placeholder"/>
        </w:category>
        <w:types>
          <w:type w:val="bbPlcHdr"/>
        </w:types>
        <w:behaviors>
          <w:behavior w:val="content"/>
        </w:behaviors>
        <w:guid w:val="{83C0763F-F2BC-41CB-9FA5-876B0E41FDC9}"/>
      </w:docPartPr>
      <w:docPartBody>
        <w:p w:rsidR="00EA13D1" w:rsidRDefault="00594684">
          <w:pPr>
            <w:pStyle w:val="4368D7D0BA024F8A9D454013F3F63969"/>
          </w:pPr>
          <w:r>
            <w:rPr>
              <w:rStyle w:val="Textedelespacerserv"/>
              <w:i/>
              <w:iCs/>
            </w:rPr>
            <w:t>Si vous préférez joindre un document, indiquez-en le nom.</w:t>
          </w:r>
        </w:p>
      </w:docPartBody>
    </w:docPart>
    <w:docPart>
      <w:docPartPr>
        <w:name w:val="74C8991674384EA3A9660A98D6BA474E"/>
        <w:category>
          <w:name w:val="Général"/>
          <w:gallery w:val="placeholder"/>
        </w:category>
        <w:types>
          <w:type w:val="bbPlcHdr"/>
        </w:types>
        <w:behaviors>
          <w:behavior w:val="content"/>
        </w:behaviors>
        <w:guid w:val="{ED3DFDB6-6223-45FA-ACB8-31074D1B812E}"/>
      </w:docPartPr>
      <w:docPartBody>
        <w:p w:rsidR="00EA13D1" w:rsidRDefault="00594684">
          <w:pPr>
            <w:pStyle w:val="74C8991674384EA3A9660A98D6BA474E"/>
          </w:pPr>
          <w:r>
            <w:rPr>
              <w:rStyle w:val="Textedelespacerserv"/>
              <w:i/>
              <w:iCs/>
            </w:rPr>
            <w:t>Précisez la section.</w:t>
          </w:r>
        </w:p>
      </w:docPartBody>
    </w:docPart>
    <w:docPart>
      <w:docPartPr>
        <w:name w:val="8F68241E140148248F7DAB9C5F50DF1C"/>
        <w:category>
          <w:name w:val="Général"/>
          <w:gallery w:val="placeholder"/>
        </w:category>
        <w:types>
          <w:type w:val="bbPlcHdr"/>
        </w:types>
        <w:behaviors>
          <w:behavior w:val="content"/>
        </w:behaviors>
        <w:guid w:val="{713F3F14-F577-4F7A-8D12-FCB6D2364B12}"/>
      </w:docPartPr>
      <w:docPartBody>
        <w:p w:rsidR="00EA13D1" w:rsidRDefault="00594684">
          <w:pPr>
            <w:pStyle w:val="8F68241E140148248F7DAB9C5F50DF1C"/>
          </w:pPr>
          <w:r>
            <w:rPr>
              <w:rStyle w:val="Textedelespacerserv"/>
              <w:i/>
              <w:iCs/>
            </w:rPr>
            <w:t>Précisez la section.</w:t>
          </w:r>
        </w:p>
      </w:docPartBody>
    </w:docPart>
    <w:docPart>
      <w:docPartPr>
        <w:name w:val="59FFF6E2DD044FAEB7A2C0F08EE8496E"/>
        <w:category>
          <w:name w:val="Général"/>
          <w:gallery w:val="placeholder"/>
        </w:category>
        <w:types>
          <w:type w:val="bbPlcHdr"/>
        </w:types>
        <w:behaviors>
          <w:behavior w:val="content"/>
        </w:behaviors>
        <w:guid w:val="{2639CDA8-7B0F-4566-B060-FE027A4846AE}"/>
      </w:docPartPr>
      <w:docPartBody>
        <w:p w:rsidR="00EA13D1" w:rsidRDefault="00594684">
          <w:pPr>
            <w:pStyle w:val="59FFF6E2DD044FAEB7A2C0F08EE8496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9C99F73EE8C4A759977857731C8E1A4"/>
        <w:category>
          <w:name w:val="Général"/>
          <w:gallery w:val="placeholder"/>
        </w:category>
        <w:types>
          <w:type w:val="bbPlcHdr"/>
        </w:types>
        <w:behaviors>
          <w:behavior w:val="content"/>
        </w:behaviors>
        <w:guid w:val="{26525868-0A2A-4C8B-BAB0-A7B102F272B5}"/>
      </w:docPartPr>
      <w:docPartBody>
        <w:p w:rsidR="00EA13D1" w:rsidRDefault="00594684">
          <w:pPr>
            <w:pStyle w:val="79C99F73EE8C4A759977857731C8E1A4"/>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7CEC3F861D274E09A747FB461CCC7DC3"/>
        <w:category>
          <w:name w:val="Général"/>
          <w:gallery w:val="placeholder"/>
        </w:category>
        <w:types>
          <w:type w:val="bbPlcHdr"/>
        </w:types>
        <w:behaviors>
          <w:behavior w:val="content"/>
        </w:behaviors>
        <w:guid w:val="{8A4357EE-5577-4D0A-B2E1-2C2E14B88519}"/>
      </w:docPartPr>
      <w:docPartBody>
        <w:p w:rsidR="00EA13D1" w:rsidRDefault="00594684">
          <w:pPr>
            <w:pStyle w:val="7CEC3F861D274E09A747FB461CCC7DC3"/>
          </w:pPr>
          <w:r>
            <w:rPr>
              <w:rStyle w:val="Textedelespacerserv"/>
              <w:i/>
              <w:iCs/>
            </w:rPr>
            <w:t>Précisez la section.</w:t>
          </w:r>
        </w:p>
      </w:docPartBody>
    </w:docPart>
    <w:docPart>
      <w:docPartPr>
        <w:name w:val="BC661B18AE0840148C8EB1399F3453A0"/>
        <w:category>
          <w:name w:val="Général"/>
          <w:gallery w:val="placeholder"/>
        </w:category>
        <w:types>
          <w:type w:val="bbPlcHdr"/>
        </w:types>
        <w:behaviors>
          <w:behavior w:val="content"/>
        </w:behaviors>
        <w:guid w:val="{90D4B0B8-E748-4566-A83B-6FAFC97ACF73}"/>
      </w:docPartPr>
      <w:docPartBody>
        <w:p w:rsidR="00EA13D1" w:rsidRDefault="00594684" w:rsidP="00594684">
          <w:pPr>
            <w:pStyle w:val="BC661B18AE0840148C8EB1399F3453A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7A58EA5F4D544A7B2972BDA0B6986F0"/>
        <w:category>
          <w:name w:val="Général"/>
          <w:gallery w:val="placeholder"/>
        </w:category>
        <w:types>
          <w:type w:val="bbPlcHdr"/>
        </w:types>
        <w:behaviors>
          <w:behavior w:val="content"/>
        </w:behaviors>
        <w:guid w:val="{1708A8BD-D64F-4A55-8020-59F762603510}"/>
      </w:docPartPr>
      <w:docPartBody>
        <w:p w:rsidR="00EA13D1" w:rsidRDefault="00594684" w:rsidP="00594684">
          <w:pPr>
            <w:pStyle w:val="37A58EA5F4D544A7B2972BDA0B6986F0"/>
          </w:pPr>
          <w:r w:rsidRPr="00A728C8">
            <w:rPr>
              <w:rStyle w:val="Textedelespacerserv"/>
              <w:i/>
              <w:iCs/>
            </w:rPr>
            <w:t>Saisissez les informations</w:t>
          </w:r>
          <w:r>
            <w:rPr>
              <w:rStyle w:val="Textedelespacerserv"/>
              <w:i/>
              <w:iCs/>
            </w:rPr>
            <w:t>.</w:t>
          </w:r>
        </w:p>
      </w:docPartBody>
    </w:docPart>
    <w:docPart>
      <w:docPartPr>
        <w:name w:val="C124B3EB5B44466BB434B94E686D7821"/>
        <w:category>
          <w:name w:val="Général"/>
          <w:gallery w:val="placeholder"/>
        </w:category>
        <w:types>
          <w:type w:val="bbPlcHdr"/>
        </w:types>
        <w:behaviors>
          <w:behavior w:val="content"/>
        </w:behaviors>
        <w:guid w:val="{8E82CED2-36E2-4CC0-98CB-6FD411DF669E}"/>
      </w:docPartPr>
      <w:docPartBody>
        <w:p w:rsidR="00EA13D1" w:rsidRDefault="00594684" w:rsidP="00594684">
          <w:pPr>
            <w:pStyle w:val="C124B3EB5B44466BB434B94E686D7821"/>
          </w:pPr>
          <w:r w:rsidRPr="00A728C8">
            <w:rPr>
              <w:rStyle w:val="Textedelespacerserv"/>
              <w:i/>
              <w:iCs/>
            </w:rPr>
            <w:t>Saisissez les informations</w:t>
          </w:r>
          <w:r>
            <w:rPr>
              <w:rStyle w:val="Textedelespacerserv"/>
              <w:i/>
              <w:iCs/>
            </w:rPr>
            <w:t>.</w:t>
          </w:r>
        </w:p>
      </w:docPartBody>
    </w:docPart>
    <w:docPart>
      <w:docPartPr>
        <w:name w:val="F26DD9E322434349A6DE6A5260E4475B"/>
        <w:category>
          <w:name w:val="Général"/>
          <w:gallery w:val="placeholder"/>
        </w:category>
        <w:types>
          <w:type w:val="bbPlcHdr"/>
        </w:types>
        <w:behaviors>
          <w:behavior w:val="content"/>
        </w:behaviors>
        <w:guid w:val="{D4503143-ADE8-401D-B4F8-D2F5DD863D72}"/>
      </w:docPartPr>
      <w:docPartBody>
        <w:p w:rsidR="00EA13D1" w:rsidRDefault="00594684" w:rsidP="00594684">
          <w:pPr>
            <w:pStyle w:val="F26DD9E322434349A6DE6A5260E4475B"/>
          </w:pPr>
          <w:r w:rsidRPr="00A728C8">
            <w:rPr>
              <w:rStyle w:val="Textedelespacerserv"/>
              <w:i/>
              <w:iCs/>
            </w:rPr>
            <w:t>Saisissez les informations</w:t>
          </w:r>
          <w:r>
            <w:rPr>
              <w:rStyle w:val="Textedelespacerserv"/>
              <w:i/>
              <w:iCs/>
            </w:rPr>
            <w:t>.</w:t>
          </w:r>
        </w:p>
      </w:docPartBody>
    </w:docPart>
    <w:docPart>
      <w:docPartPr>
        <w:name w:val="E2DBCEAFDF6543B9914E2B4B0858F90C"/>
        <w:category>
          <w:name w:val="Général"/>
          <w:gallery w:val="placeholder"/>
        </w:category>
        <w:types>
          <w:type w:val="bbPlcHdr"/>
        </w:types>
        <w:behaviors>
          <w:behavior w:val="content"/>
        </w:behaviors>
        <w:guid w:val="{25AFC3F3-DB1F-4224-AF1B-8876536650EE}"/>
      </w:docPartPr>
      <w:docPartBody>
        <w:p w:rsidR="00EA13D1" w:rsidRDefault="00594684" w:rsidP="00594684">
          <w:pPr>
            <w:pStyle w:val="E2DBCEAFDF6543B9914E2B4B0858F90C"/>
          </w:pPr>
          <w:r w:rsidRPr="00A728C8">
            <w:rPr>
              <w:rStyle w:val="Textedelespacerserv"/>
              <w:i/>
              <w:iCs/>
            </w:rPr>
            <w:t>Saisissez les informations</w:t>
          </w:r>
          <w:r>
            <w:rPr>
              <w:rStyle w:val="Textedelespacerserv"/>
              <w:i/>
              <w:iCs/>
            </w:rPr>
            <w:t>.</w:t>
          </w:r>
        </w:p>
      </w:docPartBody>
    </w:docPart>
    <w:docPart>
      <w:docPartPr>
        <w:name w:val="8EDA44BD54544AB0B8E773AF5AEA973A"/>
        <w:category>
          <w:name w:val="Général"/>
          <w:gallery w:val="placeholder"/>
        </w:category>
        <w:types>
          <w:type w:val="bbPlcHdr"/>
        </w:types>
        <w:behaviors>
          <w:behavior w:val="content"/>
        </w:behaviors>
        <w:guid w:val="{8BED8E44-5A88-4896-B99B-7C6BD72A6695}"/>
      </w:docPartPr>
      <w:docPartBody>
        <w:p w:rsidR="00EA13D1" w:rsidRDefault="00594684" w:rsidP="00594684">
          <w:pPr>
            <w:pStyle w:val="8EDA44BD54544AB0B8E773AF5AEA973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6B41C7C644445B382D058A223559438"/>
        <w:category>
          <w:name w:val="Général"/>
          <w:gallery w:val="placeholder"/>
        </w:category>
        <w:types>
          <w:type w:val="bbPlcHdr"/>
        </w:types>
        <w:behaviors>
          <w:behavior w:val="content"/>
        </w:behaviors>
        <w:guid w:val="{7723A39E-2C70-4081-B2D9-6486C5D3D5F1}"/>
      </w:docPartPr>
      <w:docPartBody>
        <w:p w:rsidR="00EA13D1" w:rsidRDefault="00594684" w:rsidP="00594684">
          <w:pPr>
            <w:pStyle w:val="06B41C7C644445B382D058A223559438"/>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F8EC1E2555540469DC0F03D0331CBE2"/>
        <w:category>
          <w:name w:val="Général"/>
          <w:gallery w:val="placeholder"/>
        </w:category>
        <w:types>
          <w:type w:val="bbPlcHdr"/>
        </w:types>
        <w:behaviors>
          <w:behavior w:val="content"/>
        </w:behaviors>
        <w:guid w:val="{52F93EF0-5F5E-4967-ABBA-8C9B56C4546B}"/>
      </w:docPartPr>
      <w:docPartBody>
        <w:p w:rsidR="00EA13D1" w:rsidRDefault="00594684" w:rsidP="00594684">
          <w:pPr>
            <w:pStyle w:val="0F8EC1E2555540469DC0F03D0331CBE2"/>
          </w:pPr>
          <w:r>
            <w:rPr>
              <w:rStyle w:val="Textedelespacerserv"/>
              <w:i/>
              <w:iCs/>
            </w:rPr>
            <w:t>Précisez la section.</w:t>
          </w:r>
        </w:p>
      </w:docPartBody>
    </w:docPart>
    <w:docPart>
      <w:docPartPr>
        <w:name w:val="EB96653219D2402F909AA8634203DDF9"/>
        <w:category>
          <w:name w:val="Général"/>
          <w:gallery w:val="placeholder"/>
        </w:category>
        <w:types>
          <w:type w:val="bbPlcHdr"/>
        </w:types>
        <w:behaviors>
          <w:behavior w:val="content"/>
        </w:behaviors>
        <w:guid w:val="{D321CBEE-2628-49B2-AA45-30C2FE950EC1}"/>
      </w:docPartPr>
      <w:docPartBody>
        <w:p w:rsidR="00EA13D1" w:rsidRDefault="00594684" w:rsidP="00594684">
          <w:pPr>
            <w:pStyle w:val="EB96653219D2402F909AA8634203DDF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A9CCDF6E3C3471E84C4A4EE2F4DB233"/>
        <w:category>
          <w:name w:val="Général"/>
          <w:gallery w:val="placeholder"/>
        </w:category>
        <w:types>
          <w:type w:val="bbPlcHdr"/>
        </w:types>
        <w:behaviors>
          <w:behavior w:val="content"/>
        </w:behaviors>
        <w:guid w:val="{950C020F-9A52-426D-8634-310FF8AE5463}"/>
      </w:docPartPr>
      <w:docPartBody>
        <w:p w:rsidR="00EA13D1" w:rsidRDefault="00594684" w:rsidP="00594684">
          <w:pPr>
            <w:pStyle w:val="FA9CCDF6E3C3471E84C4A4EE2F4DB23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42E831905944A6EB55408EDEBF3128D"/>
        <w:category>
          <w:name w:val="Général"/>
          <w:gallery w:val="placeholder"/>
        </w:category>
        <w:types>
          <w:type w:val="bbPlcHdr"/>
        </w:types>
        <w:behaviors>
          <w:behavior w:val="content"/>
        </w:behaviors>
        <w:guid w:val="{2122CBE3-0C1F-4B7B-9CE6-834E91580473}"/>
      </w:docPartPr>
      <w:docPartBody>
        <w:p w:rsidR="00EA13D1" w:rsidRDefault="00594684" w:rsidP="00594684">
          <w:pPr>
            <w:pStyle w:val="242E831905944A6EB55408EDEBF3128D"/>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A3B082705C748C382354CDA75FB3FE0"/>
        <w:category>
          <w:name w:val="Général"/>
          <w:gallery w:val="placeholder"/>
        </w:category>
        <w:types>
          <w:type w:val="bbPlcHdr"/>
        </w:types>
        <w:behaviors>
          <w:behavior w:val="content"/>
        </w:behaviors>
        <w:guid w:val="{67F02F2F-0F47-4AFC-B677-5897DA1113E8}"/>
      </w:docPartPr>
      <w:docPartBody>
        <w:p w:rsidR="00EA13D1" w:rsidRDefault="00594684" w:rsidP="00594684">
          <w:pPr>
            <w:pStyle w:val="6A3B082705C748C382354CDA75FB3FE0"/>
          </w:pPr>
          <w:r>
            <w:rPr>
              <w:rStyle w:val="Textedelespacerserv"/>
              <w:i/>
              <w:iCs/>
            </w:rPr>
            <w:t>Précisez la section.</w:t>
          </w:r>
        </w:p>
      </w:docPartBody>
    </w:docPart>
    <w:docPart>
      <w:docPartPr>
        <w:name w:val="6BB04D9FD5D4446EB52FD9B90EB04760"/>
        <w:category>
          <w:name w:val="Général"/>
          <w:gallery w:val="placeholder"/>
        </w:category>
        <w:types>
          <w:type w:val="bbPlcHdr"/>
        </w:types>
        <w:behaviors>
          <w:behavior w:val="content"/>
        </w:behaviors>
        <w:guid w:val="{9A98F6E9-B4DE-4AF0-962B-F7FEB98F75FC}"/>
      </w:docPartPr>
      <w:docPartBody>
        <w:p w:rsidR="00EA13D1" w:rsidRDefault="00594684" w:rsidP="00594684">
          <w:pPr>
            <w:pStyle w:val="6BB04D9FD5D4446EB52FD9B90EB0476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C12649E151443439DA4DCC538064149"/>
        <w:category>
          <w:name w:val="Général"/>
          <w:gallery w:val="placeholder"/>
        </w:category>
        <w:types>
          <w:type w:val="bbPlcHdr"/>
        </w:types>
        <w:behaviors>
          <w:behavior w:val="content"/>
        </w:behaviors>
        <w:guid w:val="{0C6E414C-718B-4C5E-A327-6573387AC616}"/>
      </w:docPartPr>
      <w:docPartBody>
        <w:p w:rsidR="00EA13D1" w:rsidRDefault="00594684" w:rsidP="00594684">
          <w:pPr>
            <w:pStyle w:val="7C12649E151443439DA4DCC53806414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F236A355B9749E6BD82EA7C475D8868"/>
        <w:category>
          <w:name w:val="Général"/>
          <w:gallery w:val="placeholder"/>
        </w:category>
        <w:types>
          <w:type w:val="bbPlcHdr"/>
        </w:types>
        <w:behaviors>
          <w:behavior w:val="content"/>
        </w:behaviors>
        <w:guid w:val="{5DC76BED-EE6E-4BDF-AD1A-1093A49FE73A}"/>
      </w:docPartPr>
      <w:docPartBody>
        <w:p w:rsidR="00EA13D1" w:rsidRDefault="00594684" w:rsidP="00594684">
          <w:pPr>
            <w:pStyle w:val="2F236A355B9749E6BD82EA7C475D886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99F0927DB36464A93402626485B96AD"/>
        <w:category>
          <w:name w:val="Général"/>
          <w:gallery w:val="placeholder"/>
        </w:category>
        <w:types>
          <w:type w:val="bbPlcHdr"/>
        </w:types>
        <w:behaviors>
          <w:behavior w:val="content"/>
        </w:behaviors>
        <w:guid w:val="{E62332A9-4E56-460B-8D92-302B8E52A3EB}"/>
      </w:docPartPr>
      <w:docPartBody>
        <w:p w:rsidR="00EA13D1" w:rsidRDefault="00594684" w:rsidP="00594684">
          <w:pPr>
            <w:pStyle w:val="499F0927DB36464A93402626485B96A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09BBAB8C9444088A2B939DBA3B922D8"/>
        <w:category>
          <w:name w:val="Général"/>
          <w:gallery w:val="placeholder"/>
        </w:category>
        <w:types>
          <w:type w:val="bbPlcHdr"/>
        </w:types>
        <w:behaviors>
          <w:behavior w:val="content"/>
        </w:behaviors>
        <w:guid w:val="{A81C8EA9-D44E-4D5D-9188-3D88715CD82E}"/>
      </w:docPartPr>
      <w:docPartBody>
        <w:p w:rsidR="00EA13D1" w:rsidRDefault="00594684" w:rsidP="00594684">
          <w:pPr>
            <w:pStyle w:val="009BBAB8C9444088A2B939DBA3B922D8"/>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4AED577A72554E1886C4DA12132D8950"/>
        <w:category>
          <w:name w:val="Général"/>
          <w:gallery w:val="placeholder"/>
        </w:category>
        <w:types>
          <w:type w:val="bbPlcHdr"/>
        </w:types>
        <w:behaviors>
          <w:behavior w:val="content"/>
        </w:behaviors>
        <w:guid w:val="{8FB00AFA-F631-46FC-966C-2D15096A6194}"/>
      </w:docPartPr>
      <w:docPartBody>
        <w:p w:rsidR="00EA13D1" w:rsidRDefault="00594684" w:rsidP="00594684">
          <w:pPr>
            <w:pStyle w:val="4AED577A72554E1886C4DA12132D8950"/>
          </w:pPr>
          <w:r>
            <w:rPr>
              <w:rStyle w:val="Textedelespacerserv"/>
              <w:i/>
              <w:iCs/>
            </w:rPr>
            <w:t>Précisez la section.</w:t>
          </w:r>
        </w:p>
      </w:docPartBody>
    </w:docPart>
    <w:docPart>
      <w:docPartPr>
        <w:name w:val="8A111EB857204160AA4A0683F5C21EA6"/>
        <w:category>
          <w:name w:val="Général"/>
          <w:gallery w:val="placeholder"/>
        </w:category>
        <w:types>
          <w:type w:val="bbPlcHdr"/>
        </w:types>
        <w:behaviors>
          <w:behavior w:val="content"/>
        </w:behaviors>
        <w:guid w:val="{D40777ED-1225-422D-A8C0-EE81E184EE87}"/>
      </w:docPartPr>
      <w:docPartBody>
        <w:p w:rsidR="00EA13D1" w:rsidRDefault="00594684" w:rsidP="00594684">
          <w:pPr>
            <w:pStyle w:val="8A111EB857204160AA4A0683F5C21EA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6986132B5BE4E5892F4C71D30D894CD"/>
        <w:category>
          <w:name w:val="Général"/>
          <w:gallery w:val="placeholder"/>
        </w:category>
        <w:types>
          <w:type w:val="bbPlcHdr"/>
        </w:types>
        <w:behaviors>
          <w:behavior w:val="content"/>
        </w:behaviors>
        <w:guid w:val="{24718EBA-E335-486E-ADF8-AE07B80F2EDC}"/>
      </w:docPartPr>
      <w:docPartBody>
        <w:p w:rsidR="00EA13D1" w:rsidRDefault="00594684" w:rsidP="00594684">
          <w:pPr>
            <w:pStyle w:val="36986132B5BE4E5892F4C71D30D894CD"/>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11D98C4458354F739434EEE73C4E97D9"/>
        <w:category>
          <w:name w:val="Général"/>
          <w:gallery w:val="placeholder"/>
        </w:category>
        <w:types>
          <w:type w:val="bbPlcHdr"/>
        </w:types>
        <w:behaviors>
          <w:behavior w:val="content"/>
        </w:behaviors>
        <w:guid w:val="{346429A3-225A-492E-A142-C8E2E5E7280A}"/>
      </w:docPartPr>
      <w:docPartBody>
        <w:p w:rsidR="00EA13D1" w:rsidRDefault="00594684" w:rsidP="00594684">
          <w:pPr>
            <w:pStyle w:val="11D98C4458354F739434EEE73C4E97D9"/>
          </w:pPr>
          <w:r>
            <w:rPr>
              <w:rStyle w:val="Textedelespacerserv"/>
              <w:i/>
              <w:iCs/>
            </w:rPr>
            <w:t>Précisez la section.</w:t>
          </w:r>
        </w:p>
      </w:docPartBody>
    </w:docPart>
    <w:docPart>
      <w:docPartPr>
        <w:name w:val="3DA93900393D4CB9886D65A68186477A"/>
        <w:category>
          <w:name w:val="Général"/>
          <w:gallery w:val="placeholder"/>
        </w:category>
        <w:types>
          <w:type w:val="bbPlcHdr"/>
        </w:types>
        <w:behaviors>
          <w:behavior w:val="content"/>
        </w:behaviors>
        <w:guid w:val="{0F80FA3F-883A-4633-8385-7D1219C600F5}"/>
      </w:docPartPr>
      <w:docPartBody>
        <w:p w:rsidR="00EA13D1" w:rsidRDefault="00594684" w:rsidP="00594684">
          <w:pPr>
            <w:pStyle w:val="3DA93900393D4CB9886D65A68186477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CB1A4B06D2A4B5F9672A8E18E9A41E2"/>
        <w:category>
          <w:name w:val="Général"/>
          <w:gallery w:val="placeholder"/>
        </w:category>
        <w:types>
          <w:type w:val="bbPlcHdr"/>
        </w:types>
        <w:behaviors>
          <w:behavior w:val="content"/>
        </w:behaviors>
        <w:guid w:val="{9511F040-DAA8-4416-8666-70604936FE63}"/>
      </w:docPartPr>
      <w:docPartBody>
        <w:p w:rsidR="00EA13D1" w:rsidRDefault="00594684" w:rsidP="00594684">
          <w:pPr>
            <w:pStyle w:val="2CB1A4B06D2A4B5F9672A8E18E9A41E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DE37F2EC37F44C787076126326522BD"/>
        <w:category>
          <w:name w:val="Général"/>
          <w:gallery w:val="placeholder"/>
        </w:category>
        <w:types>
          <w:type w:val="bbPlcHdr"/>
        </w:types>
        <w:behaviors>
          <w:behavior w:val="content"/>
        </w:behaviors>
        <w:guid w:val="{A64307DA-2382-4C56-AB30-036323AAA3D4}"/>
      </w:docPartPr>
      <w:docPartBody>
        <w:p w:rsidR="00640AAA" w:rsidRDefault="00640AAA" w:rsidP="00640AAA">
          <w:pPr>
            <w:pStyle w:val="1DE37F2EC37F44C787076126326522B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1B38AA6BF4A43E6A5D73DCCCA216E60"/>
        <w:category>
          <w:name w:val="Général"/>
          <w:gallery w:val="placeholder"/>
        </w:category>
        <w:types>
          <w:type w:val="bbPlcHdr"/>
        </w:types>
        <w:behaviors>
          <w:behavior w:val="content"/>
        </w:behaviors>
        <w:guid w:val="{773CA34E-393A-4E7B-84FA-D0793178E975}"/>
      </w:docPartPr>
      <w:docPartBody>
        <w:p w:rsidR="00640AAA" w:rsidRDefault="00640AAA" w:rsidP="00640AAA">
          <w:pPr>
            <w:pStyle w:val="E1B38AA6BF4A43E6A5D73DCCCA216E6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24234F9CC7642269FC4030AEBE18141"/>
        <w:category>
          <w:name w:val="Général"/>
          <w:gallery w:val="placeholder"/>
        </w:category>
        <w:types>
          <w:type w:val="bbPlcHdr"/>
        </w:types>
        <w:behaviors>
          <w:behavior w:val="content"/>
        </w:behaviors>
        <w:guid w:val="{F402CE5A-F038-47A1-AFA9-9E5E861A2C0A}"/>
      </w:docPartPr>
      <w:docPartBody>
        <w:p w:rsidR="00640AAA" w:rsidRDefault="00640AAA" w:rsidP="00640AAA">
          <w:pPr>
            <w:pStyle w:val="524234F9CC7642269FC4030AEBE1814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02C776B15D94A8C907E2158B74A2E11"/>
        <w:category>
          <w:name w:val="Général"/>
          <w:gallery w:val="placeholder"/>
        </w:category>
        <w:types>
          <w:type w:val="bbPlcHdr"/>
        </w:types>
        <w:behaviors>
          <w:behavior w:val="content"/>
        </w:behaviors>
        <w:guid w:val="{D2D934FE-8564-44DB-8857-522885D85BDC}"/>
      </w:docPartPr>
      <w:docPartBody>
        <w:p w:rsidR="00640AAA" w:rsidRDefault="00640AAA" w:rsidP="00640AAA">
          <w:pPr>
            <w:pStyle w:val="102C776B15D94A8C907E2158B74A2E1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2C54B14522244EFAD53A9071AE06473"/>
        <w:category>
          <w:name w:val="Général"/>
          <w:gallery w:val="placeholder"/>
        </w:category>
        <w:types>
          <w:type w:val="bbPlcHdr"/>
        </w:types>
        <w:behaviors>
          <w:behavior w:val="content"/>
        </w:behaviors>
        <w:guid w:val="{11FB301D-BE97-43B2-9AFC-0A10C5ECCAB9}"/>
      </w:docPartPr>
      <w:docPartBody>
        <w:p w:rsidR="00640AAA" w:rsidRDefault="00640AAA" w:rsidP="00640AAA">
          <w:pPr>
            <w:pStyle w:val="72C54B14522244EFAD53A9071AE0647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74F80166735439C93B0CE064BC01B26"/>
        <w:category>
          <w:name w:val="Général"/>
          <w:gallery w:val="placeholder"/>
        </w:category>
        <w:types>
          <w:type w:val="bbPlcHdr"/>
        </w:types>
        <w:behaviors>
          <w:behavior w:val="content"/>
        </w:behaviors>
        <w:guid w:val="{8C461C2C-97F8-4FCB-ACA3-82499719B396}"/>
      </w:docPartPr>
      <w:docPartBody>
        <w:p w:rsidR="00640AAA" w:rsidRDefault="00640AAA" w:rsidP="00640AAA">
          <w:pPr>
            <w:pStyle w:val="074F80166735439C93B0CE064BC01B2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BA7F4B90E164342A0AD811E71F71BAC"/>
        <w:category>
          <w:name w:val="Général"/>
          <w:gallery w:val="placeholder"/>
        </w:category>
        <w:types>
          <w:type w:val="bbPlcHdr"/>
        </w:types>
        <w:behaviors>
          <w:behavior w:val="content"/>
        </w:behaviors>
        <w:guid w:val="{2F7A2D21-C912-4404-96F1-610B09F97786}"/>
      </w:docPartPr>
      <w:docPartBody>
        <w:p w:rsidR="00640AAA" w:rsidRDefault="00640AAA" w:rsidP="00640AAA">
          <w:pPr>
            <w:pStyle w:val="5BA7F4B90E164342A0AD811E71F71BA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0E4AD1C911D457083766664F7F6F27E"/>
        <w:category>
          <w:name w:val="Général"/>
          <w:gallery w:val="placeholder"/>
        </w:category>
        <w:types>
          <w:type w:val="bbPlcHdr"/>
        </w:types>
        <w:behaviors>
          <w:behavior w:val="content"/>
        </w:behaviors>
        <w:guid w:val="{0633F654-0A14-469E-9AEC-8D3B5E000D33}"/>
      </w:docPartPr>
      <w:docPartBody>
        <w:p w:rsidR="00640AAA" w:rsidRDefault="00640AAA" w:rsidP="00640AAA">
          <w:pPr>
            <w:pStyle w:val="10E4AD1C911D457083766664F7F6F27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B33688755EF43C68F1A12B4BC44B3CC"/>
        <w:category>
          <w:name w:val="Général"/>
          <w:gallery w:val="placeholder"/>
        </w:category>
        <w:types>
          <w:type w:val="bbPlcHdr"/>
        </w:types>
        <w:behaviors>
          <w:behavior w:val="content"/>
        </w:behaviors>
        <w:guid w:val="{763C6510-9807-4FDD-AA07-1951F28EF949}"/>
      </w:docPartPr>
      <w:docPartBody>
        <w:p w:rsidR="00640AAA" w:rsidRDefault="00640AAA" w:rsidP="00640AAA">
          <w:pPr>
            <w:pStyle w:val="CB33688755EF43C68F1A12B4BC44B3C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7C76242B43C4AAC91069875BCCF2937"/>
        <w:category>
          <w:name w:val="Général"/>
          <w:gallery w:val="placeholder"/>
        </w:category>
        <w:types>
          <w:type w:val="bbPlcHdr"/>
        </w:types>
        <w:behaviors>
          <w:behavior w:val="content"/>
        </w:behaviors>
        <w:guid w:val="{0AC16A62-77DE-4FCB-9959-59F1F68A9548}"/>
      </w:docPartPr>
      <w:docPartBody>
        <w:p w:rsidR="00640AAA" w:rsidRDefault="00640AAA" w:rsidP="00640AAA">
          <w:pPr>
            <w:pStyle w:val="A7C76242B43C4AAC91069875BCCF2937"/>
          </w:pPr>
          <w:r>
            <w:rPr>
              <w:rStyle w:val="Textedelespacerserv"/>
              <w:i/>
              <w:iCs/>
            </w:rPr>
            <w:t>justifiez.</w:t>
          </w:r>
        </w:p>
      </w:docPartBody>
    </w:docPart>
    <w:docPart>
      <w:docPartPr>
        <w:name w:val="470642DBA93A437AB524E20711922367"/>
        <w:category>
          <w:name w:val="Général"/>
          <w:gallery w:val="placeholder"/>
        </w:category>
        <w:types>
          <w:type w:val="bbPlcHdr"/>
        </w:types>
        <w:behaviors>
          <w:behavior w:val="content"/>
        </w:behaviors>
        <w:guid w:val="{376B3FED-98D3-41D8-A58F-D657F7526557}"/>
      </w:docPartPr>
      <w:docPartBody>
        <w:p w:rsidR="00640AAA" w:rsidRDefault="00640AAA" w:rsidP="00640AAA">
          <w:pPr>
            <w:pStyle w:val="470642DBA93A437AB524E2071192236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36FE36FFA49419A8B743EF0A00D20CC"/>
        <w:category>
          <w:name w:val="Général"/>
          <w:gallery w:val="placeholder"/>
        </w:category>
        <w:types>
          <w:type w:val="bbPlcHdr"/>
        </w:types>
        <w:behaviors>
          <w:behavior w:val="content"/>
        </w:behaviors>
        <w:guid w:val="{4C50B0A3-547A-4EA4-B447-52D709187766}"/>
      </w:docPartPr>
      <w:docPartBody>
        <w:p w:rsidR="00640AAA" w:rsidRDefault="00640AAA" w:rsidP="00640AAA">
          <w:pPr>
            <w:pStyle w:val="736FE36FFA49419A8B743EF0A00D20C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7036067744D4593BF9DA53472DE041A"/>
        <w:category>
          <w:name w:val="Général"/>
          <w:gallery w:val="placeholder"/>
        </w:category>
        <w:types>
          <w:type w:val="bbPlcHdr"/>
        </w:types>
        <w:behaviors>
          <w:behavior w:val="content"/>
        </w:behaviors>
        <w:guid w:val="{4E6C0478-E7A8-4553-8AE3-7D143E9F6E5F}"/>
      </w:docPartPr>
      <w:docPartBody>
        <w:p w:rsidR="00640AAA" w:rsidRDefault="00640AAA" w:rsidP="00640AAA">
          <w:pPr>
            <w:pStyle w:val="67036067744D4593BF9DA53472DE041A"/>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4A971AE08DE44F1EBFEBB20A866D3EA8"/>
        <w:category>
          <w:name w:val="Général"/>
          <w:gallery w:val="placeholder"/>
        </w:category>
        <w:types>
          <w:type w:val="bbPlcHdr"/>
        </w:types>
        <w:behaviors>
          <w:behavior w:val="content"/>
        </w:behaviors>
        <w:guid w:val="{58437440-D252-4999-A74E-6E8F8EFCCEEF}"/>
      </w:docPartPr>
      <w:docPartBody>
        <w:p w:rsidR="00640AAA" w:rsidRDefault="00640AAA" w:rsidP="00640AAA">
          <w:pPr>
            <w:pStyle w:val="4A971AE08DE44F1EBFEBB20A866D3EA8"/>
          </w:pPr>
          <w:r w:rsidRPr="00A728C8">
            <w:rPr>
              <w:rStyle w:val="Textedelespacerserv"/>
              <w:i/>
              <w:iCs/>
            </w:rPr>
            <w:t>Saisissez les informations</w:t>
          </w:r>
          <w:r>
            <w:rPr>
              <w:rStyle w:val="Textedelespacerserv"/>
              <w:i/>
              <w:iCs/>
            </w:rPr>
            <w:t>.</w:t>
          </w:r>
        </w:p>
      </w:docPartBody>
    </w:docPart>
    <w:docPart>
      <w:docPartPr>
        <w:name w:val="AF8D51884D5D4153B9F0DA3E376490A2"/>
        <w:category>
          <w:name w:val="Général"/>
          <w:gallery w:val="placeholder"/>
        </w:category>
        <w:types>
          <w:type w:val="bbPlcHdr"/>
        </w:types>
        <w:behaviors>
          <w:behavior w:val="content"/>
        </w:behaviors>
        <w:guid w:val="{09FA2EED-84B1-49D3-BF15-2115C116279B}"/>
      </w:docPartPr>
      <w:docPartBody>
        <w:p w:rsidR="00640AAA" w:rsidRDefault="00640AAA" w:rsidP="00640AAA">
          <w:pPr>
            <w:pStyle w:val="AF8D51884D5D4153B9F0DA3E376490A2"/>
          </w:pPr>
          <w:r w:rsidRPr="00A728C8">
            <w:rPr>
              <w:rStyle w:val="Textedelespacerserv"/>
              <w:i/>
              <w:iCs/>
            </w:rPr>
            <w:t>Saisissez les informations</w:t>
          </w:r>
          <w:r>
            <w:rPr>
              <w:rStyle w:val="Textedelespacerserv"/>
              <w:i/>
              <w:iCs/>
            </w:rPr>
            <w:t>.</w:t>
          </w:r>
        </w:p>
      </w:docPartBody>
    </w:docPart>
    <w:docPart>
      <w:docPartPr>
        <w:name w:val="B72D796C002A43E083F735F23E27AA23"/>
        <w:category>
          <w:name w:val="Général"/>
          <w:gallery w:val="placeholder"/>
        </w:category>
        <w:types>
          <w:type w:val="bbPlcHdr"/>
        </w:types>
        <w:behaviors>
          <w:behavior w:val="content"/>
        </w:behaviors>
        <w:guid w:val="{9DD79D19-B553-4949-A6E8-194CF92635B1}"/>
      </w:docPartPr>
      <w:docPartBody>
        <w:p w:rsidR="00EA488A" w:rsidRDefault="00EA488A" w:rsidP="00EA488A">
          <w:pPr>
            <w:pStyle w:val="B72D796C002A43E083F735F23E27AA23"/>
          </w:pPr>
          <w:r w:rsidRPr="00A728C8">
            <w:rPr>
              <w:rStyle w:val="Textedelespacerserv"/>
              <w:i/>
              <w:iCs/>
            </w:rPr>
            <w:t>Saisissez les informations</w:t>
          </w:r>
          <w:r>
            <w:rPr>
              <w:rStyle w:val="Textedelespacerserv"/>
              <w:i/>
              <w:i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84"/>
    <w:rsid w:val="00006DE9"/>
    <w:rsid w:val="00063182"/>
    <w:rsid w:val="001C2F8A"/>
    <w:rsid w:val="00216157"/>
    <w:rsid w:val="004852E4"/>
    <w:rsid w:val="00594684"/>
    <w:rsid w:val="00640AAA"/>
    <w:rsid w:val="00951402"/>
    <w:rsid w:val="009B7DAA"/>
    <w:rsid w:val="00A125AC"/>
    <w:rsid w:val="00BD5DF5"/>
    <w:rsid w:val="00DC3700"/>
    <w:rsid w:val="00EA13D1"/>
    <w:rsid w:val="00EA488A"/>
    <w:rsid w:val="00F34D1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A488A"/>
    <w:rPr>
      <w:color w:val="808080"/>
    </w:rPr>
  </w:style>
  <w:style w:type="paragraph" w:customStyle="1" w:styleId="94C53F3B82884765B714BAFE0E606A5E">
    <w:name w:val="94C53F3B82884765B714BAFE0E606A5E"/>
  </w:style>
  <w:style w:type="paragraph" w:customStyle="1" w:styleId="807A2E67BDAA4A13A0AF21FB3EC3F0B3">
    <w:name w:val="807A2E67BDAA4A13A0AF21FB3EC3F0B3"/>
  </w:style>
  <w:style w:type="paragraph" w:customStyle="1" w:styleId="7D0A1C5A953B4637B91382EAEF09D7D7">
    <w:name w:val="7D0A1C5A953B4637B91382EAEF09D7D7"/>
  </w:style>
  <w:style w:type="paragraph" w:customStyle="1" w:styleId="8FDB528F553E43599937AFA67C9A5EF1">
    <w:name w:val="8FDB528F553E43599937AFA67C9A5EF1"/>
  </w:style>
  <w:style w:type="paragraph" w:customStyle="1" w:styleId="ECFD7F55219D41E59CC52C2867B7F089">
    <w:name w:val="ECFD7F55219D41E59CC52C2867B7F089"/>
  </w:style>
  <w:style w:type="paragraph" w:customStyle="1" w:styleId="E308992A9C77458BB59BA7352D3B4D2E">
    <w:name w:val="E308992A9C77458BB59BA7352D3B4D2E"/>
  </w:style>
  <w:style w:type="paragraph" w:customStyle="1" w:styleId="18F0C47E2571499584E01D0CCB858F74">
    <w:name w:val="18F0C47E2571499584E01D0CCB858F74"/>
  </w:style>
  <w:style w:type="paragraph" w:customStyle="1" w:styleId="FB4667C64433473181E5574AC05D91E8">
    <w:name w:val="FB4667C64433473181E5574AC05D91E8"/>
  </w:style>
  <w:style w:type="paragraph" w:customStyle="1" w:styleId="D316329B616D4B4D938F04CC20B021F4">
    <w:name w:val="D316329B616D4B4D938F04CC20B021F4"/>
  </w:style>
  <w:style w:type="paragraph" w:customStyle="1" w:styleId="E6B54E57C9604C3EBA9DA451CA084BD8">
    <w:name w:val="E6B54E57C9604C3EBA9DA451CA084BD8"/>
  </w:style>
  <w:style w:type="paragraph" w:customStyle="1" w:styleId="D62F8B4DDC784FECA77ACF5125024646">
    <w:name w:val="D62F8B4DDC784FECA77ACF5125024646"/>
  </w:style>
  <w:style w:type="paragraph" w:customStyle="1" w:styleId="61CC42360D04491FA7C4332A0F52B18D">
    <w:name w:val="61CC42360D04491FA7C4332A0F52B18D"/>
  </w:style>
  <w:style w:type="paragraph" w:customStyle="1" w:styleId="04333EE2D533440C97B32571657E62A7">
    <w:name w:val="04333EE2D533440C97B32571657E62A7"/>
  </w:style>
  <w:style w:type="paragraph" w:customStyle="1" w:styleId="0D8B50110E0B4CA5B891C25BE8519593">
    <w:name w:val="0D8B50110E0B4CA5B891C25BE8519593"/>
  </w:style>
  <w:style w:type="paragraph" w:customStyle="1" w:styleId="37D795895E244020B6367AFF95C9F57D">
    <w:name w:val="37D795895E244020B6367AFF95C9F57D"/>
  </w:style>
  <w:style w:type="paragraph" w:customStyle="1" w:styleId="74BA3E5FAF554990BAFF8B6DC54098AE">
    <w:name w:val="74BA3E5FAF554990BAFF8B6DC54098AE"/>
  </w:style>
  <w:style w:type="paragraph" w:customStyle="1" w:styleId="4368D7D0BA024F8A9D454013F3F63969">
    <w:name w:val="4368D7D0BA024F8A9D454013F3F63969"/>
  </w:style>
  <w:style w:type="paragraph" w:customStyle="1" w:styleId="74C8991674384EA3A9660A98D6BA474E">
    <w:name w:val="74C8991674384EA3A9660A98D6BA474E"/>
  </w:style>
  <w:style w:type="paragraph" w:customStyle="1" w:styleId="8F68241E140148248F7DAB9C5F50DF1C">
    <w:name w:val="8F68241E140148248F7DAB9C5F50DF1C"/>
  </w:style>
  <w:style w:type="paragraph" w:customStyle="1" w:styleId="59FFF6E2DD044FAEB7A2C0F08EE8496E">
    <w:name w:val="59FFF6E2DD044FAEB7A2C0F08EE8496E"/>
  </w:style>
  <w:style w:type="paragraph" w:customStyle="1" w:styleId="79C99F73EE8C4A759977857731C8E1A4">
    <w:name w:val="79C99F73EE8C4A759977857731C8E1A4"/>
  </w:style>
  <w:style w:type="paragraph" w:customStyle="1" w:styleId="7CEC3F861D274E09A747FB461CCC7DC3">
    <w:name w:val="7CEC3F861D274E09A747FB461CCC7DC3"/>
  </w:style>
  <w:style w:type="paragraph" w:customStyle="1" w:styleId="CD342B4BA0ED4736B9305400BFBBE4D7">
    <w:name w:val="CD342B4BA0ED4736B9305400BFBBE4D7"/>
  </w:style>
  <w:style w:type="paragraph" w:customStyle="1" w:styleId="349B3E7ED3E6449487EB9E3BDE4229A0">
    <w:name w:val="349B3E7ED3E6449487EB9E3BDE4229A0"/>
  </w:style>
  <w:style w:type="paragraph" w:customStyle="1" w:styleId="B4E8AC6972EB41E4A6C02F8046350AFB">
    <w:name w:val="B4E8AC6972EB41E4A6C02F8046350AFB"/>
  </w:style>
  <w:style w:type="paragraph" w:customStyle="1" w:styleId="421FDDFF8A454FC3B9D4C241B4851218">
    <w:name w:val="421FDDFF8A454FC3B9D4C241B4851218"/>
  </w:style>
  <w:style w:type="paragraph" w:customStyle="1" w:styleId="56FEB70D7A9048209B30E5DBC438917C">
    <w:name w:val="56FEB70D7A9048209B30E5DBC438917C"/>
  </w:style>
  <w:style w:type="paragraph" w:customStyle="1" w:styleId="86B8705372B249CDAF32B1588CD1FBD2">
    <w:name w:val="86B8705372B249CDAF32B1588CD1FBD2"/>
  </w:style>
  <w:style w:type="paragraph" w:customStyle="1" w:styleId="EC4F60FF2AD943899F7263F89DEB9F30">
    <w:name w:val="EC4F60FF2AD943899F7263F89DEB9F30"/>
  </w:style>
  <w:style w:type="paragraph" w:customStyle="1" w:styleId="8453DDFD08514D07A92E92E208F15D52">
    <w:name w:val="8453DDFD08514D07A92E92E208F15D52"/>
  </w:style>
  <w:style w:type="paragraph" w:customStyle="1" w:styleId="81CA28FEE6A1448A9DCE5F45C0F6937D">
    <w:name w:val="81CA28FEE6A1448A9DCE5F45C0F6937D"/>
  </w:style>
  <w:style w:type="paragraph" w:customStyle="1" w:styleId="B192C607F45146CB9B32FBBDB2D3EC78">
    <w:name w:val="B192C607F45146CB9B32FBBDB2D3EC78"/>
  </w:style>
  <w:style w:type="paragraph" w:customStyle="1" w:styleId="D9FE9AECD5A3429CBADE615C8E7DBD1E">
    <w:name w:val="D9FE9AECD5A3429CBADE615C8E7DBD1E"/>
  </w:style>
  <w:style w:type="paragraph" w:customStyle="1" w:styleId="DE6C997B16814D19AB5051CDF7B9CD13">
    <w:name w:val="DE6C997B16814D19AB5051CDF7B9CD13"/>
  </w:style>
  <w:style w:type="paragraph" w:customStyle="1" w:styleId="DF762C0852AA4529B1CC42B7EDDBB2E6">
    <w:name w:val="DF762C0852AA4529B1CC42B7EDDBB2E6"/>
  </w:style>
  <w:style w:type="paragraph" w:customStyle="1" w:styleId="CDD780F3C8514A3F8BE28CC66C4E4A98">
    <w:name w:val="CDD780F3C8514A3F8BE28CC66C4E4A98"/>
  </w:style>
  <w:style w:type="paragraph" w:customStyle="1" w:styleId="7E2F1B4B0A6A496B9FD0677708492C7F">
    <w:name w:val="7E2F1B4B0A6A496B9FD0677708492C7F"/>
  </w:style>
  <w:style w:type="paragraph" w:customStyle="1" w:styleId="005859DA0D29458CB09F107439559F7A">
    <w:name w:val="005859DA0D29458CB09F107439559F7A"/>
  </w:style>
  <w:style w:type="paragraph" w:customStyle="1" w:styleId="0270C8729B2F4A71B40BEE902C635CE7">
    <w:name w:val="0270C8729B2F4A71B40BEE902C635CE7"/>
  </w:style>
  <w:style w:type="paragraph" w:customStyle="1" w:styleId="DF6967BAFD96497F80D70E1DE14E5358">
    <w:name w:val="DF6967BAFD96497F80D70E1DE14E5358"/>
  </w:style>
  <w:style w:type="paragraph" w:customStyle="1" w:styleId="7091EB52A6254D9CB592C0282F45DF05">
    <w:name w:val="7091EB52A6254D9CB592C0282F45DF05"/>
  </w:style>
  <w:style w:type="paragraph" w:customStyle="1" w:styleId="C83FC07900C840BE8AEC7D54E634B87B">
    <w:name w:val="C83FC07900C840BE8AEC7D54E634B87B"/>
  </w:style>
  <w:style w:type="paragraph" w:customStyle="1" w:styleId="4BE8E656749D4EB5A50A7BB67AD2A67D">
    <w:name w:val="4BE8E656749D4EB5A50A7BB67AD2A67D"/>
  </w:style>
  <w:style w:type="paragraph" w:customStyle="1" w:styleId="95C51EA294FB4278A06513A72E12C8C0">
    <w:name w:val="95C51EA294FB4278A06513A72E12C8C0"/>
  </w:style>
  <w:style w:type="paragraph" w:customStyle="1" w:styleId="8BFFA22C2CFE441E9A89067FEE495773">
    <w:name w:val="8BFFA22C2CFE441E9A89067FEE495773"/>
  </w:style>
  <w:style w:type="paragraph" w:customStyle="1" w:styleId="F97A57CC21EB45DD8A93D7A9B5799168">
    <w:name w:val="F97A57CC21EB45DD8A93D7A9B5799168"/>
  </w:style>
  <w:style w:type="paragraph" w:customStyle="1" w:styleId="9108631A22CD4765810650CB397D197B">
    <w:name w:val="9108631A22CD4765810650CB397D197B"/>
  </w:style>
  <w:style w:type="paragraph" w:customStyle="1" w:styleId="1F9107CC30F74444A43A58EDF9586E42">
    <w:name w:val="1F9107CC30F74444A43A58EDF9586E42"/>
  </w:style>
  <w:style w:type="paragraph" w:customStyle="1" w:styleId="B29D4381FB314F4AAB261CA84114B1B0">
    <w:name w:val="B29D4381FB314F4AAB261CA84114B1B0"/>
  </w:style>
  <w:style w:type="paragraph" w:customStyle="1" w:styleId="FFEB54F4FF8B4DA19F8F7058B2A3481E">
    <w:name w:val="FFEB54F4FF8B4DA19F8F7058B2A3481E"/>
  </w:style>
  <w:style w:type="paragraph" w:customStyle="1" w:styleId="5C2C1D4FDE084E99845DAA698AF539B4">
    <w:name w:val="5C2C1D4FDE084E99845DAA698AF539B4"/>
  </w:style>
  <w:style w:type="paragraph" w:customStyle="1" w:styleId="50C59CF8D9DE4701815FC53EA73BB047">
    <w:name w:val="50C59CF8D9DE4701815FC53EA73BB047"/>
  </w:style>
  <w:style w:type="paragraph" w:customStyle="1" w:styleId="BC661B18AE0840148C8EB1399F3453A0">
    <w:name w:val="BC661B18AE0840148C8EB1399F3453A0"/>
    <w:rsid w:val="00594684"/>
  </w:style>
  <w:style w:type="paragraph" w:customStyle="1" w:styleId="37A58EA5F4D544A7B2972BDA0B6986F0">
    <w:name w:val="37A58EA5F4D544A7B2972BDA0B6986F0"/>
    <w:rsid w:val="00594684"/>
  </w:style>
  <w:style w:type="paragraph" w:customStyle="1" w:styleId="C124B3EB5B44466BB434B94E686D7821">
    <w:name w:val="C124B3EB5B44466BB434B94E686D7821"/>
    <w:rsid w:val="00594684"/>
  </w:style>
  <w:style w:type="paragraph" w:customStyle="1" w:styleId="D576D34BD18C4CAA80AD79C78A9B6AC7">
    <w:name w:val="D576D34BD18C4CAA80AD79C78A9B6AC7"/>
    <w:rsid w:val="00594684"/>
  </w:style>
  <w:style w:type="paragraph" w:customStyle="1" w:styleId="7E5969F6E5E247B9B9E35E9367AF6F49">
    <w:name w:val="7E5969F6E5E247B9B9E35E9367AF6F49"/>
    <w:rsid w:val="00594684"/>
  </w:style>
  <w:style w:type="paragraph" w:customStyle="1" w:styleId="F26DD9E322434349A6DE6A5260E4475B">
    <w:name w:val="F26DD9E322434349A6DE6A5260E4475B"/>
    <w:rsid w:val="00594684"/>
  </w:style>
  <w:style w:type="paragraph" w:customStyle="1" w:styleId="E2DBCEAFDF6543B9914E2B4B0858F90C">
    <w:name w:val="E2DBCEAFDF6543B9914E2B4B0858F90C"/>
    <w:rsid w:val="00594684"/>
  </w:style>
  <w:style w:type="paragraph" w:customStyle="1" w:styleId="D0153343CBFA4D98A18C504A2AF559F4">
    <w:name w:val="D0153343CBFA4D98A18C504A2AF559F4"/>
    <w:rsid w:val="00594684"/>
  </w:style>
  <w:style w:type="paragraph" w:customStyle="1" w:styleId="C90FD30377F3463AAA7279977C9C183A">
    <w:name w:val="C90FD30377F3463AAA7279977C9C183A"/>
    <w:rsid w:val="00594684"/>
  </w:style>
  <w:style w:type="paragraph" w:customStyle="1" w:styleId="EBA8A9855EA3427D8B970B577EDFF8DF">
    <w:name w:val="EBA8A9855EA3427D8B970B577EDFF8DF"/>
    <w:rsid w:val="00594684"/>
  </w:style>
  <w:style w:type="paragraph" w:customStyle="1" w:styleId="93FB785357C24C1AB4D5161204EC1C49">
    <w:name w:val="93FB785357C24C1AB4D5161204EC1C49"/>
    <w:rsid w:val="00594684"/>
  </w:style>
  <w:style w:type="paragraph" w:customStyle="1" w:styleId="4423A1807E3C407980C4E1A5FCC85A01">
    <w:name w:val="4423A1807E3C407980C4E1A5FCC85A01"/>
    <w:rsid w:val="00594684"/>
  </w:style>
  <w:style w:type="paragraph" w:customStyle="1" w:styleId="8EDA44BD54544AB0B8E773AF5AEA973A">
    <w:name w:val="8EDA44BD54544AB0B8E773AF5AEA973A"/>
    <w:rsid w:val="00594684"/>
  </w:style>
  <w:style w:type="paragraph" w:customStyle="1" w:styleId="06B41C7C644445B382D058A223559438">
    <w:name w:val="06B41C7C644445B382D058A223559438"/>
    <w:rsid w:val="00594684"/>
  </w:style>
  <w:style w:type="paragraph" w:customStyle="1" w:styleId="0F8EC1E2555540469DC0F03D0331CBE2">
    <w:name w:val="0F8EC1E2555540469DC0F03D0331CBE2"/>
    <w:rsid w:val="00594684"/>
  </w:style>
  <w:style w:type="paragraph" w:customStyle="1" w:styleId="6693FF777156413983E4DD22EDD532BB">
    <w:name w:val="6693FF777156413983E4DD22EDD532BB"/>
    <w:rsid w:val="00594684"/>
  </w:style>
  <w:style w:type="paragraph" w:customStyle="1" w:styleId="6B36A138B1B34609968872421F2B467A">
    <w:name w:val="6B36A138B1B34609968872421F2B467A"/>
    <w:rsid w:val="00594684"/>
  </w:style>
  <w:style w:type="paragraph" w:customStyle="1" w:styleId="EB96653219D2402F909AA8634203DDF9">
    <w:name w:val="EB96653219D2402F909AA8634203DDF9"/>
    <w:rsid w:val="00594684"/>
  </w:style>
  <w:style w:type="paragraph" w:customStyle="1" w:styleId="FA9CCDF6E3C3471E84C4A4EE2F4DB233">
    <w:name w:val="FA9CCDF6E3C3471E84C4A4EE2F4DB233"/>
    <w:rsid w:val="00594684"/>
  </w:style>
  <w:style w:type="paragraph" w:customStyle="1" w:styleId="242E831905944A6EB55408EDEBF3128D">
    <w:name w:val="242E831905944A6EB55408EDEBF3128D"/>
    <w:rsid w:val="00594684"/>
  </w:style>
  <w:style w:type="paragraph" w:customStyle="1" w:styleId="6A3B082705C748C382354CDA75FB3FE0">
    <w:name w:val="6A3B082705C748C382354CDA75FB3FE0"/>
    <w:rsid w:val="00594684"/>
  </w:style>
  <w:style w:type="paragraph" w:customStyle="1" w:styleId="A94D1E1A4BB047ECBF4D1891DFA9548F">
    <w:name w:val="A94D1E1A4BB047ECBF4D1891DFA9548F"/>
    <w:rsid w:val="00594684"/>
  </w:style>
  <w:style w:type="paragraph" w:customStyle="1" w:styleId="6BB04D9FD5D4446EB52FD9B90EB04760">
    <w:name w:val="6BB04D9FD5D4446EB52FD9B90EB04760"/>
    <w:rsid w:val="00594684"/>
  </w:style>
  <w:style w:type="paragraph" w:customStyle="1" w:styleId="7C12649E151443439DA4DCC538064149">
    <w:name w:val="7C12649E151443439DA4DCC538064149"/>
    <w:rsid w:val="00594684"/>
  </w:style>
  <w:style w:type="paragraph" w:customStyle="1" w:styleId="E8D5D379C53D489180904663F10545B7">
    <w:name w:val="E8D5D379C53D489180904663F10545B7"/>
    <w:rsid w:val="00594684"/>
  </w:style>
  <w:style w:type="paragraph" w:customStyle="1" w:styleId="2F236A355B9749E6BD82EA7C475D8868">
    <w:name w:val="2F236A355B9749E6BD82EA7C475D8868"/>
    <w:rsid w:val="00594684"/>
  </w:style>
  <w:style w:type="paragraph" w:customStyle="1" w:styleId="0B50BE11C2D9454C9CD3D05F5C5CF3DC">
    <w:name w:val="0B50BE11C2D9454C9CD3D05F5C5CF3DC"/>
    <w:rsid w:val="00594684"/>
  </w:style>
  <w:style w:type="paragraph" w:customStyle="1" w:styleId="25AA3A9E063343A1BF4B372326D63FBD">
    <w:name w:val="25AA3A9E063343A1BF4B372326D63FBD"/>
    <w:rsid w:val="00594684"/>
  </w:style>
  <w:style w:type="paragraph" w:customStyle="1" w:styleId="A87272969C354390BED1FE7915EBD865">
    <w:name w:val="A87272969C354390BED1FE7915EBD865"/>
    <w:rsid w:val="00594684"/>
  </w:style>
  <w:style w:type="paragraph" w:customStyle="1" w:styleId="C1231F8D730641F694BE6F885224C351">
    <w:name w:val="C1231F8D730641F694BE6F885224C351"/>
    <w:rsid w:val="00594684"/>
  </w:style>
  <w:style w:type="paragraph" w:customStyle="1" w:styleId="DBF9CD513BD642A1BBA74A48363582DB">
    <w:name w:val="DBF9CD513BD642A1BBA74A48363582DB"/>
    <w:rsid w:val="00594684"/>
  </w:style>
  <w:style w:type="paragraph" w:customStyle="1" w:styleId="F6C33F6B93914050A17F68BB51398F0A">
    <w:name w:val="F6C33F6B93914050A17F68BB51398F0A"/>
    <w:rsid w:val="00594684"/>
  </w:style>
  <w:style w:type="paragraph" w:customStyle="1" w:styleId="A43FE935D7C14C2FA2FDF9DC46DE1E45">
    <w:name w:val="A43FE935D7C14C2FA2FDF9DC46DE1E45"/>
    <w:rsid w:val="00594684"/>
  </w:style>
  <w:style w:type="paragraph" w:customStyle="1" w:styleId="018B5DA29EA14DCDA4466F3BFAA24AF2">
    <w:name w:val="018B5DA29EA14DCDA4466F3BFAA24AF2"/>
    <w:rsid w:val="00594684"/>
  </w:style>
  <w:style w:type="paragraph" w:customStyle="1" w:styleId="890DBD1E5B9E4BF48B01204DF4C030F7">
    <w:name w:val="890DBD1E5B9E4BF48B01204DF4C030F7"/>
    <w:rsid w:val="00594684"/>
  </w:style>
  <w:style w:type="paragraph" w:customStyle="1" w:styleId="981A06B1055E4D9EA60BF58FF4F1CA9E">
    <w:name w:val="981A06B1055E4D9EA60BF58FF4F1CA9E"/>
    <w:rsid w:val="00594684"/>
  </w:style>
  <w:style w:type="paragraph" w:customStyle="1" w:styleId="27D06CA54E7E4D278FBEDE663E7D843A">
    <w:name w:val="27D06CA54E7E4D278FBEDE663E7D843A"/>
    <w:rsid w:val="00594684"/>
  </w:style>
  <w:style w:type="paragraph" w:customStyle="1" w:styleId="80F38F9540334533B3C536867B88C589">
    <w:name w:val="80F38F9540334533B3C536867B88C589"/>
    <w:rsid w:val="00594684"/>
  </w:style>
  <w:style w:type="paragraph" w:customStyle="1" w:styleId="499F0927DB36464A93402626485B96AD">
    <w:name w:val="499F0927DB36464A93402626485B96AD"/>
    <w:rsid w:val="00594684"/>
  </w:style>
  <w:style w:type="paragraph" w:customStyle="1" w:styleId="009BBAB8C9444088A2B939DBA3B922D8">
    <w:name w:val="009BBAB8C9444088A2B939DBA3B922D8"/>
    <w:rsid w:val="00594684"/>
  </w:style>
  <w:style w:type="paragraph" w:customStyle="1" w:styleId="4AED577A72554E1886C4DA12132D8950">
    <w:name w:val="4AED577A72554E1886C4DA12132D8950"/>
    <w:rsid w:val="00594684"/>
  </w:style>
  <w:style w:type="paragraph" w:customStyle="1" w:styleId="8A111EB857204160AA4A0683F5C21EA6">
    <w:name w:val="8A111EB857204160AA4A0683F5C21EA6"/>
    <w:rsid w:val="00594684"/>
  </w:style>
  <w:style w:type="paragraph" w:customStyle="1" w:styleId="36986132B5BE4E5892F4C71D30D894CD">
    <w:name w:val="36986132B5BE4E5892F4C71D30D894CD"/>
    <w:rsid w:val="00594684"/>
  </w:style>
  <w:style w:type="paragraph" w:customStyle="1" w:styleId="11D98C4458354F739434EEE73C4E97D9">
    <w:name w:val="11D98C4458354F739434EEE73C4E97D9"/>
    <w:rsid w:val="00594684"/>
  </w:style>
  <w:style w:type="paragraph" w:customStyle="1" w:styleId="3DA93900393D4CB9886D65A68186477A">
    <w:name w:val="3DA93900393D4CB9886D65A68186477A"/>
    <w:rsid w:val="00594684"/>
  </w:style>
  <w:style w:type="paragraph" w:customStyle="1" w:styleId="931AC1F6584A4CAB8F6C5B358540F060">
    <w:name w:val="931AC1F6584A4CAB8F6C5B358540F060"/>
    <w:rsid w:val="00594684"/>
  </w:style>
  <w:style w:type="paragraph" w:customStyle="1" w:styleId="442F35E465E140F4B582CD5BE71237E4">
    <w:name w:val="442F35E465E140F4B582CD5BE71237E4"/>
    <w:rsid w:val="00594684"/>
  </w:style>
  <w:style w:type="paragraph" w:customStyle="1" w:styleId="2CB1A4B06D2A4B5F9672A8E18E9A41E2">
    <w:name w:val="2CB1A4B06D2A4B5F9672A8E18E9A41E2"/>
    <w:rsid w:val="00594684"/>
  </w:style>
  <w:style w:type="paragraph" w:customStyle="1" w:styleId="D19BB09F24F34603AF4B81D64718B038">
    <w:name w:val="D19BB09F24F34603AF4B81D64718B038"/>
    <w:rsid w:val="00EA13D1"/>
  </w:style>
  <w:style w:type="paragraph" w:customStyle="1" w:styleId="725EE40F18B94F958924F0A7C2A557D5">
    <w:name w:val="725EE40F18B94F958924F0A7C2A557D5"/>
    <w:rsid w:val="00EA13D1"/>
  </w:style>
  <w:style w:type="paragraph" w:customStyle="1" w:styleId="D6062605A99D44B3882FDB6D77A16FF7">
    <w:name w:val="D6062605A99D44B3882FDB6D77A16FF7"/>
    <w:rsid w:val="00640AAA"/>
    <w:pPr>
      <w:spacing w:line="278" w:lineRule="auto"/>
    </w:pPr>
    <w:rPr>
      <w:kern w:val="2"/>
      <w:sz w:val="24"/>
      <w:szCs w:val="24"/>
      <w14:ligatures w14:val="standardContextual"/>
    </w:rPr>
  </w:style>
  <w:style w:type="paragraph" w:customStyle="1" w:styleId="1DE37F2EC37F44C787076126326522BD">
    <w:name w:val="1DE37F2EC37F44C787076126326522BD"/>
    <w:rsid w:val="00640AAA"/>
    <w:pPr>
      <w:spacing w:line="278" w:lineRule="auto"/>
    </w:pPr>
    <w:rPr>
      <w:kern w:val="2"/>
      <w:sz w:val="24"/>
      <w:szCs w:val="24"/>
      <w14:ligatures w14:val="standardContextual"/>
    </w:rPr>
  </w:style>
  <w:style w:type="paragraph" w:customStyle="1" w:styleId="E1B38AA6BF4A43E6A5D73DCCCA216E60">
    <w:name w:val="E1B38AA6BF4A43E6A5D73DCCCA216E60"/>
    <w:rsid w:val="00640AAA"/>
    <w:pPr>
      <w:spacing w:line="278" w:lineRule="auto"/>
    </w:pPr>
    <w:rPr>
      <w:kern w:val="2"/>
      <w:sz w:val="24"/>
      <w:szCs w:val="24"/>
      <w14:ligatures w14:val="standardContextual"/>
    </w:rPr>
  </w:style>
  <w:style w:type="paragraph" w:customStyle="1" w:styleId="524234F9CC7642269FC4030AEBE18141">
    <w:name w:val="524234F9CC7642269FC4030AEBE18141"/>
    <w:rsid w:val="00640AAA"/>
    <w:pPr>
      <w:spacing w:line="278" w:lineRule="auto"/>
    </w:pPr>
    <w:rPr>
      <w:kern w:val="2"/>
      <w:sz w:val="24"/>
      <w:szCs w:val="24"/>
      <w14:ligatures w14:val="standardContextual"/>
    </w:rPr>
  </w:style>
  <w:style w:type="paragraph" w:customStyle="1" w:styleId="102C776B15D94A8C907E2158B74A2E11">
    <w:name w:val="102C776B15D94A8C907E2158B74A2E11"/>
    <w:rsid w:val="00640AAA"/>
    <w:pPr>
      <w:spacing w:line="278" w:lineRule="auto"/>
    </w:pPr>
    <w:rPr>
      <w:kern w:val="2"/>
      <w:sz w:val="24"/>
      <w:szCs w:val="24"/>
      <w14:ligatures w14:val="standardContextual"/>
    </w:rPr>
  </w:style>
  <w:style w:type="paragraph" w:customStyle="1" w:styleId="72C54B14522244EFAD53A9071AE06473">
    <w:name w:val="72C54B14522244EFAD53A9071AE06473"/>
    <w:rsid w:val="00640AAA"/>
    <w:pPr>
      <w:spacing w:line="278" w:lineRule="auto"/>
    </w:pPr>
    <w:rPr>
      <w:kern w:val="2"/>
      <w:sz w:val="24"/>
      <w:szCs w:val="24"/>
      <w14:ligatures w14:val="standardContextual"/>
    </w:rPr>
  </w:style>
  <w:style w:type="paragraph" w:customStyle="1" w:styleId="074F80166735439C93B0CE064BC01B26">
    <w:name w:val="074F80166735439C93B0CE064BC01B26"/>
    <w:rsid w:val="00640AAA"/>
    <w:pPr>
      <w:spacing w:line="278" w:lineRule="auto"/>
    </w:pPr>
    <w:rPr>
      <w:kern w:val="2"/>
      <w:sz w:val="24"/>
      <w:szCs w:val="24"/>
      <w14:ligatures w14:val="standardContextual"/>
    </w:rPr>
  </w:style>
  <w:style w:type="paragraph" w:customStyle="1" w:styleId="5BA7F4B90E164342A0AD811E71F71BAC">
    <w:name w:val="5BA7F4B90E164342A0AD811E71F71BAC"/>
    <w:rsid w:val="00640AAA"/>
    <w:pPr>
      <w:spacing w:line="278" w:lineRule="auto"/>
    </w:pPr>
    <w:rPr>
      <w:kern w:val="2"/>
      <w:sz w:val="24"/>
      <w:szCs w:val="24"/>
      <w14:ligatures w14:val="standardContextual"/>
    </w:rPr>
  </w:style>
  <w:style w:type="paragraph" w:customStyle="1" w:styleId="10E4AD1C911D457083766664F7F6F27E">
    <w:name w:val="10E4AD1C911D457083766664F7F6F27E"/>
    <w:rsid w:val="00640AAA"/>
    <w:pPr>
      <w:spacing w:line="278" w:lineRule="auto"/>
    </w:pPr>
    <w:rPr>
      <w:kern w:val="2"/>
      <w:sz w:val="24"/>
      <w:szCs w:val="24"/>
      <w14:ligatures w14:val="standardContextual"/>
    </w:rPr>
  </w:style>
  <w:style w:type="paragraph" w:customStyle="1" w:styleId="CB33688755EF43C68F1A12B4BC44B3CC">
    <w:name w:val="CB33688755EF43C68F1A12B4BC44B3CC"/>
    <w:rsid w:val="00640AAA"/>
    <w:pPr>
      <w:spacing w:line="278" w:lineRule="auto"/>
    </w:pPr>
    <w:rPr>
      <w:kern w:val="2"/>
      <w:sz w:val="24"/>
      <w:szCs w:val="24"/>
      <w14:ligatures w14:val="standardContextual"/>
    </w:rPr>
  </w:style>
  <w:style w:type="paragraph" w:customStyle="1" w:styleId="ECC981605E0345CFAC97B0CFFF6E9534">
    <w:name w:val="ECC981605E0345CFAC97B0CFFF6E9534"/>
    <w:rsid w:val="00640AAA"/>
    <w:pPr>
      <w:spacing w:line="278" w:lineRule="auto"/>
    </w:pPr>
    <w:rPr>
      <w:kern w:val="2"/>
      <w:sz w:val="24"/>
      <w:szCs w:val="24"/>
      <w14:ligatures w14:val="standardContextual"/>
    </w:rPr>
  </w:style>
  <w:style w:type="paragraph" w:customStyle="1" w:styleId="97A047401C6A42CB990616628C2F0625">
    <w:name w:val="97A047401C6A42CB990616628C2F0625"/>
    <w:rsid w:val="00640AAA"/>
    <w:pPr>
      <w:spacing w:line="278" w:lineRule="auto"/>
    </w:pPr>
    <w:rPr>
      <w:kern w:val="2"/>
      <w:sz w:val="24"/>
      <w:szCs w:val="24"/>
      <w14:ligatures w14:val="standardContextual"/>
    </w:rPr>
  </w:style>
  <w:style w:type="paragraph" w:customStyle="1" w:styleId="A7C76242B43C4AAC91069875BCCF2937">
    <w:name w:val="A7C76242B43C4AAC91069875BCCF2937"/>
    <w:rsid w:val="00640AAA"/>
    <w:pPr>
      <w:spacing w:line="278" w:lineRule="auto"/>
    </w:pPr>
    <w:rPr>
      <w:kern w:val="2"/>
      <w:sz w:val="24"/>
      <w:szCs w:val="24"/>
      <w14:ligatures w14:val="standardContextual"/>
    </w:rPr>
  </w:style>
  <w:style w:type="paragraph" w:customStyle="1" w:styleId="484B37AC3B4E4D8AA25CE65D5DE5EA49">
    <w:name w:val="484B37AC3B4E4D8AA25CE65D5DE5EA49"/>
    <w:rsid w:val="00640AAA"/>
    <w:pPr>
      <w:spacing w:line="278" w:lineRule="auto"/>
    </w:pPr>
    <w:rPr>
      <w:kern w:val="2"/>
      <w:sz w:val="24"/>
      <w:szCs w:val="24"/>
      <w14:ligatures w14:val="standardContextual"/>
    </w:rPr>
  </w:style>
  <w:style w:type="paragraph" w:customStyle="1" w:styleId="BDEFE1C6C4C04B2EBA87AB3E959437EA">
    <w:name w:val="BDEFE1C6C4C04B2EBA87AB3E959437EA"/>
    <w:rsid w:val="00640AAA"/>
    <w:pPr>
      <w:spacing w:line="278" w:lineRule="auto"/>
    </w:pPr>
    <w:rPr>
      <w:kern w:val="2"/>
      <w:sz w:val="24"/>
      <w:szCs w:val="24"/>
      <w14:ligatures w14:val="standardContextual"/>
    </w:rPr>
  </w:style>
  <w:style w:type="paragraph" w:customStyle="1" w:styleId="470642DBA93A437AB524E20711922367">
    <w:name w:val="470642DBA93A437AB524E20711922367"/>
    <w:rsid w:val="00640AAA"/>
    <w:pPr>
      <w:spacing w:line="278" w:lineRule="auto"/>
    </w:pPr>
    <w:rPr>
      <w:kern w:val="2"/>
      <w:sz w:val="24"/>
      <w:szCs w:val="24"/>
      <w14:ligatures w14:val="standardContextual"/>
    </w:rPr>
  </w:style>
  <w:style w:type="paragraph" w:customStyle="1" w:styleId="736FE36FFA49419A8B743EF0A00D20CC">
    <w:name w:val="736FE36FFA49419A8B743EF0A00D20CC"/>
    <w:rsid w:val="00640AAA"/>
    <w:pPr>
      <w:spacing w:line="278" w:lineRule="auto"/>
    </w:pPr>
    <w:rPr>
      <w:kern w:val="2"/>
      <w:sz w:val="24"/>
      <w:szCs w:val="24"/>
      <w14:ligatures w14:val="standardContextual"/>
    </w:rPr>
  </w:style>
  <w:style w:type="paragraph" w:customStyle="1" w:styleId="67036067744D4593BF9DA53472DE041A">
    <w:name w:val="67036067744D4593BF9DA53472DE041A"/>
    <w:rsid w:val="00640AAA"/>
    <w:pPr>
      <w:spacing w:line="278" w:lineRule="auto"/>
    </w:pPr>
    <w:rPr>
      <w:kern w:val="2"/>
      <w:sz w:val="24"/>
      <w:szCs w:val="24"/>
      <w14:ligatures w14:val="standardContextual"/>
    </w:rPr>
  </w:style>
  <w:style w:type="paragraph" w:customStyle="1" w:styleId="E8F2E1FA252245429CFD005C5B78D4B2">
    <w:name w:val="E8F2E1FA252245429CFD005C5B78D4B2"/>
    <w:rsid w:val="00640AAA"/>
    <w:pPr>
      <w:spacing w:line="278" w:lineRule="auto"/>
    </w:pPr>
    <w:rPr>
      <w:kern w:val="2"/>
      <w:sz w:val="24"/>
      <w:szCs w:val="24"/>
      <w14:ligatures w14:val="standardContextual"/>
    </w:rPr>
  </w:style>
  <w:style w:type="paragraph" w:customStyle="1" w:styleId="4A971AE08DE44F1EBFEBB20A866D3EA8">
    <w:name w:val="4A971AE08DE44F1EBFEBB20A866D3EA8"/>
    <w:rsid w:val="00640AAA"/>
    <w:pPr>
      <w:spacing w:line="278" w:lineRule="auto"/>
    </w:pPr>
    <w:rPr>
      <w:kern w:val="2"/>
      <w:sz w:val="24"/>
      <w:szCs w:val="24"/>
      <w14:ligatures w14:val="standardContextual"/>
    </w:rPr>
  </w:style>
  <w:style w:type="paragraph" w:customStyle="1" w:styleId="AF8D51884D5D4153B9F0DA3E376490A2">
    <w:name w:val="AF8D51884D5D4153B9F0DA3E376490A2"/>
    <w:rsid w:val="00640AAA"/>
    <w:pPr>
      <w:spacing w:line="278" w:lineRule="auto"/>
    </w:pPr>
    <w:rPr>
      <w:kern w:val="2"/>
      <w:sz w:val="24"/>
      <w:szCs w:val="24"/>
      <w14:ligatures w14:val="standardContextual"/>
    </w:rPr>
  </w:style>
  <w:style w:type="paragraph" w:customStyle="1" w:styleId="B72D796C002A43E083F735F23E27AA23">
    <w:name w:val="B72D796C002A43E083F735F23E27AA23"/>
    <w:rsid w:val="00EA488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810F5-787E-4AEC-BC6D-FE985448EF8F}"/>
</file>

<file path=customXml/itemProps2.xml><?xml version="1.0" encoding="utf-8"?>
<ds:datastoreItem xmlns:ds="http://schemas.openxmlformats.org/officeDocument/2006/customXml" ds:itemID="{642B0A68-FA3B-4BDC-8DD2-B2997DAAED53}">
  <ds:schemaRefs>
    <ds:schemaRef ds:uri="http://schemas.microsoft.com/office/2006/metadata/properties"/>
    <ds:schemaRef ds:uri="http://schemas.microsoft.com/office/infopath/2007/PartnerControls"/>
    <ds:schemaRef ds:uri="1043d16c-061f-46a7-972b-f6e6c14d55b5"/>
    <ds:schemaRef ds:uri="f24c481c-3a09-4dcf-b6e2-607b9e21c926"/>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FORM .dotx</Template>
  <TotalTime>1854</TotalTime>
  <Pages>21</Pages>
  <Words>6600</Words>
  <Characters>36306</Characters>
  <Application>Microsoft Office Word</Application>
  <DocSecurity>0</DocSecurity>
  <Lines>302</Lines>
  <Paragraphs>85</Paragraphs>
  <ScaleCrop>false</ScaleCrop>
  <HeadingPairs>
    <vt:vector size="2" baseType="variant">
      <vt:variant>
        <vt:lpstr>Titre</vt:lpstr>
      </vt:variant>
      <vt:variant>
        <vt:i4>1</vt:i4>
      </vt:variant>
    </vt:vector>
  </HeadingPairs>
  <TitlesOfParts>
    <vt:vector size="1" baseType="lpstr">
      <vt:lpstr>AM99 - Établissement et exploitation d’un centre de traitement, de transfert ou d’un lieu de stockage de sols contaminés</vt:lpstr>
    </vt:vector>
  </TitlesOfParts>
  <Company/>
  <LinksUpToDate>false</LinksUpToDate>
  <CharactersWithSpaces>42821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AM99 - Établissement et exploitation d’un centre de traitement, de transfert ou d’un lieu de stockage de sols contaminés</dc:title>
  <dc:subject>Établissement et exploitation d’un centre de traitement, de transfert ou d’un lieu de stockage de sols contaminés</dc:subject>
  <dc:creator>Ministère de l'Environnement, de la Lutte contre les changements climatiques, de la Faune et des Parcs</dc:creator>
  <cp:keywords>AM99-stockage-transfert-sols (2024-05) v.3</cp:keywords>
  <dc:description/>
  <cp:lastModifiedBy>Nancy Paradis</cp:lastModifiedBy>
  <cp:revision>479</cp:revision>
  <dcterms:created xsi:type="dcterms:W3CDTF">2023-03-29T15:00:00Z</dcterms:created>
  <dcterms:modified xsi:type="dcterms:W3CDTF">2025-03-25T16:14:00Z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AM99-stockage-transfert-sols (2024-05)</vt:lpwstr>
  </property>
</Properties>
</file>