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7FC0" w14:textId="0345EECB" w:rsidR="007B3FAC" w:rsidRPr="00EC1B28" w:rsidRDefault="00D267B2" w:rsidP="007B3FA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Exemple de r</w:t>
      </w:r>
      <w:r w:rsidR="007B3FAC" w:rsidRPr="00EC1B28">
        <w:rPr>
          <w:b/>
          <w:bCs/>
          <w:sz w:val="36"/>
          <w:szCs w:val="36"/>
        </w:rPr>
        <w:t xml:space="preserve">apport – </w:t>
      </w:r>
      <w:r w:rsidR="002F15AE">
        <w:rPr>
          <w:b/>
          <w:bCs/>
          <w:sz w:val="36"/>
          <w:szCs w:val="36"/>
        </w:rPr>
        <w:t>v</w:t>
      </w:r>
      <w:r w:rsidR="007B3FAC" w:rsidRPr="00EC1B28">
        <w:rPr>
          <w:b/>
          <w:bCs/>
          <w:sz w:val="36"/>
          <w:szCs w:val="36"/>
        </w:rPr>
        <w:t>isite de reconnaissance</w:t>
      </w:r>
      <w:r w:rsidR="00024568" w:rsidRPr="00EC1B28">
        <w:rPr>
          <w:rStyle w:val="Appelnotedebasdep"/>
          <w:b/>
          <w:bCs/>
          <w:sz w:val="36"/>
          <w:szCs w:val="36"/>
        </w:rPr>
        <w:footnoteReference w:id="1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5975"/>
      </w:tblGrid>
      <w:tr w:rsidR="00EC1B28" w14:paraId="1A19ABFD" w14:textId="77777777" w:rsidTr="00943DED">
        <w:trPr>
          <w:trHeight w:val="567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shd w:val="clear" w:color="auto" w:fill="153D63" w:themeFill="text2" w:themeFillTint="E6"/>
            <w:vAlign w:val="center"/>
          </w:tcPr>
          <w:p w14:paraId="1D8BDFE9" w14:textId="5A3D14E3" w:rsidR="00EC1B28" w:rsidRPr="00927DD2" w:rsidRDefault="00EC1B28" w:rsidP="00EC1B28">
            <w:r w:rsidRPr="00927DD2">
              <w:rPr>
                <w:b/>
                <w:bCs/>
              </w:rPr>
              <w:t>Identification du barrage à forte contenance</w:t>
            </w:r>
          </w:p>
        </w:tc>
      </w:tr>
      <w:tr w:rsidR="00EC1B28" w14:paraId="7D54069A" w14:textId="77777777" w:rsidTr="00EC1B28">
        <w:trPr>
          <w:trHeight w:val="397"/>
        </w:trPr>
        <w:tc>
          <w:tcPr>
            <w:tcW w:w="4815" w:type="dxa"/>
            <w:tcBorders>
              <w:left w:val="nil"/>
            </w:tcBorders>
            <w:vAlign w:val="center"/>
          </w:tcPr>
          <w:p w14:paraId="65E7C12E" w14:textId="4CE47476" w:rsidR="00EC1B28" w:rsidRDefault="00EC1B28" w:rsidP="00EC1B28">
            <w:r>
              <w:t>Numéro du barrage :</w:t>
            </w:r>
          </w:p>
        </w:tc>
        <w:tc>
          <w:tcPr>
            <w:tcW w:w="5975" w:type="dxa"/>
            <w:tcBorders>
              <w:right w:val="nil"/>
            </w:tcBorders>
            <w:vAlign w:val="center"/>
          </w:tcPr>
          <w:p w14:paraId="06EAEB5D" w14:textId="086D3885" w:rsidR="00EC1B28" w:rsidRDefault="00EC1B28" w:rsidP="00EC1B28">
            <w:r>
              <w:t>Nombre de visite</w:t>
            </w:r>
            <w:r w:rsidR="00227716">
              <w:t>s</w:t>
            </w:r>
            <w:r>
              <w:t xml:space="preserve"> de reconnaissance</w:t>
            </w:r>
            <w:r w:rsidR="00227716">
              <w:t xml:space="preserve"> par </w:t>
            </w:r>
            <w:r>
              <w:t>année :</w:t>
            </w:r>
          </w:p>
        </w:tc>
      </w:tr>
      <w:tr w:rsidR="00EC1B28" w14:paraId="2B18CAAC" w14:textId="77777777" w:rsidTr="00927DD2">
        <w:trPr>
          <w:trHeight w:val="397"/>
        </w:trPr>
        <w:tc>
          <w:tcPr>
            <w:tcW w:w="4815" w:type="dxa"/>
            <w:tcBorders>
              <w:left w:val="nil"/>
              <w:bottom w:val="single" w:sz="18" w:space="0" w:color="auto"/>
            </w:tcBorders>
            <w:vAlign w:val="center"/>
          </w:tcPr>
          <w:p w14:paraId="1B8E4E83" w14:textId="7A00A1A1" w:rsidR="00EC1B28" w:rsidRDefault="00EC1B28" w:rsidP="00EC1B28">
            <w:r>
              <w:t>Classe :</w:t>
            </w:r>
          </w:p>
        </w:tc>
        <w:tc>
          <w:tcPr>
            <w:tcW w:w="5975" w:type="dxa"/>
            <w:tcBorders>
              <w:bottom w:val="single" w:sz="18" w:space="0" w:color="auto"/>
              <w:right w:val="nil"/>
            </w:tcBorders>
            <w:vAlign w:val="center"/>
          </w:tcPr>
          <w:p w14:paraId="3D66C823" w14:textId="31372EE5" w:rsidR="00EC1B28" w:rsidRDefault="00EC1B28" w:rsidP="00EC1B28">
            <w:r>
              <w:t>Niveau des conséquences :</w:t>
            </w:r>
          </w:p>
        </w:tc>
      </w:tr>
    </w:tbl>
    <w:p w14:paraId="188EFD79" w14:textId="77777777" w:rsidR="00EC1B28" w:rsidRPr="00943DED" w:rsidRDefault="00EC1B28" w:rsidP="00927DD2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5"/>
        <w:gridCol w:w="8805"/>
      </w:tblGrid>
      <w:tr w:rsidR="00EC1B28" w:rsidRPr="00927DD2" w14:paraId="107B4D53" w14:textId="77777777" w:rsidTr="00943DED">
        <w:trPr>
          <w:trHeight w:val="567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shd w:val="clear" w:color="auto" w:fill="153D63" w:themeFill="text2" w:themeFillTint="E6"/>
            <w:vAlign w:val="center"/>
          </w:tcPr>
          <w:p w14:paraId="4927A1E9" w14:textId="3DFD2F86" w:rsidR="00EC1B28" w:rsidRPr="00927DD2" w:rsidRDefault="00EC1B28" w:rsidP="00A92288">
            <w:pPr>
              <w:rPr>
                <w:b/>
                <w:bCs/>
              </w:rPr>
            </w:pPr>
            <w:r w:rsidRPr="00927DD2">
              <w:rPr>
                <w:b/>
                <w:bCs/>
              </w:rPr>
              <w:t>Informations sur la visite de reconnaissance</w:t>
            </w:r>
            <w:r w:rsidR="00116071">
              <w:rPr>
                <w:b/>
                <w:bCs/>
              </w:rPr>
              <w:t xml:space="preserve"> </w:t>
            </w:r>
            <w:r w:rsidR="00116071" w:rsidRPr="00116071">
              <w:rPr>
                <w:b/>
                <w:bCs/>
              </w:rPr>
              <w:t>(RSB</w:t>
            </w:r>
            <w:r w:rsidR="004A6FF5">
              <w:rPr>
                <w:b/>
                <w:bCs/>
              </w:rPr>
              <w:t>,</w:t>
            </w:r>
            <w:r w:rsidR="00116071" w:rsidRPr="00116071">
              <w:rPr>
                <w:b/>
                <w:bCs/>
              </w:rPr>
              <w:t xml:space="preserve"> art. 42.1)</w:t>
            </w:r>
            <w:r w:rsidR="00116071">
              <w:rPr>
                <w:b/>
                <w:bCs/>
              </w:rPr>
              <w:t xml:space="preserve"> </w:t>
            </w:r>
          </w:p>
        </w:tc>
      </w:tr>
      <w:tr w:rsidR="00927DD2" w14:paraId="460BE30F" w14:textId="77777777" w:rsidTr="001C16D1">
        <w:trPr>
          <w:trHeight w:val="454"/>
        </w:trPr>
        <w:tc>
          <w:tcPr>
            <w:tcW w:w="1985" w:type="dxa"/>
            <w:tcBorders>
              <w:left w:val="nil"/>
            </w:tcBorders>
            <w:shd w:val="clear" w:color="auto" w:fill="A5C9EB" w:themeFill="text2" w:themeFillTint="40"/>
            <w:vAlign w:val="center"/>
          </w:tcPr>
          <w:p w14:paraId="65522F49" w14:textId="1A0037BD" w:rsidR="00EC1B28" w:rsidRPr="001C16D1" w:rsidRDefault="00EC1B28" w:rsidP="00A92288">
            <w:pPr>
              <w:rPr>
                <w:b/>
                <w:bCs/>
              </w:rPr>
            </w:pPr>
            <w:r w:rsidRPr="001C16D1">
              <w:rPr>
                <w:b/>
                <w:bCs/>
              </w:rPr>
              <w:t>Date de la visite :</w:t>
            </w:r>
          </w:p>
        </w:tc>
        <w:tc>
          <w:tcPr>
            <w:tcW w:w="8805" w:type="dxa"/>
            <w:tcBorders>
              <w:right w:val="nil"/>
            </w:tcBorders>
            <w:vAlign w:val="center"/>
          </w:tcPr>
          <w:p w14:paraId="1CECDDF6" w14:textId="15670470" w:rsidR="00EC1B28" w:rsidRDefault="00EC1B28" w:rsidP="00A92288"/>
        </w:tc>
      </w:tr>
      <w:tr w:rsidR="00884EDE" w14:paraId="394BC5C3" w14:textId="77777777" w:rsidTr="001C16D1">
        <w:trPr>
          <w:trHeight w:val="454"/>
        </w:trPr>
        <w:tc>
          <w:tcPr>
            <w:tcW w:w="1985" w:type="dxa"/>
            <w:vMerge w:val="restart"/>
            <w:tcBorders>
              <w:left w:val="nil"/>
            </w:tcBorders>
            <w:shd w:val="clear" w:color="auto" w:fill="A5C9EB" w:themeFill="text2" w:themeFillTint="40"/>
            <w:vAlign w:val="center"/>
          </w:tcPr>
          <w:p w14:paraId="7BF75BA1" w14:textId="611E004F" w:rsidR="00884EDE" w:rsidRDefault="00B01E08" w:rsidP="00A92288">
            <w:pPr>
              <w:rPr>
                <w:b/>
                <w:bCs/>
              </w:rPr>
            </w:pPr>
            <w:r>
              <w:rPr>
                <w:b/>
                <w:bCs/>
              </w:rPr>
              <w:t>Personne qui effectue la visite</w:t>
            </w:r>
            <w:r w:rsidR="00884EDE" w:rsidRPr="001C16D1">
              <w:rPr>
                <w:b/>
                <w:bCs/>
              </w:rPr>
              <w:t xml:space="preserve"> : </w:t>
            </w:r>
          </w:p>
          <w:p w14:paraId="5112953C" w14:textId="7D77CCF7" w:rsidR="00116071" w:rsidRPr="001C16D1" w:rsidRDefault="00116071" w:rsidP="00A92288">
            <w:pPr>
              <w:rPr>
                <w:b/>
                <w:bCs/>
              </w:rPr>
            </w:pPr>
          </w:p>
        </w:tc>
        <w:tc>
          <w:tcPr>
            <w:tcW w:w="8805" w:type="dxa"/>
            <w:tcBorders>
              <w:right w:val="nil"/>
            </w:tcBorders>
            <w:vAlign w:val="center"/>
          </w:tcPr>
          <w:p w14:paraId="50F3F005" w14:textId="46CE816F" w:rsidR="00884EDE" w:rsidRDefault="00884EDE" w:rsidP="00A92288">
            <w:r>
              <w:t>Nom :</w:t>
            </w:r>
          </w:p>
        </w:tc>
      </w:tr>
      <w:tr w:rsidR="00884EDE" w14:paraId="22C6FBBF" w14:textId="77777777" w:rsidTr="001C16D1">
        <w:trPr>
          <w:trHeight w:val="454"/>
        </w:trPr>
        <w:tc>
          <w:tcPr>
            <w:tcW w:w="1985" w:type="dxa"/>
            <w:vMerge/>
            <w:tcBorders>
              <w:left w:val="nil"/>
            </w:tcBorders>
            <w:shd w:val="clear" w:color="auto" w:fill="A5C9EB" w:themeFill="text2" w:themeFillTint="40"/>
            <w:vAlign w:val="center"/>
          </w:tcPr>
          <w:p w14:paraId="16395AC3" w14:textId="77777777" w:rsidR="00884EDE" w:rsidRPr="001C16D1" w:rsidRDefault="00884EDE" w:rsidP="00A92288">
            <w:pPr>
              <w:rPr>
                <w:b/>
                <w:bCs/>
              </w:rPr>
            </w:pPr>
          </w:p>
        </w:tc>
        <w:tc>
          <w:tcPr>
            <w:tcW w:w="8805" w:type="dxa"/>
            <w:tcBorders>
              <w:right w:val="nil"/>
            </w:tcBorders>
            <w:vAlign w:val="center"/>
          </w:tcPr>
          <w:p w14:paraId="315B9DF1" w14:textId="22C9842A" w:rsidR="00884EDE" w:rsidRDefault="00884EDE" w:rsidP="00A92288">
            <w:r>
              <w:t>Coordonnées :</w:t>
            </w:r>
          </w:p>
        </w:tc>
      </w:tr>
      <w:tr w:rsidR="00116071" w14:paraId="567F8710" w14:textId="77777777" w:rsidTr="00116071">
        <w:trPr>
          <w:trHeight w:val="923"/>
        </w:trPr>
        <w:tc>
          <w:tcPr>
            <w:tcW w:w="1985" w:type="dxa"/>
            <w:vMerge/>
            <w:tcBorders>
              <w:left w:val="nil"/>
            </w:tcBorders>
            <w:shd w:val="clear" w:color="auto" w:fill="A5C9EB" w:themeFill="text2" w:themeFillTint="40"/>
            <w:vAlign w:val="center"/>
          </w:tcPr>
          <w:p w14:paraId="762954F6" w14:textId="77777777" w:rsidR="00116071" w:rsidRPr="001C16D1" w:rsidRDefault="00116071" w:rsidP="00A92288">
            <w:pPr>
              <w:rPr>
                <w:b/>
                <w:bCs/>
              </w:rPr>
            </w:pPr>
          </w:p>
        </w:tc>
        <w:tc>
          <w:tcPr>
            <w:tcW w:w="8805" w:type="dxa"/>
            <w:tcBorders>
              <w:right w:val="nil"/>
            </w:tcBorders>
            <w:vAlign w:val="center"/>
          </w:tcPr>
          <w:p w14:paraId="7AC836D4" w14:textId="56FEC72A" w:rsidR="00116071" w:rsidRDefault="002544F5" w:rsidP="00A92288">
            <w:r>
              <w:t>Fonction</w:t>
            </w:r>
            <w:r w:rsidR="00B01E08" w:rsidRPr="00116071">
              <w:t xml:space="preserve"> </w:t>
            </w:r>
            <w:r w:rsidR="00116071" w:rsidRPr="00116071">
              <w:t>(RSB</w:t>
            </w:r>
            <w:r w:rsidR="002F15AE">
              <w:t>,</w:t>
            </w:r>
            <w:r w:rsidR="00116071" w:rsidRPr="00116071">
              <w:t xml:space="preserve"> art. 45) :</w:t>
            </w:r>
          </w:p>
          <w:p w14:paraId="41824EBC" w14:textId="77777777" w:rsidR="00116071" w:rsidRDefault="00000000" w:rsidP="00A92288">
            <w:sdt>
              <w:sdtPr>
                <w:id w:val="33434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071">
              <w:t xml:space="preserve"> Propriétaire                   </w:t>
            </w:r>
            <w:sdt>
              <w:sdtPr>
                <w:id w:val="89646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071">
              <w:t xml:space="preserve"> Technicien                   </w:t>
            </w:r>
            <w:sdt>
              <w:sdtPr>
                <w:id w:val="-89289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071">
              <w:t xml:space="preserve"> Ingénieur</w:t>
            </w:r>
          </w:p>
          <w:p w14:paraId="2AAD5416" w14:textId="252AAD15" w:rsidR="00116071" w:rsidRDefault="00000000" w:rsidP="00A92288">
            <w:sdt>
              <w:sdtPr>
                <w:id w:val="-7622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071">
              <w:t xml:space="preserve"> Personne possédant une expérience technique dans le domaine des barrages</w:t>
            </w:r>
          </w:p>
        </w:tc>
      </w:tr>
      <w:tr w:rsidR="00927DD2" w14:paraId="397B5871" w14:textId="77777777" w:rsidTr="001C16D1">
        <w:trPr>
          <w:trHeight w:val="510"/>
        </w:trPr>
        <w:tc>
          <w:tcPr>
            <w:tcW w:w="1985" w:type="dxa"/>
            <w:vMerge w:val="restart"/>
            <w:tcBorders>
              <w:left w:val="nil"/>
            </w:tcBorders>
            <w:shd w:val="clear" w:color="auto" w:fill="A5C9EB" w:themeFill="text2" w:themeFillTint="40"/>
            <w:vAlign w:val="center"/>
          </w:tcPr>
          <w:p w14:paraId="06005A39" w14:textId="6CA9C05D" w:rsidR="00927DD2" w:rsidRPr="001C16D1" w:rsidRDefault="00927DD2" w:rsidP="00A92288">
            <w:pPr>
              <w:rPr>
                <w:b/>
                <w:bCs/>
              </w:rPr>
            </w:pPr>
            <w:r w:rsidRPr="001C16D1">
              <w:rPr>
                <w:b/>
                <w:bCs/>
              </w:rPr>
              <w:t>Observations effectuées :</w:t>
            </w:r>
          </w:p>
        </w:tc>
        <w:tc>
          <w:tcPr>
            <w:tcW w:w="8805" w:type="dxa"/>
            <w:tcBorders>
              <w:right w:val="nil"/>
            </w:tcBorders>
            <w:vAlign w:val="center"/>
          </w:tcPr>
          <w:p w14:paraId="5691FBF2" w14:textId="52FF14DF" w:rsidR="00927DD2" w:rsidRDefault="00927DD2" w:rsidP="00A92288">
            <w:r>
              <w:t>N</w:t>
            </w:r>
            <w:r w:rsidRPr="007B3FAC">
              <w:t>iveau d</w:t>
            </w:r>
            <w:r>
              <w:t>es eaux retenues :</w:t>
            </w:r>
          </w:p>
        </w:tc>
      </w:tr>
      <w:tr w:rsidR="00927DD2" w14:paraId="44CF553A" w14:textId="77777777" w:rsidTr="001C16D1">
        <w:trPr>
          <w:trHeight w:val="454"/>
        </w:trPr>
        <w:tc>
          <w:tcPr>
            <w:tcW w:w="1985" w:type="dxa"/>
            <w:vMerge/>
            <w:tcBorders>
              <w:left w:val="nil"/>
            </w:tcBorders>
            <w:shd w:val="clear" w:color="auto" w:fill="A5C9EB" w:themeFill="text2" w:themeFillTint="40"/>
            <w:vAlign w:val="center"/>
          </w:tcPr>
          <w:p w14:paraId="2451BFF8" w14:textId="77777777" w:rsidR="00927DD2" w:rsidRPr="001C16D1" w:rsidRDefault="00927DD2" w:rsidP="00A92288">
            <w:pPr>
              <w:rPr>
                <w:b/>
                <w:bCs/>
              </w:rPr>
            </w:pPr>
          </w:p>
        </w:tc>
        <w:tc>
          <w:tcPr>
            <w:tcW w:w="8805" w:type="dxa"/>
            <w:tcBorders>
              <w:right w:val="nil"/>
            </w:tcBorders>
            <w:vAlign w:val="center"/>
          </w:tcPr>
          <w:p w14:paraId="6F3E51A7" w14:textId="615F0C1D" w:rsidR="00927DD2" w:rsidRDefault="00927DD2" w:rsidP="00A92288">
            <w:r>
              <w:t>T</w:t>
            </w:r>
            <w:r w:rsidRPr="007B3FAC">
              <w:t>empérature</w:t>
            </w:r>
            <w:r>
              <w:t> :</w:t>
            </w:r>
          </w:p>
        </w:tc>
      </w:tr>
      <w:tr w:rsidR="00927DD2" w14:paraId="70F77EBC" w14:textId="77777777" w:rsidTr="00943DED">
        <w:trPr>
          <w:trHeight w:val="981"/>
        </w:trPr>
        <w:tc>
          <w:tcPr>
            <w:tcW w:w="1985" w:type="dxa"/>
            <w:vMerge/>
            <w:tcBorders>
              <w:left w:val="nil"/>
            </w:tcBorders>
            <w:shd w:val="clear" w:color="auto" w:fill="A5C9EB" w:themeFill="text2" w:themeFillTint="40"/>
            <w:vAlign w:val="center"/>
          </w:tcPr>
          <w:p w14:paraId="7A9A54A5" w14:textId="77777777" w:rsidR="00927DD2" w:rsidRPr="001C16D1" w:rsidRDefault="00927DD2" w:rsidP="00A92288">
            <w:pPr>
              <w:rPr>
                <w:b/>
                <w:bCs/>
              </w:rPr>
            </w:pPr>
          </w:p>
        </w:tc>
        <w:tc>
          <w:tcPr>
            <w:tcW w:w="8805" w:type="dxa"/>
            <w:tcBorders>
              <w:right w:val="nil"/>
            </w:tcBorders>
            <w:vAlign w:val="center"/>
          </w:tcPr>
          <w:p w14:paraId="66A454D0" w14:textId="77777777" w:rsidR="00927DD2" w:rsidRDefault="00927DD2" w:rsidP="00A92288">
            <w:r>
              <w:t>État du barrage :</w:t>
            </w:r>
          </w:p>
          <w:p w14:paraId="1A8E2750" w14:textId="77777777" w:rsidR="00943DED" w:rsidRDefault="00943DED" w:rsidP="00A92288"/>
          <w:p w14:paraId="0DAE40C5" w14:textId="4B17659C" w:rsidR="00943DED" w:rsidRDefault="00943DED" w:rsidP="00A92288"/>
        </w:tc>
      </w:tr>
      <w:tr w:rsidR="00927DD2" w14:paraId="1104E3D4" w14:textId="77777777" w:rsidTr="00943DED">
        <w:trPr>
          <w:trHeight w:val="1122"/>
        </w:trPr>
        <w:tc>
          <w:tcPr>
            <w:tcW w:w="1985" w:type="dxa"/>
            <w:vMerge/>
            <w:tcBorders>
              <w:left w:val="nil"/>
            </w:tcBorders>
            <w:shd w:val="clear" w:color="auto" w:fill="A5C9EB" w:themeFill="text2" w:themeFillTint="40"/>
            <w:vAlign w:val="center"/>
          </w:tcPr>
          <w:p w14:paraId="26BCC2FF" w14:textId="77777777" w:rsidR="00927DD2" w:rsidRPr="001C16D1" w:rsidRDefault="00927DD2" w:rsidP="00A92288">
            <w:pPr>
              <w:rPr>
                <w:b/>
                <w:bCs/>
              </w:rPr>
            </w:pPr>
          </w:p>
        </w:tc>
        <w:tc>
          <w:tcPr>
            <w:tcW w:w="8805" w:type="dxa"/>
            <w:tcBorders>
              <w:right w:val="nil"/>
            </w:tcBorders>
            <w:vAlign w:val="center"/>
          </w:tcPr>
          <w:p w14:paraId="050DF2E0" w14:textId="77777777" w:rsidR="00927DD2" w:rsidRDefault="00927DD2" w:rsidP="00A92288">
            <w:r>
              <w:t>État des appareils d’évacuation :</w:t>
            </w:r>
          </w:p>
          <w:p w14:paraId="29750118" w14:textId="77777777" w:rsidR="00943DED" w:rsidRDefault="00943DED" w:rsidP="00A92288"/>
          <w:p w14:paraId="25223990" w14:textId="77777777" w:rsidR="00943DED" w:rsidRDefault="00943DED" w:rsidP="00A92288"/>
          <w:p w14:paraId="32917366" w14:textId="5BA1F639" w:rsidR="00943DED" w:rsidRDefault="00943DED" w:rsidP="00A92288"/>
        </w:tc>
      </w:tr>
      <w:tr w:rsidR="00927DD2" w14:paraId="0B9E55C2" w14:textId="77777777" w:rsidTr="00943DED">
        <w:trPr>
          <w:trHeight w:val="1138"/>
        </w:trPr>
        <w:tc>
          <w:tcPr>
            <w:tcW w:w="1985" w:type="dxa"/>
            <w:vMerge/>
            <w:tcBorders>
              <w:left w:val="nil"/>
            </w:tcBorders>
            <w:shd w:val="clear" w:color="auto" w:fill="A5C9EB" w:themeFill="text2" w:themeFillTint="40"/>
            <w:vAlign w:val="center"/>
          </w:tcPr>
          <w:p w14:paraId="57F78682" w14:textId="77777777" w:rsidR="00927DD2" w:rsidRPr="001C16D1" w:rsidRDefault="00927DD2" w:rsidP="00A92288">
            <w:pPr>
              <w:rPr>
                <w:b/>
                <w:bCs/>
              </w:rPr>
            </w:pPr>
          </w:p>
        </w:tc>
        <w:tc>
          <w:tcPr>
            <w:tcW w:w="8805" w:type="dxa"/>
            <w:tcBorders>
              <w:right w:val="nil"/>
            </w:tcBorders>
            <w:vAlign w:val="center"/>
          </w:tcPr>
          <w:p w14:paraId="0D83168F" w14:textId="77777777" w:rsidR="00927DD2" w:rsidRDefault="00927DD2" w:rsidP="00A92288">
            <w:r>
              <w:t>Anomalies et autres particularités :</w:t>
            </w:r>
          </w:p>
          <w:p w14:paraId="576AA98D" w14:textId="77777777" w:rsidR="00943DED" w:rsidRDefault="00943DED" w:rsidP="00A92288"/>
          <w:p w14:paraId="5F4893E9" w14:textId="77777777" w:rsidR="00943DED" w:rsidRDefault="00943DED" w:rsidP="00A92288"/>
          <w:p w14:paraId="4DF0028A" w14:textId="42FF976A" w:rsidR="00943DED" w:rsidRDefault="00943DED" w:rsidP="00A92288"/>
        </w:tc>
      </w:tr>
      <w:tr w:rsidR="00927DD2" w14:paraId="52D19D75" w14:textId="77777777" w:rsidTr="001C16D1">
        <w:trPr>
          <w:trHeight w:val="859"/>
        </w:trPr>
        <w:tc>
          <w:tcPr>
            <w:tcW w:w="1985" w:type="dxa"/>
            <w:tcBorders>
              <w:left w:val="nil"/>
            </w:tcBorders>
            <w:shd w:val="clear" w:color="auto" w:fill="A5C9EB" w:themeFill="text2" w:themeFillTint="40"/>
            <w:vAlign w:val="center"/>
          </w:tcPr>
          <w:p w14:paraId="7407EDFD" w14:textId="4B602343" w:rsidR="00927DD2" w:rsidRPr="001C16D1" w:rsidRDefault="001A3002" w:rsidP="00A92288">
            <w:pPr>
              <w:rPr>
                <w:b/>
                <w:bCs/>
              </w:rPr>
            </w:pPr>
            <w:r>
              <w:rPr>
                <w:b/>
                <w:bCs/>
              </w:rPr>
              <w:t>Anomalies et é</w:t>
            </w:r>
            <w:r w:rsidR="00927DD2" w:rsidRPr="001C16D1">
              <w:rPr>
                <w:b/>
                <w:bCs/>
              </w:rPr>
              <w:t>léments à surveiller sur le barrage :</w:t>
            </w:r>
          </w:p>
        </w:tc>
        <w:tc>
          <w:tcPr>
            <w:tcW w:w="8805" w:type="dxa"/>
            <w:tcBorders>
              <w:right w:val="nil"/>
            </w:tcBorders>
            <w:vAlign w:val="center"/>
          </w:tcPr>
          <w:p w14:paraId="053B6816" w14:textId="77777777" w:rsidR="00927DD2" w:rsidRDefault="00927DD2" w:rsidP="00A92288"/>
          <w:p w14:paraId="5F3AD801" w14:textId="77777777" w:rsidR="00943DED" w:rsidRDefault="00943DED" w:rsidP="00A92288"/>
          <w:p w14:paraId="3FEB815A" w14:textId="77777777" w:rsidR="00943DED" w:rsidRDefault="00943DED" w:rsidP="00A92288"/>
          <w:p w14:paraId="267704A8" w14:textId="77777777" w:rsidR="00943DED" w:rsidRDefault="00943DED" w:rsidP="00A92288"/>
          <w:p w14:paraId="525F1908" w14:textId="77777777" w:rsidR="00943DED" w:rsidRDefault="00943DED" w:rsidP="00A92288"/>
          <w:p w14:paraId="48CDF051" w14:textId="77777777" w:rsidR="00943DED" w:rsidRDefault="00943DED" w:rsidP="00A92288"/>
          <w:p w14:paraId="6C77DCED" w14:textId="77777777" w:rsidR="00943DED" w:rsidRDefault="00943DED" w:rsidP="00A92288"/>
          <w:p w14:paraId="6F420548" w14:textId="77777777" w:rsidR="00943DED" w:rsidRDefault="00943DED" w:rsidP="00A92288"/>
        </w:tc>
      </w:tr>
      <w:tr w:rsidR="00927DD2" w14:paraId="5DD881ED" w14:textId="77777777" w:rsidTr="001C16D1">
        <w:trPr>
          <w:trHeight w:val="712"/>
        </w:trPr>
        <w:tc>
          <w:tcPr>
            <w:tcW w:w="1985" w:type="dxa"/>
            <w:tcBorders>
              <w:left w:val="nil"/>
              <w:bottom w:val="single" w:sz="18" w:space="0" w:color="auto"/>
            </w:tcBorders>
            <w:shd w:val="clear" w:color="auto" w:fill="A5C9EB" w:themeFill="text2" w:themeFillTint="40"/>
            <w:vAlign w:val="center"/>
          </w:tcPr>
          <w:p w14:paraId="5D1853F7" w14:textId="4AD0E862" w:rsidR="00927DD2" w:rsidRPr="001C16D1" w:rsidRDefault="00927DD2" w:rsidP="00A92288">
            <w:pPr>
              <w:rPr>
                <w:b/>
                <w:bCs/>
              </w:rPr>
            </w:pPr>
            <w:r w:rsidRPr="001C16D1">
              <w:rPr>
                <w:b/>
                <w:bCs/>
              </w:rPr>
              <w:t>Remarques :</w:t>
            </w:r>
          </w:p>
        </w:tc>
        <w:tc>
          <w:tcPr>
            <w:tcW w:w="8805" w:type="dxa"/>
            <w:tcBorders>
              <w:bottom w:val="single" w:sz="18" w:space="0" w:color="auto"/>
              <w:right w:val="nil"/>
            </w:tcBorders>
            <w:vAlign w:val="center"/>
          </w:tcPr>
          <w:p w14:paraId="76B07B91" w14:textId="77777777" w:rsidR="00927DD2" w:rsidRDefault="00927DD2" w:rsidP="00A92288"/>
          <w:p w14:paraId="4D107C25" w14:textId="77777777" w:rsidR="00943DED" w:rsidRDefault="00943DED" w:rsidP="00A92288"/>
          <w:p w14:paraId="5FF94988" w14:textId="77777777" w:rsidR="00943DED" w:rsidRDefault="00943DED" w:rsidP="00A92288"/>
          <w:p w14:paraId="417E8313" w14:textId="77777777" w:rsidR="00943DED" w:rsidRDefault="00943DED" w:rsidP="00A92288"/>
          <w:p w14:paraId="56C1B3C3" w14:textId="77777777" w:rsidR="00943DED" w:rsidRDefault="00943DED" w:rsidP="00A92288"/>
          <w:p w14:paraId="631BC81B" w14:textId="77777777" w:rsidR="00943DED" w:rsidRDefault="00943DED" w:rsidP="00A92288"/>
          <w:p w14:paraId="095A0758" w14:textId="77777777" w:rsidR="00943DED" w:rsidRDefault="00943DED" w:rsidP="00A92288"/>
        </w:tc>
      </w:tr>
    </w:tbl>
    <w:p w14:paraId="4FE4F211" w14:textId="54130345" w:rsidR="00024568" w:rsidRPr="00927DD2" w:rsidRDefault="00024568" w:rsidP="00927DD2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shd w:val="clear" w:color="auto" w:fill="153D63" w:themeFill="text2" w:themeFillTint="E6"/>
        <w:tblLook w:val="04A0" w:firstRow="1" w:lastRow="0" w:firstColumn="1" w:lastColumn="0" w:noHBand="0" w:noVBand="1"/>
      </w:tblPr>
      <w:tblGrid>
        <w:gridCol w:w="10790"/>
      </w:tblGrid>
      <w:tr w:rsidR="00943DED" w:rsidRPr="00927DD2" w14:paraId="4F75F87C" w14:textId="77777777" w:rsidTr="00943DED">
        <w:trPr>
          <w:trHeight w:val="567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  <w:vAlign w:val="center"/>
          </w:tcPr>
          <w:p w14:paraId="683EE221" w14:textId="74B20AA9" w:rsidR="00943DED" w:rsidRPr="00927DD2" w:rsidRDefault="00943DED" w:rsidP="0091511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Photos prises lors de l’activité de surveillance</w:t>
            </w:r>
          </w:p>
        </w:tc>
      </w:tr>
    </w:tbl>
    <w:p w14:paraId="72C522B7" w14:textId="11F9CC97" w:rsidR="00943DED" w:rsidRDefault="00763671" w:rsidP="001C16D1">
      <w:pPr>
        <w:spacing w:before="120" w:after="0" w:line="240" w:lineRule="auto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mc:AlternateContent>
          <mc:Choice Requires="wpc">
            <w:drawing>
              <wp:inline distT="0" distB="0" distL="0" distR="0" wp14:anchorId="782C78BB" wp14:editId="6F1B000A">
                <wp:extent cx="3406140" cy="2279650"/>
                <wp:effectExtent l="0" t="0" r="22860" b="25400"/>
                <wp:docPr id="543515109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99E6651" id="Zone de dessin 1" o:spid="_x0000_s1026" editas="canvas" style="width:268.2pt;height:179.5pt;mso-position-horizontal-relative:char;mso-position-vertical-relative:line" coordsize="34061,2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061;height:22796;visibility:visible;mso-wrap-style:square" filled="t" stroked="t" strokecolor="#153e64 [2911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c">
            <w:drawing>
              <wp:inline distT="0" distB="0" distL="0" distR="0" wp14:anchorId="46254668" wp14:editId="6A67F0D7">
                <wp:extent cx="3406140" cy="2279650"/>
                <wp:effectExtent l="0" t="0" r="22860" b="25400"/>
                <wp:docPr id="1185171143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57E73B2" id="Zone de dessin 1" o:spid="_x0000_s1026" editas="canvas" style="width:268.2pt;height:179.5pt;mso-position-horizontal-relative:char;mso-position-vertical-relative:line" coordsize="34061,2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">
                <v:shape id="_x0000_s1027" type="#_x0000_t75" style="position:absolute;width:34061;height:22796;visibility:visible;mso-wrap-style:square" filled="t" stroked="t" strokecolor="#153e64 [2911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bCs/>
          <w:noProof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267B2" w14:paraId="3BBE07DF" w14:textId="77777777" w:rsidTr="00D267B2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F9570F9" w14:textId="03CCFD15" w:rsidR="00D267B2" w:rsidRDefault="00D267B2" w:rsidP="00F2531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Description 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31BC76A" w14:textId="532A1F93" w:rsidR="00D267B2" w:rsidRDefault="00D267B2" w:rsidP="00F2531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Description :</w:t>
            </w:r>
          </w:p>
        </w:tc>
      </w:tr>
      <w:tr w:rsidR="00D267B2" w14:paraId="688A404B" w14:textId="77777777" w:rsidTr="00D267B2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35E529C" w14:textId="77777777" w:rsidR="00D267B2" w:rsidRDefault="00D267B2" w:rsidP="00F2531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493E377" w14:textId="77777777" w:rsidR="00D267B2" w:rsidRDefault="00D267B2" w:rsidP="00F25312">
            <w:pPr>
              <w:rPr>
                <w:noProof/>
                <w:sz w:val="20"/>
                <w:szCs w:val="20"/>
              </w:rPr>
            </w:pPr>
          </w:p>
        </w:tc>
      </w:tr>
    </w:tbl>
    <w:p w14:paraId="54888FA6" w14:textId="77777777" w:rsidR="00D267B2" w:rsidRDefault="00D267B2" w:rsidP="00D267B2">
      <w:pPr>
        <w:spacing w:before="120" w:after="0" w:line="240" w:lineRule="auto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mc:AlternateContent>
          <mc:Choice Requires="wpc">
            <w:drawing>
              <wp:inline distT="0" distB="0" distL="0" distR="0" wp14:anchorId="3068DA6E" wp14:editId="4190816E">
                <wp:extent cx="3406140" cy="2279650"/>
                <wp:effectExtent l="0" t="0" r="22860" b="25400"/>
                <wp:docPr id="158281871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4AAAECA" id="Zone de dessin 1" o:spid="_x0000_s1026" editas="canvas" style="width:268.2pt;height:179.5pt;mso-position-horizontal-relative:char;mso-position-vertical-relative:line" coordsize="34061,2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">
                <v:shape id="_x0000_s1027" type="#_x0000_t75" style="position:absolute;width:34061;height:22796;visibility:visible;mso-wrap-style:square" filled="t" stroked="t" strokecolor="#153e64 [2911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c">
            <w:drawing>
              <wp:inline distT="0" distB="0" distL="0" distR="0" wp14:anchorId="5FC24023" wp14:editId="3A235D20">
                <wp:extent cx="3406140" cy="2279650"/>
                <wp:effectExtent l="0" t="0" r="22860" b="25400"/>
                <wp:docPr id="1522968011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FC13D91" id="Zone de dessin 1" o:spid="_x0000_s1026" editas="canvas" style="width:268.2pt;height:179.5pt;mso-position-horizontal-relative:char;mso-position-vertical-relative:line" coordsize="34061,2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">
                <v:shape id="_x0000_s1027" type="#_x0000_t75" style="position:absolute;width:34061;height:22796;visibility:visible;mso-wrap-style:square" filled="t" stroked="t" strokecolor="#153e64 [2911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bCs/>
          <w:noProof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267B2" w14:paraId="233481EB" w14:textId="77777777" w:rsidTr="00915111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5FBBADC" w14:textId="77777777" w:rsidR="00D267B2" w:rsidRDefault="00D267B2" w:rsidP="0091511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Description 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53C3E72" w14:textId="77777777" w:rsidR="00D267B2" w:rsidRDefault="00D267B2" w:rsidP="0091511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Description :</w:t>
            </w:r>
          </w:p>
        </w:tc>
      </w:tr>
    </w:tbl>
    <w:p w14:paraId="203699DE" w14:textId="77777777" w:rsidR="00D267B2" w:rsidRDefault="00D267B2" w:rsidP="00F25312">
      <w:pPr>
        <w:spacing w:after="0" w:line="240" w:lineRule="auto"/>
        <w:rPr>
          <w:noProof/>
          <w:sz w:val="20"/>
          <w:szCs w:val="20"/>
        </w:rPr>
      </w:pPr>
    </w:p>
    <w:p w14:paraId="79B8695E" w14:textId="77777777" w:rsidR="00D267B2" w:rsidRDefault="00D267B2" w:rsidP="00D267B2">
      <w:pPr>
        <w:spacing w:before="120" w:after="0" w:line="240" w:lineRule="auto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mc:AlternateContent>
          <mc:Choice Requires="wpc">
            <w:drawing>
              <wp:inline distT="0" distB="0" distL="0" distR="0" wp14:anchorId="008BFD8B" wp14:editId="158A77F1">
                <wp:extent cx="3406140" cy="2279650"/>
                <wp:effectExtent l="0" t="0" r="22860" b="25400"/>
                <wp:docPr id="1773105240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7710BBE" id="Zone de dessin 1" o:spid="_x0000_s1026" editas="canvas" style="width:268.2pt;height:179.5pt;mso-position-horizontal-relative:char;mso-position-vertical-relative:line" coordsize="34061,2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">
                <v:shape id="_x0000_s1027" type="#_x0000_t75" style="position:absolute;width:34061;height:22796;visibility:visible;mso-wrap-style:square" filled="t" stroked="t" strokecolor="#153e64 [2911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c">
            <w:drawing>
              <wp:inline distT="0" distB="0" distL="0" distR="0" wp14:anchorId="7C282619" wp14:editId="2B4A98B6">
                <wp:extent cx="3406140" cy="2279650"/>
                <wp:effectExtent l="0" t="0" r="22860" b="25400"/>
                <wp:docPr id="1008338697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19AF3" id="Zone de dessin 1" o:spid="_x0000_s1026" editas="canvas" style="width:268.2pt;height:179.5pt;mso-position-horizontal-relative:char;mso-position-vertical-relative:line" coordsize="34061,2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">
                <v:shape id="_x0000_s1027" type="#_x0000_t75" style="position:absolute;width:34061;height:22796;visibility:visible;mso-wrap-style:square" filled="t" stroked="t" strokecolor="#153e64 [2911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bCs/>
          <w:noProof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267B2" w14:paraId="0CE9CDE2" w14:textId="77777777" w:rsidTr="00915111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2AF25B3" w14:textId="77777777" w:rsidR="00D267B2" w:rsidRDefault="00D267B2" w:rsidP="0091511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Description 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44602E5" w14:textId="77777777" w:rsidR="00D267B2" w:rsidRDefault="00D267B2" w:rsidP="0091511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Description :</w:t>
            </w:r>
          </w:p>
        </w:tc>
      </w:tr>
    </w:tbl>
    <w:p w14:paraId="5DFA43BA" w14:textId="77777777" w:rsidR="00D267B2" w:rsidRDefault="00D267B2" w:rsidP="00F25312">
      <w:pPr>
        <w:spacing w:after="0" w:line="240" w:lineRule="auto"/>
        <w:rPr>
          <w:noProof/>
          <w:sz w:val="20"/>
          <w:szCs w:val="20"/>
        </w:rPr>
      </w:pPr>
    </w:p>
    <w:p w14:paraId="101F4921" w14:textId="77777777" w:rsidR="00D267B2" w:rsidRDefault="00D267B2" w:rsidP="00F25312">
      <w:pPr>
        <w:spacing w:after="0" w:line="240" w:lineRule="auto"/>
        <w:rPr>
          <w:noProof/>
          <w:sz w:val="20"/>
          <w:szCs w:val="20"/>
        </w:rPr>
      </w:pPr>
    </w:p>
    <w:p w14:paraId="34782EBA" w14:textId="7AB064E6" w:rsidR="00763671" w:rsidRDefault="00763671" w:rsidP="00763671">
      <w:pPr>
        <w:spacing w:before="120" w:after="0" w:line="240" w:lineRule="auto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</w:t>
      </w:r>
    </w:p>
    <w:tbl>
      <w:tblPr>
        <w:tblStyle w:val="Grilledutableau"/>
        <w:tblW w:w="0" w:type="auto"/>
        <w:shd w:val="clear" w:color="auto" w:fill="153D63" w:themeFill="text2" w:themeFillTint="E6"/>
        <w:tblLook w:val="04A0" w:firstRow="1" w:lastRow="0" w:firstColumn="1" w:lastColumn="0" w:noHBand="0" w:noVBand="1"/>
      </w:tblPr>
      <w:tblGrid>
        <w:gridCol w:w="10790"/>
      </w:tblGrid>
      <w:tr w:rsidR="00763671" w:rsidRPr="00927DD2" w14:paraId="149661E6" w14:textId="77777777" w:rsidTr="00915111">
        <w:trPr>
          <w:trHeight w:val="567"/>
        </w:trPr>
        <w:tc>
          <w:tcPr>
            <w:tcW w:w="10790" w:type="dxa"/>
            <w:tcBorders>
              <w:top w:val="nil"/>
              <w:left w:val="nil"/>
              <w:right w:val="nil"/>
            </w:tcBorders>
            <w:shd w:val="clear" w:color="auto" w:fill="153D63" w:themeFill="text2" w:themeFillTint="E6"/>
            <w:vAlign w:val="center"/>
          </w:tcPr>
          <w:p w14:paraId="27C03AA4" w14:textId="12240812" w:rsidR="00763671" w:rsidRPr="00927DD2" w:rsidRDefault="00763671" w:rsidP="00915111">
            <w:pPr>
              <w:rPr>
                <w:b/>
                <w:bCs/>
              </w:rPr>
            </w:pPr>
            <w:bookmarkStart w:id="0" w:name="_Hlk201144791"/>
            <w:r w:rsidRPr="00927DD2">
              <w:rPr>
                <w:b/>
                <w:bCs/>
              </w:rPr>
              <w:lastRenderedPageBreak/>
              <w:t>Croquis</w:t>
            </w:r>
            <w:r w:rsidR="00D267B2">
              <w:rPr>
                <w:b/>
                <w:bCs/>
              </w:rPr>
              <w:t xml:space="preserve"> (</w:t>
            </w:r>
            <w:r w:rsidR="00574AD1">
              <w:rPr>
                <w:b/>
                <w:bCs/>
              </w:rPr>
              <w:t>si nécessaire</w:t>
            </w:r>
            <w:r w:rsidR="00D267B2">
              <w:rPr>
                <w:b/>
                <w:bCs/>
              </w:rPr>
              <w:t>)</w:t>
            </w:r>
          </w:p>
        </w:tc>
      </w:tr>
    </w:tbl>
    <w:tbl>
      <w:tblPr>
        <w:tblW w:w="10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301"/>
        <w:gridCol w:w="300"/>
        <w:gridCol w:w="299"/>
        <w:gridCol w:w="300"/>
        <w:gridCol w:w="300"/>
        <w:gridCol w:w="300"/>
        <w:gridCol w:w="300"/>
        <w:gridCol w:w="300"/>
        <w:gridCol w:w="300"/>
        <w:gridCol w:w="300"/>
        <w:gridCol w:w="299"/>
        <w:gridCol w:w="299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</w:tblGrid>
      <w:tr w:rsidR="00763671" w:rsidRPr="00927DD2" w14:paraId="0B2F692C" w14:textId="77777777" w:rsidTr="002667EF">
        <w:trPr>
          <w:trHeight w:val="250"/>
        </w:trPr>
        <w:tc>
          <w:tcPr>
            <w:tcW w:w="301" w:type="dxa"/>
            <w:tcBorders>
              <w:top w:val="single" w:sz="8" w:space="0" w:color="auto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bookmarkEnd w:id="0"/>
          <w:p w14:paraId="6836707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869DF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666E0C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3CAEAA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9985E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B3ACD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FA827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6C828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D8205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5DF61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0B6783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32EC81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4BF330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16A7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1E3C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902CA9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2209F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3E6560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67E1A1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EBBA0E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F18686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66A10E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E16834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0B7C23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4A390E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1F9BEB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517189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21696E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A8AC3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E34A3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A3F00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3C55F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7BBF1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2BA6F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B237A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0E430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13BCDBCE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E284D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0F0D5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98079C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0CCD52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194D4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B63AB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F6697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382FC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8CC3D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413E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15432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8BE291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23AAC0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E722C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2ECF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BCE5D0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6D4403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B07A4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850297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653D09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876DFB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37150A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D3053C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20B318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2786E1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1239AC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DF6AAC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01606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EDBB19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39092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22184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0B461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68C034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673D8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AFF90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F12F9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0F7383C4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4916A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F79E1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379083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53CE55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383A9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2D6F5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15B32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85ADE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6CC07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71FAD3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4585C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729F8D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03CFA6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5ED2C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C9E1B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9E4BFD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9F46F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47302C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3E158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7CC032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8A2C53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774B01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294256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86C432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C58FB5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CB03AE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FD1D15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F58F3C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28E3A0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559CE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71FD4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0E43D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4E629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29AEA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1ED89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673BF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5EF74BE4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857888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11DB60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BDDF91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DAA0EF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00D269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38E81A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D10441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412476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C4A3B1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6C8F6A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6AB720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A4379E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9A92FD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A9E4F6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65846A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39A7B2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872AFB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2CC4D6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C1882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9070E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147D44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BA7F63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9DAC4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CE78CF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A16CF4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81A5C1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64C9A7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3CF214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C3C43E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F0708E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BEE7BE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7137CB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1A5779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3E9AB4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65CB15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D0B20D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075DF0DC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92A94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75EA8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CB32B0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086EA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F1A2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06646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47A35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52BA4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2C0A53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8FC3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3F10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76239D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E519FF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7346D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7153B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FA644F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8B0805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6383D7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69A7FA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02014D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9CB662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B1B946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C1A0FC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EDB70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376BA7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CDCE96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1F41E9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D475E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5FA889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560A8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DEAD7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B09E1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ACE01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1DE47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D28AB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204E0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105A82A6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EDCFA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435E0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A7B2D1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27F04C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E6621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4ED1F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DAE6D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4D6EA0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DDB8A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02E1C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9B43D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087493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1103A8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A19FA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76073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7FF51C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8EFEFE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7D2E00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FEA7E5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1FC74E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D1D20A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17A67A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FE68ED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B02919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C99273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A81B05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C56A0C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263658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A3A1D4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82A3C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D117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78C0C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88E5F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EB13D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63FFA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53BBD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6AA88795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52D5D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E3B5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1B1733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F9F162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21769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D0317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06603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A5405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A161A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2D2C8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11E22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51CD08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D796C7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43EB3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6A4C90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AC1A04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12DE81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92D3AE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738ADF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477C47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1B8BEE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77F99A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53756D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0A690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56B972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B9328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7934A6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89A1A2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AEAF22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57EE9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6A35A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995D7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A2E27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8D5BE7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F9155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B4FF0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729ECB5B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E66497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51CB75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9B15F8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4AB050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FEDAE5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C46521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0C81A5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7A666B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5BFA43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40AD59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EB13AB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025E95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975F2F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CF7D72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B0708E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7ED762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BDAE0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6E2A38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FA7570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1C2156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DBC38A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8D5706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F44DE5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01212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06F188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10DAC3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495AA4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CB1506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965C3F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1B6E7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7688FC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15FF3D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91A94A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BC6068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6F4B7B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539B9E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079DCC18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0EC51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4FE930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55C62D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448BB6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54959F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A0C6D5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9CC311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9845B4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5AEB2C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A0D12B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2931C6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0B601F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17683C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AAA3D5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000EAF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E43830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F07DB9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B804DE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4388DA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89EFC2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63B949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6C068C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E817BA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871A73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B27970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8D9E96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ADB993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5919E6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E77DEC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7AADCC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0E384D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36C3D2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A73674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84DBB4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9174EC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E358E3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32664D4A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BAB6EB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AC32C9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C92429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212963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E19AEB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A4FC00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868C9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4CCFBC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6E33F6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70545C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522BC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660DE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30B2A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843B3E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8594D9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502FE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EFCF4E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94CC05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07CF70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51D53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12BA3D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23A53C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2AC510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7AE718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A465A6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8060B4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AEAE2E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00EADE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E323A6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7F85AB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DBBEBC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D5102F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7EB974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4170E3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389B0F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45600B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64E7FBB1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9AFDD7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ACEC51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96BCE0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CCF2F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91953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81654B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BBBF1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43A131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2FAF32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04E256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FE009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B6A6E3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D12EC0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9F59D4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E9FE41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6FD454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D56A9C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0BCF97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CBBE5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F72C98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1A9A60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453CCB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DE13E5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521F38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88BDB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2E3D5D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990C08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136D6D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FDC706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6D14D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696195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757C8A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DBA37B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BF7468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859C95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78CF03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2667EF" w:rsidRPr="00927DD2" w14:paraId="2727FD5D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94B0304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DBF81D3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6E45F89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231C31D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A172027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439523B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6148802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CB2A81E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CE85640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841966F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352194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C55EAE8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7218C57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11B913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BF5F514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C7DEAD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FB66797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3B0F667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6E9B2A5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E774CFD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1D1793A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C246E87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CB0FD52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CF3092E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2B4141C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1744D51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5C6D96B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88FB22B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BB2DC5C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7BC8CDE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774D326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7D542FB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B77596C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CAE4D97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5E36D06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DA70D9" w14:textId="77777777" w:rsidR="002667EF" w:rsidRPr="00927DD2" w:rsidRDefault="002667EF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7F52131E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2AF985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574B9D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A0A64B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C5B03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A0721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E9C0ED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3F195C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60B1CE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360934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AFEB79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8D65A3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25111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B26D8C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C56F21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E91D46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B8EB6C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D05F88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91D55C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56F6B6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E77772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821EF6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8E90D2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FAAF58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C9AEE4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EB3DB4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4F0298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C77029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CABBBD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352F90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128896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B2B80D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EFB9FA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629F10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20FE44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6B4FF5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8B5538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2E0DD845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AB4652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59866F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B2487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C924B4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35DD08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15F30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21900D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443671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8D6D5C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4D3962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433F06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79A1C3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E388B4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A43BF7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4160E0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D25FB4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26154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10C3F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DFA8B5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FBFD60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D82B37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A2ADB4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92B1BD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D7FA4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9A909D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4ECA3E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55994D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8B0ACF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CE9436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BCC541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8C29F4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64D44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030D38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C2FC82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01F099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BEC16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67A6C962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42E98B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AA5B9E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2D91AA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DE01C5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9ABD46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000400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4A3E58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EA9B90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2CE7C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5C4EF7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F23CC8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B6AFDA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921E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AA23F9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D6DDA0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A52E19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8A43E0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FECA85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50255D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5A2E85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5B88BB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3D53FE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70158E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9BBB96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1C3B1E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8DBC5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77E6C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822E9F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E75C1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6869A3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4D8177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109DD8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283F94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BFE067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B4A9A2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808E0D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2E6F0CF8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488ABA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A2E644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0CA21F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857AE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CC829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5FABD2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F367D8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7A2BB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1EAC6A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6D37B4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A2C929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B001E6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E9BC2D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88F89E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5A93E4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8C7E75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802C68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D860AC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A58F5F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1E11E6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4586A8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EFB825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1C4913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D03884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B8FE67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A88E81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13CFFD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C30B9F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45C371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0BA43D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4C8C0A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493C00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33B967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07B0E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21AD38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A30D52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1ACF2328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55155F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C5BD6B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A484F2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311082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F734FA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5C2D6E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EBB999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FEF8E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99EF28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1CC267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FECD79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C1750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58AB5E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57231E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8F0EE2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DECADA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CE999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FE6F8F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AEAF88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34CF4D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A598C8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8703E1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50B6B5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222117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005F8A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020C50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4339DB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377A2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A554AB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51FF23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59C40D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6701A3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5A9E2C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16ECF3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310CE7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6CDA8B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17ECDD70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784721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F1A83A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73ABB2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32AE95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457E9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51699E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F1C444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A75666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4E6B09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110B67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935D7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193F19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3A7F4F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6D69A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97B98F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5A81F6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DC8E2C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EB0763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2B2C20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EC9DE3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15F621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341D77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FF4511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AD7BD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180DD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7D0CB5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015845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482351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23AFA5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BA2865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507999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F9BBFE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51D9B1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BD2C41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FB8F22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52DC50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74848618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F7CC2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5F01E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4D8D4C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D66E82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E4D33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86F36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340F1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33649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A76F3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617F5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5E426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277E6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0292CC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A7B5B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F2519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D32001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239C5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D59947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0A0729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658E5E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B78504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1AC24E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40FC65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C3817E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EFA944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E18001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9C8AC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29C050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678E11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5FEE2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93FE3A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0E1C5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62344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7D9A7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9B59B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CE7C5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2152BA0F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B192FE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050251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DAC7BB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D13CFF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C1DE31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19DB13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9A445F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E1C533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FB254C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6C30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C80801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8BFD5F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280411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4EF46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90267B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C52751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263768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CC7248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ED2640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85457D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6BA407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474C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45C0F3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AC006B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3CEC6F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EB374C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594C77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B52F1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CDD7AA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7B709B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3FDBD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8550A4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178C3B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0F9804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EBBD9A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79885D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74C10867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DB8931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CEF91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DA711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D52126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09999F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FB485A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B791BB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029C5A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8F6C2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2351CF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AA5E34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90E3FE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2B5E0C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67CE8C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0FA831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582F12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B6B289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8FFD9C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A5308C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E850CD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14A7DA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1C4538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3C446C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BDCA5C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AD16AF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F012FC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B92483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5E97A4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904481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44E55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C31E8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1BF1AF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B7A1D8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6CB3C1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CD818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FEF920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53B111E3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6C41A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2006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A5497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B01321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EAF1E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4DD23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386C93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E2547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D035D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AF8C8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AEA2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697674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9630AE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7A636F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9806B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946518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9B37B7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5947DF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CB2331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B5FE86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964985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334BCB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939598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82D6D9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1D1D48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9D3325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63FBBC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614932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E5DCCF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8C96A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7CD26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A14AD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C09FC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BF4DD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193CA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393B9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411E069F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08041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928D6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A484D9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2D650A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E127F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2C69D3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889740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356B3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5DFC3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A078B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43853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C5AFB3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964D55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5901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ADEDC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4888F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5F0BDF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FB4D57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76E388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A7B8E5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111D1F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3B0C97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02CF6A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7FF2F2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3C08D8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D038F1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C959E5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2E8CEA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84D462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88D2F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12C35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DCF0D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8105B3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87670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87630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EF29A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6585C223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F0CD8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090CE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241E75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554EF7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74640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2F38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8A7D3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F3B97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200E4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D0D57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9B2E0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24066B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B0E3C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1F21B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5D037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85B60A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497876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432AF7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7817C4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D88D3A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52BB7A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9317EA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AD47F3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5225EA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296843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35BE1E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6F5B77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B8CA06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CF19A0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AE00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50CE1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00490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FECCF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08F7E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1AC47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EFCC8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74C16984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759EE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5E6DE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FABB45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931B9D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B2E69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144E9F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D0DB5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67C337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CF0F6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8EE4F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F1DB6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87BB16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C5176D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49C9D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D0F08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BA775E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264090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2BBE64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D7D1DB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3EA922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8F4FE3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9C951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B5AE76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96BE60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B64A0A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E7478D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4CBD3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C03395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2BBF3C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84219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0960D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D500C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8BC8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AA143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D70D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2CC6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7F6D2EBF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F9E77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31731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419B97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9ECB7D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56648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5ADD8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F0E85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0D63A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B61ED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CB12E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9FE84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E9DC70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5E920F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A2CA9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4316C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BCD261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83BCFF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9A648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B2B62B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A78446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E414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305AF9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C2CDAA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FCCA05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82EEE0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B6D74E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12B9CC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129B79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873D72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126DE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0E21B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3110B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5A6FF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86B8A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6637D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79A2F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5DDAFEF9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35C122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E31125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B99B24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25A293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7ECC6E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97592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644AAE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35C2E9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27326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6921A1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DFFB9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6757E3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478E93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D98A56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40E048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8D0C46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C0A711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A14D8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27390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5C2F85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3BDE9B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BAEBB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8F2939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D14F14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779206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CDE350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3A59DF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3AAFF8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21A9BB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1D5817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6D5A4D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D211BC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A33751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31EC3A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E44932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7CEA69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5343DF28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551426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96C59C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CBD1FB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E76124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2A74DF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766A3F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7AE280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F419B4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2F0039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CC65BD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BD685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D57F45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244C22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2D9669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941F54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6B0AF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F8FA63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4E7ECE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077A2B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8A9658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A89E0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0C3059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4B9B77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3C0FD2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DBC39E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906150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960A92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C45CB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CAA5B1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E76371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82D034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1E3164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FDB769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60766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AB93E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D55E52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6774567D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A759D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2F2C2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9BDCF3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1C2BB1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90E40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87FB7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C6DCC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114C6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AD2AF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552E6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E0F60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D4AA27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3476CC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23BA1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A71B5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CD08C4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7A372E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47C480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EE4509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7F5A4F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C5D9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22906C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AF52CE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AC8470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059985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836B97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676055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8B7AD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97B1B9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DF63C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047C6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2629F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25477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34874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36E58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910E0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5D77C462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460BC4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E2495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C82DDE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38723C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274931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3B8E4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0CD369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BB43D0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C96579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EABF79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646B96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2441BF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9F24B6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F441C8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307BDB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B05D85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A4876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8EA01D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454C9F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3D468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6B47FA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59197D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D7ABDB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8CDE31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D8CA9C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8598C9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E731BC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0FE621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A04CA7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4D7279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D16C44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743A9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EF7D32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46D1A8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8A0455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91550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344F9420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C9367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3AEA0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830682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419868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24BA0E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A684A9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E02045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E6DE2D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8A3118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2E4BC0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C0DBA0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5A73AF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B8E296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7D7A1F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66CA3F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0DB3FE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62E6C0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DF3722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F70318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E296B6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6091F9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70E866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347ECD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95708B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AF64F4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64C988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385752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1EC0C6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A5480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AC80DC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7C4725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6643E0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EACE0D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939B44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5C6C9E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63CC49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4EBE7E08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C3C024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52FEBA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A7056B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BC47D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1B9E0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A8B280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78A593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18D59A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6B616F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29BE8C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23D2AF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FA5896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C9578E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4B339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908133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5D4C34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E55108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068D82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139FFD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9192F4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638866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188C06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64A4F5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BD1A1B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4364B7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1F9E77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32059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90D5CA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0A7601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1EE0E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BA793E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6E1DA6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184D1A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F6BAF8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139F9A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82A6DA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21D8AF6E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4BAD3A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E56996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B4858F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18AC7D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420519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6E74F0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2CF56F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74948E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7FB99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BFEA0C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269E4F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38234F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537DCD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B2146B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6A3471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0EBA21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AB6FB1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8CA8E6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DC6978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6AF1AA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69DB2D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AE28A7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FE7D9F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CA0C83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F2CF13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A2FB18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2B9CE3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D284BA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DEBFAD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10235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C5F9E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2116AA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134C6E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0BE938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A2DC00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82D02F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72253226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F4540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149244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E01A26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FC0A88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D0F269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947D12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330D49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3594B1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3A2E38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AFFD65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3CF6E3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7C462A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408F09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601ACF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956363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B6B6AD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2EED29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F11908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FE30C5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45D82E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272D5B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A7CCCF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0D07F5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9B120D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B46A15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FA8658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A4C3E4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9FE911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6113B6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E21D28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295C67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6EC1CD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B1A90B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52E699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09586A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35C2C8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51F3C11C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F116C2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A700BA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77B277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AA68D8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290207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E3AB72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D90E39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A778D2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76E78E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420A25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301940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E991DB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3151C3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BE9439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ED4277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BF9FD7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07E330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47830C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1F3A2E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ABD274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5987A7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59F702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09FC19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BD1D9A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C98A15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671226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D41FC0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76DC36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8EEF94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2DCDF3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E6B5DE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FF21F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1C7DF6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BD2028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2B7D0E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0D6226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6CDC7028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6DB786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A6ACB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13D6D4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C972E5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ED993C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C0605E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E1DC1B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69C7B7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3A629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6E5488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51CE8D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11D72F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1D07F6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6B3FD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20BB10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594188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D7D3CC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892247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98DD89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1BA561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485B6B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8BEE50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E64AB2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5708170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C67F8B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BBCDBB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74602E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3E92DE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392F1A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4D5B6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DB7453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AE6686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4401E1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ACE6CA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C2C4EB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AD5885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63671" w:rsidRPr="00927DD2" w14:paraId="6E327C5C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26F23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263A8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F9F7F0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4D99F8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CA431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7D31B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E8D0D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A1552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4D5D3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FEDF5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CB52A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12E3A5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580F08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97309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931209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CBC697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326089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523678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A47C9D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F16F32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E7A116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BFA832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485FD6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35745E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620FDC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6AB41C0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AA4DC1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19C2F2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FC8D77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FF895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457C0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B481F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E9F37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2EBC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4FBCC1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D1659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6640F660" w14:textId="77777777" w:rsidTr="002667EF">
        <w:trPr>
          <w:trHeight w:val="25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D9CBF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725DA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D7ECB5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44BD15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AB302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6231F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2296C1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FE70C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38AC0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2D460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E3D27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F0DA58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993E96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6E31E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7DD6D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6A8DC0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70E39E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7D1588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53EBAB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28DDFB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17CD26C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456A22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A98740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45A949E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A83FBE8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0463AB7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7EB649F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3241C44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2" w:space="0" w:color="BFBFBF" w:themeColor="background1" w:themeShade="BF"/>
            </w:tcBorders>
          </w:tcPr>
          <w:p w14:paraId="2014CA2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9C815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1A45B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F13AE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6E477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B8E1B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B7435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9FBDC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  <w:tr w:rsidR="00763671" w:rsidRPr="00927DD2" w14:paraId="6DB43F73" w14:textId="77777777" w:rsidTr="002667EF">
        <w:trPr>
          <w:trHeight w:val="260"/>
        </w:trPr>
        <w:tc>
          <w:tcPr>
            <w:tcW w:w="301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38B4B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79A34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1479A99F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1A6CEF8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2E2C2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6044F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4249B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12BBB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B8F55C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A9B10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F81A0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280B4DE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54B80B7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9C430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C3130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32BD6D4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28150033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48B5771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74A6DA5D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40140B4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5C01BFC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4A26B0A6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4953A01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2831F072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1EE20794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60497B27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7E065E75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55629FCB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14:paraId="43992129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9A09B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474B4C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48590A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E8C9C3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50C930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42F18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39BA7E" w14:textId="77777777" w:rsidR="00763671" w:rsidRPr="00927DD2" w:rsidRDefault="00763671" w:rsidP="009151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</w:pPr>
            <w:r w:rsidRPr="00927DD2">
              <w:rPr>
                <w:rFonts w:ascii="Arial" w:eastAsia="Times New Roman" w:hAnsi="Arial" w:cs="Arial"/>
                <w:kern w:val="0"/>
                <w:sz w:val="20"/>
                <w:szCs w:val="20"/>
                <w:lang w:eastAsia="fr-CA"/>
                <w14:ligatures w14:val="none"/>
              </w:rPr>
              <w:t> </w:t>
            </w:r>
          </w:p>
        </w:tc>
      </w:tr>
    </w:tbl>
    <w:p w14:paraId="36F30A27" w14:textId="77777777" w:rsidR="00763671" w:rsidRDefault="00763671" w:rsidP="00763671">
      <w:pPr>
        <w:spacing w:after="0" w:line="240" w:lineRule="auto"/>
        <w:rPr>
          <w:b/>
          <w:bCs/>
          <w:noProof/>
          <w:u w:val="single"/>
        </w:rPr>
      </w:pPr>
    </w:p>
    <w:p w14:paraId="67B86324" w14:textId="77777777" w:rsidR="00763671" w:rsidRDefault="00763671" w:rsidP="001C16D1">
      <w:pPr>
        <w:spacing w:before="120" w:after="0" w:line="240" w:lineRule="auto"/>
        <w:rPr>
          <w:b/>
          <w:bCs/>
          <w:noProof/>
          <w:u w:val="single"/>
        </w:rPr>
      </w:pPr>
    </w:p>
    <w:sectPr w:rsidR="00763671" w:rsidSect="00EC1B2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F1E8" w14:textId="77777777" w:rsidR="0060043A" w:rsidRDefault="0060043A" w:rsidP="00024568">
      <w:pPr>
        <w:spacing w:after="0" w:line="240" w:lineRule="auto"/>
      </w:pPr>
      <w:r>
        <w:separator/>
      </w:r>
    </w:p>
  </w:endnote>
  <w:endnote w:type="continuationSeparator" w:id="0">
    <w:p w14:paraId="10D7AC20" w14:textId="77777777" w:rsidR="0060043A" w:rsidRDefault="0060043A" w:rsidP="0002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7E09" w14:textId="77777777" w:rsidR="0060043A" w:rsidRDefault="0060043A" w:rsidP="00024568">
      <w:pPr>
        <w:spacing w:after="0" w:line="240" w:lineRule="auto"/>
      </w:pPr>
      <w:r>
        <w:separator/>
      </w:r>
    </w:p>
  </w:footnote>
  <w:footnote w:type="continuationSeparator" w:id="0">
    <w:p w14:paraId="1A553EDA" w14:textId="77777777" w:rsidR="0060043A" w:rsidRDefault="0060043A" w:rsidP="00024568">
      <w:pPr>
        <w:spacing w:after="0" w:line="240" w:lineRule="auto"/>
      </w:pPr>
      <w:r>
        <w:continuationSeparator/>
      </w:r>
    </w:p>
  </w:footnote>
  <w:footnote w:id="1">
    <w:p w14:paraId="173C1FD7" w14:textId="0B534146" w:rsidR="00024568" w:rsidRPr="001C16D1" w:rsidRDefault="00024568">
      <w:pPr>
        <w:pStyle w:val="Notedebasdepage"/>
        <w:rPr>
          <w:sz w:val="16"/>
          <w:szCs w:val="16"/>
        </w:rPr>
      </w:pPr>
      <w:r w:rsidRPr="001C16D1">
        <w:rPr>
          <w:rStyle w:val="Appelnotedebasdep"/>
          <w:sz w:val="16"/>
          <w:szCs w:val="16"/>
        </w:rPr>
        <w:footnoteRef/>
      </w:r>
      <w:r w:rsidRPr="001C16D1">
        <w:rPr>
          <w:sz w:val="16"/>
          <w:szCs w:val="16"/>
        </w:rPr>
        <w:t xml:space="preserve"> </w:t>
      </w:r>
      <w:hyperlink r:id="rId1" w:history="1">
        <w:r w:rsidR="001C16D1" w:rsidRPr="0055415A">
          <w:rPr>
            <w:rStyle w:val="Lienhypertexte"/>
            <w:sz w:val="16"/>
            <w:szCs w:val="16"/>
          </w:rPr>
          <w:t>R</w:t>
        </w:r>
        <w:r w:rsidRPr="0055415A">
          <w:rPr>
            <w:rStyle w:val="Lienhypertexte"/>
            <w:sz w:val="16"/>
            <w:szCs w:val="16"/>
          </w:rPr>
          <w:t>èglement sur la sécurité des barrages</w:t>
        </w:r>
      </w:hyperlink>
      <w:r w:rsidRPr="001C16D1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64CD"/>
    <w:multiLevelType w:val="hybridMultilevel"/>
    <w:tmpl w:val="21541356"/>
    <w:lvl w:ilvl="0" w:tplc="5EB6C0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E1669"/>
    <w:multiLevelType w:val="hybridMultilevel"/>
    <w:tmpl w:val="F424A2AA"/>
    <w:lvl w:ilvl="0" w:tplc="C0BA5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A122A"/>
    <w:multiLevelType w:val="hybridMultilevel"/>
    <w:tmpl w:val="1C1E14A6"/>
    <w:lvl w:ilvl="0" w:tplc="8DBC02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97004">
    <w:abstractNumId w:val="2"/>
  </w:num>
  <w:num w:numId="2" w16cid:durableId="1639650699">
    <w:abstractNumId w:val="0"/>
  </w:num>
  <w:num w:numId="3" w16cid:durableId="41525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AC"/>
    <w:rsid w:val="000138FE"/>
    <w:rsid w:val="00024568"/>
    <w:rsid w:val="00116071"/>
    <w:rsid w:val="001572E8"/>
    <w:rsid w:val="00194749"/>
    <w:rsid w:val="001A3002"/>
    <w:rsid w:val="001C16D1"/>
    <w:rsid w:val="00227716"/>
    <w:rsid w:val="002544F5"/>
    <w:rsid w:val="002667EF"/>
    <w:rsid w:val="002A3CE4"/>
    <w:rsid w:val="002D71F4"/>
    <w:rsid w:val="002F15AE"/>
    <w:rsid w:val="0039435B"/>
    <w:rsid w:val="003A65ED"/>
    <w:rsid w:val="00403264"/>
    <w:rsid w:val="004A6FF5"/>
    <w:rsid w:val="004B13A0"/>
    <w:rsid w:val="0055415A"/>
    <w:rsid w:val="00574AD1"/>
    <w:rsid w:val="0060043A"/>
    <w:rsid w:val="00763671"/>
    <w:rsid w:val="007B3FAC"/>
    <w:rsid w:val="00801766"/>
    <w:rsid w:val="00863BAA"/>
    <w:rsid w:val="00872E79"/>
    <w:rsid w:val="00884EDE"/>
    <w:rsid w:val="00914D81"/>
    <w:rsid w:val="00927DD2"/>
    <w:rsid w:val="00943DED"/>
    <w:rsid w:val="0099596B"/>
    <w:rsid w:val="009C0BA9"/>
    <w:rsid w:val="00A150E1"/>
    <w:rsid w:val="00B01E08"/>
    <w:rsid w:val="00B15CE1"/>
    <w:rsid w:val="00BB57B7"/>
    <w:rsid w:val="00BE5386"/>
    <w:rsid w:val="00C12D9E"/>
    <w:rsid w:val="00D13898"/>
    <w:rsid w:val="00D267B2"/>
    <w:rsid w:val="00D375B6"/>
    <w:rsid w:val="00DA6DF4"/>
    <w:rsid w:val="00E21F2A"/>
    <w:rsid w:val="00EA2A64"/>
    <w:rsid w:val="00EA2E9C"/>
    <w:rsid w:val="00EC1B28"/>
    <w:rsid w:val="00F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2387"/>
  <w15:chartTrackingRefBased/>
  <w15:docId w15:val="{FFE85A67-F945-4DF4-83D5-AB747B1F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3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3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3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3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3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3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3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3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3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3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3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3F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3F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3F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3F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3F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3F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3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3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3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3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3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3F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3F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3F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3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3F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3FAC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456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456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4568"/>
    <w:rPr>
      <w:vertAlign w:val="superscript"/>
    </w:rPr>
  </w:style>
  <w:style w:type="table" w:styleId="Grilledutableau">
    <w:name w:val="Table Grid"/>
    <w:basedOn w:val="TableauNormal"/>
    <w:uiPriority w:val="39"/>
    <w:rsid w:val="00EC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415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415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5415A"/>
    <w:rPr>
      <w:color w:val="96607D" w:themeColor="followedHyperlink"/>
      <w:u w:val="single"/>
    </w:rPr>
  </w:style>
  <w:style w:type="paragraph" w:styleId="Rvision">
    <w:name w:val="Revision"/>
    <w:hidden/>
    <w:uiPriority w:val="99"/>
    <w:semiHidden/>
    <w:rsid w:val="00EA2A6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A2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A64"/>
  </w:style>
  <w:style w:type="paragraph" w:styleId="Pieddepage">
    <w:name w:val="footer"/>
    <w:basedOn w:val="Normal"/>
    <w:link w:val="PieddepageCar"/>
    <w:uiPriority w:val="99"/>
    <w:unhideWhenUsed/>
    <w:rsid w:val="00EA2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82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024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3693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60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746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9577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073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285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264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377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quebec.gouv.qc.ca/fr/document/rc/S-3.1.01,%20r.%201%2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21" ma:contentTypeDescription="Crée un document." ma:contentTypeScope="" ma:versionID="e839c0b543cd3501e7b7c7f10433bf27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72f3c58bc7f01302886216dfdc9daa2c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c1a74-d0ef-4d38-95b2-c7e15ae5ba8c}" ma:internalName="TaxCatchAll" ma:showField="CatchAllData" ma:web="41851184-4b28-4196-a3fe-31116a33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63c2-ac57-4088-9970-e55a9ff5228c">
      <Terms xmlns="http://schemas.microsoft.com/office/infopath/2007/PartnerControls"/>
    </lcf76f155ced4ddcb4097134ff3c332f>
    <TaxCatchAll xmlns="41851184-4b28-4196-a3fe-31116a3345ac" xsi:nil="true"/>
    <_Flow_SignoffStatus xmlns="a3d363c2-ac57-4088-9970-e55a9ff5228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C273D-4A77-4083-84B6-306DDE0A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1184-4b28-4196-a3fe-31116a3345ac"/>
    <ds:schemaRef ds:uri="a3d363c2-ac57-4088-9970-e55a9ff5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4632A-F47F-4BB9-9648-58B00639414B}">
  <ds:schemaRefs>
    <ds:schemaRef ds:uri="http://schemas.microsoft.com/office/2006/metadata/properties"/>
    <ds:schemaRef ds:uri="http://schemas.microsoft.com/office/infopath/2007/PartnerControls"/>
    <ds:schemaRef ds:uri="a3d363c2-ac57-4088-9970-e55a9ff5228c"/>
    <ds:schemaRef ds:uri="41851184-4b28-4196-a3fe-31116a3345ac"/>
  </ds:schemaRefs>
</ds:datastoreItem>
</file>

<file path=customXml/itemProps3.xml><?xml version="1.0" encoding="utf-8"?>
<ds:datastoreItem xmlns:ds="http://schemas.openxmlformats.org/officeDocument/2006/customXml" ds:itemID="{170E93F0-6A37-4D9E-BAC3-BA49A600E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CDD4E-AB30-4FE5-925C-CBCAE307D6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62d4ec-5a67-4957-abb6-bf78aca6a6f5}" enabled="0" method="" siteId="{4262d4ec-5a67-4957-abb6-bf78aca6a6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de rapport de visite de reconnaissance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rapport de visite de reconnaissance</dc:title>
  <dc:subject>Ce document est un exemple de rapport pouvant être utilisé tel quel ou adapté.</dc:subject>
  <dc:creator>Ministère de l’Environnement, de la Lutte contre les changements climatiques, de la Faune et des Parcs; MELCCFP</dc:creator>
  <cp:keywords>rapport, visite, reconnaissance, activité de surveillance, registre, barrage forte contenance, règlement, sécurité des barrages</cp:keywords>
  <dc:description/>
  <cp:lastModifiedBy>Morin, Claire</cp:lastModifiedBy>
  <cp:revision>4</cp:revision>
  <dcterms:created xsi:type="dcterms:W3CDTF">2025-07-10T17:49:00Z</dcterms:created>
  <dcterms:modified xsi:type="dcterms:W3CDTF">2025-07-25T17:40:00Z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  <property fmtid="{D5CDD505-2E9C-101B-9397-08002B2CF9AE}" pid="3" name="MediaServiceImageTags">
    <vt:lpwstr/>
  </property>
</Properties>
</file>