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ms-word.document.macroEnabled.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23220" w14:textId="5EE8633F" w:rsidR="00061D86" w:rsidRPr="00110AAC" w:rsidRDefault="00117636" w:rsidP="00061D86">
      <w:pPr>
        <w:pStyle w:val="En-tte"/>
        <w:rPr>
          <w:lang w:val="fr-CA"/>
        </w:rPr>
      </w:pPr>
      <w:r w:rsidRPr="00110AAC">
        <w:rPr>
          <w:noProof/>
          <w:lang w:val="fr-CA" w:eastAsia="fr-CA"/>
        </w:rPr>
        <mc:AlternateContent>
          <mc:Choice Requires="wps">
            <w:drawing>
              <wp:anchor distT="45720" distB="45720" distL="114300" distR="114300" simplePos="0" relativeHeight="251660288" behindDoc="0" locked="0" layoutInCell="1" allowOverlap="1" wp14:anchorId="5B2DB62A" wp14:editId="72D093B9">
                <wp:simplePos x="0" y="0"/>
                <wp:positionH relativeFrom="column">
                  <wp:posOffset>1160362</wp:posOffset>
                </wp:positionH>
                <wp:positionV relativeFrom="paragraph">
                  <wp:posOffset>-468775</wp:posOffset>
                </wp:positionV>
                <wp:extent cx="4965700" cy="1568370"/>
                <wp:effectExtent l="0" t="0" r="6350" b="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5700" cy="1568370"/>
                        </a:xfrm>
                        <a:prstGeom prst="rect">
                          <a:avLst/>
                        </a:prstGeom>
                        <a:solidFill>
                          <a:srgbClr val="4472C4"/>
                        </a:solidFill>
                        <a:ln w="9525">
                          <a:noFill/>
                          <a:miter lim="800000"/>
                          <a:headEnd/>
                          <a:tailEnd/>
                        </a:ln>
                      </wps:spPr>
                      <wps:txbx>
                        <w:txbxContent>
                          <w:p w14:paraId="1E1167E7" w14:textId="69552CB3" w:rsidR="00061D86" w:rsidRPr="00154D0A" w:rsidRDefault="00061D86" w:rsidP="00117636">
                            <w:pPr>
                              <w:spacing w:before="0" w:after="60"/>
                              <w:jc w:val="left"/>
                              <w:rPr>
                                <w:rFonts w:cs="Arial"/>
                                <w:b/>
                                <w:bCs/>
                                <w:color w:val="FFFFFF" w:themeColor="background1"/>
                                <w:sz w:val="36"/>
                                <w:szCs w:val="36"/>
                              </w:rPr>
                            </w:pPr>
                            <w:r w:rsidRPr="00154D0A">
                              <w:rPr>
                                <w:rFonts w:cs="Arial"/>
                                <w:b/>
                                <w:bCs/>
                                <w:color w:val="FFFFFF" w:themeColor="background1"/>
                                <w:sz w:val="36"/>
                                <w:szCs w:val="36"/>
                              </w:rPr>
                              <w:t>Formulaire de demande d</w:t>
                            </w:r>
                            <w:r w:rsidR="00154D0A" w:rsidRPr="00154D0A">
                              <w:rPr>
                                <w:rFonts w:cs="Arial"/>
                                <w:b/>
                                <w:bCs/>
                                <w:color w:val="FFFFFF" w:themeColor="background1"/>
                                <w:sz w:val="36"/>
                                <w:szCs w:val="36"/>
                              </w:rPr>
                              <w:t>’aide</w:t>
                            </w:r>
                            <w:r w:rsidRPr="00154D0A">
                              <w:rPr>
                                <w:rFonts w:cs="Arial"/>
                                <w:b/>
                                <w:bCs/>
                                <w:color w:val="FFFFFF" w:themeColor="background1"/>
                                <w:sz w:val="36"/>
                                <w:szCs w:val="36"/>
                              </w:rPr>
                              <w:t xml:space="preserve"> financ</w:t>
                            </w:r>
                            <w:r w:rsidR="00154D0A" w:rsidRPr="00154D0A">
                              <w:rPr>
                                <w:rFonts w:cs="Arial"/>
                                <w:b/>
                                <w:bCs/>
                                <w:color w:val="FFFFFF" w:themeColor="background1"/>
                                <w:sz w:val="36"/>
                                <w:szCs w:val="36"/>
                              </w:rPr>
                              <w:t>ière</w:t>
                            </w:r>
                          </w:p>
                          <w:p w14:paraId="1CCBBBDF" w14:textId="76FE8475" w:rsidR="00061D86" w:rsidRPr="00110AAC" w:rsidRDefault="00061D86" w:rsidP="00117636">
                            <w:pPr>
                              <w:spacing w:before="0" w:after="60"/>
                              <w:jc w:val="left"/>
                              <w:rPr>
                                <w:rFonts w:cs="Arial"/>
                                <w:color w:val="FFFFFF" w:themeColor="background1"/>
                                <w:sz w:val="24"/>
                                <w:szCs w:val="24"/>
                              </w:rPr>
                            </w:pPr>
                            <w:r w:rsidRPr="00110AAC">
                              <w:rPr>
                                <w:rFonts w:cs="Arial"/>
                                <w:color w:val="FFFFFF" w:themeColor="background1"/>
                                <w:sz w:val="24"/>
                                <w:szCs w:val="24"/>
                              </w:rPr>
                              <w:t xml:space="preserve">Programme de </w:t>
                            </w:r>
                            <w:r w:rsidR="005B2CD8" w:rsidRPr="00110AAC">
                              <w:rPr>
                                <w:rFonts w:cs="Arial"/>
                                <w:color w:val="FFFFFF" w:themeColor="background1"/>
                                <w:sz w:val="24"/>
                                <w:szCs w:val="24"/>
                              </w:rPr>
                              <w:t>réduction à la source de contaminants d’origine non domestique rejetés dans les ouvrages municipaux d’assainissement des eaux usées</w:t>
                            </w:r>
                            <w:r w:rsidR="00E505BA" w:rsidRPr="00110AAC">
                              <w:rPr>
                                <w:rFonts w:cs="Arial"/>
                                <w:color w:val="FFFFFF" w:themeColor="background1"/>
                                <w:sz w:val="24"/>
                                <w:szCs w:val="24"/>
                              </w:rPr>
                              <w:t xml:space="preserve"> (PRR</w:t>
                            </w:r>
                            <w:r w:rsidR="005350FB" w:rsidRPr="00110AAC">
                              <w:rPr>
                                <w:rFonts w:cs="Arial"/>
                                <w:color w:val="FFFFFF" w:themeColor="background1"/>
                                <w:sz w:val="24"/>
                                <w:szCs w:val="24"/>
                              </w:rPr>
                              <w:t>E</w:t>
                            </w:r>
                            <w:r w:rsidR="00E505BA" w:rsidRPr="00110AAC">
                              <w:rPr>
                                <w:rFonts w:cs="Arial"/>
                                <w:color w:val="FFFFFF" w:themeColor="background1"/>
                                <w:sz w:val="24"/>
                                <w:szCs w:val="24"/>
                              </w:rPr>
                              <w:t>SO)</w:t>
                            </w:r>
                          </w:p>
                          <w:p w14:paraId="7FBDAACE" w14:textId="3C46B01C" w:rsidR="00117636" w:rsidRPr="00893435" w:rsidRDefault="00EF77E4" w:rsidP="00117636">
                            <w:pPr>
                              <w:spacing w:before="0" w:after="0"/>
                              <w:jc w:val="left"/>
                              <w:rPr>
                                <w:rFonts w:cs="Arial"/>
                                <w:b/>
                                <w:bCs/>
                                <w:color w:val="FFFFFF" w:themeColor="background1"/>
                                <w:sz w:val="24"/>
                                <w:szCs w:val="24"/>
                              </w:rPr>
                            </w:pPr>
                            <w:r w:rsidRPr="00110AAC">
                              <w:rPr>
                                <w:rFonts w:cs="Arial"/>
                                <w:b/>
                                <w:bCs/>
                                <w:color w:val="FFFFFF" w:themeColor="background1"/>
                                <w:sz w:val="24"/>
                                <w:szCs w:val="24"/>
                              </w:rPr>
                              <w:t xml:space="preserve">Volet </w:t>
                            </w:r>
                            <w:r w:rsidR="00117636" w:rsidRPr="00110AAC">
                              <w:rPr>
                                <w:rFonts w:cs="Arial"/>
                                <w:b/>
                                <w:bCs/>
                                <w:color w:val="FFFFFF" w:themeColor="background1"/>
                                <w:sz w:val="24"/>
                                <w:szCs w:val="24"/>
                              </w:rPr>
                              <w:t>2</w:t>
                            </w:r>
                            <w:r w:rsidR="009A538F" w:rsidRPr="00110AAC">
                              <w:rPr>
                                <w:rFonts w:cs="Arial"/>
                                <w:b/>
                                <w:bCs/>
                                <w:color w:val="FFFFFF" w:themeColor="background1"/>
                                <w:sz w:val="24"/>
                                <w:szCs w:val="24"/>
                              </w:rPr>
                              <w:t xml:space="preserve"> : </w:t>
                            </w:r>
                            <w:r w:rsidR="00117636" w:rsidRPr="00110AAC">
                              <w:rPr>
                                <w:rFonts w:cs="Arial"/>
                                <w:b/>
                                <w:bCs/>
                                <w:color w:val="FFFFFF" w:themeColor="background1"/>
                                <w:sz w:val="24"/>
                                <w:szCs w:val="24"/>
                              </w:rPr>
                              <w:t xml:space="preserve">Réalisation d’études d’identification de sources non domestiques de </w:t>
                            </w:r>
                            <w:r w:rsidR="00B958AC" w:rsidRPr="00110AAC">
                              <w:rPr>
                                <w:rFonts w:cs="Arial"/>
                                <w:b/>
                                <w:bCs/>
                                <w:color w:val="FFFFFF" w:themeColor="background1"/>
                                <w:sz w:val="24"/>
                                <w:szCs w:val="24"/>
                              </w:rPr>
                              <w:t>contaminants nocifs non normés</w:t>
                            </w:r>
                            <w:r w:rsidR="00B958AC" w:rsidRPr="00694221" w:rsidDel="00B958AC">
                              <w:rPr>
                                <w:rFonts w:cs="Arial"/>
                                <w:b/>
                                <w:bCs/>
                                <w:color w:val="FFFFFF" w:themeColor="background1"/>
                                <w:sz w:val="24"/>
                                <w:szCs w:val="24"/>
                              </w:rPr>
                              <w:t xml:space="preserve"> </w:t>
                            </w:r>
                            <w:r w:rsidR="00117636" w:rsidRPr="00110AAC">
                              <w:rPr>
                                <w:rFonts w:cs="Arial"/>
                                <w:b/>
                                <w:bCs/>
                                <w:color w:val="FFFFFF" w:themeColor="background1"/>
                                <w:sz w:val="24"/>
                                <w:szCs w:val="24"/>
                              </w:rPr>
                              <w:t>et de solutions pour réduire leur présence dans les eaux usées municipales</w:t>
                            </w:r>
                          </w:p>
                          <w:p w14:paraId="61AEF3B1" w14:textId="2A4EA65C" w:rsidR="00EF77E4" w:rsidRPr="00893435" w:rsidRDefault="00EF77E4" w:rsidP="00FB1341">
                            <w:pPr>
                              <w:spacing w:before="0" w:after="60"/>
                              <w:jc w:val="left"/>
                              <w:rPr>
                                <w:rFonts w:cs="Arial"/>
                                <w:b/>
                                <w:bCs/>
                                <w:color w:val="FFFFFF" w:themeColor="background1"/>
                                <w:sz w:val="24"/>
                                <w:szCs w:val="24"/>
                              </w:rPr>
                            </w:pPr>
                          </w:p>
                          <w:p w14:paraId="4EF32145" w14:textId="77777777" w:rsidR="00061D86" w:rsidRPr="00BE00ED" w:rsidRDefault="00061D86" w:rsidP="00061D86">
                            <w:pPr>
                              <w:spacing w:before="0" w:after="0"/>
                              <w:jc w:val="left"/>
                              <w:rPr>
                                <w:rFonts w:ascii="Arial Narrow" w:hAnsi="Arial Narrow" w:cstheme="minorHAnsi"/>
                                <w:b/>
                                <w:bCs/>
                                <w:color w:val="FFFFFF" w:themeColor="background1"/>
                                <w:sz w:val="36"/>
                                <w:szCs w:val="36"/>
                              </w:rPr>
                            </w:pPr>
                          </w:p>
                          <w:p w14:paraId="605023F0" w14:textId="77777777" w:rsidR="00061D86" w:rsidRPr="009B75EC" w:rsidRDefault="00061D86" w:rsidP="00061D86">
                            <w:pPr>
                              <w:rPr>
                                <w:rFonts w:ascii="Arial Narrow" w:hAnsi="Arial Narrow" w:cstheme="minorHAnsi"/>
                                <w:b/>
                                <w:color w:val="FFFFFF" w:themeColor="background1"/>
                                <w:sz w:val="36"/>
                                <w:szCs w:val="36"/>
                              </w:rPr>
                            </w:pPr>
                          </w:p>
                        </w:txbxContent>
                      </wps:txbx>
                      <wps:bodyPr rot="0" vert="horz" wrap="square" lIns="91440" tIns="45720" rIns="91440" bIns="45720" anchor="b" anchorCtr="0">
                        <a:noAutofit/>
                      </wps:bodyPr>
                    </wps:wsp>
                  </a:graphicData>
                </a:graphic>
                <wp14:sizeRelH relativeFrom="margin">
                  <wp14:pctWidth>0</wp14:pctWidth>
                </wp14:sizeRelH>
                <wp14:sizeRelV relativeFrom="margin">
                  <wp14:pctHeight>0</wp14:pctHeight>
                </wp14:sizeRelV>
              </wp:anchor>
            </w:drawing>
          </mc:Choice>
          <mc:Fallback>
            <w:pict>
              <v:shapetype w14:anchorId="5B2DB62A" id="_x0000_t202" coordsize="21600,21600" o:spt="202" path="m,l,21600r21600,l21600,xe">
                <v:stroke joinstyle="miter"/>
                <v:path gradientshapeok="t" o:connecttype="rect"/>
              </v:shapetype>
              <v:shape id="Zone de texte 2" o:spid="_x0000_s1026" type="#_x0000_t202" style="position:absolute;left:0;text-align:left;margin-left:91.35pt;margin-top:-36.9pt;width:391pt;height:12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" fillcolor="#4472c4" stroked="f">
                <v:textbox>
                  <w:txbxContent>
                    <w:p w14:paraId="1E1167E7" w14:textId="69552CB3" w:rsidR="00061D86" w:rsidRPr="00154D0A" w:rsidRDefault="00061D86" w:rsidP="00117636">
                      <w:pPr>
                        <w:spacing w:before="0" w:after="60"/>
                        <w:jc w:val="left"/>
                        <w:rPr>
                          <w:rFonts w:cs="Arial"/>
                          <w:b/>
                          <w:bCs/>
                          <w:color w:val="FFFFFF" w:themeColor="background1"/>
                          <w:sz w:val="36"/>
                          <w:szCs w:val="36"/>
                        </w:rPr>
                      </w:pPr>
                      <w:r w:rsidRPr="00154D0A">
                        <w:rPr>
                          <w:rFonts w:cs="Arial"/>
                          <w:b/>
                          <w:bCs/>
                          <w:color w:val="FFFFFF" w:themeColor="background1"/>
                          <w:sz w:val="36"/>
                          <w:szCs w:val="36"/>
                        </w:rPr>
                        <w:t>Formulaire de demande d</w:t>
                      </w:r>
                      <w:r w:rsidR="00154D0A" w:rsidRPr="00154D0A">
                        <w:rPr>
                          <w:rFonts w:cs="Arial"/>
                          <w:b/>
                          <w:bCs/>
                          <w:color w:val="FFFFFF" w:themeColor="background1"/>
                          <w:sz w:val="36"/>
                          <w:szCs w:val="36"/>
                        </w:rPr>
                        <w:t>’aide</w:t>
                      </w:r>
                      <w:r w:rsidRPr="00154D0A">
                        <w:rPr>
                          <w:rFonts w:cs="Arial"/>
                          <w:b/>
                          <w:bCs/>
                          <w:color w:val="FFFFFF" w:themeColor="background1"/>
                          <w:sz w:val="36"/>
                          <w:szCs w:val="36"/>
                        </w:rPr>
                        <w:t xml:space="preserve"> financ</w:t>
                      </w:r>
                      <w:r w:rsidR="00154D0A" w:rsidRPr="00154D0A">
                        <w:rPr>
                          <w:rFonts w:cs="Arial"/>
                          <w:b/>
                          <w:bCs/>
                          <w:color w:val="FFFFFF" w:themeColor="background1"/>
                          <w:sz w:val="36"/>
                          <w:szCs w:val="36"/>
                        </w:rPr>
                        <w:t>ière</w:t>
                      </w:r>
                    </w:p>
                    <w:p w14:paraId="1CCBBBDF" w14:textId="76FE8475" w:rsidR="00061D86" w:rsidRPr="00110AAC" w:rsidRDefault="00061D86" w:rsidP="00117636">
                      <w:pPr>
                        <w:spacing w:before="0" w:after="60"/>
                        <w:jc w:val="left"/>
                        <w:rPr>
                          <w:rFonts w:cs="Arial"/>
                          <w:color w:val="FFFFFF" w:themeColor="background1"/>
                          <w:sz w:val="24"/>
                          <w:szCs w:val="24"/>
                        </w:rPr>
                      </w:pPr>
                      <w:r w:rsidRPr="00110AAC">
                        <w:rPr>
                          <w:rFonts w:cs="Arial"/>
                          <w:color w:val="FFFFFF" w:themeColor="background1"/>
                          <w:sz w:val="24"/>
                          <w:szCs w:val="24"/>
                        </w:rPr>
                        <w:t xml:space="preserve">Programme de </w:t>
                      </w:r>
                      <w:r w:rsidR="005B2CD8" w:rsidRPr="00110AAC">
                        <w:rPr>
                          <w:rFonts w:cs="Arial"/>
                          <w:color w:val="FFFFFF" w:themeColor="background1"/>
                          <w:sz w:val="24"/>
                          <w:szCs w:val="24"/>
                        </w:rPr>
                        <w:t>réduction à la source de contaminants d’origine non domestique rejetés dans les ouvrages municipaux d’assainissement des eaux usées</w:t>
                      </w:r>
                      <w:r w:rsidR="00E505BA" w:rsidRPr="00110AAC">
                        <w:rPr>
                          <w:rFonts w:cs="Arial"/>
                          <w:color w:val="FFFFFF" w:themeColor="background1"/>
                          <w:sz w:val="24"/>
                          <w:szCs w:val="24"/>
                        </w:rPr>
                        <w:t xml:space="preserve"> (PRR</w:t>
                      </w:r>
                      <w:r w:rsidR="005350FB" w:rsidRPr="00110AAC">
                        <w:rPr>
                          <w:rFonts w:cs="Arial"/>
                          <w:color w:val="FFFFFF" w:themeColor="background1"/>
                          <w:sz w:val="24"/>
                          <w:szCs w:val="24"/>
                        </w:rPr>
                        <w:t>E</w:t>
                      </w:r>
                      <w:r w:rsidR="00E505BA" w:rsidRPr="00110AAC">
                        <w:rPr>
                          <w:rFonts w:cs="Arial"/>
                          <w:color w:val="FFFFFF" w:themeColor="background1"/>
                          <w:sz w:val="24"/>
                          <w:szCs w:val="24"/>
                        </w:rPr>
                        <w:t>SO)</w:t>
                      </w:r>
                    </w:p>
                    <w:p w14:paraId="7FBDAACE" w14:textId="3C46B01C" w:rsidR="00117636" w:rsidRPr="00893435" w:rsidRDefault="00EF77E4" w:rsidP="00117636">
                      <w:pPr>
                        <w:spacing w:before="0" w:after="0"/>
                        <w:jc w:val="left"/>
                        <w:rPr>
                          <w:rFonts w:cs="Arial"/>
                          <w:b/>
                          <w:bCs/>
                          <w:color w:val="FFFFFF" w:themeColor="background1"/>
                          <w:sz w:val="24"/>
                          <w:szCs w:val="24"/>
                        </w:rPr>
                      </w:pPr>
                      <w:r w:rsidRPr="00110AAC">
                        <w:rPr>
                          <w:rFonts w:cs="Arial"/>
                          <w:b/>
                          <w:bCs/>
                          <w:color w:val="FFFFFF" w:themeColor="background1"/>
                          <w:sz w:val="24"/>
                          <w:szCs w:val="24"/>
                        </w:rPr>
                        <w:t xml:space="preserve">Volet </w:t>
                      </w:r>
                      <w:r w:rsidR="00117636" w:rsidRPr="00110AAC">
                        <w:rPr>
                          <w:rFonts w:cs="Arial"/>
                          <w:b/>
                          <w:bCs/>
                          <w:color w:val="FFFFFF" w:themeColor="background1"/>
                          <w:sz w:val="24"/>
                          <w:szCs w:val="24"/>
                        </w:rPr>
                        <w:t>2</w:t>
                      </w:r>
                      <w:r w:rsidR="009A538F" w:rsidRPr="00110AAC">
                        <w:rPr>
                          <w:rFonts w:cs="Arial"/>
                          <w:b/>
                          <w:bCs/>
                          <w:color w:val="FFFFFF" w:themeColor="background1"/>
                          <w:sz w:val="24"/>
                          <w:szCs w:val="24"/>
                        </w:rPr>
                        <w:t xml:space="preserve"> : </w:t>
                      </w:r>
                      <w:r w:rsidR="00117636" w:rsidRPr="00110AAC">
                        <w:rPr>
                          <w:rFonts w:cs="Arial"/>
                          <w:b/>
                          <w:bCs/>
                          <w:color w:val="FFFFFF" w:themeColor="background1"/>
                          <w:sz w:val="24"/>
                          <w:szCs w:val="24"/>
                        </w:rPr>
                        <w:t xml:space="preserve">Réalisation d’études d’identification de sources non domestiques de </w:t>
                      </w:r>
                      <w:r w:rsidR="00B958AC" w:rsidRPr="00110AAC">
                        <w:rPr>
                          <w:rFonts w:cs="Arial"/>
                          <w:b/>
                          <w:bCs/>
                          <w:color w:val="FFFFFF" w:themeColor="background1"/>
                          <w:sz w:val="24"/>
                          <w:szCs w:val="24"/>
                        </w:rPr>
                        <w:t>contaminants nocifs non normés</w:t>
                      </w:r>
                      <w:r w:rsidR="00B958AC" w:rsidRPr="00694221" w:rsidDel="00B958AC">
                        <w:rPr>
                          <w:rFonts w:cs="Arial"/>
                          <w:b/>
                          <w:bCs/>
                          <w:color w:val="FFFFFF" w:themeColor="background1"/>
                          <w:sz w:val="24"/>
                          <w:szCs w:val="24"/>
                        </w:rPr>
                        <w:t xml:space="preserve"> </w:t>
                      </w:r>
                      <w:r w:rsidR="00117636" w:rsidRPr="00110AAC">
                        <w:rPr>
                          <w:rFonts w:cs="Arial"/>
                          <w:b/>
                          <w:bCs/>
                          <w:color w:val="FFFFFF" w:themeColor="background1"/>
                          <w:sz w:val="24"/>
                          <w:szCs w:val="24"/>
                        </w:rPr>
                        <w:t>et de solutions pour réduire leur présence dans les eaux usées municipales</w:t>
                      </w:r>
                    </w:p>
                    <w:p w14:paraId="61AEF3B1" w14:textId="2A4EA65C" w:rsidR="00EF77E4" w:rsidRPr="00893435" w:rsidRDefault="00EF77E4" w:rsidP="00FB1341">
                      <w:pPr>
                        <w:spacing w:before="0" w:after="60"/>
                        <w:jc w:val="left"/>
                        <w:rPr>
                          <w:rFonts w:cs="Arial"/>
                          <w:b/>
                          <w:bCs/>
                          <w:color w:val="FFFFFF" w:themeColor="background1"/>
                          <w:sz w:val="24"/>
                          <w:szCs w:val="24"/>
                        </w:rPr>
                      </w:pPr>
                    </w:p>
                    <w:p w14:paraId="4EF32145" w14:textId="77777777" w:rsidR="00061D86" w:rsidRPr="00BE00ED" w:rsidRDefault="00061D86" w:rsidP="00061D86">
                      <w:pPr>
                        <w:spacing w:before="0" w:after="0"/>
                        <w:jc w:val="left"/>
                        <w:rPr>
                          <w:rFonts w:ascii="Arial Narrow" w:hAnsi="Arial Narrow" w:cstheme="minorHAnsi"/>
                          <w:b/>
                          <w:bCs/>
                          <w:color w:val="FFFFFF" w:themeColor="background1"/>
                          <w:sz w:val="36"/>
                          <w:szCs w:val="36"/>
                        </w:rPr>
                      </w:pPr>
                    </w:p>
                    <w:p w14:paraId="605023F0" w14:textId="77777777" w:rsidR="00061D86" w:rsidRPr="009B75EC" w:rsidRDefault="00061D86" w:rsidP="00061D86">
                      <w:pPr>
                        <w:rPr>
                          <w:rFonts w:ascii="Arial Narrow" w:hAnsi="Arial Narrow" w:cstheme="minorHAnsi"/>
                          <w:b/>
                          <w:color w:val="FFFFFF" w:themeColor="background1"/>
                          <w:sz w:val="36"/>
                          <w:szCs w:val="36"/>
                        </w:rPr>
                      </w:pPr>
                    </w:p>
                  </w:txbxContent>
                </v:textbox>
              </v:shape>
            </w:pict>
          </mc:Fallback>
        </mc:AlternateContent>
      </w:r>
      <w:r w:rsidR="005D3DD9" w:rsidRPr="00110AAC">
        <w:rPr>
          <w:noProof/>
          <w:lang w:val="fr-CA"/>
        </w:rPr>
        <w:drawing>
          <wp:anchor distT="0" distB="0" distL="114300" distR="114300" simplePos="0" relativeHeight="251659264" behindDoc="0" locked="0" layoutInCell="1" allowOverlap="1" wp14:anchorId="67DC123A" wp14:editId="2F7642C3">
            <wp:simplePos x="0" y="0"/>
            <wp:positionH relativeFrom="column">
              <wp:posOffset>-872490</wp:posOffset>
            </wp:positionH>
            <wp:positionV relativeFrom="paragraph">
              <wp:posOffset>-727075</wp:posOffset>
            </wp:positionV>
            <wp:extent cx="1847215" cy="951865"/>
            <wp:effectExtent l="0" t="0" r="635" b="635"/>
            <wp:wrapNone/>
            <wp:docPr id="183833383" name="Image 183833383" descr="Une image contenant texte, Police, capture d’écran,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Une image contenant texte, Police, capture d’écran, logo&#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47215" cy="951865"/>
                    </a:xfrm>
                    <a:prstGeom prst="rect">
                      <a:avLst/>
                    </a:prstGeom>
                  </pic:spPr>
                </pic:pic>
              </a:graphicData>
            </a:graphic>
            <wp14:sizeRelH relativeFrom="margin">
              <wp14:pctWidth>0</wp14:pctWidth>
            </wp14:sizeRelH>
            <wp14:sizeRelV relativeFrom="margin">
              <wp14:pctHeight>0</wp14:pctHeight>
            </wp14:sizeRelV>
          </wp:anchor>
        </w:drawing>
      </w:r>
    </w:p>
    <w:p w14:paraId="50779B59" w14:textId="77777777" w:rsidR="00893435" w:rsidRPr="00110AAC" w:rsidRDefault="00893435" w:rsidP="00AA6223">
      <w:pPr>
        <w:suppressAutoHyphens/>
      </w:pPr>
    </w:p>
    <w:p w14:paraId="7167B06D" w14:textId="77777777" w:rsidR="00C723C4" w:rsidRPr="00110AAC" w:rsidRDefault="00C723C4" w:rsidP="00C723C4">
      <w:pPr>
        <w:suppressAutoHyphens/>
        <w:ind w:left="-851"/>
        <w:rPr>
          <w:lang w:val="fr-CA"/>
        </w:rPr>
      </w:pPr>
    </w:p>
    <w:p w14:paraId="14403309" w14:textId="77777777" w:rsidR="00C723C4" w:rsidRPr="00110AAC" w:rsidRDefault="00C723C4" w:rsidP="00C723C4">
      <w:pPr>
        <w:suppressAutoHyphens/>
        <w:ind w:left="-851"/>
        <w:rPr>
          <w:lang w:val="fr-CA"/>
        </w:rPr>
      </w:pPr>
    </w:p>
    <w:p w14:paraId="345A07C7" w14:textId="77777777" w:rsidR="00117636" w:rsidRPr="00110AAC" w:rsidRDefault="00117636" w:rsidP="008F5EAD">
      <w:pPr>
        <w:suppressAutoHyphens/>
        <w:spacing w:before="240"/>
        <w:ind w:left="-851"/>
        <w:rPr>
          <w:lang w:val="fr-CA"/>
        </w:rPr>
      </w:pPr>
    </w:p>
    <w:tbl>
      <w:tblPr>
        <w:tblStyle w:val="TableauGrille4-Accentuation1"/>
        <w:tblW w:w="10660" w:type="dxa"/>
        <w:tblInd w:w="-1018" w:type="dxa"/>
        <w:tblLayout w:type="fixed"/>
        <w:tblLook w:val="04A0" w:firstRow="1" w:lastRow="0" w:firstColumn="1" w:lastColumn="0" w:noHBand="0" w:noVBand="1"/>
      </w:tblPr>
      <w:tblGrid>
        <w:gridCol w:w="2998"/>
        <w:gridCol w:w="7662"/>
      </w:tblGrid>
      <w:tr w:rsidR="00C723C4" w:rsidRPr="00110AAC" w14:paraId="23E1907C" w14:textId="77777777" w:rsidTr="00D638AA">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gridSpan w:val="2"/>
            <w:vAlign w:val="center"/>
          </w:tcPr>
          <w:p w14:paraId="76A7F150" w14:textId="403C9125" w:rsidR="00C723C4" w:rsidRPr="00110AAC" w:rsidRDefault="00C723C4" w:rsidP="00D638AA">
            <w:pPr>
              <w:suppressAutoHyphens/>
              <w:spacing w:before="0" w:after="0"/>
              <w:ind w:left="-8" w:firstLine="8"/>
              <w:jc w:val="left"/>
              <w:rPr>
                <w:rFonts w:cs="Arial"/>
                <w:b w:val="0"/>
                <w:sz w:val="18"/>
                <w:szCs w:val="18"/>
                <w:lang w:val="fr-CA"/>
              </w:rPr>
            </w:pPr>
            <w:r w:rsidRPr="00110AAC">
              <w:rPr>
                <w:rFonts w:cs="Arial"/>
                <w:color w:val="FFFFFF"/>
                <w:sz w:val="24"/>
                <w:szCs w:val="24"/>
                <w:lang w:val="fr-CA"/>
              </w:rPr>
              <w:t>Renseignements sur la municipalité demanderesse</w:t>
            </w:r>
          </w:p>
        </w:tc>
      </w:tr>
      <w:tr w:rsidR="00C723C4" w:rsidRPr="00110AAC" w14:paraId="7B5445ED" w14:textId="77777777" w:rsidTr="00C72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8" w:type="dxa"/>
          </w:tcPr>
          <w:p w14:paraId="1F70B9CB" w14:textId="0D484525" w:rsidR="00C723C4" w:rsidRPr="00110AAC" w:rsidRDefault="00C723C4" w:rsidP="00D638AA">
            <w:pPr>
              <w:suppressAutoHyphens/>
              <w:jc w:val="right"/>
              <w:rPr>
                <w:rFonts w:cs="Arial"/>
                <w:b w:val="0"/>
                <w:bCs w:val="0"/>
                <w:lang w:val="fr-CA"/>
              </w:rPr>
            </w:pPr>
            <w:r w:rsidRPr="00110AAC">
              <w:rPr>
                <w:rFonts w:cs="Arial"/>
                <w:lang w:val="fr-CA"/>
              </w:rPr>
              <w:t>Nom de la municipalité</w:t>
            </w:r>
            <w:r w:rsidR="005D3DD9" w:rsidRPr="00110AAC">
              <w:rPr>
                <w:rFonts w:cs="Arial"/>
                <w:lang w:val="fr-CA"/>
              </w:rPr>
              <w:t> :</w:t>
            </w:r>
            <w:r w:rsidRPr="00110AAC">
              <w:rPr>
                <w:rFonts w:cs="Arial"/>
                <w:lang w:val="fr-CA"/>
              </w:rPr>
              <w:t xml:space="preserve"> </w:t>
            </w:r>
          </w:p>
        </w:tc>
        <w:tc>
          <w:tcPr>
            <w:tcW w:w="7662" w:type="dxa"/>
          </w:tcPr>
          <w:p w14:paraId="2156003F" w14:textId="41EEE2D3" w:rsidR="00C723C4" w:rsidRPr="00110AAC" w:rsidRDefault="00C723C4" w:rsidP="00D638AA">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110AAC">
              <w:rPr>
                <w:rFonts w:cs="Arial"/>
                <w:lang w:val="fr-CA"/>
              </w:rPr>
              <w:fldChar w:fldCharType="begin">
                <w:ffData>
                  <w:name w:val=""/>
                  <w:enabled/>
                  <w:calcOnExit w:val="0"/>
                  <w:textInput/>
                </w:ffData>
              </w:fldChar>
            </w:r>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00C67022" w:rsidRPr="00110AAC">
              <w:rPr>
                <w:rFonts w:cs="Arial"/>
                <w:lang w:val="fr-CA"/>
              </w:rPr>
              <w:t> </w:t>
            </w:r>
            <w:r w:rsidR="00C67022" w:rsidRPr="00110AAC">
              <w:rPr>
                <w:rFonts w:cs="Arial"/>
                <w:lang w:val="fr-CA"/>
              </w:rPr>
              <w:t> </w:t>
            </w:r>
            <w:r w:rsidR="00C67022" w:rsidRPr="00110AAC">
              <w:rPr>
                <w:rFonts w:cs="Arial"/>
                <w:lang w:val="fr-CA"/>
              </w:rPr>
              <w:t> </w:t>
            </w:r>
            <w:r w:rsidR="00C67022" w:rsidRPr="00110AAC">
              <w:rPr>
                <w:rFonts w:cs="Arial"/>
                <w:lang w:val="fr-CA"/>
              </w:rPr>
              <w:t> </w:t>
            </w:r>
            <w:r w:rsidR="00C67022" w:rsidRPr="00110AAC">
              <w:rPr>
                <w:rFonts w:cs="Arial"/>
                <w:lang w:val="fr-CA"/>
              </w:rPr>
              <w:t> </w:t>
            </w:r>
            <w:r w:rsidRPr="00110AAC">
              <w:rPr>
                <w:rFonts w:cs="Arial"/>
                <w:lang w:val="fr-CA"/>
              </w:rPr>
              <w:fldChar w:fldCharType="end"/>
            </w:r>
          </w:p>
        </w:tc>
      </w:tr>
      <w:tr w:rsidR="00C723C4" w:rsidRPr="00110AAC" w14:paraId="51000B7C" w14:textId="77777777" w:rsidTr="00C723C4">
        <w:tc>
          <w:tcPr>
            <w:cnfStyle w:val="001000000000" w:firstRow="0" w:lastRow="0" w:firstColumn="1" w:lastColumn="0" w:oddVBand="0" w:evenVBand="0" w:oddHBand="0" w:evenHBand="0" w:firstRowFirstColumn="0" w:firstRowLastColumn="0" w:lastRowFirstColumn="0" w:lastRowLastColumn="0"/>
            <w:tcW w:w="2998" w:type="dxa"/>
          </w:tcPr>
          <w:p w14:paraId="6B0B9B84" w14:textId="3EE9666F" w:rsidR="00C723C4" w:rsidRPr="00110AAC" w:rsidRDefault="00C723C4" w:rsidP="00D638AA">
            <w:pPr>
              <w:suppressAutoHyphens/>
              <w:jc w:val="right"/>
              <w:rPr>
                <w:rFonts w:cs="Arial"/>
                <w:b w:val="0"/>
                <w:bCs w:val="0"/>
                <w:lang w:val="fr-CA"/>
              </w:rPr>
            </w:pPr>
            <w:r w:rsidRPr="00110AAC">
              <w:rPr>
                <w:rFonts w:cs="Arial"/>
                <w:lang w:val="fr-CA"/>
              </w:rPr>
              <w:t>Adresse postale</w:t>
            </w:r>
            <w:r w:rsidR="005D3DD9" w:rsidRPr="00110AAC">
              <w:rPr>
                <w:rFonts w:cs="Arial"/>
                <w:lang w:val="fr-CA"/>
              </w:rPr>
              <w:t> :</w:t>
            </w:r>
          </w:p>
        </w:tc>
        <w:tc>
          <w:tcPr>
            <w:tcW w:w="7662" w:type="dxa"/>
          </w:tcPr>
          <w:p w14:paraId="12D00297" w14:textId="5E31E423" w:rsidR="00C723C4" w:rsidRPr="00110AAC" w:rsidRDefault="00C723C4" w:rsidP="00D638AA">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110AAC">
              <w:rPr>
                <w:rFonts w:cs="Arial"/>
                <w:lang w:val="fr-CA"/>
              </w:rPr>
              <w:fldChar w:fldCharType="begin">
                <w:ffData>
                  <w:name w:val="Texte2"/>
                  <w:enabled/>
                  <w:calcOnExit w:val="0"/>
                  <w:textInput/>
                </w:ffData>
              </w:fldChar>
            </w:r>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00F32BD1" w:rsidRPr="00110AAC">
              <w:rPr>
                <w:rFonts w:cs="Arial"/>
                <w:lang w:val="fr-CA"/>
              </w:rPr>
              <w:t> </w:t>
            </w:r>
            <w:r w:rsidR="00F32BD1" w:rsidRPr="00110AAC">
              <w:rPr>
                <w:rFonts w:cs="Arial"/>
                <w:lang w:val="fr-CA"/>
              </w:rPr>
              <w:t> </w:t>
            </w:r>
            <w:r w:rsidR="00F32BD1" w:rsidRPr="00110AAC">
              <w:rPr>
                <w:rFonts w:cs="Arial"/>
                <w:lang w:val="fr-CA"/>
              </w:rPr>
              <w:t> </w:t>
            </w:r>
            <w:r w:rsidR="00F32BD1" w:rsidRPr="00110AAC">
              <w:rPr>
                <w:rFonts w:cs="Arial"/>
                <w:lang w:val="fr-CA"/>
              </w:rPr>
              <w:t> </w:t>
            </w:r>
            <w:r w:rsidR="00F32BD1" w:rsidRPr="00110AAC">
              <w:rPr>
                <w:rFonts w:cs="Arial"/>
                <w:lang w:val="fr-CA"/>
              </w:rPr>
              <w:t> </w:t>
            </w:r>
            <w:r w:rsidRPr="00110AAC">
              <w:rPr>
                <w:rFonts w:cs="Arial"/>
                <w:lang w:val="fr-CA"/>
              </w:rPr>
              <w:fldChar w:fldCharType="end"/>
            </w:r>
          </w:p>
        </w:tc>
      </w:tr>
      <w:tr w:rsidR="00C723C4" w:rsidRPr="00110AAC" w14:paraId="788D76FD" w14:textId="77777777" w:rsidTr="00C723C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98" w:type="dxa"/>
          </w:tcPr>
          <w:p w14:paraId="09C56978" w14:textId="4F000F74" w:rsidR="00C723C4" w:rsidRPr="00110AAC" w:rsidRDefault="00C723C4" w:rsidP="00D638AA">
            <w:pPr>
              <w:suppressAutoHyphens/>
              <w:jc w:val="right"/>
              <w:rPr>
                <w:rFonts w:cs="Arial"/>
                <w:b w:val="0"/>
                <w:bCs w:val="0"/>
                <w:lang w:val="fr-CA"/>
              </w:rPr>
            </w:pPr>
            <w:r w:rsidRPr="00110AAC">
              <w:rPr>
                <w:rFonts w:cs="Arial"/>
                <w:lang w:val="fr-CA"/>
              </w:rPr>
              <w:t>Téléphone</w:t>
            </w:r>
            <w:r w:rsidR="005D3DD9" w:rsidRPr="00110AAC">
              <w:rPr>
                <w:rFonts w:cs="Arial"/>
                <w:lang w:val="fr-CA"/>
              </w:rPr>
              <w:t> :</w:t>
            </w:r>
          </w:p>
        </w:tc>
        <w:tc>
          <w:tcPr>
            <w:tcW w:w="7662" w:type="dxa"/>
          </w:tcPr>
          <w:p w14:paraId="38643D39" w14:textId="39B0F350" w:rsidR="00C723C4" w:rsidRPr="00110AAC" w:rsidRDefault="00C723C4" w:rsidP="00D638AA">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110AAC">
              <w:rPr>
                <w:rFonts w:cs="Arial"/>
                <w:lang w:val="fr-CA"/>
              </w:rPr>
              <w:fldChar w:fldCharType="begin">
                <w:ffData>
                  <w:name w:val="Texte3"/>
                  <w:enabled/>
                  <w:calcOnExit w:val="0"/>
                  <w:textInput/>
                </w:ffData>
              </w:fldChar>
            </w:r>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00C67022" w:rsidRPr="00110AAC">
              <w:rPr>
                <w:rFonts w:cs="Arial"/>
                <w:lang w:val="fr-CA"/>
              </w:rPr>
              <w:t> </w:t>
            </w:r>
            <w:r w:rsidR="00C67022" w:rsidRPr="00110AAC">
              <w:rPr>
                <w:rFonts w:cs="Arial"/>
                <w:lang w:val="fr-CA"/>
              </w:rPr>
              <w:t> </w:t>
            </w:r>
            <w:r w:rsidR="00C67022" w:rsidRPr="00110AAC">
              <w:rPr>
                <w:rFonts w:cs="Arial"/>
                <w:lang w:val="fr-CA"/>
              </w:rPr>
              <w:t> </w:t>
            </w:r>
            <w:r w:rsidR="00C67022" w:rsidRPr="00110AAC">
              <w:rPr>
                <w:rFonts w:cs="Arial"/>
                <w:lang w:val="fr-CA"/>
              </w:rPr>
              <w:t> </w:t>
            </w:r>
            <w:r w:rsidR="00C67022" w:rsidRPr="00110AAC">
              <w:rPr>
                <w:rFonts w:cs="Arial"/>
                <w:lang w:val="fr-CA"/>
              </w:rPr>
              <w:t> </w:t>
            </w:r>
            <w:r w:rsidRPr="00110AAC">
              <w:rPr>
                <w:rFonts w:cs="Arial"/>
                <w:lang w:val="fr-CA"/>
              </w:rPr>
              <w:fldChar w:fldCharType="end"/>
            </w:r>
          </w:p>
        </w:tc>
      </w:tr>
      <w:tr w:rsidR="00C723C4" w:rsidRPr="00110AAC" w14:paraId="109274FB" w14:textId="77777777" w:rsidTr="00C723C4">
        <w:tc>
          <w:tcPr>
            <w:cnfStyle w:val="001000000000" w:firstRow="0" w:lastRow="0" w:firstColumn="1" w:lastColumn="0" w:oddVBand="0" w:evenVBand="0" w:oddHBand="0" w:evenHBand="0" w:firstRowFirstColumn="0" w:firstRowLastColumn="0" w:lastRowFirstColumn="0" w:lastRowLastColumn="0"/>
            <w:tcW w:w="2998" w:type="dxa"/>
          </w:tcPr>
          <w:p w14:paraId="661ACC75" w14:textId="11AA3665" w:rsidR="00C723C4" w:rsidRPr="00110AAC" w:rsidRDefault="00C723C4" w:rsidP="00D638AA">
            <w:pPr>
              <w:suppressAutoHyphens/>
              <w:jc w:val="right"/>
              <w:rPr>
                <w:rFonts w:cs="Arial"/>
                <w:b w:val="0"/>
                <w:bCs w:val="0"/>
                <w:lang w:val="fr-CA"/>
              </w:rPr>
            </w:pPr>
            <w:r w:rsidRPr="00110AAC">
              <w:rPr>
                <w:rFonts w:cs="Arial"/>
                <w:lang w:val="fr-CA"/>
              </w:rPr>
              <w:t>Courriel</w:t>
            </w:r>
            <w:r w:rsidR="005D3DD9" w:rsidRPr="00110AAC">
              <w:rPr>
                <w:rFonts w:cs="Arial"/>
                <w:lang w:val="fr-CA"/>
              </w:rPr>
              <w:t> :</w:t>
            </w:r>
          </w:p>
        </w:tc>
        <w:tc>
          <w:tcPr>
            <w:tcW w:w="7662" w:type="dxa"/>
          </w:tcPr>
          <w:p w14:paraId="3A8161D1" w14:textId="0B8AB27B" w:rsidR="00C723C4" w:rsidRPr="00110AAC" w:rsidRDefault="00C723C4" w:rsidP="00D638AA">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110AAC">
              <w:rPr>
                <w:rFonts w:cs="Arial"/>
                <w:lang w:val="fr-CA"/>
              </w:rPr>
              <w:fldChar w:fldCharType="begin">
                <w:ffData>
                  <w:name w:val="Texte4"/>
                  <w:enabled/>
                  <w:calcOnExit w:val="0"/>
                  <w:textInput/>
                </w:ffData>
              </w:fldChar>
            </w:r>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p>
        </w:tc>
      </w:tr>
    </w:tbl>
    <w:p w14:paraId="2D185E63" w14:textId="77777777" w:rsidR="00C723C4" w:rsidRPr="00110AAC" w:rsidRDefault="00C723C4" w:rsidP="005350FB">
      <w:pPr>
        <w:suppressAutoHyphens/>
        <w:spacing w:before="0" w:after="0"/>
        <w:ind w:left="-851"/>
        <w:rPr>
          <w:lang w:val="fr-CA"/>
        </w:rPr>
      </w:pPr>
    </w:p>
    <w:tbl>
      <w:tblPr>
        <w:tblStyle w:val="TableauGrille4-Accentuation1"/>
        <w:tblW w:w="10660" w:type="dxa"/>
        <w:tblInd w:w="-1018" w:type="dxa"/>
        <w:tblLayout w:type="fixed"/>
        <w:tblLook w:val="04A0" w:firstRow="1" w:lastRow="0" w:firstColumn="1" w:lastColumn="0" w:noHBand="0" w:noVBand="1"/>
      </w:tblPr>
      <w:tblGrid>
        <w:gridCol w:w="2098"/>
        <w:gridCol w:w="3231"/>
        <w:gridCol w:w="2096"/>
        <w:gridCol w:w="3235"/>
      </w:tblGrid>
      <w:tr w:rsidR="007354A6" w:rsidRPr="00110AAC" w14:paraId="3AFB6D8A" w14:textId="11C56814" w:rsidTr="00CA24D3">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gridSpan w:val="4"/>
            <w:vAlign w:val="center"/>
          </w:tcPr>
          <w:p w14:paraId="5D368574" w14:textId="29AD329A" w:rsidR="007354A6" w:rsidRPr="00110AAC" w:rsidRDefault="00DF58D8" w:rsidP="00CA24D3">
            <w:pPr>
              <w:suppressAutoHyphens/>
              <w:spacing w:before="0" w:after="0"/>
              <w:ind w:left="-8" w:firstLine="8"/>
              <w:jc w:val="left"/>
              <w:rPr>
                <w:rFonts w:cs="Arial"/>
                <w:b w:val="0"/>
                <w:sz w:val="18"/>
                <w:szCs w:val="18"/>
                <w:lang w:val="fr-CA"/>
              </w:rPr>
            </w:pPr>
            <w:r w:rsidRPr="00110AAC">
              <w:rPr>
                <w:rFonts w:cs="Arial"/>
                <w:color w:val="FFFFFF"/>
                <w:sz w:val="24"/>
                <w:szCs w:val="24"/>
                <w:lang w:val="fr-CA"/>
              </w:rPr>
              <w:t>P</w:t>
            </w:r>
            <w:r w:rsidR="00774881" w:rsidRPr="00110AAC">
              <w:rPr>
                <w:rFonts w:cs="Arial"/>
                <w:color w:val="FFFFFF"/>
                <w:sz w:val="24"/>
                <w:szCs w:val="24"/>
                <w:lang w:val="fr-CA"/>
              </w:rPr>
              <w:t>ersonne(s)</w:t>
            </w:r>
            <w:r w:rsidR="00AF3337" w:rsidRPr="00DB65DD">
              <w:rPr>
                <w:rFonts w:cs="Arial"/>
                <w:color w:val="FFFFFF"/>
                <w:sz w:val="24"/>
                <w:szCs w:val="24"/>
                <w:lang w:val="fr-CA"/>
              </w:rPr>
              <w:t>-</w:t>
            </w:r>
            <w:r w:rsidR="00774881" w:rsidRPr="00110AAC">
              <w:rPr>
                <w:rFonts w:cs="Arial"/>
                <w:color w:val="FFFFFF"/>
                <w:sz w:val="24"/>
                <w:szCs w:val="24"/>
                <w:lang w:val="fr-CA"/>
              </w:rPr>
              <w:t>ressource</w:t>
            </w:r>
            <w:r w:rsidRPr="00110AAC">
              <w:rPr>
                <w:rFonts w:cs="Arial"/>
                <w:color w:val="FFFFFF"/>
                <w:sz w:val="24"/>
                <w:szCs w:val="24"/>
                <w:lang w:val="fr-CA"/>
              </w:rPr>
              <w:t>(</w:t>
            </w:r>
            <w:r w:rsidR="00774881" w:rsidRPr="00110AAC">
              <w:rPr>
                <w:rFonts w:cs="Arial"/>
                <w:color w:val="FFFFFF"/>
                <w:sz w:val="24"/>
                <w:szCs w:val="24"/>
                <w:lang w:val="fr-CA"/>
              </w:rPr>
              <w:t>s</w:t>
            </w:r>
            <w:r w:rsidRPr="00110AAC">
              <w:rPr>
                <w:rFonts w:cs="Arial"/>
                <w:color w:val="FFFFFF"/>
                <w:sz w:val="24"/>
                <w:szCs w:val="24"/>
                <w:lang w:val="fr-CA"/>
              </w:rPr>
              <w:t>)</w:t>
            </w:r>
          </w:p>
        </w:tc>
      </w:tr>
      <w:tr w:rsidR="001C6419" w:rsidRPr="00110AAC" w14:paraId="25B3831B" w14:textId="0FAAAA34" w:rsidTr="0048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5AA610B6" w14:textId="50ABF812" w:rsidR="00083FC8" w:rsidRPr="00110AAC" w:rsidRDefault="0048296F" w:rsidP="00083FC8">
            <w:pPr>
              <w:suppressAutoHyphens/>
              <w:jc w:val="right"/>
              <w:rPr>
                <w:rFonts w:cs="Arial"/>
                <w:b w:val="0"/>
                <w:bCs w:val="0"/>
                <w:lang w:val="fr-CA"/>
              </w:rPr>
            </w:pPr>
            <w:r w:rsidRPr="00110AAC">
              <w:rPr>
                <w:rFonts w:cs="Arial"/>
                <w:lang w:val="fr-CA"/>
              </w:rPr>
              <w:t>P</w:t>
            </w:r>
            <w:r w:rsidR="00083FC8" w:rsidRPr="00110AAC">
              <w:rPr>
                <w:rFonts w:cs="Arial"/>
                <w:lang w:val="fr-CA"/>
              </w:rPr>
              <w:t>rénom</w:t>
            </w:r>
            <w:r w:rsidRPr="00110AAC">
              <w:rPr>
                <w:rFonts w:cs="Arial"/>
                <w:lang w:val="fr-CA"/>
              </w:rPr>
              <w:t xml:space="preserve"> et nom</w:t>
            </w:r>
            <w:r w:rsidR="005D3DD9" w:rsidRPr="00110AAC">
              <w:rPr>
                <w:rFonts w:cs="Arial"/>
                <w:lang w:val="fr-CA"/>
              </w:rPr>
              <w:t> :</w:t>
            </w:r>
            <w:r w:rsidR="00083FC8" w:rsidRPr="00110AAC">
              <w:rPr>
                <w:rFonts w:cs="Arial"/>
                <w:lang w:val="fr-CA"/>
              </w:rPr>
              <w:t xml:space="preserve"> </w:t>
            </w:r>
          </w:p>
        </w:tc>
        <w:tc>
          <w:tcPr>
            <w:tcW w:w="3231" w:type="dxa"/>
          </w:tcPr>
          <w:p w14:paraId="6F9CF580" w14:textId="3C611744" w:rsidR="00083FC8" w:rsidRPr="00110AAC" w:rsidRDefault="0048296F" w:rsidP="0048296F">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110AAC">
              <w:rPr>
                <w:rFonts w:cs="Arial"/>
                <w:lang w:val="fr-CA"/>
              </w:rPr>
              <w:fldChar w:fldCharType="begin">
                <w:ffData>
                  <w:name w:val="Texte1"/>
                  <w:enabled/>
                  <w:calcOnExit w:val="0"/>
                  <w:textInput/>
                </w:ffData>
              </w:fldChar>
            </w:r>
            <w:bookmarkStart w:id="0" w:name="Texte1"/>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0001241F" w:rsidRPr="00110AAC">
              <w:rPr>
                <w:rFonts w:cs="Arial"/>
                <w:lang w:val="fr-CA"/>
              </w:rPr>
              <w:t> </w:t>
            </w:r>
            <w:r w:rsidR="0001241F" w:rsidRPr="00110AAC">
              <w:rPr>
                <w:rFonts w:cs="Arial"/>
                <w:lang w:val="fr-CA"/>
              </w:rPr>
              <w:t> </w:t>
            </w:r>
            <w:r w:rsidR="0001241F" w:rsidRPr="00110AAC">
              <w:rPr>
                <w:rFonts w:cs="Arial"/>
                <w:lang w:val="fr-CA"/>
              </w:rPr>
              <w:t> </w:t>
            </w:r>
            <w:r w:rsidR="0001241F" w:rsidRPr="00110AAC">
              <w:rPr>
                <w:rFonts w:cs="Arial"/>
                <w:lang w:val="fr-CA"/>
              </w:rPr>
              <w:t> </w:t>
            </w:r>
            <w:r w:rsidR="0001241F" w:rsidRPr="00110AAC">
              <w:rPr>
                <w:rFonts w:cs="Arial"/>
                <w:lang w:val="fr-CA"/>
              </w:rPr>
              <w:t> </w:t>
            </w:r>
            <w:r w:rsidRPr="00110AAC">
              <w:rPr>
                <w:rFonts w:cs="Arial"/>
                <w:lang w:val="fr-CA"/>
              </w:rPr>
              <w:fldChar w:fldCharType="end"/>
            </w:r>
            <w:bookmarkEnd w:id="0"/>
          </w:p>
        </w:tc>
        <w:tc>
          <w:tcPr>
            <w:tcW w:w="2096" w:type="dxa"/>
          </w:tcPr>
          <w:p w14:paraId="2FDBFE32" w14:textId="1E85595D" w:rsidR="00083FC8" w:rsidRPr="00110AAC" w:rsidRDefault="0048296F" w:rsidP="00083FC8">
            <w:pPr>
              <w:suppressAutoHyphens/>
              <w:jc w:val="right"/>
              <w:cnfStyle w:val="000000100000" w:firstRow="0" w:lastRow="0" w:firstColumn="0" w:lastColumn="0" w:oddVBand="0" w:evenVBand="0" w:oddHBand="1" w:evenHBand="0" w:firstRowFirstColumn="0" w:firstRowLastColumn="0" w:lastRowFirstColumn="0" w:lastRowLastColumn="0"/>
              <w:rPr>
                <w:rFonts w:cs="Arial"/>
                <w:b/>
                <w:bCs/>
                <w:lang w:val="fr-CA"/>
              </w:rPr>
            </w:pPr>
            <w:r w:rsidRPr="00110AAC">
              <w:rPr>
                <w:rFonts w:cs="Arial"/>
                <w:b/>
                <w:bCs/>
                <w:lang w:val="fr-CA"/>
              </w:rPr>
              <w:t>P</w:t>
            </w:r>
            <w:r w:rsidR="00083FC8" w:rsidRPr="00110AAC">
              <w:rPr>
                <w:rFonts w:cs="Arial"/>
                <w:b/>
                <w:bCs/>
                <w:lang w:val="fr-CA"/>
              </w:rPr>
              <w:t>rénom</w:t>
            </w:r>
            <w:r w:rsidRPr="00110AAC">
              <w:rPr>
                <w:rFonts w:cs="Arial"/>
                <w:b/>
                <w:bCs/>
                <w:lang w:val="fr-CA"/>
              </w:rPr>
              <w:t xml:space="preserve"> et nom</w:t>
            </w:r>
            <w:r w:rsidR="005D3DD9" w:rsidRPr="00110AAC">
              <w:rPr>
                <w:rFonts w:cs="Arial"/>
                <w:b/>
                <w:bCs/>
                <w:lang w:val="fr-CA"/>
              </w:rPr>
              <w:t> :</w:t>
            </w:r>
            <w:r w:rsidR="00083FC8" w:rsidRPr="00110AAC">
              <w:rPr>
                <w:rFonts w:cs="Arial"/>
                <w:b/>
                <w:bCs/>
                <w:lang w:val="fr-CA"/>
              </w:rPr>
              <w:t xml:space="preserve"> </w:t>
            </w:r>
          </w:p>
        </w:tc>
        <w:tc>
          <w:tcPr>
            <w:tcW w:w="3231" w:type="dxa"/>
          </w:tcPr>
          <w:p w14:paraId="2150586C" w14:textId="3F3A5353" w:rsidR="00083FC8" w:rsidRPr="00110AAC" w:rsidRDefault="0048296F" w:rsidP="00083FC8">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110AAC">
              <w:rPr>
                <w:rFonts w:cs="Arial"/>
                <w:lang w:val="fr-CA"/>
              </w:rPr>
              <w:fldChar w:fldCharType="begin">
                <w:ffData>
                  <w:name w:val="Texte5"/>
                  <w:enabled/>
                  <w:calcOnExit w:val="0"/>
                  <w:textInput/>
                </w:ffData>
              </w:fldChar>
            </w:r>
            <w:bookmarkStart w:id="1" w:name="Texte5"/>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bookmarkEnd w:id="1"/>
          </w:p>
        </w:tc>
      </w:tr>
      <w:tr w:rsidR="007354A6" w:rsidRPr="00110AAC" w14:paraId="0CEEA0FB" w14:textId="225CDE4F" w:rsidTr="0048296F">
        <w:tc>
          <w:tcPr>
            <w:cnfStyle w:val="001000000000" w:firstRow="0" w:lastRow="0" w:firstColumn="1" w:lastColumn="0" w:oddVBand="0" w:evenVBand="0" w:oddHBand="0" w:evenHBand="0" w:firstRowFirstColumn="0" w:firstRowLastColumn="0" w:lastRowFirstColumn="0" w:lastRowLastColumn="0"/>
            <w:tcW w:w="2098" w:type="dxa"/>
          </w:tcPr>
          <w:p w14:paraId="72B96C76" w14:textId="5FFF19AD" w:rsidR="000D3144" w:rsidRPr="00110AAC" w:rsidRDefault="000D3144" w:rsidP="00083FC8">
            <w:pPr>
              <w:suppressAutoHyphens/>
              <w:jc w:val="right"/>
              <w:rPr>
                <w:rFonts w:cs="Arial"/>
                <w:b w:val="0"/>
                <w:bCs w:val="0"/>
                <w:lang w:val="fr-CA"/>
              </w:rPr>
            </w:pPr>
            <w:r w:rsidRPr="00110AAC">
              <w:rPr>
                <w:rFonts w:cs="Arial"/>
                <w:lang w:val="fr-CA"/>
              </w:rPr>
              <w:t>Fonction</w:t>
            </w:r>
            <w:r w:rsidR="005D3DD9" w:rsidRPr="00110AAC">
              <w:rPr>
                <w:rFonts w:cs="Arial"/>
                <w:lang w:val="fr-CA"/>
              </w:rPr>
              <w:t> :</w:t>
            </w:r>
          </w:p>
        </w:tc>
        <w:tc>
          <w:tcPr>
            <w:tcW w:w="3231" w:type="dxa"/>
          </w:tcPr>
          <w:p w14:paraId="063AD5EF" w14:textId="399D7F9E" w:rsidR="000D3144" w:rsidRPr="00110AAC" w:rsidRDefault="0048296F" w:rsidP="0048296F">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110AAC">
              <w:rPr>
                <w:rFonts w:cs="Arial"/>
                <w:lang w:val="fr-CA"/>
              </w:rPr>
              <w:fldChar w:fldCharType="begin">
                <w:ffData>
                  <w:name w:val="Texte2"/>
                  <w:enabled/>
                  <w:calcOnExit w:val="0"/>
                  <w:textInput/>
                </w:ffData>
              </w:fldChar>
            </w:r>
            <w:bookmarkStart w:id="2" w:name="Texte2"/>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bookmarkEnd w:id="2"/>
          </w:p>
        </w:tc>
        <w:tc>
          <w:tcPr>
            <w:tcW w:w="2096" w:type="dxa"/>
          </w:tcPr>
          <w:p w14:paraId="4E82D9E9" w14:textId="5C0C16C9" w:rsidR="000D3144" w:rsidRPr="00110AAC" w:rsidRDefault="000D3144" w:rsidP="00083FC8">
            <w:pPr>
              <w:suppressAutoHyphens/>
              <w:jc w:val="right"/>
              <w:cnfStyle w:val="000000000000" w:firstRow="0" w:lastRow="0" w:firstColumn="0" w:lastColumn="0" w:oddVBand="0" w:evenVBand="0" w:oddHBand="0" w:evenHBand="0" w:firstRowFirstColumn="0" w:firstRowLastColumn="0" w:lastRowFirstColumn="0" w:lastRowLastColumn="0"/>
              <w:rPr>
                <w:rFonts w:cs="Arial"/>
                <w:b/>
                <w:bCs/>
                <w:lang w:val="fr-CA"/>
              </w:rPr>
            </w:pPr>
            <w:r w:rsidRPr="00110AAC">
              <w:rPr>
                <w:rFonts w:cs="Arial"/>
                <w:b/>
                <w:bCs/>
                <w:lang w:val="fr-CA"/>
              </w:rPr>
              <w:t>Fonction</w:t>
            </w:r>
            <w:r w:rsidR="005D3DD9" w:rsidRPr="00110AAC">
              <w:rPr>
                <w:rFonts w:cs="Arial"/>
                <w:b/>
                <w:bCs/>
                <w:lang w:val="fr-CA"/>
              </w:rPr>
              <w:t> :</w:t>
            </w:r>
          </w:p>
        </w:tc>
        <w:tc>
          <w:tcPr>
            <w:tcW w:w="3231" w:type="dxa"/>
          </w:tcPr>
          <w:p w14:paraId="5FC94394" w14:textId="02A2238D" w:rsidR="000D3144" w:rsidRPr="00110AAC" w:rsidRDefault="0048296F" w:rsidP="00AA6223">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110AAC">
              <w:rPr>
                <w:rFonts w:cs="Arial"/>
                <w:lang w:val="fr-CA"/>
              </w:rPr>
              <w:fldChar w:fldCharType="begin">
                <w:ffData>
                  <w:name w:val="Texte6"/>
                  <w:enabled/>
                  <w:calcOnExit w:val="0"/>
                  <w:textInput/>
                </w:ffData>
              </w:fldChar>
            </w:r>
            <w:bookmarkStart w:id="3" w:name="Texte6"/>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bookmarkEnd w:id="3"/>
          </w:p>
        </w:tc>
      </w:tr>
      <w:tr w:rsidR="007354A6" w:rsidRPr="00110AAC" w14:paraId="6D5BD4CC" w14:textId="0A0A7900" w:rsidTr="00482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8" w:type="dxa"/>
          </w:tcPr>
          <w:p w14:paraId="5334A1D5" w14:textId="26A0D248" w:rsidR="000D3144" w:rsidRPr="00110AAC" w:rsidRDefault="0048296F" w:rsidP="00083FC8">
            <w:pPr>
              <w:suppressAutoHyphens/>
              <w:jc w:val="right"/>
              <w:rPr>
                <w:rFonts w:cs="Arial"/>
                <w:b w:val="0"/>
                <w:bCs w:val="0"/>
                <w:lang w:val="fr-CA"/>
              </w:rPr>
            </w:pPr>
            <w:r w:rsidRPr="00110AAC">
              <w:rPr>
                <w:rFonts w:cs="Arial"/>
                <w:lang w:val="fr-CA"/>
              </w:rPr>
              <w:t>T</w:t>
            </w:r>
            <w:r w:rsidR="000D3144" w:rsidRPr="00110AAC">
              <w:rPr>
                <w:rFonts w:cs="Arial"/>
                <w:lang w:val="fr-CA"/>
              </w:rPr>
              <w:t>éléphone</w:t>
            </w:r>
            <w:r w:rsidR="005D3DD9" w:rsidRPr="00110AAC">
              <w:rPr>
                <w:rFonts w:cs="Arial"/>
                <w:lang w:val="fr-CA"/>
              </w:rPr>
              <w:t> :</w:t>
            </w:r>
          </w:p>
        </w:tc>
        <w:tc>
          <w:tcPr>
            <w:tcW w:w="3231" w:type="dxa"/>
          </w:tcPr>
          <w:p w14:paraId="4EADDE2E" w14:textId="5AF1DBAB" w:rsidR="000D3144" w:rsidRPr="00110AAC" w:rsidRDefault="0048296F" w:rsidP="0048296F">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110AAC">
              <w:rPr>
                <w:rFonts w:cs="Arial"/>
                <w:lang w:val="fr-CA"/>
              </w:rPr>
              <w:fldChar w:fldCharType="begin">
                <w:ffData>
                  <w:name w:val="Texte3"/>
                  <w:enabled/>
                  <w:calcOnExit w:val="0"/>
                  <w:textInput/>
                </w:ffData>
              </w:fldChar>
            </w:r>
            <w:bookmarkStart w:id="4" w:name="Texte3"/>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bookmarkEnd w:id="4"/>
          </w:p>
        </w:tc>
        <w:tc>
          <w:tcPr>
            <w:tcW w:w="2096" w:type="dxa"/>
          </w:tcPr>
          <w:p w14:paraId="25313F73" w14:textId="64C7D8FE" w:rsidR="000D3144" w:rsidRPr="00110AAC" w:rsidRDefault="000D3144" w:rsidP="00083FC8">
            <w:pPr>
              <w:suppressAutoHyphens/>
              <w:jc w:val="right"/>
              <w:cnfStyle w:val="000000100000" w:firstRow="0" w:lastRow="0" w:firstColumn="0" w:lastColumn="0" w:oddVBand="0" w:evenVBand="0" w:oddHBand="1" w:evenHBand="0" w:firstRowFirstColumn="0" w:firstRowLastColumn="0" w:lastRowFirstColumn="0" w:lastRowLastColumn="0"/>
              <w:rPr>
                <w:rFonts w:cs="Arial"/>
                <w:b/>
                <w:bCs/>
                <w:lang w:val="fr-CA"/>
              </w:rPr>
            </w:pPr>
            <w:r w:rsidRPr="00110AAC">
              <w:rPr>
                <w:rFonts w:cs="Arial"/>
                <w:b/>
                <w:bCs/>
                <w:lang w:val="fr-CA"/>
              </w:rPr>
              <w:t>Téléphone</w:t>
            </w:r>
            <w:r w:rsidR="005D3DD9" w:rsidRPr="00110AAC">
              <w:rPr>
                <w:rFonts w:cs="Arial"/>
                <w:b/>
                <w:bCs/>
                <w:lang w:val="fr-CA"/>
              </w:rPr>
              <w:t> :</w:t>
            </w:r>
          </w:p>
        </w:tc>
        <w:tc>
          <w:tcPr>
            <w:tcW w:w="3231" w:type="dxa"/>
          </w:tcPr>
          <w:p w14:paraId="4ED0A315" w14:textId="08058981" w:rsidR="000D3144" w:rsidRPr="00110AAC" w:rsidRDefault="0048296F" w:rsidP="00AA6223">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110AAC">
              <w:rPr>
                <w:rFonts w:cs="Arial"/>
                <w:lang w:val="fr-CA"/>
              </w:rPr>
              <w:fldChar w:fldCharType="begin">
                <w:ffData>
                  <w:name w:val="Texte7"/>
                  <w:enabled/>
                  <w:calcOnExit w:val="0"/>
                  <w:textInput/>
                </w:ffData>
              </w:fldChar>
            </w:r>
            <w:bookmarkStart w:id="5" w:name="Texte7"/>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bookmarkEnd w:id="5"/>
          </w:p>
        </w:tc>
      </w:tr>
      <w:tr w:rsidR="001C6419" w:rsidRPr="00110AAC" w14:paraId="7CF0C5D6" w14:textId="350D2B4E" w:rsidTr="0048296F">
        <w:tc>
          <w:tcPr>
            <w:cnfStyle w:val="001000000000" w:firstRow="0" w:lastRow="0" w:firstColumn="1" w:lastColumn="0" w:oddVBand="0" w:evenVBand="0" w:oddHBand="0" w:evenHBand="0" w:firstRowFirstColumn="0" w:firstRowLastColumn="0" w:lastRowFirstColumn="0" w:lastRowLastColumn="0"/>
            <w:tcW w:w="2098" w:type="dxa"/>
          </w:tcPr>
          <w:p w14:paraId="76FF94E3" w14:textId="1FFB94EF" w:rsidR="000D3144" w:rsidRPr="00110AAC" w:rsidRDefault="000D3144" w:rsidP="00083FC8">
            <w:pPr>
              <w:suppressAutoHyphens/>
              <w:jc w:val="right"/>
              <w:rPr>
                <w:rFonts w:cs="Arial"/>
                <w:b w:val="0"/>
                <w:bCs w:val="0"/>
                <w:lang w:val="fr-CA"/>
              </w:rPr>
            </w:pPr>
            <w:r w:rsidRPr="00110AAC">
              <w:rPr>
                <w:rFonts w:cs="Arial"/>
                <w:lang w:val="fr-CA"/>
              </w:rPr>
              <w:t>Courriel</w:t>
            </w:r>
            <w:r w:rsidR="005D3DD9" w:rsidRPr="00110AAC">
              <w:rPr>
                <w:rFonts w:cs="Arial"/>
                <w:lang w:val="fr-CA"/>
              </w:rPr>
              <w:t> :</w:t>
            </w:r>
          </w:p>
        </w:tc>
        <w:tc>
          <w:tcPr>
            <w:tcW w:w="3231" w:type="dxa"/>
          </w:tcPr>
          <w:p w14:paraId="23DA332F" w14:textId="2BA4EB5D" w:rsidR="000D3144" w:rsidRPr="00110AAC" w:rsidRDefault="0048296F" w:rsidP="0048296F">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110AAC">
              <w:rPr>
                <w:rFonts w:cs="Arial"/>
                <w:lang w:val="fr-CA"/>
              </w:rPr>
              <w:fldChar w:fldCharType="begin">
                <w:ffData>
                  <w:name w:val="Texte4"/>
                  <w:enabled/>
                  <w:calcOnExit w:val="0"/>
                  <w:textInput/>
                </w:ffData>
              </w:fldChar>
            </w:r>
            <w:bookmarkStart w:id="6" w:name="Texte4"/>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bookmarkEnd w:id="6"/>
          </w:p>
        </w:tc>
        <w:tc>
          <w:tcPr>
            <w:tcW w:w="2096" w:type="dxa"/>
          </w:tcPr>
          <w:p w14:paraId="45FFAF31" w14:textId="40B5165F" w:rsidR="000D3144" w:rsidRPr="00110AAC" w:rsidRDefault="000D3144" w:rsidP="00083FC8">
            <w:pPr>
              <w:suppressAutoHyphens/>
              <w:jc w:val="right"/>
              <w:cnfStyle w:val="000000000000" w:firstRow="0" w:lastRow="0" w:firstColumn="0" w:lastColumn="0" w:oddVBand="0" w:evenVBand="0" w:oddHBand="0" w:evenHBand="0" w:firstRowFirstColumn="0" w:firstRowLastColumn="0" w:lastRowFirstColumn="0" w:lastRowLastColumn="0"/>
              <w:rPr>
                <w:rFonts w:cs="Arial"/>
                <w:b/>
                <w:bCs/>
                <w:lang w:val="fr-CA"/>
              </w:rPr>
            </w:pPr>
            <w:r w:rsidRPr="00110AAC">
              <w:rPr>
                <w:rFonts w:cs="Arial"/>
                <w:b/>
                <w:bCs/>
                <w:lang w:val="fr-CA"/>
              </w:rPr>
              <w:t>Courriel</w:t>
            </w:r>
            <w:r w:rsidR="005D3DD9" w:rsidRPr="00110AAC">
              <w:rPr>
                <w:rFonts w:cs="Arial"/>
                <w:b/>
                <w:bCs/>
                <w:lang w:val="fr-CA"/>
              </w:rPr>
              <w:t> :</w:t>
            </w:r>
          </w:p>
        </w:tc>
        <w:tc>
          <w:tcPr>
            <w:tcW w:w="3231" w:type="dxa"/>
          </w:tcPr>
          <w:p w14:paraId="55431E89" w14:textId="39F41882" w:rsidR="000D3144" w:rsidRPr="00110AAC" w:rsidRDefault="0048296F" w:rsidP="00AA6223">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110AAC">
              <w:rPr>
                <w:rFonts w:cs="Arial"/>
                <w:lang w:val="fr-CA"/>
              </w:rPr>
              <w:fldChar w:fldCharType="begin">
                <w:ffData>
                  <w:name w:val="Texte8"/>
                  <w:enabled/>
                  <w:calcOnExit w:val="0"/>
                  <w:textInput/>
                </w:ffData>
              </w:fldChar>
            </w:r>
            <w:bookmarkStart w:id="7" w:name="Texte8"/>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bookmarkEnd w:id="7"/>
          </w:p>
        </w:tc>
      </w:tr>
    </w:tbl>
    <w:p w14:paraId="3E2AF151" w14:textId="77777777" w:rsidR="005B1D45" w:rsidRPr="00110AAC" w:rsidRDefault="005B1D45" w:rsidP="005350FB">
      <w:pPr>
        <w:spacing w:before="0" w:after="0"/>
        <w:rPr>
          <w:lang w:val="fr-CA"/>
        </w:rPr>
      </w:pPr>
    </w:p>
    <w:tbl>
      <w:tblPr>
        <w:tblStyle w:val="TableauGrille4-Accentuation1"/>
        <w:tblW w:w="10660" w:type="dxa"/>
        <w:tblInd w:w="-998" w:type="dxa"/>
        <w:tblLook w:val="04A0" w:firstRow="1" w:lastRow="0" w:firstColumn="1" w:lastColumn="0" w:noHBand="0" w:noVBand="1"/>
      </w:tblPr>
      <w:tblGrid>
        <w:gridCol w:w="1814"/>
        <w:gridCol w:w="1984"/>
        <w:gridCol w:w="1531"/>
        <w:gridCol w:w="1984"/>
        <w:gridCol w:w="1077"/>
        <w:gridCol w:w="2270"/>
      </w:tblGrid>
      <w:tr w:rsidR="0094700C" w:rsidRPr="00110AAC" w14:paraId="3E4CBCFA" w14:textId="77777777" w:rsidTr="00483E1A">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gridSpan w:val="6"/>
            <w:vAlign w:val="center"/>
          </w:tcPr>
          <w:p w14:paraId="56D82D3F" w14:textId="2437F1A2" w:rsidR="0094700C" w:rsidRPr="00110AAC" w:rsidRDefault="00404988" w:rsidP="00FE613C">
            <w:pPr>
              <w:suppressAutoHyphens/>
              <w:spacing w:before="0" w:after="0"/>
              <w:ind w:right="-999"/>
              <w:jc w:val="left"/>
              <w:rPr>
                <w:rFonts w:cs="Arial"/>
                <w:b w:val="0"/>
                <w:color w:val="FFFFFF"/>
                <w:sz w:val="24"/>
                <w:szCs w:val="24"/>
                <w:lang w:val="fr-CA"/>
              </w:rPr>
            </w:pPr>
            <w:r w:rsidRPr="00110AAC">
              <w:rPr>
                <w:rFonts w:cs="Arial"/>
                <w:color w:val="FFFFFF"/>
                <w:sz w:val="24"/>
                <w:szCs w:val="24"/>
                <w:lang w:val="fr-CA"/>
              </w:rPr>
              <w:t>Horizon temporel du projet</w:t>
            </w:r>
          </w:p>
        </w:tc>
      </w:tr>
      <w:tr w:rsidR="0094700C" w:rsidRPr="00110AAC" w14:paraId="4A572E45" w14:textId="77777777" w:rsidTr="00483E1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0" w:type="dxa"/>
            <w:gridSpan w:val="6"/>
          </w:tcPr>
          <w:p w14:paraId="1362A4C1" w14:textId="7629CFE8" w:rsidR="0094700C" w:rsidRPr="00110AAC" w:rsidRDefault="0094700C" w:rsidP="00CA24D3">
            <w:pPr>
              <w:suppressAutoHyphens/>
              <w:spacing w:before="60" w:after="60"/>
              <w:ind w:right="46"/>
              <w:jc w:val="left"/>
              <w:rPr>
                <w:rFonts w:cs="Arial"/>
                <w:b w:val="0"/>
                <w:bCs w:val="0"/>
                <w:sz w:val="20"/>
                <w:lang w:val="fr-CA"/>
              </w:rPr>
            </w:pPr>
            <w:r w:rsidRPr="00694221">
              <w:rPr>
                <w:rFonts w:cs="Arial"/>
                <w:b w:val="0"/>
                <w:bCs w:val="0"/>
                <w:sz w:val="20"/>
                <w:lang w:val="fr-CA"/>
              </w:rPr>
              <w:t xml:space="preserve">NOTE : Pour déterminer la date de début de votre projet, veuillez considérer dans votre échéancier une période approximative de </w:t>
            </w:r>
            <w:r w:rsidR="00C1118B" w:rsidRPr="00694221">
              <w:rPr>
                <w:rFonts w:cs="Arial"/>
                <w:b w:val="0"/>
                <w:bCs w:val="0"/>
                <w:sz w:val="20"/>
                <w:lang w:val="fr-CA"/>
              </w:rPr>
              <w:t>huit semaines</w:t>
            </w:r>
            <w:r w:rsidRPr="00694221">
              <w:rPr>
                <w:rFonts w:cs="Arial"/>
                <w:b w:val="0"/>
                <w:bCs w:val="0"/>
                <w:sz w:val="20"/>
                <w:lang w:val="fr-CA"/>
              </w:rPr>
              <w:t xml:space="preserve"> après la date de clôture de l’appel </w:t>
            </w:r>
            <w:r w:rsidR="003A1730" w:rsidRPr="00694221">
              <w:rPr>
                <w:rFonts w:cs="Arial"/>
                <w:b w:val="0"/>
                <w:bCs w:val="0"/>
                <w:sz w:val="20"/>
                <w:lang w:val="fr-CA"/>
              </w:rPr>
              <w:t>de</w:t>
            </w:r>
            <w:r w:rsidRPr="00694221">
              <w:rPr>
                <w:rFonts w:cs="Arial"/>
                <w:b w:val="0"/>
                <w:bCs w:val="0"/>
                <w:sz w:val="20"/>
                <w:lang w:val="fr-CA"/>
              </w:rPr>
              <w:t xml:space="preserve"> projets pour l’analyse du projet et la décision du Ministère. Le projet doit se terminer au plus tard le 31 </w:t>
            </w:r>
            <w:r w:rsidR="003F3FFC" w:rsidRPr="00694221">
              <w:rPr>
                <w:rFonts w:cs="Arial"/>
                <w:b w:val="0"/>
                <w:bCs w:val="0"/>
                <w:sz w:val="20"/>
                <w:lang w:val="fr-CA"/>
              </w:rPr>
              <w:t>mars</w:t>
            </w:r>
            <w:r w:rsidR="00AF3337" w:rsidRPr="00694221">
              <w:rPr>
                <w:rFonts w:cs="Arial"/>
                <w:b w:val="0"/>
                <w:bCs w:val="0"/>
                <w:sz w:val="20"/>
                <w:lang w:val="fr-CA"/>
              </w:rPr>
              <w:t> </w:t>
            </w:r>
            <w:r w:rsidR="003F3FFC" w:rsidRPr="00694221">
              <w:rPr>
                <w:rFonts w:cs="Arial"/>
                <w:b w:val="0"/>
                <w:bCs w:val="0"/>
                <w:sz w:val="20"/>
                <w:lang w:val="fr-CA"/>
              </w:rPr>
              <w:t>2028</w:t>
            </w:r>
            <w:r w:rsidRPr="00694221">
              <w:rPr>
                <w:rFonts w:cs="Arial"/>
                <w:b w:val="0"/>
                <w:bCs w:val="0"/>
                <w:sz w:val="20"/>
                <w:lang w:val="fr-CA"/>
              </w:rPr>
              <w:t xml:space="preserve">, </w:t>
            </w:r>
            <w:r w:rsidR="00B958AC" w:rsidRPr="00694221">
              <w:rPr>
                <w:rFonts w:cs="Arial"/>
                <w:b w:val="0"/>
                <w:bCs w:val="0"/>
                <w:sz w:val="20"/>
                <w:lang w:val="fr-CA"/>
              </w:rPr>
              <w:t xml:space="preserve">y compris </w:t>
            </w:r>
            <w:r w:rsidRPr="00694221">
              <w:rPr>
                <w:rFonts w:cs="Arial"/>
                <w:b w:val="0"/>
                <w:bCs w:val="0"/>
                <w:sz w:val="20"/>
                <w:lang w:val="fr-CA"/>
              </w:rPr>
              <w:t>l</w:t>
            </w:r>
            <w:r w:rsidR="00953880" w:rsidRPr="00694221">
              <w:rPr>
                <w:rFonts w:cs="Arial"/>
                <w:b w:val="0"/>
                <w:bCs w:val="0"/>
                <w:sz w:val="20"/>
                <w:lang w:val="fr-CA"/>
              </w:rPr>
              <w:t>a</w:t>
            </w:r>
            <w:r w:rsidRPr="00694221">
              <w:rPr>
                <w:rFonts w:cs="Arial"/>
                <w:b w:val="0"/>
                <w:bCs w:val="0"/>
                <w:sz w:val="20"/>
                <w:lang w:val="fr-CA"/>
              </w:rPr>
              <w:t xml:space="preserve"> reddition de compte</w:t>
            </w:r>
            <w:r w:rsidR="00953880" w:rsidRPr="00694221">
              <w:rPr>
                <w:rFonts w:cs="Arial"/>
                <w:b w:val="0"/>
                <w:bCs w:val="0"/>
                <w:sz w:val="20"/>
                <w:lang w:val="fr-CA"/>
              </w:rPr>
              <w:t>s</w:t>
            </w:r>
            <w:r w:rsidRPr="00694221">
              <w:rPr>
                <w:rFonts w:cs="Arial"/>
                <w:b w:val="0"/>
                <w:bCs w:val="0"/>
                <w:sz w:val="20"/>
                <w:lang w:val="fr-CA"/>
              </w:rPr>
              <w:t>.</w:t>
            </w:r>
          </w:p>
        </w:tc>
      </w:tr>
      <w:tr w:rsidR="00EB6D1F" w:rsidRPr="00110AAC" w14:paraId="08765C75" w14:textId="77777777" w:rsidTr="00EB6D1F">
        <w:tc>
          <w:tcPr>
            <w:cnfStyle w:val="001000000000" w:firstRow="0" w:lastRow="0" w:firstColumn="1" w:lastColumn="0" w:oddVBand="0" w:evenVBand="0" w:oddHBand="0" w:evenHBand="0" w:firstRowFirstColumn="0" w:firstRowLastColumn="0" w:lastRowFirstColumn="0" w:lastRowLastColumn="0"/>
            <w:tcW w:w="1814" w:type="dxa"/>
            <w:tcBorders>
              <w:right w:val="nil"/>
            </w:tcBorders>
            <w:vAlign w:val="center"/>
          </w:tcPr>
          <w:p w14:paraId="727BD362" w14:textId="713EBA33" w:rsidR="00EB6D1F" w:rsidRPr="00110AAC" w:rsidRDefault="00EB6D1F" w:rsidP="00EB6D1F">
            <w:pPr>
              <w:suppressAutoHyphens/>
              <w:jc w:val="right"/>
              <w:rPr>
                <w:rFonts w:cs="Arial"/>
                <w:b w:val="0"/>
                <w:bCs w:val="0"/>
                <w:lang w:val="fr-CA"/>
              </w:rPr>
            </w:pPr>
            <w:r w:rsidRPr="00110AAC">
              <w:rPr>
                <w:rFonts w:cs="Arial"/>
                <w:lang w:val="fr-CA"/>
              </w:rPr>
              <w:t xml:space="preserve">Date de début : </w:t>
            </w:r>
          </w:p>
        </w:tc>
        <w:tc>
          <w:tcPr>
            <w:tcW w:w="1984" w:type="dxa"/>
            <w:tcBorders>
              <w:left w:val="nil"/>
            </w:tcBorders>
            <w:vAlign w:val="center"/>
          </w:tcPr>
          <w:p w14:paraId="70842B31" w14:textId="48D77F83" w:rsidR="00EB6D1F" w:rsidRPr="00110AAC" w:rsidRDefault="00000000" w:rsidP="00EB6D1F">
            <w:pPr>
              <w:suppressAutoHyphens/>
              <w:jc w:val="left"/>
              <w:cnfStyle w:val="000000000000" w:firstRow="0" w:lastRow="0" w:firstColumn="0" w:lastColumn="0" w:oddVBand="0" w:evenVBand="0" w:oddHBand="0" w:evenHBand="0" w:firstRowFirstColumn="0" w:firstRowLastColumn="0" w:lastRowFirstColumn="0" w:lastRowLastColumn="0"/>
              <w:rPr>
                <w:rFonts w:cs="Arial"/>
                <w:lang w:val="fr-CA"/>
              </w:rPr>
            </w:pPr>
            <w:sdt>
              <w:sdtPr>
                <w:rPr>
                  <w:rFonts w:cs="Arial"/>
                  <w:lang w:val="fr-CA"/>
                </w:rPr>
                <w:id w:val="-787437307"/>
                <w:placeholder>
                  <w:docPart w:val="5DD222A865FB41DB9A68F88457B7B92D"/>
                </w:placeholder>
                <w:showingPlcHdr/>
                <w:date w:fullDate="2026-01-15T00:00:00Z">
                  <w:dateFormat w:val="yyyy-MM-dd"/>
                  <w:lid w:val="fr-CA"/>
                  <w:storeMappedDataAs w:val="dateTime"/>
                  <w:calendar w:val="gregorian"/>
                </w:date>
              </w:sdtPr>
              <w:sdtContent>
                <w:r w:rsidR="00EB6D1F" w:rsidRPr="00110AAC">
                  <w:rPr>
                    <w:rStyle w:val="Textedelespacerserv"/>
                  </w:rPr>
                  <w:t>Cliquez ou appuyez ici pour entrer une date.</w:t>
                </w:r>
              </w:sdtContent>
            </w:sdt>
          </w:p>
        </w:tc>
        <w:tc>
          <w:tcPr>
            <w:tcW w:w="1531" w:type="dxa"/>
            <w:tcBorders>
              <w:right w:val="nil"/>
            </w:tcBorders>
            <w:vAlign w:val="center"/>
          </w:tcPr>
          <w:p w14:paraId="5BDB75C3" w14:textId="47A326D4" w:rsidR="00EB6D1F" w:rsidRPr="00110AAC" w:rsidRDefault="00EB6D1F" w:rsidP="00EB6D1F">
            <w:pPr>
              <w:suppressAutoHyphens/>
              <w:jc w:val="right"/>
              <w:cnfStyle w:val="000000000000" w:firstRow="0" w:lastRow="0" w:firstColumn="0" w:lastColumn="0" w:oddVBand="0" w:evenVBand="0" w:oddHBand="0" w:evenHBand="0" w:firstRowFirstColumn="0" w:firstRowLastColumn="0" w:lastRowFirstColumn="0" w:lastRowLastColumn="0"/>
              <w:rPr>
                <w:rFonts w:cs="Arial"/>
                <w:lang w:val="fr-CA"/>
              </w:rPr>
            </w:pPr>
            <w:r w:rsidRPr="00110AAC">
              <w:rPr>
                <w:rFonts w:cs="Arial"/>
                <w:b/>
                <w:bCs/>
                <w:lang w:val="fr-CA"/>
              </w:rPr>
              <w:t>Date de fin :</w:t>
            </w:r>
            <w:r w:rsidRPr="00110AAC">
              <w:rPr>
                <w:rFonts w:cs="Arial"/>
                <w:lang w:val="fr-CA"/>
              </w:rPr>
              <w:t xml:space="preserve"> </w:t>
            </w:r>
          </w:p>
        </w:tc>
        <w:tc>
          <w:tcPr>
            <w:tcW w:w="1984" w:type="dxa"/>
            <w:tcBorders>
              <w:left w:val="nil"/>
            </w:tcBorders>
            <w:vAlign w:val="center"/>
          </w:tcPr>
          <w:p w14:paraId="770B72D9" w14:textId="59155B05" w:rsidR="00EB6D1F" w:rsidRPr="00110AAC" w:rsidRDefault="00000000" w:rsidP="00EB6D1F">
            <w:pPr>
              <w:suppressAutoHyphens/>
              <w:jc w:val="left"/>
              <w:cnfStyle w:val="000000000000" w:firstRow="0" w:lastRow="0" w:firstColumn="0" w:lastColumn="0" w:oddVBand="0" w:evenVBand="0" w:oddHBand="0" w:evenHBand="0" w:firstRowFirstColumn="0" w:firstRowLastColumn="0" w:lastRowFirstColumn="0" w:lastRowLastColumn="0"/>
              <w:rPr>
                <w:rFonts w:cs="Arial"/>
                <w:lang w:val="fr-CA"/>
              </w:rPr>
            </w:pPr>
            <w:sdt>
              <w:sdtPr>
                <w:rPr>
                  <w:rFonts w:cs="Arial"/>
                  <w:lang w:val="fr-CA"/>
                </w:rPr>
                <w:id w:val="914277288"/>
                <w:placeholder>
                  <w:docPart w:val="7EEAB437FEC84471B0494BEA8E480321"/>
                </w:placeholder>
                <w:showingPlcHdr/>
                <w:date w:fullDate="2026-01-15T00:00:00Z">
                  <w:dateFormat w:val="yyyy-MM-dd"/>
                  <w:lid w:val="fr-CA"/>
                  <w:storeMappedDataAs w:val="dateTime"/>
                  <w:calendar w:val="gregorian"/>
                </w:date>
              </w:sdtPr>
              <w:sdtContent>
                <w:r w:rsidR="00EB6D1F" w:rsidRPr="00110AAC">
                  <w:rPr>
                    <w:rStyle w:val="Textedelespacerserv"/>
                  </w:rPr>
                  <w:t>Cliquez ou appuyez ici pour entrer une date.</w:t>
                </w:r>
              </w:sdtContent>
            </w:sdt>
          </w:p>
        </w:tc>
        <w:tc>
          <w:tcPr>
            <w:tcW w:w="1077" w:type="dxa"/>
            <w:tcBorders>
              <w:right w:val="nil"/>
            </w:tcBorders>
            <w:vAlign w:val="center"/>
          </w:tcPr>
          <w:p w14:paraId="4FA94B89" w14:textId="426B4331" w:rsidR="00EB6D1F" w:rsidRPr="00110AAC" w:rsidRDefault="00EB6D1F" w:rsidP="00EB6D1F">
            <w:pPr>
              <w:suppressAutoHyphens/>
              <w:jc w:val="right"/>
              <w:cnfStyle w:val="000000000000" w:firstRow="0" w:lastRow="0" w:firstColumn="0" w:lastColumn="0" w:oddVBand="0" w:evenVBand="0" w:oddHBand="0" w:evenHBand="0" w:firstRowFirstColumn="0" w:firstRowLastColumn="0" w:lastRowFirstColumn="0" w:lastRowLastColumn="0"/>
              <w:rPr>
                <w:rFonts w:cs="Arial"/>
                <w:b/>
                <w:bCs/>
                <w:lang w:val="fr-CA"/>
              </w:rPr>
            </w:pPr>
            <w:r w:rsidRPr="00110AAC">
              <w:rPr>
                <w:rFonts w:cs="Arial"/>
                <w:b/>
                <w:bCs/>
                <w:lang w:val="fr-CA"/>
              </w:rPr>
              <w:t xml:space="preserve">Durée : </w:t>
            </w:r>
          </w:p>
        </w:tc>
        <w:tc>
          <w:tcPr>
            <w:tcW w:w="2268" w:type="dxa"/>
            <w:tcBorders>
              <w:left w:val="nil"/>
            </w:tcBorders>
            <w:vAlign w:val="center"/>
          </w:tcPr>
          <w:p w14:paraId="3539E0EB" w14:textId="27FD7A55" w:rsidR="00EB6D1F" w:rsidRPr="00110AAC" w:rsidRDefault="00EB6D1F" w:rsidP="00EB6D1F">
            <w:pPr>
              <w:suppressAutoHyphens/>
              <w:jc w:val="left"/>
              <w:cnfStyle w:val="000000000000" w:firstRow="0" w:lastRow="0" w:firstColumn="0" w:lastColumn="0" w:oddVBand="0" w:evenVBand="0" w:oddHBand="0" w:evenHBand="0" w:firstRowFirstColumn="0" w:firstRowLastColumn="0" w:lastRowFirstColumn="0" w:lastRowLastColumn="0"/>
              <w:rPr>
                <w:rFonts w:cs="Arial"/>
                <w:b/>
                <w:bCs/>
                <w:lang w:val="fr-CA"/>
              </w:rPr>
            </w:pPr>
            <w:r w:rsidRPr="00110AAC">
              <w:rPr>
                <w:rFonts w:cs="Arial"/>
                <w:b/>
                <w:bCs/>
                <w:lang w:val="fr-CA"/>
              </w:rPr>
              <w:fldChar w:fldCharType="begin">
                <w:ffData>
                  <w:name w:val="Texte9"/>
                  <w:enabled/>
                  <w:calcOnExit w:val="0"/>
                  <w:textInput/>
                </w:ffData>
              </w:fldChar>
            </w:r>
            <w:bookmarkStart w:id="8" w:name="Texte9"/>
            <w:r w:rsidRPr="00110AAC">
              <w:rPr>
                <w:rFonts w:cs="Arial"/>
                <w:b/>
                <w:bCs/>
                <w:lang w:val="fr-CA"/>
              </w:rPr>
              <w:instrText xml:space="preserve"> FORMTEXT </w:instrText>
            </w:r>
            <w:r w:rsidRPr="00110AAC">
              <w:rPr>
                <w:rFonts w:cs="Arial"/>
                <w:b/>
                <w:bCs/>
                <w:lang w:val="fr-CA"/>
              </w:rPr>
            </w:r>
            <w:r w:rsidRPr="00110AAC">
              <w:rPr>
                <w:rFonts w:cs="Arial"/>
                <w:b/>
                <w:bCs/>
                <w:lang w:val="fr-CA"/>
              </w:rPr>
              <w:fldChar w:fldCharType="separate"/>
            </w:r>
            <w:r w:rsidRPr="00110AAC">
              <w:rPr>
                <w:rFonts w:cs="Arial"/>
                <w:b/>
                <w:bCs/>
                <w:lang w:val="fr-CA"/>
              </w:rPr>
              <w:t> </w:t>
            </w:r>
            <w:r w:rsidRPr="00110AAC">
              <w:rPr>
                <w:rFonts w:cs="Arial"/>
                <w:b/>
                <w:bCs/>
                <w:lang w:val="fr-CA"/>
              </w:rPr>
              <w:t> </w:t>
            </w:r>
            <w:r w:rsidRPr="00110AAC">
              <w:rPr>
                <w:rFonts w:cs="Arial"/>
                <w:b/>
                <w:bCs/>
                <w:lang w:val="fr-CA"/>
              </w:rPr>
              <w:t> </w:t>
            </w:r>
            <w:r w:rsidRPr="00110AAC">
              <w:rPr>
                <w:rFonts w:cs="Arial"/>
                <w:b/>
                <w:bCs/>
                <w:lang w:val="fr-CA"/>
              </w:rPr>
              <w:t> </w:t>
            </w:r>
            <w:r w:rsidRPr="00110AAC">
              <w:rPr>
                <w:rFonts w:cs="Arial"/>
                <w:b/>
                <w:bCs/>
                <w:lang w:val="fr-CA"/>
              </w:rPr>
              <w:t> </w:t>
            </w:r>
            <w:r w:rsidRPr="00110AAC">
              <w:rPr>
                <w:rFonts w:cs="Arial"/>
                <w:b/>
                <w:bCs/>
                <w:lang w:val="fr-CA"/>
              </w:rPr>
              <w:fldChar w:fldCharType="end"/>
            </w:r>
            <w:bookmarkEnd w:id="8"/>
            <w:r w:rsidRPr="00110AAC">
              <w:rPr>
                <w:rFonts w:cs="Arial"/>
                <w:b/>
                <w:bCs/>
                <w:lang w:val="fr-CA"/>
              </w:rPr>
              <w:t xml:space="preserve"> </w:t>
            </w:r>
            <w:proofErr w:type="gramStart"/>
            <w:r w:rsidRPr="00110AAC">
              <w:rPr>
                <w:rFonts w:cs="Arial"/>
                <w:lang w:val="fr-CA"/>
              </w:rPr>
              <w:t>semaines</w:t>
            </w:r>
            <w:proofErr w:type="gramEnd"/>
          </w:p>
        </w:tc>
      </w:tr>
    </w:tbl>
    <w:p w14:paraId="0A115AE1" w14:textId="3CD96EB7" w:rsidR="006D7E64" w:rsidRPr="00110AAC" w:rsidRDefault="006D7E64" w:rsidP="005350FB">
      <w:pPr>
        <w:spacing w:before="0" w:after="0"/>
        <w:rPr>
          <w:lang w:val="fr-CA"/>
        </w:rPr>
      </w:pPr>
    </w:p>
    <w:tbl>
      <w:tblPr>
        <w:tblStyle w:val="TableauGrille4-Accentuation1"/>
        <w:tblW w:w="10660" w:type="dxa"/>
        <w:tblInd w:w="-998" w:type="dxa"/>
        <w:tblLook w:val="04A0" w:firstRow="1" w:lastRow="0" w:firstColumn="1" w:lastColumn="0" w:noHBand="0" w:noVBand="1"/>
      </w:tblPr>
      <w:tblGrid>
        <w:gridCol w:w="284"/>
        <w:gridCol w:w="10376"/>
      </w:tblGrid>
      <w:tr w:rsidR="00A05539" w:rsidRPr="00110AAC" w14:paraId="27B14E56" w14:textId="77777777" w:rsidTr="001A0F42">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gridSpan w:val="2"/>
            <w:vAlign w:val="center"/>
          </w:tcPr>
          <w:p w14:paraId="747AD7AF" w14:textId="5CF4B9FE" w:rsidR="00A05539" w:rsidRPr="00110AAC" w:rsidRDefault="00A05539" w:rsidP="001A0F42">
            <w:pPr>
              <w:suppressAutoHyphens/>
              <w:spacing w:before="0" w:after="0"/>
              <w:ind w:right="-999"/>
              <w:jc w:val="left"/>
              <w:rPr>
                <w:rFonts w:cs="Arial"/>
                <w:b w:val="0"/>
                <w:color w:val="FFFFFF"/>
                <w:sz w:val="24"/>
                <w:szCs w:val="24"/>
                <w:lang w:val="fr-CA"/>
              </w:rPr>
            </w:pPr>
            <w:r w:rsidRPr="00110AAC">
              <w:rPr>
                <w:rFonts w:cs="Arial"/>
                <w:color w:val="FFFFFF"/>
                <w:sz w:val="24"/>
                <w:szCs w:val="24"/>
                <w:lang w:val="fr-CA"/>
              </w:rPr>
              <w:t>Contaminants visés</w:t>
            </w:r>
          </w:p>
        </w:tc>
      </w:tr>
      <w:tr w:rsidR="00A05539" w:rsidRPr="00110AAC" w14:paraId="037B5566" w14:textId="77777777" w:rsidTr="001A0F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0" w:type="dxa"/>
            <w:gridSpan w:val="2"/>
          </w:tcPr>
          <w:p w14:paraId="5816F329" w14:textId="40B47A88" w:rsidR="00A05539" w:rsidRPr="00110AAC" w:rsidRDefault="00A05539" w:rsidP="001A0F42">
            <w:pPr>
              <w:suppressAutoHyphens/>
              <w:spacing w:before="60" w:after="60"/>
              <w:ind w:right="46"/>
              <w:jc w:val="left"/>
              <w:rPr>
                <w:rFonts w:cs="Arial"/>
                <w:b w:val="0"/>
                <w:bCs w:val="0"/>
                <w:szCs w:val="24"/>
                <w:lang w:val="fr-CA"/>
              </w:rPr>
            </w:pPr>
            <w:r w:rsidRPr="00110AAC">
              <w:rPr>
                <w:rFonts w:cs="Arial"/>
                <w:b w:val="0"/>
                <w:bCs w:val="0"/>
                <w:szCs w:val="24"/>
                <w:lang w:val="fr-CA"/>
              </w:rPr>
              <w:t>Veuillez indiquer sur qu</w:t>
            </w:r>
            <w:r w:rsidR="008047CA" w:rsidRPr="00110AAC">
              <w:rPr>
                <w:rFonts w:cs="Arial"/>
                <w:b w:val="0"/>
                <w:bCs w:val="0"/>
                <w:szCs w:val="24"/>
                <w:lang w:val="fr-CA"/>
              </w:rPr>
              <w:t>el(s) contaminant(s) de la liste disponible sur la page Web du PRR</w:t>
            </w:r>
            <w:r w:rsidR="005350FB" w:rsidRPr="00110AAC">
              <w:rPr>
                <w:rFonts w:cs="Arial"/>
                <w:b w:val="0"/>
                <w:bCs w:val="0"/>
                <w:szCs w:val="24"/>
                <w:lang w:val="fr-CA"/>
              </w:rPr>
              <w:t>E</w:t>
            </w:r>
            <w:r w:rsidR="008047CA" w:rsidRPr="00110AAC">
              <w:rPr>
                <w:rFonts w:cs="Arial"/>
                <w:b w:val="0"/>
                <w:bCs w:val="0"/>
                <w:szCs w:val="24"/>
                <w:lang w:val="fr-CA"/>
              </w:rPr>
              <w:t xml:space="preserve">SO </w:t>
            </w:r>
            <w:r w:rsidR="008047CA" w:rsidRPr="00694221">
              <w:rPr>
                <w:rFonts w:cs="Arial"/>
                <w:b w:val="0"/>
                <w:bCs w:val="0"/>
                <w:szCs w:val="24"/>
                <w:lang w:val="fr-CA"/>
              </w:rPr>
              <w:t>l’étude portera</w:t>
            </w:r>
            <w:r w:rsidRPr="00110AAC">
              <w:rPr>
                <w:rFonts w:cs="Arial"/>
                <w:szCs w:val="24"/>
                <w:lang w:val="fr-CA"/>
              </w:rPr>
              <w:t>.</w:t>
            </w:r>
          </w:p>
        </w:tc>
      </w:tr>
      <w:tr w:rsidR="00EB6D1F" w:rsidRPr="00110AAC" w14:paraId="2FD6B54E" w14:textId="77777777" w:rsidTr="00EB6D1F">
        <w:tc>
          <w:tcPr>
            <w:cnfStyle w:val="001000000000" w:firstRow="0" w:lastRow="0" w:firstColumn="1" w:lastColumn="0" w:oddVBand="0" w:evenVBand="0" w:oddHBand="0" w:evenHBand="0" w:firstRowFirstColumn="0" w:firstRowLastColumn="0" w:lastRowFirstColumn="0" w:lastRowLastColumn="0"/>
            <w:tcW w:w="284" w:type="dxa"/>
            <w:tcBorders>
              <w:right w:val="nil"/>
            </w:tcBorders>
          </w:tcPr>
          <w:p w14:paraId="00C9AF74" w14:textId="26724655" w:rsidR="00EB6D1F" w:rsidRPr="00110AAC" w:rsidRDefault="00EB6D1F" w:rsidP="001A0F42">
            <w:pPr>
              <w:suppressAutoHyphens/>
              <w:jc w:val="left"/>
              <w:rPr>
                <w:rFonts w:cs="Arial"/>
                <w:lang w:val="fr-CA"/>
              </w:rPr>
            </w:pPr>
          </w:p>
        </w:tc>
        <w:tc>
          <w:tcPr>
            <w:tcW w:w="10376" w:type="dxa"/>
            <w:tcBorders>
              <w:left w:val="nil"/>
            </w:tcBorders>
          </w:tcPr>
          <w:p w14:paraId="3151F2A7" w14:textId="08AF544E" w:rsidR="00EB6D1F" w:rsidRPr="00110AAC" w:rsidRDefault="00EB6D1F" w:rsidP="001A0F42">
            <w:pPr>
              <w:suppressAutoHyphens/>
              <w:jc w:val="left"/>
              <w:cnfStyle w:val="000000000000" w:firstRow="0" w:lastRow="0" w:firstColumn="0" w:lastColumn="0" w:oddVBand="0" w:evenVBand="0" w:oddHBand="0" w:evenHBand="0" w:firstRowFirstColumn="0" w:firstRowLastColumn="0" w:lastRowFirstColumn="0" w:lastRowLastColumn="0"/>
              <w:rPr>
                <w:rFonts w:cs="Arial"/>
                <w:b/>
                <w:bCs/>
                <w:lang w:val="fr-CA"/>
              </w:rPr>
            </w:pPr>
            <w:r w:rsidRPr="00110AAC">
              <w:rPr>
                <w:rFonts w:cs="Arial"/>
                <w:lang w:val="fr-CA"/>
              </w:rPr>
              <w:fldChar w:fldCharType="begin">
                <w:ffData>
                  <w:name w:val=""/>
                  <w:enabled/>
                  <w:calcOnExit w:val="0"/>
                  <w:textInput/>
                </w:ffData>
              </w:fldChar>
            </w:r>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lang w:val="fr-CA"/>
              </w:rPr>
              <w:t> </w:t>
            </w:r>
            <w:r w:rsidRPr="00110AAC">
              <w:rPr>
                <w:rFonts w:cs="Arial"/>
                <w:lang w:val="fr-CA"/>
              </w:rPr>
              <w:t> </w:t>
            </w:r>
            <w:r w:rsidRPr="00110AAC">
              <w:rPr>
                <w:rFonts w:cs="Arial"/>
                <w:lang w:val="fr-CA"/>
              </w:rPr>
              <w:t> </w:t>
            </w:r>
            <w:r w:rsidRPr="00110AAC">
              <w:rPr>
                <w:rFonts w:cs="Arial"/>
                <w:lang w:val="fr-CA"/>
              </w:rPr>
              <w:t> </w:t>
            </w:r>
            <w:r w:rsidRPr="00110AAC">
              <w:rPr>
                <w:rFonts w:cs="Arial"/>
                <w:lang w:val="fr-CA"/>
              </w:rPr>
              <w:t> </w:t>
            </w:r>
            <w:r w:rsidRPr="00110AAC">
              <w:rPr>
                <w:rFonts w:cs="Arial"/>
                <w:lang w:val="fr-CA"/>
              </w:rPr>
              <w:fldChar w:fldCharType="end"/>
            </w:r>
          </w:p>
        </w:tc>
      </w:tr>
    </w:tbl>
    <w:p w14:paraId="541AA821" w14:textId="77777777" w:rsidR="00A05539" w:rsidRPr="00110AAC" w:rsidRDefault="00A05539" w:rsidP="006D7E64">
      <w:pPr>
        <w:spacing w:after="0"/>
        <w:rPr>
          <w:lang w:val="fr-CA"/>
        </w:rPr>
      </w:pPr>
    </w:p>
    <w:p w14:paraId="243F77BE" w14:textId="77777777" w:rsidR="00A05539" w:rsidRPr="00110AAC" w:rsidRDefault="00A05539" w:rsidP="005350FB">
      <w:pPr>
        <w:spacing w:before="0" w:after="0"/>
        <w:rPr>
          <w:lang w:val="fr-CA"/>
        </w:rPr>
      </w:pPr>
    </w:p>
    <w:tbl>
      <w:tblPr>
        <w:tblStyle w:val="TableauGrille4-Accentuation1"/>
        <w:tblW w:w="10660" w:type="dxa"/>
        <w:tblInd w:w="-998" w:type="dxa"/>
        <w:tblLook w:val="04A0" w:firstRow="1" w:lastRow="0" w:firstColumn="1" w:lastColumn="0" w:noHBand="0" w:noVBand="1"/>
      </w:tblPr>
      <w:tblGrid>
        <w:gridCol w:w="10660"/>
      </w:tblGrid>
      <w:tr w:rsidR="00985E4A" w:rsidRPr="00110AAC" w14:paraId="06329588" w14:textId="77777777" w:rsidTr="0044429C">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660" w:type="dxa"/>
          </w:tcPr>
          <w:p w14:paraId="3FC1BB13" w14:textId="4E06A04C" w:rsidR="00985E4A" w:rsidRPr="00110AAC" w:rsidRDefault="00BC6A64" w:rsidP="008D4A2D">
            <w:pPr>
              <w:suppressAutoHyphens/>
              <w:ind w:right="-96"/>
              <w:jc w:val="left"/>
              <w:rPr>
                <w:rFonts w:cs="Arial"/>
                <w:b w:val="0"/>
                <w:sz w:val="24"/>
                <w:szCs w:val="24"/>
                <w:lang w:val="fr-CA"/>
              </w:rPr>
            </w:pPr>
            <w:r w:rsidRPr="00110AAC">
              <w:rPr>
                <w:rFonts w:cs="Arial"/>
                <w:sz w:val="24"/>
                <w:szCs w:val="24"/>
                <w:lang w:val="fr-CA"/>
              </w:rPr>
              <w:lastRenderedPageBreak/>
              <w:t>C</w:t>
            </w:r>
            <w:r w:rsidR="0001241F" w:rsidRPr="00110AAC">
              <w:rPr>
                <w:rFonts w:cs="Arial"/>
                <w:sz w:val="24"/>
                <w:szCs w:val="24"/>
                <w:lang w:val="fr-CA"/>
              </w:rPr>
              <w:t>ritères</w:t>
            </w:r>
            <w:r w:rsidRPr="00110AAC">
              <w:rPr>
                <w:rFonts w:cs="Arial"/>
                <w:sz w:val="24"/>
                <w:szCs w:val="24"/>
                <w:lang w:val="fr-CA"/>
              </w:rPr>
              <w:t xml:space="preserve"> </w:t>
            </w:r>
            <w:r w:rsidR="0001241F" w:rsidRPr="00110AAC">
              <w:rPr>
                <w:rFonts w:cs="Arial"/>
                <w:sz w:val="24"/>
                <w:szCs w:val="24"/>
                <w:lang w:val="fr-CA"/>
              </w:rPr>
              <w:t>d</w:t>
            </w:r>
            <w:r w:rsidR="002051AD" w:rsidRPr="00110AAC">
              <w:rPr>
                <w:rFonts w:cs="Arial"/>
                <w:sz w:val="24"/>
                <w:szCs w:val="24"/>
                <w:lang w:val="fr-CA"/>
              </w:rPr>
              <w:t>’</w:t>
            </w:r>
            <w:r w:rsidR="0001241F" w:rsidRPr="00110AAC">
              <w:rPr>
                <w:rFonts w:cs="Arial"/>
                <w:sz w:val="24"/>
                <w:szCs w:val="24"/>
                <w:lang w:val="fr-CA"/>
              </w:rPr>
              <w:t>admissibilité</w:t>
            </w:r>
            <w:r w:rsidR="002051AD" w:rsidRPr="00110AAC">
              <w:rPr>
                <w:rFonts w:cs="Arial"/>
                <w:sz w:val="24"/>
                <w:szCs w:val="24"/>
                <w:lang w:val="fr-CA"/>
              </w:rPr>
              <w:t xml:space="preserve"> </w:t>
            </w:r>
          </w:p>
        </w:tc>
      </w:tr>
      <w:tr w:rsidR="007337B1" w:rsidRPr="00110AAC" w14:paraId="51D0A3C6" w14:textId="77777777" w:rsidTr="0044429C">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0660" w:type="dxa"/>
          </w:tcPr>
          <w:p w14:paraId="774CA130" w14:textId="40B45339" w:rsidR="00C1109D" w:rsidRPr="00110AAC" w:rsidRDefault="00B05D05" w:rsidP="008F5EAD">
            <w:pPr>
              <w:jc w:val="left"/>
              <w:rPr>
                <w:rFonts w:cs="Arial"/>
                <w:b w:val="0"/>
                <w:bCs w:val="0"/>
                <w:sz w:val="20"/>
                <w:lang w:val="fr-CA"/>
              </w:rPr>
            </w:pPr>
            <w:r w:rsidRPr="00110AAC">
              <w:rPr>
                <w:rFonts w:cs="Arial"/>
                <w:b w:val="0"/>
                <w:bCs w:val="0"/>
                <w:szCs w:val="24"/>
                <w:lang w:val="fr-CA"/>
              </w:rPr>
              <w:t>Veuillez indiquer dans quelle</w:t>
            </w:r>
            <w:r w:rsidR="009D299B" w:rsidRPr="00110AAC">
              <w:rPr>
                <w:rFonts w:cs="Arial"/>
                <w:b w:val="0"/>
                <w:bCs w:val="0"/>
                <w:szCs w:val="24"/>
                <w:lang w:val="fr-CA"/>
              </w:rPr>
              <w:t>(s)</w:t>
            </w:r>
            <w:r w:rsidRPr="00110AAC">
              <w:rPr>
                <w:rFonts w:cs="Arial"/>
                <w:b w:val="0"/>
                <w:bCs w:val="0"/>
                <w:szCs w:val="24"/>
                <w:lang w:val="fr-CA"/>
              </w:rPr>
              <w:t xml:space="preserve"> situation</w:t>
            </w:r>
            <w:r w:rsidR="009D299B" w:rsidRPr="00110AAC">
              <w:rPr>
                <w:rFonts w:cs="Arial"/>
                <w:b w:val="0"/>
                <w:bCs w:val="0"/>
                <w:szCs w:val="24"/>
                <w:lang w:val="fr-CA"/>
              </w:rPr>
              <w:t>(s)</w:t>
            </w:r>
            <w:r w:rsidRPr="00110AAC">
              <w:rPr>
                <w:rFonts w:cs="Arial"/>
                <w:b w:val="0"/>
                <w:bCs w:val="0"/>
                <w:szCs w:val="24"/>
                <w:lang w:val="fr-CA"/>
              </w:rPr>
              <w:t xml:space="preserve"> se trouve votre municipalité.</w:t>
            </w:r>
          </w:p>
        </w:tc>
      </w:tr>
      <w:tr w:rsidR="00BD1E7E" w:rsidRPr="00110AAC" w14:paraId="1D48CE5D" w14:textId="77777777" w:rsidTr="0044429C">
        <w:trPr>
          <w:trHeight w:val="353"/>
        </w:trPr>
        <w:tc>
          <w:tcPr>
            <w:cnfStyle w:val="001000000000" w:firstRow="0" w:lastRow="0" w:firstColumn="1" w:lastColumn="0" w:oddVBand="0" w:evenVBand="0" w:oddHBand="0" w:evenHBand="0" w:firstRowFirstColumn="0" w:firstRowLastColumn="0" w:lastRowFirstColumn="0" w:lastRowLastColumn="0"/>
            <w:tcW w:w="10660" w:type="dxa"/>
          </w:tcPr>
          <w:p w14:paraId="058E7589" w14:textId="2A6CF9A0" w:rsidR="00C1109D" w:rsidRPr="00694221" w:rsidRDefault="00C1109D" w:rsidP="00A05539">
            <w:pPr>
              <w:jc w:val="left"/>
              <w:rPr>
                <w:rFonts w:cs="Arial"/>
                <w:b w:val="0"/>
                <w:bCs w:val="0"/>
                <w:lang w:val="fr-CA"/>
              </w:rPr>
            </w:pPr>
            <w:r w:rsidRPr="00694221">
              <w:rPr>
                <w:rFonts w:cs="Arial"/>
                <w:lang w:val="fr-CA"/>
              </w:rPr>
              <w:fldChar w:fldCharType="begin">
                <w:ffData>
                  <w:name w:val="CaseACocher3"/>
                  <w:enabled/>
                  <w:calcOnExit w:val="0"/>
                  <w:checkBox>
                    <w:sizeAuto/>
                    <w:default w:val="0"/>
                  </w:checkBox>
                </w:ffData>
              </w:fldChar>
            </w:r>
            <w:r w:rsidRPr="00110AAC">
              <w:rPr>
                <w:rFonts w:cs="Arial"/>
                <w:b w:val="0"/>
                <w:bCs w:val="0"/>
                <w:lang w:val="fr-CA"/>
              </w:rPr>
              <w:instrText xml:space="preserve"> FORMCHECKBOX </w:instrText>
            </w:r>
            <w:r w:rsidRPr="00694221">
              <w:rPr>
                <w:rFonts w:cs="Arial"/>
                <w:lang w:val="fr-CA"/>
              </w:rPr>
            </w:r>
            <w:r w:rsidRPr="00694221">
              <w:rPr>
                <w:rFonts w:cs="Arial"/>
                <w:lang w:val="fr-CA"/>
              </w:rPr>
              <w:fldChar w:fldCharType="separate"/>
            </w:r>
            <w:r w:rsidRPr="00694221">
              <w:rPr>
                <w:rFonts w:cs="Arial"/>
                <w:lang w:val="fr-CA"/>
              </w:rPr>
              <w:fldChar w:fldCharType="end"/>
            </w:r>
            <w:r w:rsidRPr="00110AAC">
              <w:rPr>
                <w:rFonts w:cs="Arial"/>
                <w:b w:val="0"/>
                <w:bCs w:val="0"/>
                <w:lang w:val="fr-CA"/>
              </w:rPr>
              <w:t xml:space="preserve">  </w:t>
            </w:r>
            <w:r w:rsidR="008047CA" w:rsidRPr="00110AAC">
              <w:rPr>
                <w:rFonts w:cs="Arial"/>
                <w:b w:val="0"/>
                <w:bCs w:val="0"/>
                <w:lang w:val="fr-CA"/>
              </w:rPr>
              <w:t xml:space="preserve">Municipalité </w:t>
            </w:r>
            <w:r w:rsidR="00B05D05" w:rsidRPr="00110AAC">
              <w:rPr>
                <w:rFonts w:cs="Arial"/>
                <w:b w:val="0"/>
                <w:bCs w:val="0"/>
                <w:lang w:val="fr-CA"/>
              </w:rPr>
              <w:t>qui a réalisé la caractérisation initiale de son effluent</w:t>
            </w:r>
            <w:r w:rsidR="00837303" w:rsidRPr="00110AAC">
              <w:rPr>
                <w:rFonts w:cs="Arial"/>
                <w:lang w:val="fr-CA"/>
              </w:rPr>
              <w:t>.</w:t>
            </w:r>
          </w:p>
          <w:p w14:paraId="2E81E3C2" w14:textId="0D81036B" w:rsidR="00BD1E7E" w:rsidRPr="00110AAC" w:rsidRDefault="00C1109D" w:rsidP="00A05539">
            <w:pPr>
              <w:jc w:val="left"/>
              <w:rPr>
                <w:rFonts w:cs="Arial"/>
                <w:lang w:val="fr-CA"/>
              </w:rPr>
            </w:pPr>
            <w:r w:rsidRPr="00110AAC">
              <w:rPr>
                <w:rFonts w:cs="Arial"/>
                <w:lang w:val="fr-CA"/>
              </w:rPr>
              <w:fldChar w:fldCharType="begin">
                <w:ffData>
                  <w:name w:val="CaseACocher4"/>
                  <w:enabled/>
                  <w:calcOnExit w:val="0"/>
                  <w:checkBox>
                    <w:sizeAuto/>
                    <w:default w:val="0"/>
                  </w:checkBox>
                </w:ffData>
              </w:fldChar>
            </w:r>
            <w:bookmarkStart w:id="9" w:name="CaseACocher4"/>
            <w:r w:rsidRPr="00110AAC">
              <w:rPr>
                <w:rFonts w:cs="Arial"/>
                <w:b w:val="0"/>
                <w:bCs w:val="0"/>
                <w:lang w:val="fr-CA"/>
              </w:rPr>
              <w:instrText xml:space="preserve"> FORMCHECKBOX </w:instrText>
            </w:r>
            <w:r w:rsidRPr="00110AAC">
              <w:rPr>
                <w:rFonts w:cs="Arial"/>
                <w:lang w:val="fr-CA"/>
              </w:rPr>
            </w:r>
            <w:r w:rsidRPr="00110AAC">
              <w:rPr>
                <w:rFonts w:cs="Arial"/>
                <w:lang w:val="fr-CA"/>
              </w:rPr>
              <w:fldChar w:fldCharType="separate"/>
            </w:r>
            <w:r w:rsidRPr="00110AAC">
              <w:rPr>
                <w:rFonts w:cs="Arial"/>
                <w:lang w:val="fr-CA"/>
              </w:rPr>
              <w:fldChar w:fldCharType="end"/>
            </w:r>
            <w:bookmarkEnd w:id="9"/>
            <w:r w:rsidR="00A05539" w:rsidRPr="00110AAC">
              <w:rPr>
                <w:rFonts w:cs="Arial"/>
                <w:b w:val="0"/>
                <w:bCs w:val="0"/>
                <w:lang w:val="fr-CA"/>
              </w:rPr>
              <w:t xml:space="preserve">  </w:t>
            </w:r>
            <w:r w:rsidR="00B05D05" w:rsidRPr="00110AAC">
              <w:rPr>
                <w:rFonts w:cs="Arial"/>
                <w:b w:val="0"/>
                <w:bCs w:val="0"/>
                <w:lang w:val="fr-CA"/>
              </w:rPr>
              <w:t xml:space="preserve">Municipalité qui a participé à un autre projet d’acquisition de connaissances du </w:t>
            </w:r>
            <w:r w:rsidR="008F4EC6" w:rsidRPr="00110AAC">
              <w:rPr>
                <w:rFonts w:cs="Arial"/>
                <w:b w:val="0"/>
                <w:bCs w:val="0"/>
                <w:lang w:val="fr-CA"/>
              </w:rPr>
              <w:t xml:space="preserve">Ministère </w:t>
            </w:r>
            <w:r w:rsidR="00B05D05" w:rsidRPr="00110AAC">
              <w:rPr>
                <w:rFonts w:cs="Arial"/>
                <w:b w:val="0"/>
                <w:bCs w:val="0"/>
                <w:lang w:val="fr-CA"/>
              </w:rPr>
              <w:t>concernant la qualité de son effluent</w:t>
            </w:r>
            <w:r w:rsidR="00837303" w:rsidRPr="00110AAC">
              <w:rPr>
                <w:rFonts w:cs="Arial"/>
                <w:b w:val="0"/>
                <w:bCs w:val="0"/>
                <w:lang w:val="fr-CA"/>
              </w:rPr>
              <w:t>.</w:t>
            </w:r>
          </w:p>
          <w:p w14:paraId="0843A1F7" w14:textId="77AA904E" w:rsidR="008D6763" w:rsidRPr="00110AAC" w:rsidRDefault="008D6763" w:rsidP="00A05539">
            <w:pPr>
              <w:jc w:val="left"/>
              <w:rPr>
                <w:rFonts w:cs="Arial"/>
                <w:lang w:val="fr-CA"/>
              </w:rPr>
            </w:pPr>
            <w:r w:rsidRPr="00110AAC">
              <w:rPr>
                <w:rFonts w:cs="Arial"/>
                <w:lang w:val="fr-CA"/>
              </w:rPr>
              <w:fldChar w:fldCharType="begin">
                <w:ffData>
                  <w:name w:val="CaseACocher4"/>
                  <w:enabled/>
                  <w:calcOnExit w:val="0"/>
                  <w:checkBox>
                    <w:sizeAuto/>
                    <w:default w:val="0"/>
                  </w:checkBox>
                </w:ffData>
              </w:fldChar>
            </w:r>
            <w:r w:rsidRPr="00110AAC">
              <w:rPr>
                <w:rFonts w:cs="Arial"/>
                <w:b w:val="0"/>
                <w:bCs w:val="0"/>
                <w:lang w:val="fr-CA"/>
              </w:rPr>
              <w:instrText xml:space="preserve"> FORMCHECKBOX </w:instrText>
            </w:r>
            <w:r w:rsidRPr="00110AAC">
              <w:rPr>
                <w:rFonts w:cs="Arial"/>
                <w:lang w:val="fr-CA"/>
              </w:rPr>
            </w:r>
            <w:r w:rsidRPr="00110AAC">
              <w:rPr>
                <w:rFonts w:cs="Arial"/>
                <w:lang w:val="fr-CA"/>
              </w:rPr>
              <w:fldChar w:fldCharType="separate"/>
            </w:r>
            <w:r w:rsidRPr="00110AAC">
              <w:rPr>
                <w:rFonts w:cs="Arial"/>
                <w:lang w:val="fr-CA"/>
              </w:rPr>
              <w:fldChar w:fldCharType="end"/>
            </w:r>
            <w:r w:rsidRPr="00110AAC">
              <w:rPr>
                <w:rFonts w:cs="Arial"/>
                <w:b w:val="0"/>
                <w:bCs w:val="0"/>
                <w:lang w:val="fr-CA"/>
              </w:rPr>
              <w:t xml:space="preserve">  Municipalité qui a </w:t>
            </w:r>
            <w:r w:rsidRPr="00110AAC">
              <w:rPr>
                <w:b w:val="0"/>
                <w:bCs w:val="0"/>
              </w:rPr>
              <w:t>récolté, dans un cadre différent des deux premiers points, des données concernant la qualité de son effluent en ce qui a trait à un ou plusieurs contaminants de la liste disponible sur la page Web du PRR</w:t>
            </w:r>
            <w:r w:rsidR="005350FB" w:rsidRPr="00110AAC">
              <w:rPr>
                <w:b w:val="0"/>
                <w:bCs w:val="0"/>
              </w:rPr>
              <w:t>E</w:t>
            </w:r>
            <w:r w:rsidRPr="00110AAC">
              <w:rPr>
                <w:b w:val="0"/>
                <w:bCs w:val="0"/>
              </w:rPr>
              <w:t>SO</w:t>
            </w:r>
            <w:r w:rsidR="00B80623" w:rsidRPr="00110AAC">
              <w:rPr>
                <w:b w:val="0"/>
                <w:bCs w:val="0"/>
              </w:rPr>
              <w:t xml:space="preserve"> </w:t>
            </w:r>
            <w:r w:rsidR="00B80623" w:rsidRPr="00110AAC">
              <w:t>(NOTE : s</w:t>
            </w:r>
            <w:r w:rsidR="003A6408" w:rsidRPr="00110AAC">
              <w:t>i vous cochez cette case, veuillez fournir un tableau présentant les données considérées</w:t>
            </w:r>
            <w:r w:rsidR="00B80623" w:rsidRPr="00110AAC">
              <w:t>)</w:t>
            </w:r>
            <w:r w:rsidR="003A6408" w:rsidRPr="00110AAC">
              <w:rPr>
                <w:b w:val="0"/>
                <w:bCs w:val="0"/>
              </w:rPr>
              <w:t>.</w:t>
            </w:r>
          </w:p>
          <w:p w14:paraId="4D9570D9" w14:textId="474B753B" w:rsidR="00B05D05" w:rsidRPr="00110AAC" w:rsidRDefault="00B05D05" w:rsidP="00A05539">
            <w:pPr>
              <w:jc w:val="left"/>
            </w:pPr>
            <w:r w:rsidRPr="00110AAC">
              <w:rPr>
                <w:rFonts w:cs="Arial"/>
                <w:lang w:val="fr-CA"/>
              </w:rPr>
              <w:fldChar w:fldCharType="begin">
                <w:ffData>
                  <w:name w:val="CaseACocher4"/>
                  <w:enabled/>
                  <w:calcOnExit w:val="0"/>
                  <w:checkBox>
                    <w:sizeAuto/>
                    <w:default w:val="0"/>
                  </w:checkBox>
                </w:ffData>
              </w:fldChar>
            </w:r>
            <w:r w:rsidRPr="00110AAC">
              <w:rPr>
                <w:rFonts w:cs="Arial"/>
                <w:b w:val="0"/>
                <w:bCs w:val="0"/>
                <w:lang w:val="fr-CA"/>
              </w:rPr>
              <w:instrText xml:space="preserve"> FORMCHECKBOX </w:instrText>
            </w:r>
            <w:r w:rsidRPr="00110AAC">
              <w:rPr>
                <w:rFonts w:cs="Arial"/>
                <w:lang w:val="fr-CA"/>
              </w:rPr>
            </w:r>
            <w:r w:rsidRPr="00110AAC">
              <w:rPr>
                <w:rFonts w:cs="Arial"/>
                <w:lang w:val="fr-CA"/>
              </w:rPr>
              <w:fldChar w:fldCharType="separate"/>
            </w:r>
            <w:r w:rsidRPr="00110AAC">
              <w:rPr>
                <w:rFonts w:cs="Arial"/>
                <w:lang w:val="fr-CA"/>
              </w:rPr>
              <w:fldChar w:fldCharType="end"/>
            </w:r>
            <w:r w:rsidRPr="00110AAC">
              <w:rPr>
                <w:rFonts w:cs="Arial"/>
                <w:b w:val="0"/>
                <w:bCs w:val="0"/>
                <w:lang w:val="fr-CA"/>
              </w:rPr>
              <w:t xml:space="preserve">  Municipalité </w:t>
            </w:r>
            <w:r w:rsidR="008F4EC6" w:rsidRPr="00110AAC">
              <w:rPr>
                <w:rFonts w:cs="Arial"/>
                <w:b w:val="0"/>
                <w:bCs w:val="0"/>
                <w:lang w:val="fr-CA"/>
              </w:rPr>
              <w:t xml:space="preserve">dont les </w:t>
            </w:r>
            <w:r w:rsidRPr="00110AAC">
              <w:rPr>
                <w:rFonts w:cs="Arial"/>
                <w:b w:val="0"/>
                <w:bCs w:val="0"/>
                <w:lang w:val="fr-CA"/>
              </w:rPr>
              <w:t xml:space="preserve">résultats </w:t>
            </w:r>
            <w:r w:rsidRPr="00694221">
              <w:rPr>
                <w:rFonts w:cs="Arial"/>
                <w:b w:val="0"/>
                <w:bCs w:val="0"/>
                <w:lang w:val="fr-CA"/>
              </w:rPr>
              <w:t>montr</w:t>
            </w:r>
            <w:r w:rsidR="008F4EC6" w:rsidRPr="00694221">
              <w:rPr>
                <w:rFonts w:cs="Arial"/>
                <w:b w:val="0"/>
                <w:bCs w:val="0"/>
                <w:lang w:val="fr-CA"/>
              </w:rPr>
              <w:t>ent</w:t>
            </w:r>
            <w:r w:rsidRPr="00110AAC">
              <w:rPr>
                <w:rFonts w:cs="Arial"/>
                <w:b w:val="0"/>
                <w:bCs w:val="0"/>
                <w:lang w:val="fr-CA"/>
              </w:rPr>
              <w:t xml:space="preserve"> que </w:t>
            </w:r>
            <w:r w:rsidR="008D6763" w:rsidRPr="00110AAC">
              <w:rPr>
                <w:rFonts w:cs="Arial"/>
                <w:b w:val="0"/>
                <w:bCs w:val="0"/>
                <w:lang w:val="fr-CA"/>
              </w:rPr>
              <w:t>son</w:t>
            </w:r>
            <w:r w:rsidRPr="00110AAC">
              <w:rPr>
                <w:rFonts w:cs="Arial"/>
                <w:b w:val="0"/>
                <w:bCs w:val="0"/>
                <w:lang w:val="fr-CA"/>
              </w:rPr>
              <w:t xml:space="preserve"> effluent présente de la toxicité </w:t>
            </w:r>
            <w:r w:rsidRPr="00110AAC">
              <w:rPr>
                <w:b w:val="0"/>
                <w:bCs w:val="0"/>
              </w:rPr>
              <w:t>aiguë pour la truite arc-en-ciel ou la daphnie</w:t>
            </w:r>
            <w:r w:rsidR="00AF3337" w:rsidRPr="00110AAC">
              <w:rPr>
                <w:b w:val="0"/>
                <w:bCs w:val="0"/>
              </w:rPr>
              <w:t>,</w:t>
            </w:r>
            <w:r w:rsidRPr="00110AAC">
              <w:rPr>
                <w:b w:val="0"/>
                <w:bCs w:val="0"/>
              </w:rPr>
              <w:t xml:space="preserve"> ou </w:t>
            </w:r>
            <w:r w:rsidR="00AF3337" w:rsidRPr="00110AAC">
              <w:rPr>
                <w:b w:val="0"/>
                <w:bCs w:val="0"/>
              </w:rPr>
              <w:t xml:space="preserve">pour </w:t>
            </w:r>
            <w:r w:rsidRPr="00110AAC">
              <w:rPr>
                <w:b w:val="0"/>
                <w:bCs w:val="0"/>
              </w:rPr>
              <w:t xml:space="preserve">les deux à la fois, et </w:t>
            </w:r>
            <w:r w:rsidRPr="00694221">
              <w:rPr>
                <w:b w:val="0"/>
                <w:bCs w:val="0"/>
              </w:rPr>
              <w:t>dont</w:t>
            </w:r>
            <w:r w:rsidRPr="00110AAC">
              <w:rPr>
                <w:b w:val="0"/>
                <w:bCs w:val="0"/>
              </w:rPr>
              <w:t xml:space="preserve"> la ou les causes identifiées concernent un ou plusieurs contaminants de la liste disponible sur la page Web du </w:t>
            </w:r>
            <w:r w:rsidRPr="00694221">
              <w:rPr>
                <w:b w:val="0"/>
                <w:bCs w:val="0"/>
              </w:rPr>
              <w:t>PRR</w:t>
            </w:r>
            <w:r w:rsidR="005350FB" w:rsidRPr="00694221">
              <w:rPr>
                <w:b w:val="0"/>
                <w:bCs w:val="0"/>
              </w:rPr>
              <w:t>E</w:t>
            </w:r>
            <w:r w:rsidRPr="00694221">
              <w:rPr>
                <w:b w:val="0"/>
                <w:bCs w:val="0"/>
              </w:rPr>
              <w:t>SO</w:t>
            </w:r>
            <w:r w:rsidR="00B80623" w:rsidRPr="00110AAC">
              <w:t xml:space="preserve"> (NOTE : s</w:t>
            </w:r>
            <w:r w:rsidR="003A6408" w:rsidRPr="00110AAC">
              <w:t>i vous cochez cette case, veuillez fournir le rapport d’étude d’identification de la toxicité</w:t>
            </w:r>
            <w:r w:rsidR="00B80623" w:rsidRPr="00110AAC">
              <w:t>)</w:t>
            </w:r>
            <w:r w:rsidR="003A6408" w:rsidRPr="00110AAC">
              <w:rPr>
                <w:b w:val="0"/>
                <w:bCs w:val="0"/>
              </w:rPr>
              <w:t>.</w:t>
            </w:r>
          </w:p>
          <w:p w14:paraId="13256964" w14:textId="28A3E289" w:rsidR="008D6763" w:rsidRPr="00110AAC" w:rsidRDefault="008D6763" w:rsidP="00A05539">
            <w:pPr>
              <w:jc w:val="left"/>
              <w:rPr>
                <w:rFonts w:cs="Arial"/>
                <w:lang w:val="fr-CA"/>
              </w:rPr>
            </w:pPr>
            <w:r w:rsidRPr="00110AAC">
              <w:rPr>
                <w:rFonts w:cs="Arial"/>
                <w:lang w:val="fr-CA"/>
              </w:rPr>
              <w:fldChar w:fldCharType="begin">
                <w:ffData>
                  <w:name w:val="CaseACocher4"/>
                  <w:enabled/>
                  <w:calcOnExit w:val="0"/>
                  <w:checkBox>
                    <w:sizeAuto/>
                    <w:default w:val="0"/>
                  </w:checkBox>
                </w:ffData>
              </w:fldChar>
            </w:r>
            <w:r w:rsidRPr="00110AAC">
              <w:rPr>
                <w:rFonts w:cs="Arial"/>
                <w:b w:val="0"/>
                <w:bCs w:val="0"/>
                <w:lang w:val="fr-CA"/>
              </w:rPr>
              <w:instrText xml:space="preserve"> FORMCHECKBOX </w:instrText>
            </w:r>
            <w:r w:rsidRPr="00110AAC">
              <w:rPr>
                <w:rFonts w:cs="Arial"/>
                <w:lang w:val="fr-CA"/>
              </w:rPr>
            </w:r>
            <w:r w:rsidRPr="00110AAC">
              <w:rPr>
                <w:rFonts w:cs="Arial"/>
                <w:lang w:val="fr-CA"/>
              </w:rPr>
              <w:fldChar w:fldCharType="separate"/>
            </w:r>
            <w:r w:rsidRPr="00110AAC">
              <w:rPr>
                <w:rFonts w:cs="Arial"/>
                <w:lang w:val="fr-CA"/>
              </w:rPr>
              <w:fldChar w:fldCharType="end"/>
            </w:r>
            <w:r w:rsidRPr="00110AAC">
              <w:rPr>
                <w:rFonts w:cs="Arial"/>
                <w:b w:val="0"/>
                <w:bCs w:val="0"/>
                <w:lang w:val="fr-CA"/>
              </w:rPr>
              <w:t xml:space="preserve">  Municipalité qui a réalisé </w:t>
            </w:r>
            <w:r w:rsidRPr="00110AAC">
              <w:rPr>
                <w:b w:val="0"/>
                <w:bCs w:val="0"/>
              </w:rPr>
              <w:t xml:space="preserve">au moins une analyse de teneur en </w:t>
            </w:r>
            <w:r w:rsidRPr="00694221">
              <w:rPr>
                <w:b w:val="0"/>
                <w:bCs w:val="0"/>
              </w:rPr>
              <w:t>SPFA</w:t>
            </w:r>
            <w:r w:rsidRPr="00110AAC">
              <w:rPr>
                <w:b w:val="0"/>
                <w:bCs w:val="0"/>
              </w:rPr>
              <w:t xml:space="preserve"> dans ses biosolides, conformément au </w:t>
            </w:r>
            <w:r w:rsidRPr="00694221">
              <w:rPr>
                <w:b w:val="0"/>
                <w:bCs w:val="0"/>
                <w:i/>
                <w:iCs/>
              </w:rPr>
              <w:t>Code de gestion des matières résiduelles fertilisantes</w:t>
            </w:r>
            <w:r w:rsidRPr="00110AAC">
              <w:rPr>
                <w:b w:val="0"/>
                <w:bCs w:val="0"/>
              </w:rPr>
              <w:t xml:space="preserve">, et </w:t>
            </w:r>
            <w:r w:rsidR="00AF3337" w:rsidRPr="00110AAC">
              <w:rPr>
                <w:b w:val="0"/>
                <w:bCs w:val="0"/>
              </w:rPr>
              <w:t xml:space="preserve">dont </w:t>
            </w:r>
            <w:r w:rsidRPr="00110AAC">
              <w:rPr>
                <w:b w:val="0"/>
                <w:bCs w:val="0"/>
              </w:rPr>
              <w:t>le résultat indique qu’ils sont de catégorie</w:t>
            </w:r>
            <w:r w:rsidR="00AF3337" w:rsidRPr="00110AAC">
              <w:rPr>
                <w:b w:val="0"/>
                <w:bCs w:val="0"/>
              </w:rPr>
              <w:t> </w:t>
            </w:r>
            <w:r w:rsidRPr="00110AAC">
              <w:rPr>
                <w:b w:val="0"/>
                <w:bCs w:val="0"/>
              </w:rPr>
              <w:t>I2 ou hors catégorie</w:t>
            </w:r>
            <w:r w:rsidR="004A0562" w:rsidRPr="00110AAC">
              <w:rPr>
                <w:b w:val="0"/>
                <w:bCs w:val="0"/>
              </w:rPr>
              <w:t xml:space="preserve"> </w:t>
            </w:r>
            <w:r w:rsidR="00B80623" w:rsidRPr="00110AAC">
              <w:t xml:space="preserve">(NOTE : </w:t>
            </w:r>
            <w:r w:rsidR="00026195" w:rsidRPr="00110AAC">
              <w:t>s</w:t>
            </w:r>
            <w:r w:rsidR="004A0562" w:rsidRPr="00110AAC">
              <w:t>i vous cochez cette case, veuillez fournir un tableau présentant les résultats d’analyse des biosolides</w:t>
            </w:r>
            <w:r w:rsidR="00B80623" w:rsidRPr="00110AAC">
              <w:t>)</w:t>
            </w:r>
            <w:r w:rsidR="004A0562" w:rsidRPr="00110AAC">
              <w:rPr>
                <w:b w:val="0"/>
                <w:bCs w:val="0"/>
              </w:rPr>
              <w:t>.</w:t>
            </w:r>
          </w:p>
        </w:tc>
      </w:tr>
      <w:tr w:rsidR="004A0562" w:rsidRPr="00110AAC" w14:paraId="1D8433A6" w14:textId="77777777" w:rsidTr="0044429C">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0660" w:type="dxa"/>
          </w:tcPr>
          <w:p w14:paraId="16ED0276" w14:textId="6D4292A0" w:rsidR="004A0562" w:rsidRPr="00110AAC" w:rsidRDefault="004A0562" w:rsidP="004A0562">
            <w:pPr>
              <w:jc w:val="left"/>
              <w:rPr>
                <w:rFonts w:cs="Arial"/>
                <w:lang w:val="fr-CA"/>
              </w:rPr>
            </w:pPr>
            <w:r w:rsidRPr="00110AAC">
              <w:rPr>
                <w:rFonts w:cs="Arial"/>
                <w:b w:val="0"/>
                <w:bCs w:val="0"/>
                <w:szCs w:val="24"/>
                <w:lang w:val="fr-CA"/>
              </w:rPr>
              <w:t>Veuillez préciser la nature de votre projet.</w:t>
            </w:r>
          </w:p>
        </w:tc>
      </w:tr>
      <w:tr w:rsidR="004A0562" w:rsidRPr="00110AAC" w14:paraId="595600D3" w14:textId="77777777" w:rsidTr="0044429C">
        <w:trPr>
          <w:trHeight w:val="353"/>
        </w:trPr>
        <w:tc>
          <w:tcPr>
            <w:cnfStyle w:val="001000000000" w:firstRow="0" w:lastRow="0" w:firstColumn="1" w:lastColumn="0" w:oddVBand="0" w:evenVBand="0" w:oddHBand="0" w:evenHBand="0" w:firstRowFirstColumn="0" w:firstRowLastColumn="0" w:lastRowFirstColumn="0" w:lastRowLastColumn="0"/>
            <w:tcW w:w="10660" w:type="dxa"/>
          </w:tcPr>
          <w:p w14:paraId="4E6099A4" w14:textId="77777777" w:rsidR="004A0562" w:rsidRPr="00694221" w:rsidRDefault="004A0562" w:rsidP="004A0562">
            <w:pPr>
              <w:rPr>
                <w:b w:val="0"/>
                <w:bCs w:val="0"/>
              </w:rPr>
            </w:pPr>
            <w:r w:rsidRPr="00694221">
              <w:rPr>
                <w:rFonts w:cs="Arial"/>
                <w:lang w:val="fr-CA"/>
              </w:rPr>
              <w:fldChar w:fldCharType="begin">
                <w:ffData>
                  <w:name w:val="CaseACocher3"/>
                  <w:enabled/>
                  <w:calcOnExit w:val="0"/>
                  <w:checkBox>
                    <w:sizeAuto/>
                    <w:default w:val="0"/>
                  </w:checkBox>
                </w:ffData>
              </w:fldChar>
            </w:r>
            <w:r w:rsidRPr="00110AAC">
              <w:rPr>
                <w:rFonts w:cs="Arial"/>
                <w:b w:val="0"/>
                <w:bCs w:val="0"/>
                <w:lang w:val="fr-CA"/>
              </w:rPr>
              <w:instrText xml:space="preserve"> FORMCHECKBOX </w:instrText>
            </w:r>
            <w:r w:rsidRPr="00694221">
              <w:rPr>
                <w:rFonts w:cs="Arial"/>
                <w:lang w:val="fr-CA"/>
              </w:rPr>
            </w:r>
            <w:r w:rsidRPr="00694221">
              <w:rPr>
                <w:rFonts w:cs="Arial"/>
                <w:lang w:val="fr-CA"/>
              </w:rPr>
              <w:fldChar w:fldCharType="separate"/>
            </w:r>
            <w:r w:rsidRPr="00694221">
              <w:rPr>
                <w:rFonts w:cs="Arial"/>
                <w:lang w:val="fr-CA"/>
              </w:rPr>
              <w:fldChar w:fldCharType="end"/>
            </w:r>
            <w:r w:rsidRPr="00110AAC">
              <w:rPr>
                <w:rFonts w:cs="Arial"/>
                <w:b w:val="0"/>
                <w:bCs w:val="0"/>
                <w:lang w:val="fr-CA"/>
              </w:rPr>
              <w:t xml:space="preserve">  I</w:t>
            </w:r>
            <w:r w:rsidRPr="00110AAC">
              <w:rPr>
                <w:b w:val="0"/>
                <w:bCs w:val="0"/>
              </w:rPr>
              <w:t>dentification de sources non domestiques et de solutions pour les réduire.</w:t>
            </w:r>
          </w:p>
          <w:p w14:paraId="43D18E89" w14:textId="4F6991CE" w:rsidR="004A0562" w:rsidRPr="00110AAC" w:rsidRDefault="004A0562" w:rsidP="004A0562">
            <w:pPr>
              <w:rPr>
                <w:b w:val="0"/>
                <w:bCs w:val="0"/>
              </w:rPr>
            </w:pPr>
            <w:r w:rsidRPr="00EB5D6C">
              <w:rPr>
                <w:rFonts w:cs="Arial"/>
                <w:lang w:val="fr-CA"/>
              </w:rPr>
              <w:fldChar w:fldCharType="begin">
                <w:ffData>
                  <w:name w:val="CaseACocher3"/>
                  <w:enabled/>
                  <w:calcOnExit w:val="0"/>
                  <w:checkBox>
                    <w:sizeAuto/>
                    <w:default w:val="0"/>
                  </w:checkBox>
                </w:ffData>
              </w:fldChar>
            </w:r>
            <w:r w:rsidRPr="00110AAC">
              <w:rPr>
                <w:rFonts w:cs="Arial"/>
                <w:b w:val="0"/>
                <w:bCs w:val="0"/>
                <w:lang w:val="fr-CA"/>
              </w:rPr>
              <w:instrText xml:space="preserve"> FORMCHECKBOX </w:instrText>
            </w:r>
            <w:r w:rsidRPr="00EB5D6C">
              <w:rPr>
                <w:rFonts w:cs="Arial"/>
                <w:lang w:val="fr-CA"/>
              </w:rPr>
            </w:r>
            <w:r w:rsidRPr="00EB5D6C">
              <w:rPr>
                <w:rFonts w:cs="Arial"/>
                <w:lang w:val="fr-CA"/>
              </w:rPr>
              <w:fldChar w:fldCharType="separate"/>
            </w:r>
            <w:r w:rsidRPr="00EB5D6C">
              <w:rPr>
                <w:rFonts w:cs="Arial"/>
                <w:lang w:val="fr-CA"/>
              </w:rPr>
              <w:fldChar w:fldCharType="end"/>
            </w:r>
            <w:r w:rsidRPr="00110AAC">
              <w:rPr>
                <w:rFonts w:cs="Arial"/>
                <w:b w:val="0"/>
                <w:bCs w:val="0"/>
                <w:lang w:val="fr-CA"/>
              </w:rPr>
              <w:t xml:space="preserve">  I</w:t>
            </w:r>
            <w:r w:rsidRPr="00110AAC">
              <w:rPr>
                <w:b w:val="0"/>
                <w:bCs w:val="0"/>
              </w:rPr>
              <w:t>dentification de solutions pour réduire des sources</w:t>
            </w:r>
            <w:r w:rsidR="00026195" w:rsidRPr="00110AAC">
              <w:rPr>
                <w:b w:val="0"/>
                <w:bCs w:val="0"/>
              </w:rPr>
              <w:t xml:space="preserve"> déjà connues</w:t>
            </w:r>
            <w:r w:rsidRPr="00110AAC">
              <w:rPr>
                <w:b w:val="0"/>
                <w:bCs w:val="0"/>
              </w:rPr>
              <w:t xml:space="preserve"> de </w:t>
            </w:r>
            <w:r w:rsidRPr="00694221">
              <w:rPr>
                <w:b w:val="0"/>
                <w:bCs w:val="0"/>
              </w:rPr>
              <w:t>contaminants non domestiques</w:t>
            </w:r>
            <w:r w:rsidRPr="00110AAC">
              <w:rPr>
                <w:b w:val="0"/>
                <w:bCs w:val="0"/>
              </w:rPr>
              <w:t xml:space="preserve">. </w:t>
            </w:r>
          </w:p>
        </w:tc>
      </w:tr>
      <w:tr w:rsidR="004A0562" w:rsidRPr="00110AAC" w14:paraId="7B7AA43A" w14:textId="77777777" w:rsidTr="0044429C">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0660" w:type="dxa"/>
          </w:tcPr>
          <w:p w14:paraId="34107E6F" w14:textId="77777777" w:rsidR="004A0562" w:rsidRPr="00694221" w:rsidRDefault="004A0562" w:rsidP="004A0562">
            <w:pPr>
              <w:rPr>
                <w:rFonts w:cs="Arial"/>
                <w:b w:val="0"/>
                <w:bCs w:val="0"/>
                <w:lang w:val="fr-CA"/>
              </w:rPr>
            </w:pPr>
            <w:r w:rsidRPr="00110AAC">
              <w:rPr>
                <w:rFonts w:cs="Arial"/>
                <w:b w:val="0"/>
                <w:bCs w:val="0"/>
                <w:lang w:val="fr-CA"/>
              </w:rPr>
              <w:t xml:space="preserve">Veuillez confirmer les </w:t>
            </w:r>
            <w:r w:rsidRPr="00694221">
              <w:rPr>
                <w:rFonts w:cs="Arial"/>
                <w:b w:val="0"/>
                <w:bCs w:val="0"/>
                <w:lang w:val="fr-CA"/>
              </w:rPr>
              <w:t>éléments</w:t>
            </w:r>
            <w:r w:rsidRPr="00110AAC">
              <w:rPr>
                <w:rFonts w:cs="Arial"/>
                <w:b w:val="0"/>
                <w:bCs w:val="0"/>
                <w:lang w:val="fr-CA"/>
              </w:rPr>
              <w:t xml:space="preserve"> qui suivent.</w:t>
            </w:r>
          </w:p>
          <w:p w14:paraId="2EC5F5FD" w14:textId="77CF3DAA" w:rsidR="004A0562" w:rsidRPr="00110AAC" w:rsidRDefault="004A0562" w:rsidP="004A0562">
            <w:pPr>
              <w:rPr>
                <w:rFonts w:cs="Arial"/>
                <w:b w:val="0"/>
                <w:bCs w:val="0"/>
                <w:lang w:val="fr-CA"/>
              </w:rPr>
            </w:pPr>
            <w:r w:rsidRPr="00694221">
              <w:rPr>
                <w:rFonts w:cs="Arial"/>
                <w:b w:val="0"/>
                <w:bCs w:val="0"/>
                <w:sz w:val="20"/>
                <w:szCs w:val="20"/>
                <w:lang w:val="fr-CA"/>
              </w:rPr>
              <w:t>NOTE : Ces</w:t>
            </w:r>
            <w:r w:rsidRPr="00110AAC">
              <w:rPr>
                <w:rFonts w:cs="Arial"/>
                <w:b w:val="0"/>
                <w:bCs w:val="0"/>
                <w:sz w:val="20"/>
                <w:szCs w:val="20"/>
                <w:lang w:val="fr-CA"/>
              </w:rPr>
              <w:t xml:space="preserve"> éléments devront être vérifiés avant la reddition de comptes.</w:t>
            </w:r>
          </w:p>
        </w:tc>
      </w:tr>
      <w:tr w:rsidR="004A0562" w:rsidRPr="00110AAC" w14:paraId="0D6DA0CA" w14:textId="77777777" w:rsidTr="0044429C">
        <w:trPr>
          <w:trHeight w:val="353"/>
        </w:trPr>
        <w:tc>
          <w:tcPr>
            <w:cnfStyle w:val="001000000000" w:firstRow="0" w:lastRow="0" w:firstColumn="1" w:lastColumn="0" w:oddVBand="0" w:evenVBand="0" w:oddHBand="0" w:evenHBand="0" w:firstRowFirstColumn="0" w:firstRowLastColumn="0" w:lastRowFirstColumn="0" w:lastRowLastColumn="0"/>
            <w:tcW w:w="10660" w:type="dxa"/>
          </w:tcPr>
          <w:p w14:paraId="3BD76A7A" w14:textId="7CF2D36F" w:rsidR="004A0562" w:rsidRPr="00110AAC" w:rsidRDefault="004A0562" w:rsidP="004A0562">
            <w:pPr>
              <w:rPr>
                <w:rFonts w:cs="Arial"/>
                <w:lang w:val="fr-CA"/>
              </w:rPr>
            </w:pPr>
            <w:r w:rsidRPr="00110AAC">
              <w:rPr>
                <w:rFonts w:cs="Arial"/>
                <w:lang w:val="fr-CA"/>
              </w:rPr>
              <w:fldChar w:fldCharType="begin">
                <w:ffData>
                  <w:name w:val="CaseACocher3"/>
                  <w:enabled/>
                  <w:calcOnExit w:val="0"/>
                  <w:checkBox>
                    <w:sizeAuto/>
                    <w:default w:val="0"/>
                  </w:checkBox>
                </w:ffData>
              </w:fldChar>
            </w:r>
            <w:r w:rsidRPr="00110AAC">
              <w:rPr>
                <w:rFonts w:cs="Arial"/>
                <w:b w:val="0"/>
                <w:bCs w:val="0"/>
                <w:lang w:val="fr-CA"/>
              </w:rPr>
              <w:instrText xml:space="preserve"> FORMCHECKBOX </w:instrText>
            </w:r>
            <w:r w:rsidRPr="00110AAC">
              <w:rPr>
                <w:rFonts w:cs="Arial"/>
                <w:lang w:val="fr-CA"/>
              </w:rPr>
            </w:r>
            <w:r w:rsidRPr="00110AAC">
              <w:rPr>
                <w:rFonts w:cs="Arial"/>
                <w:lang w:val="fr-CA"/>
              </w:rPr>
              <w:fldChar w:fldCharType="separate"/>
            </w:r>
            <w:r w:rsidRPr="00110AAC">
              <w:rPr>
                <w:rFonts w:cs="Arial"/>
                <w:lang w:val="fr-CA"/>
              </w:rPr>
              <w:fldChar w:fldCharType="end"/>
            </w:r>
            <w:r w:rsidRPr="00110AAC">
              <w:rPr>
                <w:rFonts w:cs="Arial"/>
                <w:b w:val="0"/>
                <w:bCs w:val="0"/>
                <w:lang w:val="fr-CA"/>
              </w:rPr>
              <w:t xml:space="preserve">  L’identification de solutions de réduction à la source tiendra compte de la faisabilité technique, des coûts économiques et des autres enjeux d’importance en lien avec les </w:t>
            </w:r>
            <w:r w:rsidRPr="00694221">
              <w:rPr>
                <w:rFonts w:cs="Arial"/>
                <w:b w:val="0"/>
                <w:bCs w:val="0"/>
                <w:lang w:val="fr-CA"/>
              </w:rPr>
              <w:t>solutions présentées (p.</w:t>
            </w:r>
            <w:r w:rsidR="00AF3337" w:rsidRPr="00694221">
              <w:rPr>
                <w:rFonts w:cs="Arial"/>
                <w:b w:val="0"/>
                <w:bCs w:val="0"/>
                <w:lang w:val="fr-CA"/>
              </w:rPr>
              <w:t> </w:t>
            </w:r>
            <w:r w:rsidRPr="00694221">
              <w:rPr>
                <w:rFonts w:cs="Arial"/>
                <w:b w:val="0"/>
                <w:bCs w:val="0"/>
                <w:lang w:val="fr-CA"/>
              </w:rPr>
              <w:t>ex. gestion de</w:t>
            </w:r>
            <w:r w:rsidR="00110AAC" w:rsidRPr="00694221">
              <w:rPr>
                <w:rFonts w:cs="Arial"/>
                <w:b w:val="0"/>
                <w:bCs w:val="0"/>
                <w:lang w:val="fr-CA"/>
              </w:rPr>
              <w:t>s</w:t>
            </w:r>
            <w:r w:rsidRPr="00694221">
              <w:rPr>
                <w:rFonts w:cs="Arial"/>
                <w:b w:val="0"/>
                <w:bCs w:val="0"/>
                <w:lang w:val="fr-CA"/>
              </w:rPr>
              <w:t xml:space="preserve"> matières résiduelles, production de gaz à effet de serre et autres émissions atmosphériques).</w:t>
            </w:r>
          </w:p>
          <w:p w14:paraId="1D858091" w14:textId="211E20EC" w:rsidR="00EF20E1" w:rsidRPr="00110AAC" w:rsidRDefault="00EF20E1" w:rsidP="00EF20E1">
            <w:pPr>
              <w:rPr>
                <w:rFonts w:cs="Arial"/>
                <w:lang w:val="fr-CA"/>
              </w:rPr>
            </w:pPr>
            <w:r w:rsidRPr="00110AAC">
              <w:rPr>
                <w:rFonts w:cs="Arial"/>
                <w:lang w:val="fr-CA"/>
              </w:rPr>
              <w:fldChar w:fldCharType="begin">
                <w:ffData>
                  <w:name w:val="CaseACocher3"/>
                  <w:enabled/>
                  <w:calcOnExit w:val="0"/>
                  <w:checkBox>
                    <w:sizeAuto/>
                    <w:default w:val="0"/>
                  </w:checkBox>
                </w:ffData>
              </w:fldChar>
            </w:r>
            <w:r w:rsidRPr="00110AAC">
              <w:rPr>
                <w:rFonts w:cs="Arial"/>
                <w:b w:val="0"/>
                <w:bCs w:val="0"/>
                <w:lang w:val="fr-CA"/>
              </w:rPr>
              <w:instrText xml:space="preserve"> FORMCHECKBOX </w:instrText>
            </w:r>
            <w:r w:rsidRPr="00110AAC">
              <w:rPr>
                <w:rFonts w:cs="Arial"/>
                <w:lang w:val="fr-CA"/>
              </w:rPr>
            </w:r>
            <w:r w:rsidRPr="00110AAC">
              <w:rPr>
                <w:rFonts w:cs="Arial"/>
                <w:lang w:val="fr-CA"/>
              </w:rPr>
              <w:fldChar w:fldCharType="separate"/>
            </w:r>
            <w:r w:rsidRPr="00110AAC">
              <w:rPr>
                <w:rFonts w:cs="Arial"/>
                <w:lang w:val="fr-CA"/>
              </w:rPr>
              <w:fldChar w:fldCharType="end"/>
            </w:r>
            <w:r w:rsidRPr="00110AAC">
              <w:rPr>
                <w:rFonts w:cs="Arial"/>
                <w:b w:val="0"/>
                <w:bCs w:val="0"/>
                <w:lang w:val="fr-CA"/>
              </w:rPr>
              <w:t xml:space="preserve">  L’étude mènera à la production, supervisée par un professionnel compétent, d’un rapport décrivant</w:t>
            </w:r>
            <w:r w:rsidR="00AF3337" w:rsidRPr="00110AAC">
              <w:rPr>
                <w:rFonts w:cs="Arial"/>
                <w:b w:val="0"/>
                <w:bCs w:val="0"/>
                <w:lang w:val="fr-CA"/>
              </w:rPr>
              <w:t> </w:t>
            </w:r>
            <w:r w:rsidRPr="00110AAC">
              <w:rPr>
                <w:rFonts w:cs="Arial"/>
                <w:b w:val="0"/>
                <w:bCs w:val="0"/>
                <w:lang w:val="fr-CA"/>
              </w:rPr>
              <w:t>:</w:t>
            </w:r>
          </w:p>
          <w:p w14:paraId="4A306810" w14:textId="77777777" w:rsidR="00EF20E1" w:rsidRPr="00110AAC" w:rsidRDefault="00EF20E1" w:rsidP="00C972B9">
            <w:pPr>
              <w:pStyle w:val="Paragraphedeliste"/>
              <w:numPr>
                <w:ilvl w:val="0"/>
                <w:numId w:val="34"/>
              </w:numPr>
              <w:ind w:left="606" w:hanging="246"/>
              <w:rPr>
                <w:rFonts w:cs="Arial"/>
                <w:b w:val="0"/>
                <w:bCs w:val="0"/>
              </w:rPr>
            </w:pPr>
            <w:proofErr w:type="gramStart"/>
            <w:r w:rsidRPr="00110AAC">
              <w:rPr>
                <w:rFonts w:cs="Arial"/>
                <w:b w:val="0"/>
                <w:bCs w:val="0"/>
              </w:rPr>
              <w:t>la</w:t>
            </w:r>
            <w:proofErr w:type="gramEnd"/>
            <w:r w:rsidRPr="00110AAC">
              <w:rPr>
                <w:rFonts w:cs="Arial"/>
                <w:b w:val="0"/>
                <w:bCs w:val="0"/>
              </w:rPr>
              <w:t xml:space="preserve"> problématique visée;</w:t>
            </w:r>
          </w:p>
          <w:p w14:paraId="46F94278" w14:textId="201767DE" w:rsidR="00EF20E1" w:rsidRPr="00110AAC" w:rsidRDefault="00EF20E1" w:rsidP="00EF20E1">
            <w:pPr>
              <w:pStyle w:val="Paragraphedeliste"/>
              <w:numPr>
                <w:ilvl w:val="0"/>
                <w:numId w:val="34"/>
              </w:numPr>
              <w:ind w:left="606" w:hanging="246"/>
              <w:rPr>
                <w:rFonts w:cs="Arial"/>
                <w:b w:val="0"/>
                <w:bCs w:val="0"/>
              </w:rPr>
            </w:pPr>
            <w:proofErr w:type="gramStart"/>
            <w:r w:rsidRPr="00110AAC">
              <w:rPr>
                <w:rFonts w:cs="Arial"/>
                <w:b w:val="0"/>
                <w:bCs w:val="0"/>
              </w:rPr>
              <w:t>la</w:t>
            </w:r>
            <w:proofErr w:type="gramEnd"/>
            <w:r w:rsidRPr="00110AAC">
              <w:rPr>
                <w:rFonts w:cs="Arial"/>
                <w:b w:val="0"/>
                <w:bCs w:val="0"/>
              </w:rPr>
              <w:t xml:space="preserve"> méthodologie d’identification de sources, minimalement la liste des sources potentielles identifiées et l’emplacement des points d’échantillonnage choisis;</w:t>
            </w:r>
          </w:p>
          <w:p w14:paraId="610A489D" w14:textId="66E109A9" w:rsidR="00EF20E1" w:rsidRPr="00110AAC" w:rsidRDefault="00EF20E1" w:rsidP="00EF20E1">
            <w:pPr>
              <w:pStyle w:val="Paragraphedeliste"/>
              <w:numPr>
                <w:ilvl w:val="0"/>
                <w:numId w:val="34"/>
              </w:numPr>
              <w:ind w:left="606" w:hanging="246"/>
              <w:rPr>
                <w:rFonts w:cs="Arial"/>
                <w:b w:val="0"/>
                <w:bCs w:val="0"/>
              </w:rPr>
            </w:pPr>
            <w:proofErr w:type="gramStart"/>
            <w:r w:rsidRPr="00694221">
              <w:rPr>
                <w:rFonts w:cs="Arial"/>
                <w:b w:val="0"/>
                <w:bCs w:val="0"/>
              </w:rPr>
              <w:t>les</w:t>
            </w:r>
            <w:proofErr w:type="gramEnd"/>
            <w:r w:rsidRPr="00694221">
              <w:rPr>
                <w:rFonts w:cs="Arial"/>
                <w:b w:val="0"/>
                <w:bCs w:val="0"/>
              </w:rPr>
              <w:t xml:space="preserve"> résultats d</w:t>
            </w:r>
            <w:r w:rsidR="008F4EC6" w:rsidRPr="00694221">
              <w:rPr>
                <w:rFonts w:cs="Arial"/>
                <w:b w:val="0"/>
                <w:bCs w:val="0"/>
              </w:rPr>
              <w:t>e l</w:t>
            </w:r>
            <w:r w:rsidRPr="00694221">
              <w:rPr>
                <w:rFonts w:cs="Arial"/>
                <w:b w:val="0"/>
                <w:bCs w:val="0"/>
              </w:rPr>
              <w:t>’identification de sources, minimalement les résultats bruts et traités des analyses de laboratoire</w:t>
            </w:r>
            <w:r w:rsidR="008F4EC6" w:rsidRPr="00694221">
              <w:rPr>
                <w:rFonts w:cs="Arial"/>
                <w:b w:val="0"/>
                <w:bCs w:val="0"/>
              </w:rPr>
              <w:t>,</w:t>
            </w:r>
            <w:r w:rsidRPr="00694221">
              <w:rPr>
                <w:rFonts w:cs="Arial"/>
                <w:b w:val="0"/>
                <w:bCs w:val="0"/>
              </w:rPr>
              <w:t xml:space="preserve"> ainsi que la ou les sources identifiées et l’origine des contaminants (p.</w:t>
            </w:r>
            <w:r w:rsidR="006670E7" w:rsidRPr="00110AAC">
              <w:rPr>
                <w:rFonts w:cs="Arial"/>
                <w:b w:val="0"/>
                <w:bCs w:val="0"/>
              </w:rPr>
              <w:t> </w:t>
            </w:r>
            <w:r w:rsidRPr="00110AAC">
              <w:rPr>
                <w:rFonts w:cs="Arial"/>
                <w:b w:val="0"/>
                <w:bCs w:val="0"/>
              </w:rPr>
              <w:t>ex. intrants de procédés industriels);</w:t>
            </w:r>
          </w:p>
          <w:p w14:paraId="5CD25E04" w14:textId="64D23AC5" w:rsidR="004A0562" w:rsidRPr="00110AAC" w:rsidRDefault="00EF20E1" w:rsidP="00EF20E1">
            <w:pPr>
              <w:pStyle w:val="Paragraphedeliste"/>
              <w:numPr>
                <w:ilvl w:val="0"/>
                <w:numId w:val="34"/>
              </w:numPr>
              <w:ind w:left="606" w:hanging="246"/>
              <w:rPr>
                <w:rFonts w:cs="Arial"/>
                <w:b w:val="0"/>
                <w:bCs w:val="0"/>
                <w:sz w:val="20"/>
                <w:szCs w:val="20"/>
              </w:rPr>
            </w:pPr>
            <w:proofErr w:type="gramStart"/>
            <w:r w:rsidRPr="00110AAC">
              <w:rPr>
                <w:rFonts w:cs="Arial"/>
                <w:b w:val="0"/>
                <w:bCs w:val="0"/>
              </w:rPr>
              <w:t>une</w:t>
            </w:r>
            <w:proofErr w:type="gramEnd"/>
            <w:r w:rsidRPr="00110AAC">
              <w:rPr>
                <w:rFonts w:cs="Arial"/>
                <w:b w:val="0"/>
                <w:bCs w:val="0"/>
              </w:rPr>
              <w:t xml:space="preserve"> évaluation des solutions potentielles indiquant les caractéristiques, les avantages, les inconvénients, les </w:t>
            </w:r>
            <w:r w:rsidRPr="00694221">
              <w:rPr>
                <w:rFonts w:cs="Arial"/>
                <w:b w:val="0"/>
                <w:bCs w:val="0"/>
              </w:rPr>
              <w:t>performances attendues, les coûts économiques pour la mise en place et pour l’opération (estimation indicative), une appréciation de la faisabilité et des recommandations quant aux solutions à privilégier.</w:t>
            </w:r>
          </w:p>
        </w:tc>
      </w:tr>
    </w:tbl>
    <w:p w14:paraId="403D0431" w14:textId="73622EC3" w:rsidR="00EF20E1" w:rsidRPr="00110AAC" w:rsidRDefault="00EF20E1" w:rsidP="005350FB">
      <w:pPr>
        <w:spacing w:before="0" w:after="0"/>
        <w:rPr>
          <w:lang w:val="fr-CA"/>
        </w:rPr>
      </w:pPr>
    </w:p>
    <w:p w14:paraId="18A8EC0C" w14:textId="77777777" w:rsidR="00EF20E1" w:rsidRPr="00110AAC" w:rsidRDefault="00EF20E1">
      <w:pPr>
        <w:spacing w:before="0" w:after="0"/>
        <w:jc w:val="left"/>
        <w:rPr>
          <w:lang w:val="fr-CA"/>
        </w:rPr>
      </w:pPr>
      <w:r w:rsidRPr="00110AAC">
        <w:rPr>
          <w:lang w:val="fr-CA"/>
        </w:rPr>
        <w:br w:type="page"/>
      </w:r>
    </w:p>
    <w:tbl>
      <w:tblPr>
        <w:tblStyle w:val="TableauGrille4-Accentuation1"/>
        <w:tblW w:w="10660" w:type="dxa"/>
        <w:tblInd w:w="-998" w:type="dxa"/>
        <w:tblLayout w:type="fixed"/>
        <w:tblLook w:val="04A0" w:firstRow="1" w:lastRow="0" w:firstColumn="1" w:lastColumn="0" w:noHBand="0" w:noVBand="1"/>
      </w:tblPr>
      <w:tblGrid>
        <w:gridCol w:w="10660"/>
      </w:tblGrid>
      <w:tr w:rsidR="003A1730" w:rsidRPr="00110AAC" w14:paraId="0AE8DDA5" w14:textId="77777777" w:rsidTr="00D638AA">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49924188" w14:textId="70138A13" w:rsidR="003A1730" w:rsidRPr="00110AAC" w:rsidRDefault="003A1730" w:rsidP="00D638AA">
            <w:pPr>
              <w:suppressAutoHyphens/>
              <w:spacing w:after="60"/>
              <w:jc w:val="left"/>
              <w:rPr>
                <w:rFonts w:cs="Arial"/>
                <w:sz w:val="18"/>
                <w:szCs w:val="18"/>
                <w:lang w:val="fr-CA"/>
              </w:rPr>
            </w:pPr>
            <w:r w:rsidRPr="00110AAC">
              <w:rPr>
                <w:rFonts w:cs="Arial"/>
                <w:color w:val="FFFFFF"/>
                <w:sz w:val="24"/>
                <w:szCs w:val="24"/>
                <w:lang w:val="fr-CA"/>
              </w:rPr>
              <w:lastRenderedPageBreak/>
              <w:t>Vérification de la demande</w:t>
            </w:r>
          </w:p>
        </w:tc>
      </w:tr>
      <w:tr w:rsidR="003A1730" w:rsidRPr="00110AAC" w14:paraId="641BA177" w14:textId="77777777" w:rsidTr="00FE53C1">
        <w:trPr>
          <w:cnfStyle w:val="000000100000" w:firstRow="0" w:lastRow="0" w:firstColumn="0" w:lastColumn="0" w:oddVBand="0" w:evenVBand="0" w:oddHBand="1" w:evenHBand="0" w:firstRowFirstColumn="0" w:firstRowLastColumn="0" w:lastRowFirstColumn="0" w:lastRowLastColumn="0"/>
          <w:trHeight w:val="1020"/>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228BB140" w14:textId="17F4B958" w:rsidR="003A1730" w:rsidRPr="00110AAC" w:rsidRDefault="003A1730" w:rsidP="00D638AA">
            <w:pPr>
              <w:suppressAutoHyphens/>
              <w:spacing w:before="0" w:after="0"/>
              <w:ind w:left="-6" w:firstLine="6"/>
              <w:jc w:val="left"/>
              <w:rPr>
                <w:rFonts w:cs="Arial"/>
                <w:b w:val="0"/>
                <w:bCs w:val="0"/>
                <w:sz w:val="18"/>
                <w:szCs w:val="18"/>
                <w:lang w:val="fr-CA"/>
              </w:rPr>
            </w:pPr>
            <w:r w:rsidRPr="00110AAC">
              <w:rPr>
                <w:rFonts w:cs="Arial"/>
                <w:b w:val="0"/>
                <w:bCs w:val="0"/>
                <w:lang w:val="fr-CA"/>
              </w:rPr>
              <w:t xml:space="preserve">La demande doit être envoyée par courriel </w:t>
            </w:r>
            <w:r w:rsidR="00837303" w:rsidRPr="00110AAC">
              <w:rPr>
                <w:rFonts w:cs="Arial"/>
                <w:b w:val="0"/>
                <w:bCs w:val="0"/>
                <w:lang w:val="fr-CA"/>
              </w:rPr>
              <w:t xml:space="preserve">à l’adresse </w:t>
            </w:r>
            <w:hyperlink r:id="rId12" w:history="1">
              <w:r w:rsidR="00837303" w:rsidRPr="00110AAC">
                <w:rPr>
                  <w:rStyle w:val="Lienhypertexte"/>
                  <w:rFonts w:eastAsia="Times New Roman" w:cs="Arial"/>
                  <w:b w:val="0"/>
                  <w:bCs w:val="0"/>
                  <w:lang w:eastAsia="fr-CA"/>
                </w:rPr>
                <w:t>prreso@environnement.gouv.qc.ca</w:t>
              </w:r>
            </w:hyperlink>
            <w:r w:rsidR="00837303" w:rsidRPr="00110AAC">
              <w:t xml:space="preserve">, </w:t>
            </w:r>
            <w:r w:rsidRPr="00110AAC">
              <w:rPr>
                <w:rFonts w:cs="Arial"/>
                <w:b w:val="0"/>
                <w:bCs w:val="0"/>
                <w:lang w:val="fr-CA"/>
              </w:rPr>
              <w:t>au plus tard à la date limite de l’appel de projets indiquée sur la page Web du PRR</w:t>
            </w:r>
            <w:r w:rsidR="005350FB" w:rsidRPr="00110AAC">
              <w:rPr>
                <w:rFonts w:cs="Arial"/>
                <w:b w:val="0"/>
                <w:bCs w:val="0"/>
                <w:lang w:val="fr-CA"/>
              </w:rPr>
              <w:t>E</w:t>
            </w:r>
            <w:r w:rsidRPr="00110AAC">
              <w:rPr>
                <w:rFonts w:cs="Arial"/>
                <w:b w:val="0"/>
                <w:bCs w:val="0"/>
                <w:lang w:val="fr-CA"/>
              </w:rPr>
              <w:t>SO</w:t>
            </w:r>
            <w:r w:rsidR="00FE53C1" w:rsidRPr="00110AAC">
              <w:rPr>
                <w:rFonts w:cs="Arial"/>
                <w:b w:val="0"/>
                <w:bCs w:val="0"/>
                <w:lang w:val="fr-CA"/>
              </w:rPr>
              <w:t>. Aucun renseignement additionnel transmis après la date limite de l’appel de projets ne sera considéré.</w:t>
            </w:r>
          </w:p>
        </w:tc>
      </w:tr>
      <w:tr w:rsidR="003A1730" w:rsidRPr="00110AAC" w14:paraId="58FBD5BE" w14:textId="77777777" w:rsidTr="00F97C1F">
        <w:trPr>
          <w:trHeight w:hRule="exact" w:val="510"/>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69F78D7D" w14:textId="154DF0DC" w:rsidR="00F97C1F" w:rsidRPr="00110AAC" w:rsidRDefault="003A1730" w:rsidP="00F97C1F">
            <w:pPr>
              <w:suppressAutoHyphens/>
              <w:spacing w:before="0" w:after="60"/>
              <w:ind w:right="-96"/>
              <w:jc w:val="left"/>
              <w:rPr>
                <w:rFonts w:cs="Arial"/>
                <w:b w:val="0"/>
                <w:bCs w:val="0"/>
                <w:lang w:val="fr-CA"/>
              </w:rPr>
            </w:pPr>
            <w:r w:rsidRPr="00110AAC">
              <w:rPr>
                <w:rFonts w:cs="Arial"/>
                <w:lang w:val="fr-CA"/>
              </w:rPr>
              <w:t>Documents à fournir</w:t>
            </w:r>
            <w:r w:rsidR="004F6215" w:rsidRPr="00110AAC">
              <w:rPr>
                <w:rFonts w:cs="Arial"/>
                <w:lang w:val="fr-CA"/>
              </w:rPr>
              <w:t xml:space="preserve"> en plus du présent formulaire dûment rempli</w:t>
            </w:r>
            <w:r w:rsidRPr="00110AAC">
              <w:rPr>
                <w:rFonts w:cs="Arial"/>
                <w:lang w:val="fr-CA"/>
              </w:rPr>
              <w:t xml:space="preserve"> pour compléter la demande</w:t>
            </w:r>
            <w:r w:rsidR="00F97C1F" w:rsidRPr="00110AAC">
              <w:rPr>
                <w:rFonts w:cs="Arial"/>
                <w:lang w:val="fr-CA"/>
              </w:rPr>
              <w:t>.</w:t>
            </w:r>
          </w:p>
        </w:tc>
      </w:tr>
      <w:tr w:rsidR="00F97C1F" w:rsidRPr="00110AAC" w14:paraId="66E70920" w14:textId="77777777" w:rsidTr="00F97C1F">
        <w:trPr>
          <w:cnfStyle w:val="000000100000" w:firstRow="0" w:lastRow="0" w:firstColumn="0" w:lastColumn="0" w:oddVBand="0" w:evenVBand="0" w:oddHBand="1" w:evenHBand="0" w:firstRowFirstColumn="0" w:firstRowLastColumn="0" w:lastRowFirstColumn="0" w:lastRowLastColumn="0"/>
          <w:trHeight w:hRule="exact" w:val="428"/>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07A1D7F8" w14:textId="091FE764" w:rsidR="00F97C1F" w:rsidRPr="00110AAC" w:rsidRDefault="00F97C1F" w:rsidP="00837303">
            <w:pPr>
              <w:suppressAutoHyphens/>
              <w:spacing w:before="0" w:after="60"/>
              <w:ind w:right="-96"/>
              <w:jc w:val="left"/>
              <w:rPr>
                <w:rFonts w:cs="Arial"/>
                <w:b w:val="0"/>
                <w:bCs w:val="0"/>
                <w:lang w:val="fr-CA"/>
              </w:rPr>
            </w:pPr>
            <w:r w:rsidRPr="00110AAC">
              <w:rPr>
                <w:rFonts w:cs="Arial"/>
                <w:b w:val="0"/>
                <w:bCs w:val="0"/>
                <w:lang w:val="fr-CA"/>
              </w:rPr>
              <w:t>Pour tous les projets :</w:t>
            </w:r>
          </w:p>
        </w:tc>
      </w:tr>
      <w:tr w:rsidR="00F97C1F" w:rsidRPr="00110AAC" w14:paraId="629F2C35" w14:textId="77777777" w:rsidTr="00F97C1F">
        <w:trPr>
          <w:trHeight w:hRule="exact" w:val="2263"/>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362C5A7D" w14:textId="39EC7201" w:rsidR="00F97C1F" w:rsidRPr="00110AAC" w:rsidRDefault="00F97C1F" w:rsidP="00F97C1F">
            <w:pPr>
              <w:suppressAutoHyphens/>
              <w:spacing w:after="0" w:line="276" w:lineRule="auto"/>
              <w:ind w:right="-96"/>
              <w:jc w:val="left"/>
              <w:rPr>
                <w:rFonts w:cs="Arial"/>
                <w:b w:val="0"/>
                <w:bCs w:val="0"/>
                <w:lang w:val="fr-CA"/>
              </w:rPr>
            </w:pPr>
            <w:r w:rsidRPr="00110AAC">
              <w:rPr>
                <w:rFonts w:cs="Arial"/>
                <w:lang w:val="fr-CA"/>
              </w:rPr>
              <w:fldChar w:fldCharType="begin">
                <w:ffData>
                  <w:name w:val="CaseACocher7"/>
                  <w:enabled/>
                  <w:calcOnExit w:val="0"/>
                  <w:checkBox>
                    <w:sizeAuto/>
                    <w:default w:val="0"/>
                  </w:checkBox>
                </w:ffData>
              </w:fldChar>
            </w:r>
            <w:bookmarkStart w:id="10" w:name="CaseACocher7"/>
            <w:r w:rsidRPr="00110AAC">
              <w:rPr>
                <w:rFonts w:cs="Arial"/>
                <w:b w:val="0"/>
                <w:bCs w:val="0"/>
                <w:lang w:val="fr-CA"/>
              </w:rPr>
              <w:instrText xml:space="preserve"> FORMCHECKBOX </w:instrText>
            </w:r>
            <w:r w:rsidRPr="00110AAC">
              <w:rPr>
                <w:rFonts w:cs="Arial"/>
                <w:lang w:val="fr-CA"/>
              </w:rPr>
            </w:r>
            <w:r w:rsidRPr="00110AAC">
              <w:rPr>
                <w:rFonts w:cs="Arial"/>
                <w:lang w:val="fr-CA"/>
              </w:rPr>
              <w:fldChar w:fldCharType="separate"/>
            </w:r>
            <w:r w:rsidRPr="00110AAC">
              <w:rPr>
                <w:rFonts w:cs="Arial"/>
                <w:lang w:val="fr-CA"/>
              </w:rPr>
              <w:fldChar w:fldCharType="end"/>
            </w:r>
            <w:bookmarkEnd w:id="10"/>
            <w:r w:rsidRPr="00110AAC">
              <w:rPr>
                <w:rFonts w:cs="Arial"/>
                <w:b w:val="0"/>
                <w:bCs w:val="0"/>
                <w:lang w:val="fr-CA"/>
              </w:rPr>
              <w:t xml:space="preserve">  Une résolution du conseil indiquant que la municipalité</w:t>
            </w:r>
            <w:r w:rsidR="006670E7" w:rsidRPr="00110AAC">
              <w:rPr>
                <w:rFonts w:cs="Arial"/>
                <w:b w:val="0"/>
                <w:bCs w:val="0"/>
                <w:lang w:val="fr-CA"/>
              </w:rPr>
              <w:t> </w:t>
            </w:r>
            <w:r w:rsidRPr="00110AAC">
              <w:rPr>
                <w:rFonts w:cs="Arial"/>
                <w:b w:val="0"/>
                <w:bCs w:val="0"/>
                <w:lang w:val="fr-CA"/>
              </w:rPr>
              <w:t>:</w:t>
            </w:r>
          </w:p>
          <w:p w14:paraId="5E984C45" w14:textId="4CC3CCAA" w:rsidR="00F97C1F" w:rsidRPr="00110AAC" w:rsidRDefault="00F97C1F" w:rsidP="00F97C1F">
            <w:pPr>
              <w:pStyle w:val="Paragraphedeliste"/>
              <w:numPr>
                <w:ilvl w:val="0"/>
                <w:numId w:val="30"/>
              </w:numPr>
              <w:suppressAutoHyphens/>
              <w:spacing w:before="0" w:line="276" w:lineRule="auto"/>
              <w:ind w:right="-96" w:hanging="256"/>
              <w:rPr>
                <w:rFonts w:cs="Arial"/>
                <w:b w:val="0"/>
                <w:bCs w:val="0"/>
              </w:rPr>
            </w:pPr>
            <w:proofErr w:type="gramStart"/>
            <w:r w:rsidRPr="00110AAC">
              <w:rPr>
                <w:rFonts w:cs="Arial"/>
                <w:b w:val="0"/>
                <w:bCs w:val="0"/>
              </w:rPr>
              <w:t>a</w:t>
            </w:r>
            <w:proofErr w:type="gramEnd"/>
            <w:r w:rsidRPr="00110AAC">
              <w:rPr>
                <w:rFonts w:cs="Arial"/>
                <w:b w:val="0"/>
                <w:bCs w:val="0"/>
              </w:rPr>
              <w:t xml:space="preserve"> pris connaissance du cadre normatif du PRR</w:t>
            </w:r>
            <w:r w:rsidR="005350FB" w:rsidRPr="00110AAC">
              <w:rPr>
                <w:rFonts w:cs="Arial"/>
                <w:b w:val="0"/>
                <w:bCs w:val="0"/>
              </w:rPr>
              <w:t>E</w:t>
            </w:r>
            <w:r w:rsidRPr="00110AAC">
              <w:rPr>
                <w:rFonts w:cs="Arial"/>
                <w:b w:val="0"/>
                <w:bCs w:val="0"/>
              </w:rPr>
              <w:t>SO et s’engage à respecter toutes les conditions qui s’appliquent;</w:t>
            </w:r>
          </w:p>
          <w:p w14:paraId="13B2CB43" w14:textId="77777777" w:rsidR="00F97C1F" w:rsidRPr="00110AAC" w:rsidRDefault="00F97C1F" w:rsidP="00F97C1F">
            <w:pPr>
              <w:pStyle w:val="Paragraphedeliste"/>
              <w:numPr>
                <w:ilvl w:val="0"/>
                <w:numId w:val="30"/>
              </w:numPr>
              <w:suppressAutoHyphens/>
              <w:spacing w:line="276" w:lineRule="auto"/>
              <w:ind w:right="-96" w:hanging="256"/>
              <w:rPr>
                <w:rFonts w:cs="Arial"/>
                <w:b w:val="0"/>
                <w:bCs w:val="0"/>
              </w:rPr>
            </w:pPr>
            <w:proofErr w:type="gramStart"/>
            <w:r w:rsidRPr="00110AAC">
              <w:rPr>
                <w:rFonts w:cs="Arial"/>
                <w:b w:val="0"/>
                <w:bCs w:val="0"/>
              </w:rPr>
              <w:t>est</w:t>
            </w:r>
            <w:proofErr w:type="gramEnd"/>
            <w:r w:rsidRPr="00110AAC">
              <w:rPr>
                <w:rFonts w:cs="Arial"/>
                <w:b w:val="0"/>
                <w:bCs w:val="0"/>
              </w:rPr>
              <w:t xml:space="preserve"> autorisée à déposer cette demande d’aide financière;</w:t>
            </w:r>
          </w:p>
          <w:p w14:paraId="4D2C74CC" w14:textId="77777777" w:rsidR="00F97C1F" w:rsidRPr="00110AAC" w:rsidRDefault="00F97C1F" w:rsidP="00F97C1F">
            <w:pPr>
              <w:pStyle w:val="Paragraphedeliste"/>
              <w:numPr>
                <w:ilvl w:val="0"/>
                <w:numId w:val="30"/>
              </w:numPr>
              <w:suppressAutoHyphens/>
              <w:spacing w:line="276" w:lineRule="auto"/>
              <w:ind w:right="-96" w:hanging="256"/>
              <w:rPr>
                <w:rFonts w:cs="Arial"/>
                <w:b w:val="0"/>
                <w:bCs w:val="0"/>
              </w:rPr>
            </w:pPr>
            <w:proofErr w:type="gramStart"/>
            <w:r w:rsidRPr="00110AAC">
              <w:rPr>
                <w:rFonts w:cs="Arial"/>
                <w:b w:val="0"/>
                <w:bCs w:val="0"/>
              </w:rPr>
              <w:t>assumera</w:t>
            </w:r>
            <w:proofErr w:type="gramEnd"/>
            <w:r w:rsidRPr="00110AAC">
              <w:rPr>
                <w:rFonts w:cs="Arial"/>
                <w:b w:val="0"/>
                <w:bCs w:val="0"/>
              </w:rPr>
              <w:t xml:space="preserve"> tous les coûts de réalisation du projet qui dépassent l’aide financière reçue.</w:t>
            </w:r>
          </w:p>
          <w:p w14:paraId="3D899D70" w14:textId="77777777" w:rsidR="00F97C1F" w:rsidRPr="00110AAC" w:rsidRDefault="00F97C1F" w:rsidP="00F97C1F">
            <w:pPr>
              <w:suppressAutoHyphens/>
              <w:spacing w:after="160"/>
              <w:ind w:right="-96"/>
              <w:jc w:val="left"/>
              <w:rPr>
                <w:rFonts w:cs="Arial"/>
                <w:lang w:val="fr-CA"/>
              </w:rPr>
            </w:pPr>
            <w:r w:rsidRPr="00110AAC">
              <w:rPr>
                <w:rFonts w:cs="Arial"/>
                <w:lang w:val="fr-CA"/>
              </w:rPr>
              <w:fldChar w:fldCharType="begin">
                <w:ffData>
                  <w:name w:val="CaseACocher8"/>
                  <w:enabled/>
                  <w:calcOnExit w:val="0"/>
                  <w:checkBox>
                    <w:sizeAuto/>
                    <w:default w:val="0"/>
                  </w:checkBox>
                </w:ffData>
              </w:fldChar>
            </w:r>
            <w:bookmarkStart w:id="11" w:name="CaseACocher8"/>
            <w:r w:rsidRPr="00110AAC">
              <w:rPr>
                <w:rFonts w:cs="Arial"/>
                <w:b w:val="0"/>
                <w:bCs w:val="0"/>
                <w:lang w:val="fr-CA"/>
              </w:rPr>
              <w:instrText xml:space="preserve"> FORMCHECKBOX </w:instrText>
            </w:r>
            <w:r w:rsidRPr="00110AAC">
              <w:rPr>
                <w:rFonts w:cs="Arial"/>
                <w:lang w:val="fr-CA"/>
              </w:rPr>
            </w:r>
            <w:r w:rsidRPr="00110AAC">
              <w:rPr>
                <w:rFonts w:cs="Arial"/>
                <w:lang w:val="fr-CA"/>
              </w:rPr>
              <w:fldChar w:fldCharType="separate"/>
            </w:r>
            <w:r w:rsidRPr="00110AAC">
              <w:rPr>
                <w:rFonts w:cs="Arial"/>
                <w:lang w:val="fr-CA"/>
              </w:rPr>
              <w:fldChar w:fldCharType="end"/>
            </w:r>
            <w:bookmarkEnd w:id="11"/>
            <w:r w:rsidRPr="00110AAC">
              <w:rPr>
                <w:rFonts w:cs="Arial"/>
                <w:b w:val="0"/>
                <w:bCs w:val="0"/>
                <w:lang w:val="fr-CA"/>
              </w:rPr>
              <w:t xml:space="preserve">  Un plan décrivant sommairement le projet (</w:t>
            </w:r>
            <w:r w:rsidRPr="00110AAC">
              <w:rPr>
                <w:rFonts w:cs="Arial"/>
                <w:lang w:val="fr-CA"/>
              </w:rPr>
              <w:t>NOTE : veuillez utiliser le gabarit en annexe</w:t>
            </w:r>
            <w:r w:rsidRPr="00110AAC">
              <w:rPr>
                <w:rFonts w:cs="Arial"/>
                <w:b w:val="0"/>
                <w:bCs w:val="0"/>
                <w:lang w:val="fr-CA"/>
              </w:rPr>
              <w:t>).</w:t>
            </w:r>
          </w:p>
          <w:p w14:paraId="0B2341C7" w14:textId="77777777" w:rsidR="00F97C1F" w:rsidRPr="00110AAC" w:rsidRDefault="00F97C1F" w:rsidP="00837303">
            <w:pPr>
              <w:suppressAutoHyphens/>
              <w:spacing w:before="0" w:after="60"/>
              <w:ind w:right="-96"/>
              <w:jc w:val="left"/>
              <w:rPr>
                <w:rFonts w:cs="Arial"/>
                <w:b w:val="0"/>
                <w:bCs w:val="0"/>
                <w:lang w:val="fr-CA"/>
              </w:rPr>
            </w:pPr>
          </w:p>
        </w:tc>
      </w:tr>
      <w:tr w:rsidR="00F97C1F" w:rsidRPr="00110AAC" w14:paraId="73323CDA" w14:textId="77777777" w:rsidTr="00F97C1F">
        <w:trPr>
          <w:cnfStyle w:val="000000100000" w:firstRow="0" w:lastRow="0" w:firstColumn="0" w:lastColumn="0" w:oddVBand="0" w:evenVBand="0" w:oddHBand="1" w:evenHBand="0" w:firstRowFirstColumn="0" w:firstRowLastColumn="0" w:lastRowFirstColumn="0" w:lastRowLastColumn="0"/>
          <w:trHeight w:hRule="exact" w:val="708"/>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62B274A8" w14:textId="15923713" w:rsidR="00F97C1F" w:rsidRPr="00694221" w:rsidRDefault="00F97C1F" w:rsidP="00F97C1F">
            <w:pPr>
              <w:suppressAutoHyphens/>
              <w:ind w:right="-96"/>
              <w:jc w:val="left"/>
              <w:rPr>
                <w:rFonts w:cs="Arial"/>
                <w:b w:val="0"/>
                <w:bCs w:val="0"/>
                <w:lang w:val="fr-CA"/>
              </w:rPr>
            </w:pPr>
            <w:r w:rsidRPr="00110AAC">
              <w:rPr>
                <w:rFonts w:cs="Arial"/>
                <w:b w:val="0"/>
                <w:bCs w:val="0"/>
                <w:lang w:val="fr-CA"/>
              </w:rPr>
              <w:t xml:space="preserve">Dans le cas d’une problématique </w:t>
            </w:r>
            <w:r w:rsidRPr="00694221">
              <w:rPr>
                <w:rFonts w:cs="Arial"/>
                <w:b w:val="0"/>
                <w:bCs w:val="0"/>
                <w:lang w:val="fr-CA"/>
              </w:rPr>
              <w:t>basée</w:t>
            </w:r>
            <w:r w:rsidRPr="00110AAC">
              <w:rPr>
                <w:rFonts w:cs="Arial"/>
                <w:b w:val="0"/>
                <w:bCs w:val="0"/>
                <w:lang w:val="fr-CA"/>
              </w:rPr>
              <w:t xml:space="preserve"> sur des données récoltées dans un cadre autre que la caractérisation initiale ou un projet d’acquisition de connaissances du </w:t>
            </w:r>
            <w:r w:rsidR="008F4EC6" w:rsidRPr="00110AAC">
              <w:rPr>
                <w:rFonts w:cs="Arial"/>
                <w:b w:val="0"/>
                <w:bCs w:val="0"/>
                <w:lang w:val="fr-CA"/>
              </w:rPr>
              <w:t>Ministère </w:t>
            </w:r>
            <w:r w:rsidRPr="00110AAC">
              <w:rPr>
                <w:rFonts w:cs="Arial"/>
                <w:lang w:val="fr-CA"/>
              </w:rPr>
              <w:t>:</w:t>
            </w:r>
          </w:p>
        </w:tc>
      </w:tr>
      <w:tr w:rsidR="00F97C1F" w:rsidRPr="00110AAC" w14:paraId="1CB710EF" w14:textId="77777777" w:rsidTr="00F97C1F">
        <w:trPr>
          <w:trHeight w:hRule="exact" w:val="510"/>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5E4874D6" w14:textId="0FA40223" w:rsidR="00F97C1F" w:rsidRPr="00694221" w:rsidRDefault="00F97C1F" w:rsidP="00F97C1F">
            <w:pPr>
              <w:suppressAutoHyphens/>
              <w:spacing w:before="0" w:after="0"/>
              <w:ind w:right="-96"/>
              <w:jc w:val="left"/>
              <w:rPr>
                <w:rFonts w:cs="Arial"/>
                <w:b w:val="0"/>
                <w:bCs w:val="0"/>
                <w:lang w:val="fr-CA"/>
              </w:rPr>
            </w:pPr>
            <w:r w:rsidRPr="00694221">
              <w:rPr>
                <w:rFonts w:cs="Arial"/>
                <w:lang w:val="fr-CA"/>
              </w:rPr>
              <w:fldChar w:fldCharType="begin">
                <w:ffData>
                  <w:name w:val="CaseACocher8"/>
                  <w:enabled/>
                  <w:calcOnExit w:val="0"/>
                  <w:checkBox>
                    <w:sizeAuto/>
                    <w:default w:val="0"/>
                  </w:checkBox>
                </w:ffData>
              </w:fldChar>
            </w:r>
            <w:r w:rsidRPr="00110AAC">
              <w:rPr>
                <w:rFonts w:cs="Arial"/>
                <w:b w:val="0"/>
                <w:bCs w:val="0"/>
                <w:lang w:val="fr-CA"/>
              </w:rPr>
              <w:instrText xml:space="preserve"> FORMCHECKBOX </w:instrText>
            </w:r>
            <w:r w:rsidRPr="00694221">
              <w:rPr>
                <w:rFonts w:cs="Arial"/>
                <w:lang w:val="fr-CA"/>
              </w:rPr>
            </w:r>
            <w:r w:rsidRPr="00694221">
              <w:rPr>
                <w:rFonts w:cs="Arial"/>
                <w:lang w:val="fr-CA"/>
              </w:rPr>
              <w:fldChar w:fldCharType="separate"/>
            </w:r>
            <w:r w:rsidRPr="00694221">
              <w:rPr>
                <w:rFonts w:cs="Arial"/>
                <w:lang w:val="fr-CA"/>
              </w:rPr>
              <w:fldChar w:fldCharType="end"/>
            </w:r>
            <w:r w:rsidRPr="00110AAC">
              <w:rPr>
                <w:rFonts w:cs="Arial"/>
                <w:b w:val="0"/>
                <w:bCs w:val="0"/>
                <w:lang w:val="fr-CA"/>
              </w:rPr>
              <w:t xml:space="preserve">  Un tableau présentant les données </w:t>
            </w:r>
            <w:r w:rsidRPr="00694221">
              <w:rPr>
                <w:rFonts w:cs="Arial"/>
                <w:b w:val="0"/>
                <w:bCs w:val="0"/>
                <w:lang w:val="fr-CA"/>
              </w:rPr>
              <w:t>considérées.</w:t>
            </w:r>
          </w:p>
        </w:tc>
      </w:tr>
      <w:tr w:rsidR="00F97C1F" w:rsidRPr="00110AAC" w14:paraId="1CE2042D" w14:textId="77777777" w:rsidTr="00F97C1F">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43793B3A" w14:textId="680B95F0" w:rsidR="00F97C1F" w:rsidRPr="00110AAC" w:rsidRDefault="00F97C1F" w:rsidP="00F97C1F">
            <w:pPr>
              <w:suppressAutoHyphens/>
              <w:ind w:right="-96"/>
              <w:jc w:val="left"/>
              <w:rPr>
                <w:rFonts w:cs="Arial"/>
                <w:b w:val="0"/>
                <w:bCs w:val="0"/>
                <w:lang w:val="fr-CA"/>
              </w:rPr>
            </w:pPr>
            <w:r w:rsidRPr="00110AAC">
              <w:rPr>
                <w:b w:val="0"/>
                <w:bCs w:val="0"/>
              </w:rPr>
              <w:t>Dans le cas d’une problématique de toxicité aiguë :</w:t>
            </w:r>
          </w:p>
        </w:tc>
      </w:tr>
      <w:tr w:rsidR="00F97C1F" w:rsidRPr="00110AAC" w14:paraId="7EA86ABA" w14:textId="77777777" w:rsidTr="00F97C1F">
        <w:trPr>
          <w:trHeight w:hRule="exact" w:val="510"/>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3CC2223E" w14:textId="125E036E" w:rsidR="00F97C1F" w:rsidRPr="00110AAC" w:rsidRDefault="00F97C1F" w:rsidP="00F97C1F">
            <w:pPr>
              <w:suppressAutoHyphens/>
              <w:ind w:right="-96"/>
              <w:jc w:val="left"/>
              <w:rPr>
                <w:rFonts w:cs="Arial"/>
                <w:b w:val="0"/>
                <w:bCs w:val="0"/>
                <w:lang w:val="fr-CA"/>
              </w:rPr>
            </w:pPr>
            <w:r w:rsidRPr="00694221">
              <w:rPr>
                <w:rFonts w:cs="Arial"/>
                <w:lang w:val="fr-CA"/>
              </w:rPr>
              <w:fldChar w:fldCharType="begin">
                <w:ffData>
                  <w:name w:val="CaseACocher8"/>
                  <w:enabled/>
                  <w:calcOnExit w:val="0"/>
                  <w:checkBox>
                    <w:sizeAuto/>
                    <w:default w:val="0"/>
                  </w:checkBox>
                </w:ffData>
              </w:fldChar>
            </w:r>
            <w:r w:rsidRPr="00110AAC">
              <w:rPr>
                <w:rFonts w:cs="Arial"/>
                <w:b w:val="0"/>
                <w:bCs w:val="0"/>
                <w:lang w:val="fr-CA"/>
              </w:rPr>
              <w:instrText xml:space="preserve"> FORMCHECKBOX </w:instrText>
            </w:r>
            <w:r w:rsidRPr="00694221">
              <w:rPr>
                <w:rFonts w:cs="Arial"/>
                <w:lang w:val="fr-CA"/>
              </w:rPr>
            </w:r>
            <w:r w:rsidRPr="00694221">
              <w:rPr>
                <w:rFonts w:cs="Arial"/>
                <w:lang w:val="fr-CA"/>
              </w:rPr>
              <w:fldChar w:fldCharType="separate"/>
            </w:r>
            <w:r w:rsidRPr="00694221">
              <w:rPr>
                <w:rFonts w:cs="Arial"/>
                <w:lang w:val="fr-CA"/>
              </w:rPr>
              <w:fldChar w:fldCharType="end"/>
            </w:r>
            <w:r w:rsidRPr="00110AAC">
              <w:rPr>
                <w:rFonts w:cs="Arial"/>
                <w:b w:val="0"/>
                <w:bCs w:val="0"/>
                <w:lang w:val="fr-CA"/>
              </w:rPr>
              <w:t xml:space="preserve">  Le rapport d’étude d’identification de la toxicité</w:t>
            </w:r>
            <w:r w:rsidRPr="00110AAC">
              <w:rPr>
                <w:rFonts w:cs="Arial"/>
                <w:lang w:val="fr-CA"/>
              </w:rPr>
              <w:t>.</w:t>
            </w:r>
          </w:p>
        </w:tc>
      </w:tr>
      <w:tr w:rsidR="00F97C1F" w:rsidRPr="00110AAC" w14:paraId="37EE2103" w14:textId="77777777" w:rsidTr="00F97C1F">
        <w:trPr>
          <w:cnfStyle w:val="000000100000" w:firstRow="0" w:lastRow="0" w:firstColumn="0" w:lastColumn="0" w:oddVBand="0" w:evenVBand="0" w:oddHBand="1" w:evenHBand="0" w:firstRowFirstColumn="0" w:firstRowLastColumn="0" w:lastRowFirstColumn="0" w:lastRowLastColumn="0"/>
          <w:trHeight w:hRule="exact" w:val="510"/>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3A8FC10F" w14:textId="3C0746DC" w:rsidR="00F97C1F" w:rsidRPr="00110AAC" w:rsidRDefault="00F97C1F" w:rsidP="00F97C1F">
            <w:pPr>
              <w:suppressAutoHyphens/>
              <w:ind w:right="-96"/>
              <w:jc w:val="left"/>
              <w:rPr>
                <w:rFonts w:cs="Arial"/>
                <w:b w:val="0"/>
                <w:bCs w:val="0"/>
                <w:lang w:val="fr-CA"/>
              </w:rPr>
            </w:pPr>
            <w:r w:rsidRPr="00110AAC">
              <w:rPr>
                <w:rFonts w:cs="Arial"/>
                <w:b w:val="0"/>
                <w:bCs w:val="0"/>
                <w:lang w:val="fr-CA"/>
              </w:rPr>
              <w:t xml:space="preserve">Dans le cas d’une problématique de valorisation des biosolides en lien avec les </w:t>
            </w:r>
            <w:r w:rsidRPr="00694221">
              <w:rPr>
                <w:rFonts w:cs="Arial"/>
                <w:b w:val="0"/>
                <w:bCs w:val="0"/>
                <w:lang w:val="fr-CA"/>
              </w:rPr>
              <w:t>SPFA</w:t>
            </w:r>
            <w:r w:rsidRPr="00110AAC">
              <w:rPr>
                <w:rFonts w:cs="Arial"/>
                <w:b w:val="0"/>
                <w:bCs w:val="0"/>
                <w:lang w:val="fr-CA"/>
              </w:rPr>
              <w:t> :</w:t>
            </w:r>
          </w:p>
        </w:tc>
      </w:tr>
      <w:tr w:rsidR="00F97C1F" w:rsidRPr="00110AAC" w14:paraId="14BD464B" w14:textId="77777777" w:rsidTr="00F97C1F">
        <w:trPr>
          <w:trHeight w:hRule="exact" w:val="510"/>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69BD0D8A" w14:textId="50E25EA7" w:rsidR="00F97C1F" w:rsidRPr="00694221" w:rsidRDefault="00F97C1F" w:rsidP="00F97C1F">
            <w:pPr>
              <w:suppressAutoHyphens/>
              <w:ind w:right="-96"/>
              <w:jc w:val="left"/>
              <w:rPr>
                <w:rFonts w:cs="Arial"/>
                <w:b w:val="0"/>
                <w:bCs w:val="0"/>
                <w:lang w:val="fr-CA"/>
              </w:rPr>
            </w:pPr>
            <w:r w:rsidRPr="00694221">
              <w:rPr>
                <w:rFonts w:cs="Arial"/>
                <w:lang w:val="fr-CA"/>
              </w:rPr>
              <w:fldChar w:fldCharType="begin">
                <w:ffData>
                  <w:name w:val="CaseACocher8"/>
                  <w:enabled/>
                  <w:calcOnExit w:val="0"/>
                  <w:checkBox>
                    <w:sizeAuto/>
                    <w:default w:val="0"/>
                  </w:checkBox>
                </w:ffData>
              </w:fldChar>
            </w:r>
            <w:r w:rsidRPr="00110AAC">
              <w:rPr>
                <w:rFonts w:cs="Arial"/>
                <w:b w:val="0"/>
                <w:bCs w:val="0"/>
                <w:lang w:val="fr-CA"/>
              </w:rPr>
              <w:instrText xml:space="preserve"> FORMCHECKBOX </w:instrText>
            </w:r>
            <w:r w:rsidRPr="00694221">
              <w:rPr>
                <w:rFonts w:cs="Arial"/>
                <w:lang w:val="fr-CA"/>
              </w:rPr>
            </w:r>
            <w:r w:rsidRPr="00694221">
              <w:rPr>
                <w:rFonts w:cs="Arial"/>
                <w:lang w:val="fr-CA"/>
              </w:rPr>
              <w:fldChar w:fldCharType="separate"/>
            </w:r>
            <w:r w:rsidRPr="00694221">
              <w:rPr>
                <w:rFonts w:cs="Arial"/>
                <w:lang w:val="fr-CA"/>
              </w:rPr>
              <w:fldChar w:fldCharType="end"/>
            </w:r>
            <w:r w:rsidRPr="00110AAC">
              <w:rPr>
                <w:rFonts w:cs="Arial"/>
                <w:b w:val="0"/>
                <w:bCs w:val="0"/>
                <w:lang w:val="fr-CA"/>
              </w:rPr>
              <w:t xml:space="preserve">  Un tableau présentant les résultats d’analyse des biosolides</w:t>
            </w:r>
            <w:r w:rsidRPr="00110AAC">
              <w:rPr>
                <w:rFonts w:cs="Arial"/>
                <w:lang w:val="fr-CA"/>
              </w:rPr>
              <w:t>.</w:t>
            </w:r>
          </w:p>
        </w:tc>
      </w:tr>
    </w:tbl>
    <w:p w14:paraId="249FC05E" w14:textId="77777777" w:rsidR="005350FB" w:rsidRPr="00110AAC" w:rsidRDefault="005350FB" w:rsidP="005350FB">
      <w:pPr>
        <w:spacing w:before="0" w:after="0"/>
        <w:jc w:val="left"/>
        <w:rPr>
          <w:lang w:val="fr-CA"/>
        </w:rPr>
      </w:pPr>
    </w:p>
    <w:tbl>
      <w:tblPr>
        <w:tblStyle w:val="TableauGrille4-Accentuation1"/>
        <w:tblW w:w="10660" w:type="dxa"/>
        <w:tblInd w:w="-998" w:type="dxa"/>
        <w:tblLayout w:type="fixed"/>
        <w:tblLook w:val="04A0" w:firstRow="1" w:lastRow="0" w:firstColumn="1" w:lastColumn="0" w:noHBand="0" w:noVBand="1"/>
      </w:tblPr>
      <w:tblGrid>
        <w:gridCol w:w="10660"/>
      </w:tblGrid>
      <w:tr w:rsidR="005350FB" w:rsidRPr="00110AAC" w14:paraId="5D9C5219" w14:textId="77777777" w:rsidTr="00CF1E1D">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76094B57" w14:textId="54F2EB7C" w:rsidR="005350FB" w:rsidRPr="00110AAC" w:rsidRDefault="005350FB" w:rsidP="00CF1E1D">
            <w:pPr>
              <w:suppressAutoHyphens/>
              <w:spacing w:before="0" w:after="0"/>
              <w:ind w:firstLine="8"/>
              <w:jc w:val="left"/>
              <w:rPr>
                <w:rFonts w:cs="Arial"/>
                <w:sz w:val="18"/>
                <w:szCs w:val="18"/>
                <w:lang w:val="fr-CA"/>
              </w:rPr>
            </w:pPr>
            <w:r w:rsidRPr="00110AAC">
              <w:rPr>
                <w:rFonts w:cs="Arial"/>
                <w:color w:val="FFFFFF"/>
                <w:sz w:val="24"/>
                <w:szCs w:val="24"/>
                <w:lang w:val="fr-CA"/>
              </w:rPr>
              <w:t>Avis concernant les renseignements confidentiels</w:t>
            </w:r>
          </w:p>
        </w:tc>
      </w:tr>
      <w:tr w:rsidR="005350FB" w:rsidRPr="00110AAC" w14:paraId="00F6A2AE" w14:textId="77777777" w:rsidTr="00CF1E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0" w:type="dxa"/>
            <w:vAlign w:val="center"/>
          </w:tcPr>
          <w:p w14:paraId="001C931C" w14:textId="70C8122F" w:rsidR="005350FB" w:rsidRPr="00110AAC" w:rsidRDefault="005350FB" w:rsidP="005350FB">
            <w:pPr>
              <w:suppressAutoHyphens/>
              <w:ind w:right="-96"/>
              <w:jc w:val="left"/>
              <w:rPr>
                <w:rFonts w:cs="Arial"/>
                <w:b w:val="0"/>
                <w:bCs w:val="0"/>
                <w:lang w:val="fr-CA"/>
              </w:rPr>
            </w:pPr>
            <w:r w:rsidRPr="00110AAC">
              <w:rPr>
                <w:rFonts w:cs="Arial"/>
                <w:b w:val="0"/>
                <w:bCs w:val="0"/>
                <w:lang w:val="fr-CA"/>
              </w:rPr>
              <w:t xml:space="preserve">Les documents transmis dans le cadre du PRRESO, </w:t>
            </w:r>
            <w:r w:rsidR="006670E7" w:rsidRPr="00110AAC">
              <w:rPr>
                <w:rFonts w:cs="Arial"/>
                <w:b w:val="0"/>
                <w:bCs w:val="0"/>
                <w:lang w:val="fr-CA"/>
              </w:rPr>
              <w:t xml:space="preserve">y compris </w:t>
            </w:r>
            <w:r w:rsidRPr="00110AAC">
              <w:rPr>
                <w:rFonts w:cs="Arial"/>
                <w:b w:val="0"/>
                <w:bCs w:val="0"/>
                <w:lang w:val="fr-CA"/>
              </w:rPr>
              <w:t xml:space="preserve">les informations fournies par des tiers, pourraient faire l’objet d’une publication ou d’une diffusion ultérieure par le </w:t>
            </w:r>
            <w:r w:rsidR="008F4EC6" w:rsidRPr="00694221">
              <w:rPr>
                <w:rFonts w:cs="Arial"/>
                <w:b w:val="0"/>
                <w:bCs w:val="0"/>
                <w:lang w:val="fr-CA"/>
              </w:rPr>
              <w:t>Ministère</w:t>
            </w:r>
            <w:r w:rsidRPr="00110AAC">
              <w:rPr>
                <w:rFonts w:cs="Arial"/>
                <w:b w:val="0"/>
                <w:bCs w:val="0"/>
                <w:lang w:val="fr-CA"/>
              </w:rPr>
              <w:t>, conformément aux lois applicables.</w:t>
            </w:r>
          </w:p>
          <w:p w14:paraId="63443DF6" w14:textId="198CE488" w:rsidR="005350FB" w:rsidRPr="00110AAC" w:rsidRDefault="005350FB" w:rsidP="005350FB">
            <w:pPr>
              <w:suppressAutoHyphens/>
              <w:ind w:right="-96"/>
              <w:jc w:val="left"/>
              <w:rPr>
                <w:rFonts w:cs="Arial"/>
                <w:lang w:val="fr-CA"/>
              </w:rPr>
            </w:pPr>
            <w:r w:rsidRPr="00110AAC">
              <w:rPr>
                <w:rFonts w:cs="Arial"/>
                <w:b w:val="0"/>
                <w:bCs w:val="0"/>
                <w:lang w:val="fr-CA"/>
              </w:rPr>
              <w:t>La municipalité est responsable</w:t>
            </w:r>
            <w:r w:rsidR="006670E7" w:rsidRPr="00110AAC">
              <w:rPr>
                <w:rFonts w:cs="Arial"/>
                <w:b w:val="0"/>
                <w:bCs w:val="0"/>
                <w:lang w:val="fr-CA"/>
              </w:rPr>
              <w:t> </w:t>
            </w:r>
            <w:r w:rsidRPr="00110AAC">
              <w:rPr>
                <w:rFonts w:cs="Arial"/>
                <w:b w:val="0"/>
                <w:bCs w:val="0"/>
                <w:lang w:val="fr-CA"/>
              </w:rPr>
              <w:t>:</w:t>
            </w:r>
          </w:p>
          <w:p w14:paraId="4C09E753" w14:textId="747AAA27" w:rsidR="005350FB" w:rsidRPr="00110AAC" w:rsidRDefault="00110AAC" w:rsidP="005350FB">
            <w:pPr>
              <w:pStyle w:val="Paragraphedeliste"/>
              <w:numPr>
                <w:ilvl w:val="0"/>
                <w:numId w:val="35"/>
              </w:numPr>
              <w:suppressAutoHyphens/>
              <w:ind w:right="-96"/>
              <w:rPr>
                <w:rFonts w:cs="Arial"/>
                <w:b w:val="0"/>
                <w:bCs w:val="0"/>
              </w:rPr>
            </w:pPr>
            <w:proofErr w:type="gramStart"/>
            <w:r w:rsidRPr="00110AAC">
              <w:rPr>
                <w:rFonts w:cs="Arial"/>
                <w:b w:val="0"/>
                <w:bCs w:val="0"/>
              </w:rPr>
              <w:t>de</w:t>
            </w:r>
            <w:proofErr w:type="gramEnd"/>
            <w:r w:rsidRPr="00110AAC">
              <w:rPr>
                <w:rFonts w:cs="Arial"/>
                <w:b w:val="0"/>
                <w:bCs w:val="0"/>
              </w:rPr>
              <w:t xml:space="preserve"> </w:t>
            </w:r>
            <w:r w:rsidR="005350FB" w:rsidRPr="00110AAC">
              <w:rPr>
                <w:rFonts w:cs="Arial"/>
                <w:b w:val="0"/>
                <w:bCs w:val="0"/>
              </w:rPr>
              <w:t>vérifier si les documents transmis contiennent des informations protégées au sens de l’article</w:t>
            </w:r>
            <w:r w:rsidR="006670E7" w:rsidRPr="00110AAC">
              <w:rPr>
                <w:rFonts w:cs="Arial"/>
                <w:b w:val="0"/>
                <w:bCs w:val="0"/>
              </w:rPr>
              <w:t> </w:t>
            </w:r>
            <w:r w:rsidR="005350FB" w:rsidRPr="00110AAC">
              <w:rPr>
                <w:rFonts w:cs="Arial"/>
                <w:b w:val="0"/>
                <w:bCs w:val="0"/>
              </w:rPr>
              <w:t xml:space="preserve">23 de la </w:t>
            </w:r>
            <w:r w:rsidR="005350FB" w:rsidRPr="00EB5D6C">
              <w:rPr>
                <w:rFonts w:cs="Arial"/>
                <w:b w:val="0"/>
                <w:bCs w:val="0"/>
              </w:rPr>
              <w:t>Loi sur l’accès aux documents des organismes publics et sur la protection des renseignements personnels</w:t>
            </w:r>
            <w:r w:rsidR="005350FB" w:rsidRPr="00110AAC">
              <w:rPr>
                <w:rFonts w:cs="Arial"/>
                <w:b w:val="0"/>
                <w:bCs w:val="0"/>
              </w:rPr>
              <w:t xml:space="preserve"> (secrets industriels ou renseignements financiers, commerciaux, scientifiques ou techniques fournis par un tiers);</w:t>
            </w:r>
          </w:p>
          <w:p w14:paraId="32FC4507" w14:textId="3598B746" w:rsidR="005350FB" w:rsidRPr="00110AAC" w:rsidRDefault="00110AAC" w:rsidP="005350FB">
            <w:pPr>
              <w:pStyle w:val="Paragraphedeliste"/>
              <w:numPr>
                <w:ilvl w:val="0"/>
                <w:numId w:val="35"/>
              </w:numPr>
              <w:suppressAutoHyphens/>
              <w:ind w:right="-96"/>
              <w:rPr>
                <w:rFonts w:cs="Arial"/>
                <w:b w:val="0"/>
                <w:bCs w:val="0"/>
              </w:rPr>
            </w:pPr>
            <w:proofErr w:type="gramStart"/>
            <w:r w:rsidRPr="00110AAC">
              <w:rPr>
                <w:rFonts w:cs="Arial"/>
                <w:b w:val="0"/>
                <w:bCs w:val="0"/>
              </w:rPr>
              <w:t>d’</w:t>
            </w:r>
            <w:r w:rsidR="005350FB" w:rsidRPr="00110AAC">
              <w:rPr>
                <w:rFonts w:cs="Arial"/>
                <w:b w:val="0"/>
                <w:bCs w:val="0"/>
              </w:rPr>
              <w:t>identifier</w:t>
            </w:r>
            <w:proofErr w:type="gramEnd"/>
            <w:r w:rsidR="005350FB" w:rsidRPr="00110AAC">
              <w:rPr>
                <w:rFonts w:cs="Arial"/>
                <w:b w:val="0"/>
                <w:bCs w:val="0"/>
              </w:rPr>
              <w:t xml:space="preserve"> clairement toute portion de document considérée comme confidentielle ou susceptible de nuire à un tiers si elle est divulguée;</w:t>
            </w:r>
          </w:p>
          <w:p w14:paraId="12F0EA46" w14:textId="795A5C6D" w:rsidR="005350FB" w:rsidRPr="00110AAC" w:rsidRDefault="00110AAC" w:rsidP="005350FB">
            <w:pPr>
              <w:pStyle w:val="Paragraphedeliste"/>
              <w:numPr>
                <w:ilvl w:val="0"/>
                <w:numId w:val="35"/>
              </w:numPr>
              <w:suppressAutoHyphens/>
              <w:ind w:right="-96"/>
              <w:rPr>
                <w:rFonts w:cs="Arial"/>
                <w:b w:val="0"/>
                <w:bCs w:val="0"/>
              </w:rPr>
            </w:pPr>
            <w:proofErr w:type="gramStart"/>
            <w:r w:rsidRPr="00110AAC">
              <w:rPr>
                <w:rFonts w:cs="Arial"/>
                <w:b w:val="0"/>
                <w:bCs w:val="0"/>
              </w:rPr>
              <w:t>de</w:t>
            </w:r>
            <w:proofErr w:type="gramEnd"/>
            <w:r w:rsidRPr="00110AAC">
              <w:rPr>
                <w:rFonts w:cs="Arial"/>
                <w:b w:val="0"/>
                <w:bCs w:val="0"/>
              </w:rPr>
              <w:t xml:space="preserve"> </w:t>
            </w:r>
            <w:r w:rsidR="005350FB" w:rsidRPr="00110AAC">
              <w:rPr>
                <w:rFonts w:cs="Arial"/>
                <w:b w:val="0"/>
                <w:bCs w:val="0"/>
              </w:rPr>
              <w:t>ne transmettre que les renseignements nécessaires à l’analyse de la demande.</w:t>
            </w:r>
          </w:p>
          <w:p w14:paraId="7ED9B4B6" w14:textId="211AEF51" w:rsidR="005350FB" w:rsidRPr="00110AAC" w:rsidRDefault="005350FB" w:rsidP="005350FB">
            <w:pPr>
              <w:suppressAutoHyphens/>
              <w:ind w:right="-96"/>
              <w:jc w:val="left"/>
              <w:rPr>
                <w:rFonts w:cs="Arial"/>
              </w:rPr>
            </w:pPr>
            <w:r w:rsidRPr="00110AAC">
              <w:rPr>
                <w:rFonts w:cs="Arial"/>
                <w:b w:val="0"/>
                <w:bCs w:val="0"/>
                <w:lang w:val="fr-CA"/>
              </w:rPr>
              <w:t xml:space="preserve">Le </w:t>
            </w:r>
            <w:r w:rsidR="008F4EC6" w:rsidRPr="00110AAC">
              <w:rPr>
                <w:rFonts w:cs="Arial"/>
                <w:b w:val="0"/>
                <w:bCs w:val="0"/>
                <w:lang w:val="fr-CA"/>
              </w:rPr>
              <w:t xml:space="preserve">Ministère </w:t>
            </w:r>
            <w:r w:rsidRPr="00110AAC">
              <w:rPr>
                <w:rFonts w:cs="Arial"/>
                <w:b w:val="0"/>
                <w:bCs w:val="0"/>
                <w:lang w:val="fr-CA"/>
              </w:rPr>
              <w:t>tiendra compte de ces indications lors de l’application des lois sur l’accès et la protection des renseignements personnels.</w:t>
            </w:r>
          </w:p>
        </w:tc>
      </w:tr>
    </w:tbl>
    <w:p w14:paraId="20F8A701" w14:textId="2A4DE7D4" w:rsidR="00F97C1F" w:rsidRPr="00110AAC" w:rsidRDefault="00F97C1F">
      <w:pPr>
        <w:spacing w:before="0" w:after="0"/>
        <w:jc w:val="left"/>
        <w:rPr>
          <w:lang w:val="fr-CA"/>
        </w:rPr>
      </w:pPr>
    </w:p>
    <w:tbl>
      <w:tblPr>
        <w:tblStyle w:val="TableauGrille4-Accentuation1"/>
        <w:tblW w:w="10660" w:type="dxa"/>
        <w:tblInd w:w="-998" w:type="dxa"/>
        <w:tblLayout w:type="fixed"/>
        <w:tblLook w:val="04A0" w:firstRow="1" w:lastRow="0" w:firstColumn="1" w:lastColumn="0" w:noHBand="0" w:noVBand="1"/>
      </w:tblPr>
      <w:tblGrid>
        <w:gridCol w:w="2098"/>
        <w:gridCol w:w="8562"/>
      </w:tblGrid>
      <w:tr w:rsidR="00837303" w:rsidRPr="00110AAC" w14:paraId="727426F1" w14:textId="77777777" w:rsidTr="00D638AA">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0660" w:type="dxa"/>
            <w:gridSpan w:val="2"/>
            <w:vAlign w:val="center"/>
          </w:tcPr>
          <w:p w14:paraId="5F08DF87" w14:textId="77777777" w:rsidR="00837303" w:rsidRPr="00110AAC" w:rsidRDefault="00837303" w:rsidP="00D638AA">
            <w:pPr>
              <w:suppressAutoHyphens/>
              <w:spacing w:before="0" w:after="0"/>
              <w:ind w:firstLine="8"/>
              <w:jc w:val="left"/>
              <w:rPr>
                <w:rFonts w:cs="Arial"/>
                <w:sz w:val="18"/>
                <w:szCs w:val="18"/>
                <w:lang w:val="fr-CA"/>
              </w:rPr>
            </w:pPr>
            <w:r w:rsidRPr="00110AAC">
              <w:rPr>
                <w:rFonts w:cs="Arial"/>
                <w:color w:val="FFFFFF"/>
                <w:sz w:val="24"/>
                <w:szCs w:val="24"/>
                <w:lang w:val="fr-CA"/>
              </w:rPr>
              <w:t>Signature</w:t>
            </w:r>
          </w:p>
        </w:tc>
      </w:tr>
      <w:tr w:rsidR="00837303" w:rsidRPr="00110AAC" w14:paraId="234E1BB8" w14:textId="77777777" w:rsidTr="00D638A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60" w:type="dxa"/>
            <w:gridSpan w:val="2"/>
            <w:vAlign w:val="center"/>
          </w:tcPr>
          <w:p w14:paraId="6D06D0C7" w14:textId="0B212295" w:rsidR="00837303" w:rsidRPr="00110AAC" w:rsidRDefault="00837303" w:rsidP="00D638AA">
            <w:pPr>
              <w:suppressAutoHyphens/>
              <w:ind w:right="-96"/>
              <w:jc w:val="left"/>
              <w:rPr>
                <w:rFonts w:cs="Arial"/>
                <w:b w:val="0"/>
                <w:bCs w:val="0"/>
              </w:rPr>
            </w:pPr>
            <w:r w:rsidRPr="00694221">
              <w:rPr>
                <w:rFonts w:cs="Arial"/>
              </w:rPr>
              <w:fldChar w:fldCharType="begin">
                <w:ffData>
                  <w:name w:val="CaseACocher5"/>
                  <w:enabled/>
                  <w:calcOnExit w:val="0"/>
                  <w:checkBox>
                    <w:sizeAuto/>
                    <w:default w:val="0"/>
                  </w:checkBox>
                </w:ffData>
              </w:fldChar>
            </w:r>
            <w:bookmarkStart w:id="12" w:name="CaseACocher5"/>
            <w:r w:rsidRPr="00110AAC">
              <w:rPr>
                <w:rFonts w:cs="Arial"/>
                <w:b w:val="0"/>
                <w:bCs w:val="0"/>
              </w:rPr>
              <w:instrText xml:space="preserve"> FORMCHECKBOX </w:instrText>
            </w:r>
            <w:r w:rsidRPr="00694221">
              <w:rPr>
                <w:rFonts w:cs="Arial"/>
              </w:rPr>
            </w:r>
            <w:r w:rsidRPr="00694221">
              <w:rPr>
                <w:rFonts w:cs="Arial"/>
              </w:rPr>
              <w:fldChar w:fldCharType="separate"/>
            </w:r>
            <w:r w:rsidRPr="00694221">
              <w:rPr>
                <w:rFonts w:cs="Arial"/>
              </w:rPr>
              <w:fldChar w:fldCharType="end"/>
            </w:r>
            <w:bookmarkEnd w:id="12"/>
            <w:r w:rsidRPr="00110AAC">
              <w:rPr>
                <w:rFonts w:cs="Arial"/>
                <w:b w:val="0"/>
                <w:bCs w:val="0"/>
              </w:rPr>
              <w:t xml:space="preserve">  </w:t>
            </w:r>
            <w:r w:rsidR="008F4EC6" w:rsidRPr="00694221">
              <w:rPr>
                <w:rFonts w:cs="Arial"/>
                <w:b w:val="0"/>
                <w:bCs w:val="0"/>
              </w:rPr>
              <w:t>Je confirme</w:t>
            </w:r>
            <w:r w:rsidR="008F4EC6" w:rsidRPr="00110AAC">
              <w:rPr>
                <w:rFonts w:cs="Arial"/>
                <w:b w:val="0"/>
                <w:bCs w:val="0"/>
              </w:rPr>
              <w:t xml:space="preserve"> </w:t>
            </w:r>
            <w:r w:rsidRPr="00110AAC">
              <w:rPr>
                <w:rFonts w:cs="Arial"/>
                <w:b w:val="0"/>
                <w:bCs w:val="0"/>
              </w:rPr>
              <w:t>avoir pris connaissance du cadre normatif du PRR</w:t>
            </w:r>
            <w:r w:rsidR="005350FB" w:rsidRPr="00110AAC">
              <w:rPr>
                <w:rFonts w:cs="Arial"/>
                <w:b w:val="0"/>
                <w:bCs w:val="0"/>
              </w:rPr>
              <w:t>E</w:t>
            </w:r>
            <w:r w:rsidRPr="00110AAC">
              <w:rPr>
                <w:rFonts w:cs="Arial"/>
                <w:b w:val="0"/>
                <w:bCs w:val="0"/>
              </w:rPr>
              <w:t>SO disponible sur la page Web du programme.</w:t>
            </w:r>
          </w:p>
          <w:p w14:paraId="39844B6B" w14:textId="4B89C928" w:rsidR="00837303" w:rsidRPr="00694221" w:rsidRDefault="00837303" w:rsidP="00D638AA">
            <w:pPr>
              <w:suppressAutoHyphens/>
              <w:ind w:right="-96"/>
              <w:jc w:val="left"/>
              <w:rPr>
                <w:rFonts w:cs="Arial"/>
                <w:b w:val="0"/>
                <w:bCs w:val="0"/>
              </w:rPr>
            </w:pPr>
            <w:r w:rsidRPr="00EB5D6C">
              <w:rPr>
                <w:rFonts w:cs="Arial"/>
              </w:rPr>
              <w:fldChar w:fldCharType="begin">
                <w:ffData>
                  <w:name w:val="CaseACocher6"/>
                  <w:enabled/>
                  <w:calcOnExit w:val="0"/>
                  <w:checkBox>
                    <w:sizeAuto/>
                    <w:default w:val="0"/>
                  </w:checkBox>
                </w:ffData>
              </w:fldChar>
            </w:r>
            <w:bookmarkStart w:id="13" w:name="CaseACocher6"/>
            <w:r w:rsidRPr="00110AAC">
              <w:rPr>
                <w:rFonts w:cs="Arial"/>
                <w:b w:val="0"/>
                <w:bCs w:val="0"/>
              </w:rPr>
              <w:instrText xml:space="preserve"> FORMCHECKBOX </w:instrText>
            </w:r>
            <w:r w:rsidRPr="00EB5D6C">
              <w:rPr>
                <w:rFonts w:cs="Arial"/>
              </w:rPr>
            </w:r>
            <w:r w:rsidRPr="00EB5D6C">
              <w:rPr>
                <w:rFonts w:cs="Arial"/>
              </w:rPr>
              <w:fldChar w:fldCharType="separate"/>
            </w:r>
            <w:r w:rsidRPr="00EB5D6C">
              <w:rPr>
                <w:rFonts w:cs="Arial"/>
              </w:rPr>
              <w:fldChar w:fldCharType="end"/>
            </w:r>
            <w:bookmarkEnd w:id="13"/>
            <w:r w:rsidRPr="00110AAC">
              <w:rPr>
                <w:rFonts w:cs="Arial"/>
                <w:b w:val="0"/>
                <w:bCs w:val="0"/>
              </w:rPr>
              <w:t xml:space="preserve">  </w:t>
            </w:r>
            <w:r w:rsidR="008F4EC6" w:rsidRPr="00694221">
              <w:rPr>
                <w:rFonts w:cs="Arial"/>
                <w:b w:val="0"/>
                <w:bCs w:val="0"/>
              </w:rPr>
              <w:t>Je confirme</w:t>
            </w:r>
            <w:r w:rsidR="008F4EC6" w:rsidRPr="00110AAC">
              <w:rPr>
                <w:rFonts w:cs="Arial"/>
              </w:rPr>
              <w:t xml:space="preserve"> </w:t>
            </w:r>
            <w:r w:rsidRPr="00110AAC">
              <w:rPr>
                <w:rFonts w:cs="Arial"/>
                <w:b w:val="0"/>
                <w:bCs w:val="0"/>
              </w:rPr>
              <w:t>que les renseignements fournis dans ce formulaire et dans les documents annexés sont exacts et que je suis autorisé à signer cette demande au nom de la municipalité (signatures électroniques acceptées).</w:t>
            </w:r>
          </w:p>
        </w:tc>
      </w:tr>
      <w:tr w:rsidR="00837303" w:rsidRPr="00110AAC" w14:paraId="5A3303EF" w14:textId="77777777" w:rsidTr="00F97C1F">
        <w:tc>
          <w:tcPr>
            <w:cnfStyle w:val="001000000000" w:firstRow="0" w:lastRow="0" w:firstColumn="1" w:lastColumn="0" w:oddVBand="0" w:evenVBand="0" w:oddHBand="0" w:evenHBand="0" w:firstRowFirstColumn="0" w:firstRowLastColumn="0" w:lastRowFirstColumn="0" w:lastRowLastColumn="0"/>
            <w:tcW w:w="2098" w:type="dxa"/>
            <w:vAlign w:val="center"/>
          </w:tcPr>
          <w:p w14:paraId="068A1F24" w14:textId="77777777" w:rsidR="00837303" w:rsidRPr="00110AAC" w:rsidRDefault="00837303" w:rsidP="00D638AA">
            <w:pPr>
              <w:suppressAutoHyphens/>
              <w:ind w:right="-32"/>
              <w:jc w:val="right"/>
              <w:rPr>
                <w:rFonts w:cs="Arial"/>
                <w:lang w:val="fr-CA"/>
              </w:rPr>
            </w:pPr>
            <w:r w:rsidRPr="00110AAC">
              <w:rPr>
                <w:rFonts w:cs="Arial"/>
                <w:lang w:val="fr-CA"/>
              </w:rPr>
              <w:t xml:space="preserve">Prénom et nom : </w:t>
            </w:r>
          </w:p>
        </w:tc>
        <w:tc>
          <w:tcPr>
            <w:tcW w:w="8562" w:type="dxa"/>
          </w:tcPr>
          <w:p w14:paraId="7BD94B84" w14:textId="14E31929" w:rsidR="00837303" w:rsidRPr="00110AAC" w:rsidRDefault="00837303" w:rsidP="00D638AA">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110AAC">
              <w:rPr>
                <w:rFonts w:cs="Arial"/>
                <w:lang w:val="fr-CA"/>
              </w:rPr>
              <w:fldChar w:fldCharType="begin">
                <w:ffData>
                  <w:name w:val="Texte13"/>
                  <w:enabled/>
                  <w:calcOnExit w:val="0"/>
                  <w:textInput/>
                </w:ffData>
              </w:fldChar>
            </w:r>
            <w:bookmarkStart w:id="14" w:name="Texte13"/>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bookmarkEnd w:id="14"/>
          </w:p>
        </w:tc>
      </w:tr>
      <w:tr w:rsidR="00837303" w:rsidRPr="00110AAC" w14:paraId="2EEA26D0" w14:textId="77777777" w:rsidTr="00F97C1F">
        <w:trPr>
          <w:cnfStyle w:val="000000100000" w:firstRow="0" w:lastRow="0" w:firstColumn="0" w:lastColumn="0" w:oddVBand="0" w:evenVBand="0" w:oddHBand="1" w:evenHBand="0" w:firstRowFirstColumn="0" w:firstRowLastColumn="0" w:lastRowFirstColumn="0" w:lastRowLastColumn="0"/>
          <w:trHeight w:val="440"/>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722AC0C3" w14:textId="77777777" w:rsidR="00837303" w:rsidRPr="00110AAC" w:rsidRDefault="00837303" w:rsidP="00D638AA">
            <w:pPr>
              <w:suppressAutoHyphens/>
              <w:ind w:right="-32"/>
              <w:jc w:val="right"/>
              <w:rPr>
                <w:rFonts w:cs="Arial"/>
                <w:lang w:val="fr-CA"/>
              </w:rPr>
            </w:pPr>
            <w:r w:rsidRPr="00110AAC">
              <w:rPr>
                <w:rFonts w:cs="Arial"/>
                <w:lang w:val="fr-CA"/>
              </w:rPr>
              <w:t xml:space="preserve">Titre : </w:t>
            </w:r>
          </w:p>
        </w:tc>
        <w:tc>
          <w:tcPr>
            <w:tcW w:w="8562" w:type="dxa"/>
          </w:tcPr>
          <w:p w14:paraId="6D31E9FB" w14:textId="2AC2B2D6" w:rsidR="00837303" w:rsidRPr="00110AAC" w:rsidRDefault="00837303" w:rsidP="00D638AA">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110AAC">
              <w:rPr>
                <w:rFonts w:cs="Arial"/>
                <w:lang w:val="fr-CA"/>
              </w:rPr>
              <w:fldChar w:fldCharType="begin">
                <w:ffData>
                  <w:name w:val="Texte12"/>
                  <w:enabled/>
                  <w:calcOnExit w:val="0"/>
                  <w:textInput/>
                </w:ffData>
              </w:fldChar>
            </w:r>
            <w:bookmarkStart w:id="15" w:name="Texte12"/>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bookmarkEnd w:id="15"/>
          </w:p>
        </w:tc>
      </w:tr>
      <w:tr w:rsidR="00837303" w:rsidRPr="00110AAC" w14:paraId="50C9FECE" w14:textId="77777777" w:rsidTr="00F97C1F">
        <w:trPr>
          <w:trHeight w:val="340"/>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67DFD14D" w14:textId="77777777" w:rsidR="00837303" w:rsidRPr="00110AAC" w:rsidRDefault="00837303" w:rsidP="00D638AA">
            <w:pPr>
              <w:suppressAutoHyphens/>
              <w:ind w:right="-32"/>
              <w:jc w:val="right"/>
              <w:rPr>
                <w:rFonts w:cs="Arial"/>
                <w:lang w:val="fr-CA"/>
              </w:rPr>
            </w:pPr>
            <w:r w:rsidRPr="00110AAC">
              <w:rPr>
                <w:rFonts w:cs="Arial"/>
                <w:lang w:val="fr-CA"/>
              </w:rPr>
              <w:t>Adresse courriel :</w:t>
            </w:r>
          </w:p>
        </w:tc>
        <w:tc>
          <w:tcPr>
            <w:tcW w:w="8562" w:type="dxa"/>
          </w:tcPr>
          <w:p w14:paraId="106D6BB7" w14:textId="3BA45268" w:rsidR="00837303" w:rsidRPr="00110AAC" w:rsidRDefault="00837303" w:rsidP="00D638AA">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110AAC">
              <w:rPr>
                <w:rFonts w:cs="Arial"/>
                <w:lang w:val="fr-CA"/>
              </w:rPr>
              <w:fldChar w:fldCharType="begin">
                <w:ffData>
                  <w:name w:val="Texte14"/>
                  <w:enabled/>
                  <w:calcOnExit w:val="0"/>
                  <w:textInput/>
                </w:ffData>
              </w:fldChar>
            </w:r>
            <w:bookmarkStart w:id="16" w:name="Texte14"/>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bookmarkEnd w:id="16"/>
          </w:p>
        </w:tc>
      </w:tr>
      <w:tr w:rsidR="00837303" w:rsidRPr="00110AAC" w14:paraId="52A4FE0E" w14:textId="77777777" w:rsidTr="00F97C1F">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70410EEF" w14:textId="77777777" w:rsidR="00837303" w:rsidRPr="00110AAC" w:rsidRDefault="00837303" w:rsidP="00D638AA">
            <w:pPr>
              <w:suppressAutoHyphens/>
              <w:ind w:right="-32"/>
              <w:jc w:val="right"/>
              <w:rPr>
                <w:rFonts w:cs="Arial"/>
                <w:lang w:val="fr-CA"/>
              </w:rPr>
            </w:pPr>
            <w:r w:rsidRPr="00110AAC">
              <w:rPr>
                <w:rFonts w:cs="Arial"/>
                <w:lang w:val="fr-CA"/>
              </w:rPr>
              <w:t xml:space="preserve">Signature : </w:t>
            </w:r>
          </w:p>
        </w:tc>
        <w:sdt>
          <w:sdtPr>
            <w:rPr>
              <w:rFonts w:cs="Arial"/>
              <w:lang w:val="fr-CA"/>
            </w:rPr>
            <w:id w:val="327030567"/>
            <w:showingPlcHdr/>
            <w:picture/>
          </w:sdtPr>
          <w:sdtContent>
            <w:tc>
              <w:tcPr>
                <w:tcW w:w="8562" w:type="dxa"/>
              </w:tcPr>
              <w:p w14:paraId="0AE6C876" w14:textId="18CFE6A6" w:rsidR="00837303" w:rsidRPr="00110AAC" w:rsidRDefault="00837303" w:rsidP="00D638AA">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110AAC">
                  <w:rPr>
                    <w:rFonts w:cs="Arial"/>
                    <w:noProof/>
                    <w:lang w:val="fr-CA"/>
                  </w:rPr>
                  <w:drawing>
                    <wp:inline distT="0" distB="0" distL="0" distR="0" wp14:anchorId="0CC8FEBB" wp14:editId="6401014C">
                      <wp:extent cx="2165350" cy="628650"/>
                      <wp:effectExtent l="0" t="0" r="6350" b="0"/>
                      <wp:docPr id="10"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65350" cy="628650"/>
                              </a:xfrm>
                              <a:prstGeom prst="rect">
                                <a:avLst/>
                              </a:prstGeom>
                              <a:noFill/>
                              <a:ln>
                                <a:noFill/>
                              </a:ln>
                            </pic:spPr>
                          </pic:pic>
                        </a:graphicData>
                      </a:graphic>
                    </wp:inline>
                  </w:drawing>
                </w:r>
              </w:p>
            </w:tc>
          </w:sdtContent>
        </w:sdt>
      </w:tr>
      <w:tr w:rsidR="00837303" w:rsidRPr="00110AAC" w14:paraId="6D1FCE10" w14:textId="77777777" w:rsidTr="00F97C1F">
        <w:trPr>
          <w:trHeight w:val="510"/>
        </w:trPr>
        <w:tc>
          <w:tcPr>
            <w:cnfStyle w:val="001000000000" w:firstRow="0" w:lastRow="0" w:firstColumn="1" w:lastColumn="0" w:oddVBand="0" w:evenVBand="0" w:oddHBand="0" w:evenHBand="0" w:firstRowFirstColumn="0" w:firstRowLastColumn="0" w:lastRowFirstColumn="0" w:lastRowLastColumn="0"/>
            <w:tcW w:w="2098" w:type="dxa"/>
            <w:vAlign w:val="center"/>
          </w:tcPr>
          <w:p w14:paraId="1EB338DA" w14:textId="77777777" w:rsidR="00837303" w:rsidRPr="00110AAC" w:rsidRDefault="00837303" w:rsidP="00D638AA">
            <w:pPr>
              <w:suppressAutoHyphens/>
              <w:ind w:right="-32"/>
              <w:jc w:val="right"/>
              <w:rPr>
                <w:rFonts w:cs="Arial"/>
                <w:lang w:val="fr-CA"/>
              </w:rPr>
            </w:pPr>
            <w:r w:rsidRPr="00110AAC">
              <w:rPr>
                <w:rFonts w:cs="Arial"/>
                <w:lang w:val="fr-CA"/>
              </w:rPr>
              <w:t>Date :</w:t>
            </w:r>
          </w:p>
        </w:tc>
        <w:sdt>
          <w:sdtPr>
            <w:rPr>
              <w:rFonts w:cs="Arial"/>
              <w:lang w:val="fr-CA"/>
            </w:rPr>
            <w:id w:val="1356848602"/>
            <w:placeholder>
              <w:docPart w:val="DefaultPlaceholder_-1854013437"/>
            </w:placeholder>
            <w:showingPlcHdr/>
            <w:date>
              <w:dateFormat w:val="yyyy-MM-dd"/>
              <w:lid w:val="fr-CA"/>
              <w:storeMappedDataAs w:val="dateTime"/>
              <w:calendar w:val="gregorian"/>
            </w:date>
          </w:sdtPr>
          <w:sdtContent>
            <w:tc>
              <w:tcPr>
                <w:tcW w:w="8562" w:type="dxa"/>
              </w:tcPr>
              <w:p w14:paraId="5C98CDE6" w14:textId="2C272A6E" w:rsidR="00837303" w:rsidRPr="00110AAC" w:rsidRDefault="00837303" w:rsidP="00D638AA">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110AAC">
                  <w:rPr>
                    <w:rStyle w:val="Textedelespacerserv"/>
                  </w:rPr>
                  <w:t>Cliquez ou appuyez ici pour entrer une date.</w:t>
                </w:r>
              </w:p>
            </w:tc>
          </w:sdtContent>
        </w:sdt>
      </w:tr>
    </w:tbl>
    <w:p w14:paraId="75D193AE" w14:textId="6E8402E7" w:rsidR="00F97C1F" w:rsidRPr="00110AAC" w:rsidRDefault="00F97C1F" w:rsidP="000C13B4">
      <w:pPr>
        <w:spacing w:before="0" w:after="0"/>
        <w:jc w:val="left"/>
        <w:rPr>
          <w:lang w:val="fr-CA"/>
        </w:rPr>
      </w:pPr>
    </w:p>
    <w:p w14:paraId="59705965" w14:textId="77777777" w:rsidR="00F97C1F" w:rsidRPr="00110AAC" w:rsidRDefault="00F97C1F">
      <w:pPr>
        <w:spacing w:before="0" w:after="0"/>
        <w:jc w:val="left"/>
        <w:rPr>
          <w:lang w:val="fr-CA"/>
        </w:rPr>
      </w:pPr>
      <w:r w:rsidRPr="00110AAC">
        <w:rPr>
          <w:lang w:val="fr-CA"/>
        </w:rPr>
        <w:br w:type="page"/>
      </w:r>
    </w:p>
    <w:tbl>
      <w:tblPr>
        <w:tblStyle w:val="TableauGrille4-Accentuation1"/>
        <w:tblW w:w="10660" w:type="dxa"/>
        <w:tblInd w:w="-998" w:type="dxa"/>
        <w:tblLook w:val="04A0" w:firstRow="1" w:lastRow="0" w:firstColumn="1" w:lastColumn="0" w:noHBand="0" w:noVBand="1"/>
      </w:tblPr>
      <w:tblGrid>
        <w:gridCol w:w="400"/>
        <w:gridCol w:w="10260"/>
      </w:tblGrid>
      <w:tr w:rsidR="00F67E25" w:rsidRPr="00110AAC" w14:paraId="76ABA5DA" w14:textId="77777777" w:rsidTr="0044429C">
        <w:trPr>
          <w:cnfStyle w:val="100000000000" w:firstRow="1" w:lastRow="0" w:firstColumn="0" w:lastColumn="0" w:oddVBand="0" w:evenVBand="0" w:oddHBand="0" w:evenHBand="0" w:firstRowFirstColumn="0" w:firstRowLastColumn="0" w:lastRowFirstColumn="0" w:lastRowLastColumn="0"/>
          <w:trHeight w:val="363"/>
        </w:trPr>
        <w:tc>
          <w:tcPr>
            <w:cnfStyle w:val="001000000000" w:firstRow="0" w:lastRow="0" w:firstColumn="1" w:lastColumn="0" w:oddVBand="0" w:evenVBand="0" w:oddHBand="0" w:evenHBand="0" w:firstRowFirstColumn="0" w:firstRowLastColumn="0" w:lastRowFirstColumn="0" w:lastRowLastColumn="0"/>
            <w:tcW w:w="10660" w:type="dxa"/>
            <w:gridSpan w:val="2"/>
          </w:tcPr>
          <w:p w14:paraId="1A602D04" w14:textId="136ECAE5" w:rsidR="00F67E25" w:rsidRPr="00110AAC" w:rsidRDefault="00436ED7" w:rsidP="00C30EAE">
            <w:pPr>
              <w:suppressAutoHyphens/>
              <w:ind w:right="-96"/>
              <w:jc w:val="left"/>
              <w:rPr>
                <w:rFonts w:cs="Arial"/>
                <w:b w:val="0"/>
                <w:sz w:val="24"/>
                <w:szCs w:val="24"/>
                <w:lang w:val="fr-CA"/>
              </w:rPr>
            </w:pPr>
            <w:r w:rsidRPr="00110AAC">
              <w:rPr>
                <w:rFonts w:cs="Arial"/>
                <w:sz w:val="24"/>
                <w:szCs w:val="24"/>
                <w:lang w:val="fr-CA"/>
              </w:rPr>
              <w:lastRenderedPageBreak/>
              <w:t>Annexe</w:t>
            </w:r>
            <w:r w:rsidR="00110AAC" w:rsidRPr="00110AAC">
              <w:rPr>
                <w:rFonts w:cs="Arial"/>
                <w:sz w:val="24"/>
                <w:szCs w:val="24"/>
                <w:lang w:val="fr-CA"/>
              </w:rPr>
              <w:t> </w:t>
            </w:r>
            <w:r w:rsidRPr="00110AAC">
              <w:rPr>
                <w:rFonts w:cs="Arial"/>
                <w:sz w:val="24"/>
                <w:szCs w:val="24"/>
                <w:lang w:val="fr-CA"/>
              </w:rPr>
              <w:t>: plan du projet</w:t>
            </w:r>
            <w:r w:rsidR="000C13B4" w:rsidRPr="00110AAC">
              <w:rPr>
                <w:rFonts w:cs="Arial"/>
                <w:sz w:val="24"/>
                <w:szCs w:val="24"/>
                <w:lang w:val="fr-CA"/>
              </w:rPr>
              <w:t xml:space="preserve"> (maximum </w:t>
            </w:r>
            <w:r w:rsidR="009D299B" w:rsidRPr="00110AAC">
              <w:rPr>
                <w:rFonts w:cs="Arial"/>
                <w:sz w:val="24"/>
                <w:szCs w:val="24"/>
                <w:lang w:val="fr-CA"/>
              </w:rPr>
              <w:t>5</w:t>
            </w:r>
            <w:r w:rsidR="000C13B4" w:rsidRPr="00110AAC">
              <w:rPr>
                <w:rFonts w:cs="Arial"/>
                <w:sz w:val="24"/>
                <w:szCs w:val="24"/>
                <w:lang w:val="fr-CA"/>
              </w:rPr>
              <w:t xml:space="preserve"> pages)</w:t>
            </w:r>
          </w:p>
        </w:tc>
      </w:tr>
      <w:tr w:rsidR="00EB6D1F" w:rsidRPr="00110AAC" w14:paraId="406620ED" w14:textId="77777777" w:rsidTr="00EB6D1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tcPr>
          <w:p w14:paraId="718E67C1" w14:textId="3F1AA865" w:rsidR="00EB6D1F" w:rsidRPr="00110AAC" w:rsidRDefault="00EB6D1F" w:rsidP="00EB6D1F">
            <w:pPr>
              <w:suppressAutoHyphens/>
              <w:ind w:right="-96"/>
              <w:jc w:val="left"/>
              <w:rPr>
                <w:rFonts w:cs="Arial"/>
                <w:b w:val="0"/>
                <w:bCs w:val="0"/>
                <w:lang w:val="fr-CA"/>
              </w:rPr>
            </w:pPr>
            <w:r w:rsidRPr="00110AAC">
              <w:rPr>
                <w:rFonts w:cs="Arial"/>
                <w:b w:val="0"/>
                <w:bCs w:val="0"/>
                <w:lang w:val="fr-CA"/>
              </w:rPr>
              <w:t>1.</w:t>
            </w:r>
          </w:p>
        </w:tc>
        <w:tc>
          <w:tcPr>
            <w:tcW w:w="10376" w:type="dxa"/>
            <w:tcBorders>
              <w:left w:val="nil"/>
            </w:tcBorders>
          </w:tcPr>
          <w:p w14:paraId="32068D43" w14:textId="3A45BBEC" w:rsidR="00EB6D1F" w:rsidRPr="00110AAC" w:rsidRDefault="00EB6D1F" w:rsidP="00EB6D1F">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b/>
                <w:bCs/>
                <w:lang w:val="fr-CA"/>
              </w:rPr>
            </w:pPr>
            <w:r w:rsidRPr="00110AAC">
              <w:rPr>
                <w:rFonts w:cs="Arial"/>
                <w:lang w:val="fr-CA"/>
              </w:rPr>
              <w:t>Description de la problématique en lien avec la qualité des eaux usées ou des biosolides et évaluation sommaire de sa gravité.</w:t>
            </w:r>
          </w:p>
        </w:tc>
      </w:tr>
      <w:tr w:rsidR="00EB6D1F" w:rsidRPr="00110AAC" w14:paraId="7E9F1A85" w14:textId="77777777" w:rsidTr="00EB6D1F">
        <w:trPr>
          <w:trHeight w:val="459"/>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vAlign w:val="center"/>
          </w:tcPr>
          <w:p w14:paraId="461455C2" w14:textId="4093890F" w:rsidR="00EB6D1F" w:rsidRPr="00110AAC" w:rsidRDefault="00EB6D1F" w:rsidP="00EB6D1F">
            <w:pPr>
              <w:suppressAutoHyphens/>
              <w:spacing w:before="60" w:after="60"/>
              <w:ind w:right="72"/>
              <w:jc w:val="left"/>
              <w:rPr>
                <w:rFonts w:cs="Arial"/>
                <w:b w:val="0"/>
                <w:bCs w:val="0"/>
                <w:lang w:val="fr-CA"/>
              </w:rPr>
            </w:pPr>
            <w:bookmarkStart w:id="17" w:name="Texte10"/>
          </w:p>
        </w:tc>
        <w:bookmarkEnd w:id="17"/>
        <w:tc>
          <w:tcPr>
            <w:tcW w:w="10376" w:type="dxa"/>
            <w:tcBorders>
              <w:left w:val="nil"/>
            </w:tcBorders>
            <w:vAlign w:val="center"/>
          </w:tcPr>
          <w:p w14:paraId="2909F8EB" w14:textId="0963B0D7" w:rsidR="00EB6D1F" w:rsidRPr="00110AAC" w:rsidRDefault="00EB6D1F" w:rsidP="00EB6D1F">
            <w:pPr>
              <w:suppressAutoHyphens/>
              <w:spacing w:before="60" w:after="60"/>
              <w:ind w:right="72"/>
              <w:jc w:val="left"/>
              <w:cnfStyle w:val="000000000000" w:firstRow="0" w:lastRow="0" w:firstColumn="0" w:lastColumn="0" w:oddVBand="0" w:evenVBand="0" w:oddHBand="0" w:evenHBand="0" w:firstRowFirstColumn="0" w:firstRowLastColumn="0" w:lastRowFirstColumn="0" w:lastRowLastColumn="0"/>
              <w:rPr>
                <w:rFonts w:cs="Arial"/>
                <w:lang w:val="fr-CA"/>
              </w:rPr>
            </w:pPr>
            <w:r w:rsidRPr="00110AAC">
              <w:rPr>
                <w:rFonts w:cs="Arial"/>
                <w:lang w:val="fr-CA"/>
              </w:rPr>
              <w:fldChar w:fldCharType="begin">
                <w:ffData>
                  <w:name w:val="Texte10"/>
                  <w:enabled/>
                  <w:calcOnExit w:val="0"/>
                  <w:textInput/>
                </w:ffData>
              </w:fldChar>
            </w:r>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lang w:val="fr-CA"/>
              </w:rPr>
              <w:t> </w:t>
            </w:r>
            <w:r w:rsidRPr="00110AAC">
              <w:rPr>
                <w:rFonts w:cs="Arial"/>
                <w:lang w:val="fr-CA"/>
              </w:rPr>
              <w:t> </w:t>
            </w:r>
            <w:r w:rsidRPr="00110AAC">
              <w:rPr>
                <w:rFonts w:cs="Arial"/>
                <w:lang w:val="fr-CA"/>
              </w:rPr>
              <w:t> </w:t>
            </w:r>
            <w:r w:rsidRPr="00110AAC">
              <w:rPr>
                <w:rFonts w:cs="Arial"/>
                <w:lang w:val="fr-CA"/>
              </w:rPr>
              <w:t> </w:t>
            </w:r>
            <w:r w:rsidRPr="00110AAC">
              <w:rPr>
                <w:rFonts w:cs="Arial"/>
                <w:lang w:val="fr-CA"/>
              </w:rPr>
              <w:t> </w:t>
            </w:r>
            <w:r w:rsidRPr="00110AAC">
              <w:rPr>
                <w:rFonts w:cs="Arial"/>
                <w:lang w:val="fr-CA"/>
              </w:rPr>
              <w:fldChar w:fldCharType="end"/>
            </w:r>
          </w:p>
        </w:tc>
      </w:tr>
      <w:tr w:rsidR="00EB6D1F" w:rsidRPr="00110AAC" w14:paraId="1F831A61" w14:textId="77777777" w:rsidTr="00EB6D1F">
        <w:trPr>
          <w:cnfStyle w:val="000000100000" w:firstRow="0" w:lastRow="0" w:firstColumn="0" w:lastColumn="0" w:oddVBand="0" w:evenVBand="0" w:oddHBand="1" w:evenHBand="0" w:firstRowFirstColumn="0" w:firstRowLastColumn="0" w:lastRowFirstColumn="0" w:lastRowLastColumn="0"/>
          <w:trHeight w:val="550"/>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tcPr>
          <w:p w14:paraId="2B3A7F37" w14:textId="6A38B348" w:rsidR="00EB6D1F" w:rsidRPr="00110AAC" w:rsidRDefault="00EB6D1F" w:rsidP="00EB6D1F">
            <w:pPr>
              <w:jc w:val="left"/>
              <w:rPr>
                <w:rFonts w:cs="Arial"/>
                <w:b w:val="0"/>
                <w:bCs w:val="0"/>
                <w:lang w:val="fr-CA"/>
              </w:rPr>
            </w:pPr>
            <w:r w:rsidRPr="00110AAC">
              <w:rPr>
                <w:rFonts w:cs="Arial"/>
                <w:b w:val="0"/>
                <w:bCs w:val="0"/>
                <w:lang w:val="fr-CA"/>
              </w:rPr>
              <w:t>2.</w:t>
            </w:r>
          </w:p>
        </w:tc>
        <w:tc>
          <w:tcPr>
            <w:tcW w:w="10376" w:type="dxa"/>
            <w:tcBorders>
              <w:left w:val="nil"/>
            </w:tcBorders>
          </w:tcPr>
          <w:p w14:paraId="57F650B5" w14:textId="64E783D7" w:rsidR="00EB6D1F" w:rsidRPr="00110AAC" w:rsidRDefault="00EB6D1F" w:rsidP="00EB6D1F">
            <w:pPr>
              <w:jc w:val="left"/>
              <w:cnfStyle w:val="000000100000" w:firstRow="0" w:lastRow="0" w:firstColumn="0" w:lastColumn="0" w:oddVBand="0" w:evenVBand="0" w:oddHBand="1" w:evenHBand="0" w:firstRowFirstColumn="0" w:firstRowLastColumn="0" w:lastRowFirstColumn="0" w:lastRowLastColumn="0"/>
              <w:rPr>
                <w:rFonts w:cs="Arial"/>
                <w:b/>
                <w:bCs/>
                <w:lang w:val="fr-CA"/>
              </w:rPr>
            </w:pPr>
            <w:r w:rsidRPr="00110AAC">
              <w:rPr>
                <w:rFonts w:cs="Arial"/>
                <w:lang w:val="fr-CA"/>
              </w:rPr>
              <w:t>Description préliminaire des secteurs industriels, commerciaux et institutionnels constituant des émetteurs potentiels ou des émetteurs connus, le cas échéant.</w:t>
            </w:r>
          </w:p>
        </w:tc>
      </w:tr>
      <w:tr w:rsidR="00EB6D1F" w:rsidRPr="00110AAC" w14:paraId="6FD0F4B9" w14:textId="77777777" w:rsidTr="00EB6D1F">
        <w:trPr>
          <w:trHeight w:val="353"/>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tcPr>
          <w:p w14:paraId="1525699D" w14:textId="504878CC" w:rsidR="00EB6D1F" w:rsidRPr="00110AAC" w:rsidRDefault="00EB6D1F" w:rsidP="00EB6D1F">
            <w:pPr>
              <w:suppressAutoHyphens/>
              <w:ind w:right="-79"/>
              <w:jc w:val="left"/>
              <w:rPr>
                <w:rFonts w:cs="Arial"/>
                <w:b w:val="0"/>
                <w:bCs w:val="0"/>
                <w:lang w:val="fr-CA"/>
              </w:rPr>
            </w:pPr>
            <w:bookmarkStart w:id="18" w:name="Texte11"/>
          </w:p>
        </w:tc>
        <w:bookmarkEnd w:id="18"/>
        <w:tc>
          <w:tcPr>
            <w:tcW w:w="10376" w:type="dxa"/>
            <w:tcBorders>
              <w:left w:val="nil"/>
            </w:tcBorders>
          </w:tcPr>
          <w:p w14:paraId="0397C0ED" w14:textId="20B9B490" w:rsidR="00EB6D1F" w:rsidRPr="00110AAC" w:rsidRDefault="00EB6D1F" w:rsidP="00EB6D1F">
            <w:pPr>
              <w:suppressAutoHyphens/>
              <w:ind w:right="-79"/>
              <w:jc w:val="left"/>
              <w:cnfStyle w:val="000000000000" w:firstRow="0" w:lastRow="0" w:firstColumn="0" w:lastColumn="0" w:oddVBand="0" w:evenVBand="0" w:oddHBand="0" w:evenHBand="0" w:firstRowFirstColumn="0" w:firstRowLastColumn="0" w:lastRowFirstColumn="0" w:lastRowLastColumn="0"/>
              <w:rPr>
                <w:rFonts w:cs="Arial"/>
                <w:b/>
                <w:bCs/>
                <w:lang w:val="fr-CA"/>
              </w:rPr>
            </w:pPr>
            <w:r w:rsidRPr="00110AAC">
              <w:rPr>
                <w:rFonts w:cs="Arial"/>
                <w:lang w:val="fr-CA"/>
              </w:rPr>
              <w:fldChar w:fldCharType="begin">
                <w:ffData>
                  <w:name w:val="Texte11"/>
                  <w:enabled/>
                  <w:calcOnExit w:val="0"/>
                  <w:textInput/>
                </w:ffData>
              </w:fldChar>
            </w:r>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p>
        </w:tc>
      </w:tr>
      <w:tr w:rsidR="00EB6D1F" w:rsidRPr="00110AAC" w14:paraId="570228E5" w14:textId="77777777" w:rsidTr="00EB6D1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tcPr>
          <w:p w14:paraId="60B28A43" w14:textId="494FB4A3" w:rsidR="00EB6D1F" w:rsidRPr="00110AAC" w:rsidRDefault="00EB6D1F" w:rsidP="00EB6D1F">
            <w:pPr>
              <w:suppressAutoHyphens/>
              <w:ind w:right="-96"/>
              <w:jc w:val="left"/>
              <w:rPr>
                <w:rFonts w:cs="Arial"/>
                <w:b w:val="0"/>
                <w:bCs w:val="0"/>
                <w:lang w:val="fr-CA"/>
              </w:rPr>
            </w:pPr>
            <w:r w:rsidRPr="00110AAC">
              <w:rPr>
                <w:rFonts w:cs="Arial"/>
                <w:b w:val="0"/>
                <w:bCs w:val="0"/>
                <w:lang w:val="fr-CA"/>
              </w:rPr>
              <w:t>3.</w:t>
            </w:r>
          </w:p>
        </w:tc>
        <w:tc>
          <w:tcPr>
            <w:tcW w:w="10376" w:type="dxa"/>
            <w:tcBorders>
              <w:left w:val="nil"/>
            </w:tcBorders>
          </w:tcPr>
          <w:p w14:paraId="14172564" w14:textId="29C1482D" w:rsidR="00EB6D1F" w:rsidRPr="00110AAC" w:rsidRDefault="00EB6D1F" w:rsidP="00EB6D1F">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110AAC">
              <w:rPr>
                <w:rFonts w:cs="Arial"/>
              </w:rPr>
              <w:t>Description sommaire de la méthodologie envisagée pour l’identification de sources et de</w:t>
            </w:r>
            <w:r w:rsidR="00694221">
              <w:rPr>
                <w:rFonts w:cs="Arial"/>
              </w:rPr>
              <w:t>s</w:t>
            </w:r>
            <w:r w:rsidRPr="00110AAC">
              <w:rPr>
                <w:rFonts w:cs="Arial"/>
              </w:rPr>
              <w:t xml:space="preserve"> solution</w:t>
            </w:r>
            <w:r w:rsidR="00110AAC">
              <w:rPr>
                <w:rFonts w:cs="Arial"/>
              </w:rPr>
              <w:t>s</w:t>
            </w:r>
            <w:r w:rsidRPr="00110AAC">
              <w:rPr>
                <w:rFonts w:cs="Arial"/>
              </w:rPr>
              <w:t xml:space="preserve"> pour les réduire.</w:t>
            </w:r>
          </w:p>
        </w:tc>
      </w:tr>
      <w:tr w:rsidR="00EB6D1F" w:rsidRPr="00110AAC" w14:paraId="23FA96D3" w14:textId="77777777" w:rsidTr="00EB6D1F">
        <w:trPr>
          <w:trHeight w:val="353"/>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tcPr>
          <w:p w14:paraId="5106E571" w14:textId="5345B900" w:rsidR="00EB6D1F" w:rsidRPr="00110AAC" w:rsidRDefault="00EB6D1F" w:rsidP="00EB6D1F">
            <w:pPr>
              <w:suppressAutoHyphens/>
              <w:ind w:right="-96"/>
              <w:jc w:val="left"/>
              <w:rPr>
                <w:rFonts w:cs="Arial"/>
                <w:b w:val="0"/>
                <w:bCs w:val="0"/>
                <w:lang w:val="fr-CA"/>
              </w:rPr>
            </w:pPr>
          </w:p>
        </w:tc>
        <w:tc>
          <w:tcPr>
            <w:tcW w:w="10376" w:type="dxa"/>
            <w:tcBorders>
              <w:left w:val="nil"/>
            </w:tcBorders>
          </w:tcPr>
          <w:p w14:paraId="63FAB4E5" w14:textId="2484F9F0" w:rsidR="00EB6D1F" w:rsidRPr="00110AAC" w:rsidRDefault="00EB6D1F" w:rsidP="00EB6D1F">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b/>
                <w:bCs/>
                <w:lang w:val="fr-CA"/>
              </w:rPr>
            </w:pPr>
            <w:r w:rsidRPr="00110AAC">
              <w:rPr>
                <w:rFonts w:cs="Arial"/>
                <w:lang w:val="fr-CA"/>
              </w:rPr>
              <w:fldChar w:fldCharType="begin">
                <w:ffData>
                  <w:name w:val="Texte11"/>
                  <w:enabled/>
                  <w:calcOnExit w:val="0"/>
                  <w:textInput/>
                </w:ffData>
              </w:fldChar>
            </w:r>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p>
        </w:tc>
      </w:tr>
      <w:tr w:rsidR="00EB6D1F" w:rsidRPr="00110AAC" w14:paraId="05C8B5C3" w14:textId="77777777" w:rsidTr="00EB6D1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tcPr>
          <w:p w14:paraId="6DB59CBD" w14:textId="35F4CEBB" w:rsidR="00EB6D1F" w:rsidRPr="00110AAC" w:rsidRDefault="00EB6D1F" w:rsidP="00EB6D1F">
            <w:pPr>
              <w:suppressAutoHyphens/>
              <w:ind w:right="-96"/>
              <w:jc w:val="left"/>
              <w:rPr>
                <w:rFonts w:cs="Arial"/>
                <w:b w:val="0"/>
                <w:bCs w:val="0"/>
                <w:lang w:val="fr-CA"/>
              </w:rPr>
            </w:pPr>
            <w:r w:rsidRPr="00110AAC">
              <w:rPr>
                <w:rFonts w:cs="Arial"/>
                <w:b w:val="0"/>
                <w:bCs w:val="0"/>
                <w:lang w:val="fr-CA"/>
              </w:rPr>
              <w:t>4.</w:t>
            </w:r>
          </w:p>
        </w:tc>
        <w:tc>
          <w:tcPr>
            <w:tcW w:w="10376" w:type="dxa"/>
            <w:tcBorders>
              <w:left w:val="nil"/>
            </w:tcBorders>
          </w:tcPr>
          <w:p w14:paraId="4905FD06" w14:textId="1C7527C2" w:rsidR="00EB6D1F" w:rsidRPr="00110AAC" w:rsidRDefault="00EB6D1F" w:rsidP="00EB6D1F">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b/>
                <w:bCs/>
                <w:lang w:val="fr-CA"/>
              </w:rPr>
            </w:pPr>
            <w:r w:rsidRPr="00110AAC">
              <w:rPr>
                <w:rFonts w:cs="Arial"/>
              </w:rPr>
              <w:t xml:space="preserve">Évaluation préliminaire </w:t>
            </w:r>
            <w:r w:rsidRPr="00110AAC">
              <w:rPr>
                <w:rFonts w:cs="Arial"/>
                <w:lang w:val="fr-CA"/>
              </w:rPr>
              <w:t>des gains potentiels pour la qualité de l’effluent de la station, des biosolides, des dérivations ou des débordements.</w:t>
            </w:r>
          </w:p>
        </w:tc>
      </w:tr>
      <w:tr w:rsidR="00EB6D1F" w:rsidRPr="00110AAC" w14:paraId="07C7203D" w14:textId="77777777" w:rsidTr="00EB6D1F">
        <w:trPr>
          <w:trHeight w:val="353"/>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tcPr>
          <w:p w14:paraId="67617B5B" w14:textId="381C4E64" w:rsidR="00EB6D1F" w:rsidRPr="00110AAC" w:rsidRDefault="00EB6D1F" w:rsidP="00EB6D1F">
            <w:pPr>
              <w:suppressAutoHyphens/>
              <w:ind w:right="-96"/>
              <w:jc w:val="left"/>
              <w:rPr>
                <w:rFonts w:cs="Arial"/>
                <w:b w:val="0"/>
                <w:bCs w:val="0"/>
                <w:lang w:val="fr-CA"/>
              </w:rPr>
            </w:pPr>
          </w:p>
        </w:tc>
        <w:tc>
          <w:tcPr>
            <w:tcW w:w="10376" w:type="dxa"/>
            <w:tcBorders>
              <w:left w:val="nil"/>
            </w:tcBorders>
          </w:tcPr>
          <w:p w14:paraId="6B43169B" w14:textId="55830076" w:rsidR="00EB6D1F" w:rsidRPr="00110AAC" w:rsidRDefault="00EB6D1F" w:rsidP="00EB6D1F">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b/>
                <w:bCs/>
                <w:lang w:val="fr-CA"/>
              </w:rPr>
            </w:pPr>
            <w:r w:rsidRPr="00110AAC">
              <w:rPr>
                <w:rFonts w:cs="Arial"/>
                <w:lang w:val="fr-CA"/>
              </w:rPr>
              <w:fldChar w:fldCharType="begin">
                <w:ffData>
                  <w:name w:val="Texte11"/>
                  <w:enabled/>
                  <w:calcOnExit w:val="0"/>
                  <w:textInput/>
                </w:ffData>
              </w:fldChar>
            </w:r>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p>
        </w:tc>
      </w:tr>
      <w:tr w:rsidR="00EB6D1F" w:rsidRPr="00110AAC" w14:paraId="16BDAD33" w14:textId="77777777" w:rsidTr="00EB6D1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tcPr>
          <w:p w14:paraId="6013B409" w14:textId="52BFFD40" w:rsidR="00EB6D1F" w:rsidRPr="00110AAC" w:rsidRDefault="00EB6D1F" w:rsidP="00EB6D1F">
            <w:pPr>
              <w:suppressAutoHyphens/>
              <w:ind w:right="-96"/>
              <w:jc w:val="left"/>
              <w:rPr>
                <w:rFonts w:cs="Arial"/>
                <w:b w:val="0"/>
                <w:bCs w:val="0"/>
                <w:lang w:val="fr-CA"/>
              </w:rPr>
            </w:pPr>
            <w:r w:rsidRPr="00110AAC">
              <w:rPr>
                <w:rFonts w:cs="Arial"/>
                <w:b w:val="0"/>
                <w:bCs w:val="0"/>
                <w:lang w:val="fr-CA"/>
              </w:rPr>
              <w:t>5.</w:t>
            </w:r>
          </w:p>
        </w:tc>
        <w:tc>
          <w:tcPr>
            <w:tcW w:w="10376" w:type="dxa"/>
            <w:tcBorders>
              <w:left w:val="nil"/>
            </w:tcBorders>
          </w:tcPr>
          <w:p w14:paraId="06C6E14B" w14:textId="711710D8" w:rsidR="00EB6D1F" w:rsidRPr="00110AAC" w:rsidRDefault="00EB6D1F" w:rsidP="00EB6D1F">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b/>
                <w:bCs/>
                <w:lang w:val="fr-CA"/>
              </w:rPr>
            </w:pPr>
            <w:r w:rsidRPr="00110AAC">
              <w:rPr>
                <w:rFonts w:cs="Arial"/>
                <w:lang w:val="fr-CA"/>
              </w:rPr>
              <w:t>Dans le cas d’un projet d’identification de solutions pour une ou des</w:t>
            </w:r>
            <w:r w:rsidRPr="00110AAC">
              <w:t xml:space="preserve"> sources déjà connues, description, le cas échéant, des démarches réalisées auprès des émetteurs et de l’intérêt de ces derniers à </w:t>
            </w:r>
            <w:r w:rsidR="00110AAC" w:rsidRPr="00694221">
              <w:t xml:space="preserve">y </w:t>
            </w:r>
            <w:r w:rsidRPr="00110AAC">
              <w:t>participer.</w:t>
            </w:r>
          </w:p>
        </w:tc>
      </w:tr>
      <w:tr w:rsidR="00EB6D1F" w:rsidRPr="00110AAC" w14:paraId="1AAD6675" w14:textId="77777777" w:rsidTr="00EB6D1F">
        <w:trPr>
          <w:trHeight w:val="353"/>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tcPr>
          <w:p w14:paraId="7DC4D6F4" w14:textId="3C7E16E3" w:rsidR="00EB6D1F" w:rsidRPr="00110AAC" w:rsidRDefault="00EB6D1F" w:rsidP="00EB6D1F">
            <w:pPr>
              <w:suppressAutoHyphens/>
              <w:ind w:right="-96"/>
              <w:jc w:val="left"/>
              <w:rPr>
                <w:rFonts w:cs="Arial"/>
                <w:b w:val="0"/>
                <w:bCs w:val="0"/>
              </w:rPr>
            </w:pPr>
          </w:p>
        </w:tc>
        <w:tc>
          <w:tcPr>
            <w:tcW w:w="10376" w:type="dxa"/>
            <w:tcBorders>
              <w:left w:val="nil"/>
            </w:tcBorders>
          </w:tcPr>
          <w:p w14:paraId="68F1AE02" w14:textId="5A837FD1" w:rsidR="00EB6D1F" w:rsidRPr="00110AAC" w:rsidRDefault="00EB6D1F" w:rsidP="00EB6D1F">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rPr>
            </w:pPr>
            <w:r w:rsidRPr="00110AAC">
              <w:rPr>
                <w:rFonts w:cs="Arial"/>
                <w:lang w:val="fr-CA"/>
              </w:rPr>
              <w:fldChar w:fldCharType="begin">
                <w:ffData>
                  <w:name w:val="Texte11"/>
                  <w:enabled/>
                  <w:calcOnExit w:val="0"/>
                  <w:textInput/>
                </w:ffData>
              </w:fldChar>
            </w:r>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p>
        </w:tc>
      </w:tr>
      <w:tr w:rsidR="00EB6D1F" w:rsidRPr="00110AAC" w14:paraId="77C451F8" w14:textId="77777777" w:rsidTr="00EB6D1F">
        <w:trPr>
          <w:cnfStyle w:val="000000100000" w:firstRow="0" w:lastRow="0" w:firstColumn="0" w:lastColumn="0" w:oddVBand="0" w:evenVBand="0" w:oddHBand="1"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tcPr>
          <w:p w14:paraId="5B33247F" w14:textId="43163869" w:rsidR="00EB6D1F" w:rsidRPr="00110AAC" w:rsidRDefault="00EB6D1F" w:rsidP="00EB6D1F">
            <w:pPr>
              <w:suppressAutoHyphens/>
              <w:ind w:right="-96"/>
              <w:jc w:val="left"/>
              <w:rPr>
                <w:rFonts w:cs="Arial"/>
                <w:b w:val="0"/>
                <w:bCs w:val="0"/>
                <w:lang w:val="fr-CA"/>
              </w:rPr>
            </w:pPr>
            <w:r w:rsidRPr="00110AAC">
              <w:rPr>
                <w:rFonts w:cs="Arial"/>
                <w:b w:val="0"/>
                <w:bCs w:val="0"/>
                <w:lang w:val="fr-CA"/>
              </w:rPr>
              <w:t>6.</w:t>
            </w:r>
          </w:p>
        </w:tc>
        <w:tc>
          <w:tcPr>
            <w:tcW w:w="10376" w:type="dxa"/>
            <w:tcBorders>
              <w:left w:val="nil"/>
            </w:tcBorders>
          </w:tcPr>
          <w:p w14:paraId="6B2B50B6" w14:textId="42D0D4FC" w:rsidR="00EB6D1F" w:rsidRPr="00110AAC" w:rsidRDefault="00EB6D1F" w:rsidP="00EB6D1F">
            <w:pPr>
              <w:suppressAutoHyphens/>
              <w:ind w:right="-96"/>
              <w:jc w:val="left"/>
              <w:cnfStyle w:val="000000100000" w:firstRow="0" w:lastRow="0" w:firstColumn="0" w:lastColumn="0" w:oddVBand="0" w:evenVBand="0" w:oddHBand="1" w:evenHBand="0" w:firstRowFirstColumn="0" w:firstRowLastColumn="0" w:lastRowFirstColumn="0" w:lastRowLastColumn="0"/>
              <w:rPr>
                <w:rFonts w:cs="Arial"/>
                <w:lang w:val="fr-CA"/>
              </w:rPr>
            </w:pPr>
            <w:r w:rsidRPr="00110AAC">
              <w:rPr>
                <w:rFonts w:cs="Arial"/>
                <w:lang w:val="fr-CA"/>
              </w:rPr>
              <w:t xml:space="preserve">Estimation des coûts pour la réalisation du projet, </w:t>
            </w:r>
            <w:r w:rsidR="008F4EC6" w:rsidRPr="00110AAC">
              <w:rPr>
                <w:rFonts w:cs="Arial"/>
                <w:lang w:val="fr-CA"/>
              </w:rPr>
              <w:t xml:space="preserve">y compris </w:t>
            </w:r>
            <w:r w:rsidRPr="00110AAC">
              <w:rPr>
                <w:rFonts w:cs="Arial"/>
                <w:lang w:val="fr-CA"/>
              </w:rPr>
              <w:t>une ventilation des principaux postes (</w:t>
            </w:r>
            <w:r w:rsidRPr="00110AAC">
              <w:rPr>
                <w:rFonts w:cs="Arial"/>
                <w:b/>
                <w:bCs/>
                <w:lang w:val="fr-CA"/>
              </w:rPr>
              <w:t>NOTE : cette estimation servira au calcul de l’aide financière accordée, le cas échéant</w:t>
            </w:r>
            <w:r w:rsidRPr="00110AAC">
              <w:rPr>
                <w:rFonts w:cs="Arial"/>
                <w:lang w:val="fr-CA"/>
              </w:rPr>
              <w:t>).</w:t>
            </w:r>
          </w:p>
        </w:tc>
      </w:tr>
      <w:tr w:rsidR="00EB6D1F" w:rsidRPr="00E164FD" w14:paraId="08A75599" w14:textId="77777777" w:rsidTr="00EB6D1F">
        <w:trPr>
          <w:trHeight w:val="353"/>
        </w:trPr>
        <w:tc>
          <w:tcPr>
            <w:cnfStyle w:val="001000000000" w:firstRow="0" w:lastRow="0" w:firstColumn="1" w:lastColumn="0" w:oddVBand="0" w:evenVBand="0" w:oddHBand="0" w:evenHBand="0" w:firstRowFirstColumn="0" w:firstRowLastColumn="0" w:lastRowFirstColumn="0" w:lastRowLastColumn="0"/>
            <w:tcW w:w="284" w:type="dxa"/>
            <w:tcBorders>
              <w:right w:val="nil"/>
            </w:tcBorders>
          </w:tcPr>
          <w:p w14:paraId="3DF44951" w14:textId="6F590D9E" w:rsidR="00EB6D1F" w:rsidRPr="00110AAC" w:rsidRDefault="00EB6D1F" w:rsidP="00EB6D1F">
            <w:pPr>
              <w:suppressAutoHyphens/>
              <w:ind w:right="-96"/>
              <w:jc w:val="left"/>
              <w:rPr>
                <w:rFonts w:cs="Arial"/>
                <w:b w:val="0"/>
                <w:bCs w:val="0"/>
                <w:lang w:val="fr-CA"/>
              </w:rPr>
            </w:pPr>
          </w:p>
        </w:tc>
        <w:tc>
          <w:tcPr>
            <w:tcW w:w="10376" w:type="dxa"/>
            <w:tcBorders>
              <w:left w:val="nil"/>
            </w:tcBorders>
          </w:tcPr>
          <w:p w14:paraId="5E1938DD" w14:textId="73BB5748" w:rsidR="00EB6D1F" w:rsidRPr="00110AAC" w:rsidRDefault="00EB6D1F" w:rsidP="00EB6D1F">
            <w:pPr>
              <w:suppressAutoHyphens/>
              <w:ind w:right="-96"/>
              <w:jc w:val="left"/>
              <w:cnfStyle w:val="000000000000" w:firstRow="0" w:lastRow="0" w:firstColumn="0" w:lastColumn="0" w:oddVBand="0" w:evenVBand="0" w:oddHBand="0" w:evenHBand="0" w:firstRowFirstColumn="0" w:firstRowLastColumn="0" w:lastRowFirstColumn="0" w:lastRowLastColumn="0"/>
              <w:rPr>
                <w:rFonts w:cs="Arial"/>
                <w:lang w:val="fr-CA"/>
              </w:rPr>
            </w:pPr>
            <w:r w:rsidRPr="00110AAC">
              <w:rPr>
                <w:rFonts w:cs="Arial"/>
                <w:lang w:val="fr-CA"/>
              </w:rPr>
              <w:fldChar w:fldCharType="begin">
                <w:ffData>
                  <w:name w:val="Texte11"/>
                  <w:enabled/>
                  <w:calcOnExit w:val="0"/>
                  <w:textInput/>
                </w:ffData>
              </w:fldChar>
            </w:r>
            <w:r w:rsidRPr="00110AAC">
              <w:rPr>
                <w:rFonts w:cs="Arial"/>
                <w:lang w:val="fr-CA"/>
              </w:rPr>
              <w:instrText xml:space="preserve"> FORMTEXT </w:instrText>
            </w:r>
            <w:r w:rsidRPr="00110AAC">
              <w:rPr>
                <w:rFonts w:cs="Arial"/>
                <w:lang w:val="fr-CA"/>
              </w:rPr>
            </w:r>
            <w:r w:rsidRPr="00110AAC">
              <w:rPr>
                <w:rFonts w:cs="Arial"/>
                <w:lang w:val="fr-CA"/>
              </w:rPr>
              <w:fldChar w:fldCharType="separate"/>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noProof/>
                <w:lang w:val="fr-CA"/>
              </w:rPr>
              <w:t> </w:t>
            </w:r>
            <w:r w:rsidRPr="00110AAC">
              <w:rPr>
                <w:rFonts w:cs="Arial"/>
                <w:lang w:val="fr-CA"/>
              </w:rPr>
              <w:fldChar w:fldCharType="end"/>
            </w:r>
          </w:p>
        </w:tc>
      </w:tr>
    </w:tbl>
    <w:p w14:paraId="545E0711" w14:textId="77777777" w:rsidR="00A34199" w:rsidRPr="005F7BE7" w:rsidRDefault="00A34199">
      <w:pPr>
        <w:rPr>
          <w:lang w:val="fr-CA"/>
        </w:rPr>
      </w:pPr>
    </w:p>
    <w:p w14:paraId="57696ED9" w14:textId="3F233464" w:rsidR="0B2BE86B" w:rsidRPr="005F7BE7" w:rsidRDefault="0B2BE86B" w:rsidP="00493069">
      <w:pPr>
        <w:ind w:right="-999"/>
        <w:rPr>
          <w:sz w:val="4"/>
          <w:szCs w:val="4"/>
          <w:lang w:val="fr-CA"/>
        </w:rPr>
      </w:pPr>
    </w:p>
    <w:sectPr w:rsidR="0B2BE86B" w:rsidRPr="005F7BE7" w:rsidSect="00E847CE">
      <w:footerReference w:type="default" r:id="rId14"/>
      <w:footerReference w:type="first" r:id="rId15"/>
      <w:pgSz w:w="12240" w:h="15840"/>
      <w:pgMar w:top="1440" w:right="900" w:bottom="1440" w:left="1800" w:header="0" w:footer="17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18288" w14:textId="77777777" w:rsidR="005759DD" w:rsidRDefault="005759DD" w:rsidP="007F7B06">
      <w:pPr>
        <w:spacing w:after="0"/>
      </w:pPr>
      <w:r>
        <w:separator/>
      </w:r>
    </w:p>
  </w:endnote>
  <w:endnote w:type="continuationSeparator" w:id="0">
    <w:p w14:paraId="79388ECA" w14:textId="77777777" w:rsidR="005759DD" w:rsidRDefault="005759DD" w:rsidP="007F7B06">
      <w:pPr>
        <w:spacing w:after="0"/>
      </w:pPr>
      <w:r>
        <w:continuationSeparator/>
      </w:r>
    </w:p>
  </w:endnote>
  <w:endnote w:type="continuationNotice" w:id="1">
    <w:p w14:paraId="474290A2" w14:textId="77777777" w:rsidR="005759DD" w:rsidRDefault="005759DD">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62916" w14:textId="414F8BE7" w:rsidR="00E847CE" w:rsidRPr="00E847CE" w:rsidRDefault="00E847CE" w:rsidP="00E847CE">
    <w:pPr>
      <w:pStyle w:val="Pieddepage"/>
      <w:tabs>
        <w:tab w:val="clear" w:pos="4320"/>
        <w:tab w:val="clear" w:pos="8640"/>
        <w:tab w:val="right" w:pos="9498"/>
      </w:tabs>
      <w:ind w:hanging="993"/>
      <w:rPr>
        <w:rFonts w:cs="Arial"/>
      </w:rPr>
    </w:pPr>
    <w:r w:rsidRPr="00110AAC">
      <w:rPr>
        <w:rFonts w:cs="Arial"/>
      </w:rPr>
      <w:t>PRR</w:t>
    </w:r>
    <w:r w:rsidR="005350FB" w:rsidRPr="00110AAC">
      <w:rPr>
        <w:rFonts w:cs="Arial"/>
      </w:rPr>
      <w:t>E</w:t>
    </w:r>
    <w:r w:rsidRPr="00110AAC">
      <w:rPr>
        <w:rFonts w:cs="Arial"/>
      </w:rPr>
      <w:t>SO</w:t>
    </w:r>
    <w:r w:rsidR="005B1D45" w:rsidRPr="00110AAC">
      <w:rPr>
        <w:rFonts w:cs="Arial"/>
      </w:rPr>
      <w:t xml:space="preserve"> volet </w:t>
    </w:r>
    <w:r w:rsidR="00F97C1F" w:rsidRPr="00110AAC">
      <w:rPr>
        <w:rFonts w:cs="Arial"/>
      </w:rPr>
      <w:t>2</w:t>
    </w:r>
    <w:r w:rsidRPr="00110AAC">
      <w:rPr>
        <w:rFonts w:cs="Arial"/>
      </w:rPr>
      <w:t xml:space="preserve"> – Formulaire de demande d’aide financière</w:t>
    </w:r>
    <w:r w:rsidRPr="00110AAC">
      <w:rPr>
        <w:rFonts w:cs="Arial"/>
      </w:rPr>
      <w:tab/>
    </w:r>
    <w:sdt>
      <w:sdtPr>
        <w:rPr>
          <w:rFonts w:cs="Arial"/>
        </w:rPr>
        <w:id w:val="-1399210356"/>
        <w:docPartObj>
          <w:docPartGallery w:val="Page Numbers (Bottom of Page)"/>
          <w:docPartUnique/>
        </w:docPartObj>
      </w:sdtPr>
      <w:sdtContent>
        <w:r w:rsidRPr="00110AAC">
          <w:rPr>
            <w:rFonts w:cs="Arial"/>
          </w:rPr>
          <w:fldChar w:fldCharType="begin"/>
        </w:r>
        <w:r w:rsidRPr="00110AAC">
          <w:rPr>
            <w:rFonts w:cs="Arial"/>
          </w:rPr>
          <w:instrText>PAGE   \* MERGEFORMAT</w:instrText>
        </w:r>
        <w:r w:rsidRPr="00110AAC">
          <w:rPr>
            <w:rFonts w:cs="Arial"/>
          </w:rPr>
          <w:fldChar w:fldCharType="separate"/>
        </w:r>
        <w:r w:rsidRPr="00110AAC">
          <w:rPr>
            <w:rFonts w:cs="Arial"/>
          </w:rPr>
          <w:t>1</w:t>
        </w:r>
        <w:r w:rsidRPr="00110AAC">
          <w:rPr>
            <w:rFonts w:cs="Arial"/>
          </w:rPr>
          <w:fldChar w:fldCharType="end"/>
        </w:r>
      </w:sdtContent>
    </w:sdt>
  </w:p>
  <w:p w14:paraId="731C060C" w14:textId="04E9652E" w:rsidR="0087395B" w:rsidRPr="00E847CE" w:rsidRDefault="0087395B" w:rsidP="00E847C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8355B" w14:textId="42B55D7F" w:rsidR="00510A09" w:rsidRPr="00E847CE" w:rsidRDefault="00510A09" w:rsidP="00E847CE">
    <w:pPr>
      <w:pStyle w:val="Pieddepage"/>
      <w:tabs>
        <w:tab w:val="clear" w:pos="4320"/>
        <w:tab w:val="clear" w:pos="8640"/>
        <w:tab w:val="right" w:pos="9498"/>
      </w:tabs>
      <w:ind w:left="-993"/>
      <w:rPr>
        <w:rFonts w:cs="Arial"/>
      </w:rPr>
    </w:pPr>
    <w:r w:rsidRPr="00E847CE">
      <w:rPr>
        <w:rFonts w:cs="Arial"/>
      </w:rPr>
      <w:t>PRRÉSO – Formulaire de demande d’aide financière</w:t>
    </w:r>
    <w:r w:rsidRPr="00E847CE">
      <w:rPr>
        <w:rFonts w:cs="Arial"/>
      </w:rPr>
      <w:tab/>
    </w:r>
    <w:sdt>
      <w:sdtPr>
        <w:rPr>
          <w:rFonts w:cs="Arial"/>
        </w:rPr>
        <w:id w:val="-1339843769"/>
        <w:docPartObj>
          <w:docPartGallery w:val="Page Numbers (Bottom of Page)"/>
          <w:docPartUnique/>
        </w:docPartObj>
      </w:sdtPr>
      <w:sdtContent>
        <w:r w:rsidRPr="00E847CE">
          <w:rPr>
            <w:rFonts w:cs="Arial"/>
          </w:rPr>
          <w:fldChar w:fldCharType="begin"/>
        </w:r>
        <w:r w:rsidRPr="00E847CE">
          <w:rPr>
            <w:rFonts w:cs="Arial"/>
          </w:rPr>
          <w:instrText>PAGE   \* MERGEFORMAT</w:instrText>
        </w:r>
        <w:r w:rsidRPr="00E847CE">
          <w:rPr>
            <w:rFonts w:cs="Arial"/>
          </w:rPr>
          <w:fldChar w:fldCharType="separate"/>
        </w:r>
        <w:r w:rsidRPr="00E847CE">
          <w:rPr>
            <w:rFonts w:cs="Arial"/>
          </w:rPr>
          <w:t>2</w:t>
        </w:r>
        <w:r w:rsidRPr="00E847CE">
          <w:rPr>
            <w:rFonts w:cs="Arial"/>
          </w:rPr>
          <w:fldChar w:fldCharType="end"/>
        </w:r>
      </w:sdtContent>
    </w:sdt>
  </w:p>
  <w:p w14:paraId="5EF9757A" w14:textId="51D5B89D" w:rsidR="00101CB0" w:rsidRDefault="00101CB0" w:rsidP="00D372DE">
    <w:pPr>
      <w:pStyle w:val="Pieddepage"/>
      <w:tabs>
        <w:tab w:val="clear" w:pos="8640"/>
        <w:tab w:val="right" w:pos="8820"/>
      </w:tabs>
      <w:ind w:hanging="993"/>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E412D1" w14:textId="77777777" w:rsidR="005759DD" w:rsidRDefault="005759DD" w:rsidP="007F7B06">
      <w:pPr>
        <w:spacing w:after="0"/>
      </w:pPr>
      <w:r>
        <w:separator/>
      </w:r>
    </w:p>
  </w:footnote>
  <w:footnote w:type="continuationSeparator" w:id="0">
    <w:p w14:paraId="25C8A84F" w14:textId="77777777" w:rsidR="005759DD" w:rsidRDefault="005759DD" w:rsidP="007F7B06">
      <w:pPr>
        <w:spacing w:after="0"/>
      </w:pPr>
      <w:r>
        <w:continuationSeparator/>
      </w:r>
    </w:p>
  </w:footnote>
  <w:footnote w:type="continuationNotice" w:id="1">
    <w:p w14:paraId="3E47176F" w14:textId="77777777" w:rsidR="005759DD" w:rsidRDefault="005759DD">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675"/>
    <w:multiLevelType w:val="hybridMultilevel"/>
    <w:tmpl w:val="41782D0C"/>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94B5CE"/>
    <w:multiLevelType w:val="hybridMultilevel"/>
    <w:tmpl w:val="F42AAB0A"/>
    <w:lvl w:ilvl="0" w:tplc="164E281E">
      <w:start w:val="1"/>
      <w:numFmt w:val="upperLetter"/>
      <w:lvlText w:val="%1."/>
      <w:lvlJc w:val="left"/>
      <w:pPr>
        <w:ind w:left="720" w:hanging="360"/>
      </w:pPr>
    </w:lvl>
    <w:lvl w:ilvl="1" w:tplc="6816816A">
      <w:start w:val="1"/>
      <w:numFmt w:val="decimal"/>
      <w:lvlText w:val="%2."/>
      <w:lvlJc w:val="left"/>
      <w:pPr>
        <w:ind w:left="1440" w:hanging="360"/>
      </w:pPr>
    </w:lvl>
    <w:lvl w:ilvl="2" w:tplc="42A42234">
      <w:start w:val="1"/>
      <w:numFmt w:val="lowerRoman"/>
      <w:lvlText w:val="%3."/>
      <w:lvlJc w:val="right"/>
      <w:pPr>
        <w:ind w:left="2160" w:hanging="180"/>
      </w:pPr>
    </w:lvl>
    <w:lvl w:ilvl="3" w:tplc="7B6A0FD0">
      <w:start w:val="1"/>
      <w:numFmt w:val="decimal"/>
      <w:lvlText w:val="%4."/>
      <w:lvlJc w:val="left"/>
      <w:pPr>
        <w:ind w:left="2880" w:hanging="360"/>
      </w:pPr>
    </w:lvl>
    <w:lvl w:ilvl="4" w:tplc="DCF2D1A0">
      <w:start w:val="1"/>
      <w:numFmt w:val="lowerLetter"/>
      <w:lvlText w:val="%5."/>
      <w:lvlJc w:val="left"/>
      <w:pPr>
        <w:ind w:left="3600" w:hanging="360"/>
      </w:pPr>
    </w:lvl>
    <w:lvl w:ilvl="5" w:tplc="87A2C050">
      <w:start w:val="1"/>
      <w:numFmt w:val="lowerRoman"/>
      <w:lvlText w:val="%6."/>
      <w:lvlJc w:val="right"/>
      <w:pPr>
        <w:ind w:left="4320" w:hanging="180"/>
      </w:pPr>
    </w:lvl>
    <w:lvl w:ilvl="6" w:tplc="2FAC5FDC">
      <w:start w:val="1"/>
      <w:numFmt w:val="decimal"/>
      <w:lvlText w:val="%7."/>
      <w:lvlJc w:val="left"/>
      <w:pPr>
        <w:ind w:left="5040" w:hanging="360"/>
      </w:pPr>
    </w:lvl>
    <w:lvl w:ilvl="7" w:tplc="0EDECC30">
      <w:start w:val="1"/>
      <w:numFmt w:val="lowerLetter"/>
      <w:lvlText w:val="%8."/>
      <w:lvlJc w:val="left"/>
      <w:pPr>
        <w:ind w:left="5760" w:hanging="360"/>
      </w:pPr>
    </w:lvl>
    <w:lvl w:ilvl="8" w:tplc="FFD056BC">
      <w:start w:val="1"/>
      <w:numFmt w:val="lowerRoman"/>
      <w:lvlText w:val="%9."/>
      <w:lvlJc w:val="right"/>
      <w:pPr>
        <w:ind w:left="6480" w:hanging="180"/>
      </w:pPr>
    </w:lvl>
  </w:abstractNum>
  <w:abstractNum w:abstractNumId="2" w15:restartNumberingAfterBreak="0">
    <w:nsid w:val="07B8EF65"/>
    <w:multiLevelType w:val="hybridMultilevel"/>
    <w:tmpl w:val="0F7EAB5E"/>
    <w:lvl w:ilvl="0" w:tplc="A5C2A39A">
      <w:start w:val="1"/>
      <w:numFmt w:val="upperLetter"/>
      <w:lvlText w:val="%1."/>
      <w:lvlJc w:val="left"/>
      <w:pPr>
        <w:ind w:left="720" w:hanging="360"/>
      </w:pPr>
      <w:rPr>
        <w:rFonts w:ascii="Calibri" w:hAnsi="Calibri" w:hint="default"/>
      </w:rPr>
    </w:lvl>
    <w:lvl w:ilvl="1" w:tplc="EA704E3C">
      <w:start w:val="1"/>
      <w:numFmt w:val="lowerLetter"/>
      <w:lvlText w:val="%2."/>
      <w:lvlJc w:val="left"/>
      <w:pPr>
        <w:ind w:left="1440" w:hanging="360"/>
      </w:pPr>
    </w:lvl>
    <w:lvl w:ilvl="2" w:tplc="DBE43AE2">
      <w:start w:val="1"/>
      <w:numFmt w:val="lowerRoman"/>
      <w:lvlText w:val="%3."/>
      <w:lvlJc w:val="right"/>
      <w:pPr>
        <w:ind w:left="2160" w:hanging="180"/>
      </w:pPr>
    </w:lvl>
    <w:lvl w:ilvl="3" w:tplc="7B0A9522">
      <w:start w:val="1"/>
      <w:numFmt w:val="decimal"/>
      <w:lvlText w:val="%4."/>
      <w:lvlJc w:val="left"/>
      <w:pPr>
        <w:ind w:left="2880" w:hanging="360"/>
      </w:pPr>
    </w:lvl>
    <w:lvl w:ilvl="4" w:tplc="B7A24A46">
      <w:start w:val="1"/>
      <w:numFmt w:val="lowerLetter"/>
      <w:lvlText w:val="%5."/>
      <w:lvlJc w:val="left"/>
      <w:pPr>
        <w:ind w:left="3600" w:hanging="360"/>
      </w:pPr>
    </w:lvl>
    <w:lvl w:ilvl="5" w:tplc="E554677E">
      <w:start w:val="1"/>
      <w:numFmt w:val="lowerRoman"/>
      <w:lvlText w:val="%6."/>
      <w:lvlJc w:val="right"/>
      <w:pPr>
        <w:ind w:left="4320" w:hanging="180"/>
      </w:pPr>
    </w:lvl>
    <w:lvl w:ilvl="6" w:tplc="A2B46FD2">
      <w:start w:val="1"/>
      <w:numFmt w:val="decimal"/>
      <w:lvlText w:val="%7."/>
      <w:lvlJc w:val="left"/>
      <w:pPr>
        <w:ind w:left="5040" w:hanging="360"/>
      </w:pPr>
    </w:lvl>
    <w:lvl w:ilvl="7" w:tplc="2FE02F48">
      <w:start w:val="1"/>
      <w:numFmt w:val="lowerLetter"/>
      <w:lvlText w:val="%8."/>
      <w:lvlJc w:val="left"/>
      <w:pPr>
        <w:ind w:left="5760" w:hanging="360"/>
      </w:pPr>
    </w:lvl>
    <w:lvl w:ilvl="8" w:tplc="4F527C58">
      <w:start w:val="1"/>
      <w:numFmt w:val="lowerRoman"/>
      <w:lvlText w:val="%9."/>
      <w:lvlJc w:val="right"/>
      <w:pPr>
        <w:ind w:left="6480" w:hanging="180"/>
      </w:pPr>
    </w:lvl>
  </w:abstractNum>
  <w:abstractNum w:abstractNumId="3" w15:restartNumberingAfterBreak="0">
    <w:nsid w:val="09507AC1"/>
    <w:multiLevelType w:val="hybridMultilevel"/>
    <w:tmpl w:val="0DE216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E493AF9"/>
    <w:multiLevelType w:val="hybridMultilevel"/>
    <w:tmpl w:val="41FCEC7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5" w15:restartNumberingAfterBreak="0">
    <w:nsid w:val="107512D6"/>
    <w:multiLevelType w:val="hybridMultilevel"/>
    <w:tmpl w:val="8F8ED69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082565B"/>
    <w:multiLevelType w:val="hybridMultilevel"/>
    <w:tmpl w:val="1596906A"/>
    <w:lvl w:ilvl="0" w:tplc="C87A7170">
      <w:start w:val="1"/>
      <w:numFmt w:val="bullet"/>
      <w:lvlText w:val="-"/>
      <w:lvlJc w:val="left"/>
      <w:pPr>
        <w:ind w:left="720" w:hanging="360"/>
      </w:pPr>
      <w:rPr>
        <w:rFonts w:ascii="Calibri" w:hAnsi="Calibri" w:hint="default"/>
      </w:rPr>
    </w:lvl>
    <w:lvl w:ilvl="1" w:tplc="6114A714">
      <w:start w:val="1"/>
      <w:numFmt w:val="bullet"/>
      <w:lvlText w:val="o"/>
      <w:lvlJc w:val="left"/>
      <w:pPr>
        <w:ind w:left="1440" w:hanging="360"/>
      </w:pPr>
      <w:rPr>
        <w:rFonts w:ascii="Courier New" w:hAnsi="Courier New" w:hint="default"/>
      </w:rPr>
    </w:lvl>
    <w:lvl w:ilvl="2" w:tplc="48CADAFA">
      <w:start w:val="1"/>
      <w:numFmt w:val="bullet"/>
      <w:lvlText w:val=""/>
      <w:lvlJc w:val="left"/>
      <w:pPr>
        <w:ind w:left="2160" w:hanging="360"/>
      </w:pPr>
      <w:rPr>
        <w:rFonts w:ascii="Wingdings" w:hAnsi="Wingdings" w:hint="default"/>
      </w:rPr>
    </w:lvl>
    <w:lvl w:ilvl="3" w:tplc="323ED080">
      <w:start w:val="1"/>
      <w:numFmt w:val="bullet"/>
      <w:lvlText w:val=""/>
      <w:lvlJc w:val="left"/>
      <w:pPr>
        <w:ind w:left="2880" w:hanging="360"/>
      </w:pPr>
      <w:rPr>
        <w:rFonts w:ascii="Symbol" w:hAnsi="Symbol" w:hint="default"/>
      </w:rPr>
    </w:lvl>
    <w:lvl w:ilvl="4" w:tplc="4C8ACDA8">
      <w:start w:val="1"/>
      <w:numFmt w:val="bullet"/>
      <w:lvlText w:val="o"/>
      <w:lvlJc w:val="left"/>
      <w:pPr>
        <w:ind w:left="3600" w:hanging="360"/>
      </w:pPr>
      <w:rPr>
        <w:rFonts w:ascii="Courier New" w:hAnsi="Courier New" w:hint="default"/>
      </w:rPr>
    </w:lvl>
    <w:lvl w:ilvl="5" w:tplc="5E009B9A">
      <w:start w:val="1"/>
      <w:numFmt w:val="bullet"/>
      <w:lvlText w:val=""/>
      <w:lvlJc w:val="left"/>
      <w:pPr>
        <w:ind w:left="4320" w:hanging="360"/>
      </w:pPr>
      <w:rPr>
        <w:rFonts w:ascii="Wingdings" w:hAnsi="Wingdings" w:hint="default"/>
      </w:rPr>
    </w:lvl>
    <w:lvl w:ilvl="6" w:tplc="FFC617B6">
      <w:start w:val="1"/>
      <w:numFmt w:val="bullet"/>
      <w:lvlText w:val=""/>
      <w:lvlJc w:val="left"/>
      <w:pPr>
        <w:ind w:left="5040" w:hanging="360"/>
      </w:pPr>
      <w:rPr>
        <w:rFonts w:ascii="Symbol" w:hAnsi="Symbol" w:hint="default"/>
      </w:rPr>
    </w:lvl>
    <w:lvl w:ilvl="7" w:tplc="F034B664">
      <w:start w:val="1"/>
      <w:numFmt w:val="bullet"/>
      <w:lvlText w:val="o"/>
      <w:lvlJc w:val="left"/>
      <w:pPr>
        <w:ind w:left="5760" w:hanging="360"/>
      </w:pPr>
      <w:rPr>
        <w:rFonts w:ascii="Courier New" w:hAnsi="Courier New" w:hint="default"/>
      </w:rPr>
    </w:lvl>
    <w:lvl w:ilvl="8" w:tplc="CD64E950">
      <w:start w:val="1"/>
      <w:numFmt w:val="bullet"/>
      <w:lvlText w:val=""/>
      <w:lvlJc w:val="left"/>
      <w:pPr>
        <w:ind w:left="6480" w:hanging="360"/>
      </w:pPr>
      <w:rPr>
        <w:rFonts w:ascii="Wingdings" w:hAnsi="Wingdings" w:hint="default"/>
      </w:rPr>
    </w:lvl>
  </w:abstractNum>
  <w:abstractNum w:abstractNumId="7" w15:restartNumberingAfterBreak="0">
    <w:nsid w:val="17751C34"/>
    <w:multiLevelType w:val="hybridMultilevel"/>
    <w:tmpl w:val="458457D0"/>
    <w:lvl w:ilvl="0" w:tplc="2A44D754">
      <w:start w:val="4"/>
      <w:numFmt w:val="bullet"/>
      <w:lvlText w:val="-"/>
      <w:lvlJc w:val="left"/>
      <w:pPr>
        <w:ind w:left="1080" w:hanging="360"/>
      </w:pPr>
      <w:rPr>
        <w:rFonts w:ascii="Calibri" w:eastAsia="Calibri" w:hAnsi="Calibri" w:cs="Calibr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8" w15:restartNumberingAfterBreak="0">
    <w:nsid w:val="18116968"/>
    <w:multiLevelType w:val="hybridMultilevel"/>
    <w:tmpl w:val="073E3A5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8AC46B5"/>
    <w:multiLevelType w:val="hybridMultilevel"/>
    <w:tmpl w:val="899801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15:restartNumberingAfterBreak="0">
    <w:nsid w:val="259E4857"/>
    <w:multiLevelType w:val="hybridMultilevel"/>
    <w:tmpl w:val="22CC5E32"/>
    <w:lvl w:ilvl="0" w:tplc="8B42D294">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7705548"/>
    <w:multiLevelType w:val="hybridMultilevel"/>
    <w:tmpl w:val="7CEE583A"/>
    <w:lvl w:ilvl="0" w:tplc="377A9132">
      <w:start w:val="1"/>
      <w:numFmt w:val="bullet"/>
      <w:lvlText w:val="-"/>
      <w:lvlJc w:val="left"/>
      <w:pPr>
        <w:ind w:left="720" w:hanging="360"/>
      </w:pPr>
      <w:rPr>
        <w:rFonts w:ascii="Calibri" w:hAnsi="Calibri" w:hint="default"/>
      </w:rPr>
    </w:lvl>
    <w:lvl w:ilvl="1" w:tplc="A688438E">
      <w:start w:val="1"/>
      <w:numFmt w:val="bullet"/>
      <w:lvlText w:val="o"/>
      <w:lvlJc w:val="left"/>
      <w:pPr>
        <w:ind w:left="1440" w:hanging="360"/>
      </w:pPr>
      <w:rPr>
        <w:rFonts w:ascii="Courier New" w:hAnsi="Courier New" w:hint="default"/>
      </w:rPr>
    </w:lvl>
    <w:lvl w:ilvl="2" w:tplc="ED709652">
      <w:start w:val="1"/>
      <w:numFmt w:val="bullet"/>
      <w:lvlText w:val=""/>
      <w:lvlJc w:val="left"/>
      <w:pPr>
        <w:ind w:left="2160" w:hanging="360"/>
      </w:pPr>
      <w:rPr>
        <w:rFonts w:ascii="Wingdings" w:hAnsi="Wingdings" w:hint="default"/>
      </w:rPr>
    </w:lvl>
    <w:lvl w:ilvl="3" w:tplc="4F76B92A">
      <w:start w:val="1"/>
      <w:numFmt w:val="bullet"/>
      <w:lvlText w:val=""/>
      <w:lvlJc w:val="left"/>
      <w:pPr>
        <w:ind w:left="2880" w:hanging="360"/>
      </w:pPr>
      <w:rPr>
        <w:rFonts w:ascii="Symbol" w:hAnsi="Symbol" w:hint="default"/>
      </w:rPr>
    </w:lvl>
    <w:lvl w:ilvl="4" w:tplc="EFD0900C">
      <w:start w:val="1"/>
      <w:numFmt w:val="bullet"/>
      <w:lvlText w:val="o"/>
      <w:lvlJc w:val="left"/>
      <w:pPr>
        <w:ind w:left="3600" w:hanging="360"/>
      </w:pPr>
      <w:rPr>
        <w:rFonts w:ascii="Courier New" w:hAnsi="Courier New" w:hint="default"/>
      </w:rPr>
    </w:lvl>
    <w:lvl w:ilvl="5" w:tplc="B910544A">
      <w:start w:val="1"/>
      <w:numFmt w:val="bullet"/>
      <w:lvlText w:val=""/>
      <w:lvlJc w:val="left"/>
      <w:pPr>
        <w:ind w:left="4320" w:hanging="360"/>
      </w:pPr>
      <w:rPr>
        <w:rFonts w:ascii="Wingdings" w:hAnsi="Wingdings" w:hint="default"/>
      </w:rPr>
    </w:lvl>
    <w:lvl w:ilvl="6" w:tplc="03B20DB2">
      <w:start w:val="1"/>
      <w:numFmt w:val="bullet"/>
      <w:lvlText w:val=""/>
      <w:lvlJc w:val="left"/>
      <w:pPr>
        <w:ind w:left="5040" w:hanging="360"/>
      </w:pPr>
      <w:rPr>
        <w:rFonts w:ascii="Symbol" w:hAnsi="Symbol" w:hint="default"/>
      </w:rPr>
    </w:lvl>
    <w:lvl w:ilvl="7" w:tplc="E6DAF834">
      <w:start w:val="1"/>
      <w:numFmt w:val="bullet"/>
      <w:lvlText w:val="o"/>
      <w:lvlJc w:val="left"/>
      <w:pPr>
        <w:ind w:left="5760" w:hanging="360"/>
      </w:pPr>
      <w:rPr>
        <w:rFonts w:ascii="Courier New" w:hAnsi="Courier New" w:hint="default"/>
      </w:rPr>
    </w:lvl>
    <w:lvl w:ilvl="8" w:tplc="6BFC3BFA">
      <w:start w:val="1"/>
      <w:numFmt w:val="bullet"/>
      <w:lvlText w:val=""/>
      <w:lvlJc w:val="left"/>
      <w:pPr>
        <w:ind w:left="6480" w:hanging="360"/>
      </w:pPr>
      <w:rPr>
        <w:rFonts w:ascii="Wingdings" w:hAnsi="Wingdings" w:hint="default"/>
      </w:rPr>
    </w:lvl>
  </w:abstractNum>
  <w:abstractNum w:abstractNumId="12" w15:restartNumberingAfterBreak="0">
    <w:nsid w:val="2C864207"/>
    <w:multiLevelType w:val="hybridMultilevel"/>
    <w:tmpl w:val="B3A42536"/>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D8D230B"/>
    <w:multiLevelType w:val="hybridMultilevel"/>
    <w:tmpl w:val="1BAAB2F4"/>
    <w:lvl w:ilvl="0" w:tplc="0C0C0005">
      <w:start w:val="1"/>
      <w:numFmt w:val="bullet"/>
      <w:lvlText w:val=""/>
      <w:lvlJc w:val="left"/>
      <w:pPr>
        <w:tabs>
          <w:tab w:val="num" w:pos="720"/>
        </w:tabs>
        <w:ind w:left="720" w:hanging="360"/>
      </w:pPr>
      <w:rPr>
        <w:rFonts w:ascii="Wingdings" w:hAnsi="Wingdings"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F2551DE"/>
    <w:multiLevelType w:val="multilevel"/>
    <w:tmpl w:val="08586D3C"/>
    <w:lvl w:ilvl="0">
      <w:start w:val="1"/>
      <w:numFmt w:val="bullet"/>
      <w:lvlText w:val="-"/>
      <w:lvlJc w:val="left"/>
      <w:pPr>
        <w:ind w:left="720" w:hanging="360"/>
      </w:pPr>
      <w:rPr>
        <w:rFonts w:ascii="Arial" w:eastAsia="Arial" w:hAnsi="Arial" w:cs="Arial"/>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1AD0949"/>
    <w:multiLevelType w:val="hybridMultilevel"/>
    <w:tmpl w:val="2B48D280"/>
    <w:lvl w:ilvl="0" w:tplc="A680F3AA">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6" w15:restartNumberingAfterBreak="0">
    <w:nsid w:val="357F74E5"/>
    <w:multiLevelType w:val="hybridMultilevel"/>
    <w:tmpl w:val="A57855A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7" w15:restartNumberingAfterBreak="0">
    <w:nsid w:val="35BA3197"/>
    <w:multiLevelType w:val="hybridMultilevel"/>
    <w:tmpl w:val="CB04E278"/>
    <w:lvl w:ilvl="0" w:tplc="C9F8C3AA">
      <w:start w:val="1"/>
      <w:numFmt w:val="decimal"/>
      <w:lvlText w:val="%1."/>
      <w:lvlJc w:val="left"/>
      <w:pPr>
        <w:ind w:left="1080" w:hanging="360"/>
      </w:pPr>
    </w:lvl>
    <w:lvl w:ilvl="1" w:tplc="0B3EC49E">
      <w:start w:val="1"/>
      <w:numFmt w:val="lowerLetter"/>
      <w:lvlText w:val="%2."/>
      <w:lvlJc w:val="left"/>
      <w:pPr>
        <w:ind w:left="1440" w:hanging="360"/>
      </w:pPr>
    </w:lvl>
    <w:lvl w:ilvl="2" w:tplc="998AD334">
      <w:start w:val="1"/>
      <w:numFmt w:val="lowerRoman"/>
      <w:lvlText w:val="%3."/>
      <w:lvlJc w:val="right"/>
      <w:pPr>
        <w:ind w:left="2160" w:hanging="180"/>
      </w:pPr>
    </w:lvl>
    <w:lvl w:ilvl="3" w:tplc="2FECCCA6">
      <w:start w:val="1"/>
      <w:numFmt w:val="decimal"/>
      <w:lvlText w:val="%4."/>
      <w:lvlJc w:val="left"/>
      <w:pPr>
        <w:ind w:left="2880" w:hanging="360"/>
      </w:pPr>
    </w:lvl>
    <w:lvl w:ilvl="4" w:tplc="95BA74E8">
      <w:start w:val="1"/>
      <w:numFmt w:val="lowerLetter"/>
      <w:lvlText w:val="%5."/>
      <w:lvlJc w:val="left"/>
      <w:pPr>
        <w:ind w:left="3600" w:hanging="360"/>
      </w:pPr>
    </w:lvl>
    <w:lvl w:ilvl="5" w:tplc="457618E0">
      <w:start w:val="1"/>
      <w:numFmt w:val="lowerRoman"/>
      <w:lvlText w:val="%6."/>
      <w:lvlJc w:val="right"/>
      <w:pPr>
        <w:ind w:left="4320" w:hanging="180"/>
      </w:pPr>
    </w:lvl>
    <w:lvl w:ilvl="6" w:tplc="CE08801C">
      <w:start w:val="1"/>
      <w:numFmt w:val="decimal"/>
      <w:lvlText w:val="%7."/>
      <w:lvlJc w:val="left"/>
      <w:pPr>
        <w:ind w:left="5040" w:hanging="360"/>
      </w:pPr>
    </w:lvl>
    <w:lvl w:ilvl="7" w:tplc="1968F704">
      <w:start w:val="1"/>
      <w:numFmt w:val="lowerLetter"/>
      <w:lvlText w:val="%8."/>
      <w:lvlJc w:val="left"/>
      <w:pPr>
        <w:ind w:left="5760" w:hanging="360"/>
      </w:pPr>
    </w:lvl>
    <w:lvl w:ilvl="8" w:tplc="FA320186">
      <w:start w:val="1"/>
      <w:numFmt w:val="lowerRoman"/>
      <w:lvlText w:val="%9."/>
      <w:lvlJc w:val="right"/>
      <w:pPr>
        <w:ind w:left="6480" w:hanging="180"/>
      </w:pPr>
    </w:lvl>
  </w:abstractNum>
  <w:abstractNum w:abstractNumId="18" w15:restartNumberingAfterBreak="0">
    <w:nsid w:val="36261586"/>
    <w:multiLevelType w:val="hybridMultilevel"/>
    <w:tmpl w:val="BCAC9B58"/>
    <w:lvl w:ilvl="0" w:tplc="0C0C0003">
      <w:start w:val="1"/>
      <w:numFmt w:val="bullet"/>
      <w:lvlText w:val="o"/>
      <w:lvlJc w:val="left"/>
      <w:pPr>
        <w:ind w:left="720" w:hanging="360"/>
      </w:pPr>
      <w:rPr>
        <w:rFonts w:ascii="Courier New" w:hAnsi="Courier New" w:cs="Courier New"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375B5802"/>
    <w:multiLevelType w:val="hybridMultilevel"/>
    <w:tmpl w:val="FF74B254"/>
    <w:lvl w:ilvl="0" w:tplc="0C0C0001">
      <w:start w:val="1"/>
      <w:numFmt w:val="bullet"/>
      <w:lvlText w:val=""/>
      <w:lvlJc w:val="left"/>
      <w:pPr>
        <w:ind w:left="770" w:hanging="360"/>
      </w:pPr>
      <w:rPr>
        <w:rFonts w:ascii="Symbol" w:hAnsi="Symbol" w:hint="default"/>
      </w:rPr>
    </w:lvl>
    <w:lvl w:ilvl="1" w:tplc="0C0C0003">
      <w:start w:val="1"/>
      <w:numFmt w:val="bullet"/>
      <w:lvlText w:val="o"/>
      <w:lvlJc w:val="left"/>
      <w:pPr>
        <w:ind w:left="1490" w:hanging="360"/>
      </w:pPr>
      <w:rPr>
        <w:rFonts w:ascii="Courier New" w:hAnsi="Courier New" w:cs="Courier New" w:hint="default"/>
      </w:rPr>
    </w:lvl>
    <w:lvl w:ilvl="2" w:tplc="0C0C0005" w:tentative="1">
      <w:start w:val="1"/>
      <w:numFmt w:val="bullet"/>
      <w:lvlText w:val=""/>
      <w:lvlJc w:val="left"/>
      <w:pPr>
        <w:ind w:left="2210" w:hanging="360"/>
      </w:pPr>
      <w:rPr>
        <w:rFonts w:ascii="Wingdings" w:hAnsi="Wingdings" w:hint="default"/>
      </w:rPr>
    </w:lvl>
    <w:lvl w:ilvl="3" w:tplc="0C0C0001" w:tentative="1">
      <w:start w:val="1"/>
      <w:numFmt w:val="bullet"/>
      <w:lvlText w:val=""/>
      <w:lvlJc w:val="left"/>
      <w:pPr>
        <w:ind w:left="2930" w:hanging="360"/>
      </w:pPr>
      <w:rPr>
        <w:rFonts w:ascii="Symbol" w:hAnsi="Symbol" w:hint="default"/>
      </w:rPr>
    </w:lvl>
    <w:lvl w:ilvl="4" w:tplc="0C0C0003" w:tentative="1">
      <w:start w:val="1"/>
      <w:numFmt w:val="bullet"/>
      <w:lvlText w:val="o"/>
      <w:lvlJc w:val="left"/>
      <w:pPr>
        <w:ind w:left="3650" w:hanging="360"/>
      </w:pPr>
      <w:rPr>
        <w:rFonts w:ascii="Courier New" w:hAnsi="Courier New" w:cs="Courier New" w:hint="default"/>
      </w:rPr>
    </w:lvl>
    <w:lvl w:ilvl="5" w:tplc="0C0C0005" w:tentative="1">
      <w:start w:val="1"/>
      <w:numFmt w:val="bullet"/>
      <w:lvlText w:val=""/>
      <w:lvlJc w:val="left"/>
      <w:pPr>
        <w:ind w:left="4370" w:hanging="360"/>
      </w:pPr>
      <w:rPr>
        <w:rFonts w:ascii="Wingdings" w:hAnsi="Wingdings" w:hint="default"/>
      </w:rPr>
    </w:lvl>
    <w:lvl w:ilvl="6" w:tplc="0C0C0001" w:tentative="1">
      <w:start w:val="1"/>
      <w:numFmt w:val="bullet"/>
      <w:lvlText w:val=""/>
      <w:lvlJc w:val="left"/>
      <w:pPr>
        <w:ind w:left="5090" w:hanging="360"/>
      </w:pPr>
      <w:rPr>
        <w:rFonts w:ascii="Symbol" w:hAnsi="Symbol" w:hint="default"/>
      </w:rPr>
    </w:lvl>
    <w:lvl w:ilvl="7" w:tplc="0C0C0003" w:tentative="1">
      <w:start w:val="1"/>
      <w:numFmt w:val="bullet"/>
      <w:lvlText w:val="o"/>
      <w:lvlJc w:val="left"/>
      <w:pPr>
        <w:ind w:left="5810" w:hanging="360"/>
      </w:pPr>
      <w:rPr>
        <w:rFonts w:ascii="Courier New" w:hAnsi="Courier New" w:cs="Courier New" w:hint="default"/>
      </w:rPr>
    </w:lvl>
    <w:lvl w:ilvl="8" w:tplc="0C0C0005" w:tentative="1">
      <w:start w:val="1"/>
      <w:numFmt w:val="bullet"/>
      <w:lvlText w:val=""/>
      <w:lvlJc w:val="left"/>
      <w:pPr>
        <w:ind w:left="6530" w:hanging="360"/>
      </w:pPr>
      <w:rPr>
        <w:rFonts w:ascii="Wingdings" w:hAnsi="Wingdings" w:hint="default"/>
      </w:rPr>
    </w:lvl>
  </w:abstractNum>
  <w:abstractNum w:abstractNumId="20" w15:restartNumberingAfterBreak="0">
    <w:nsid w:val="3D860D5E"/>
    <w:multiLevelType w:val="hybridMultilevel"/>
    <w:tmpl w:val="DB62E5F0"/>
    <w:lvl w:ilvl="0" w:tplc="686A0A56">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3FBE17D3"/>
    <w:multiLevelType w:val="hybridMultilevel"/>
    <w:tmpl w:val="46440BF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15:restartNumberingAfterBreak="0">
    <w:nsid w:val="42002BF6"/>
    <w:multiLevelType w:val="hybridMultilevel"/>
    <w:tmpl w:val="B71C3B02"/>
    <w:lvl w:ilvl="0" w:tplc="F0D6DBDA">
      <w:numFmt w:val="bullet"/>
      <w:lvlText w:val="-"/>
      <w:lvlJc w:val="left"/>
      <w:pPr>
        <w:ind w:left="720" w:hanging="360"/>
      </w:pPr>
      <w:rPr>
        <w:rFonts w:ascii="Calibri" w:eastAsia="Calibri" w:hAnsi="Calibri" w:cs="Times New Roman"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15:restartNumberingAfterBreak="0">
    <w:nsid w:val="471E0B51"/>
    <w:multiLevelType w:val="hybridMultilevel"/>
    <w:tmpl w:val="85EE6C3E"/>
    <w:lvl w:ilvl="0" w:tplc="0C0C0005">
      <w:start w:val="1"/>
      <w:numFmt w:val="bullet"/>
      <w:lvlText w:val=""/>
      <w:lvlJc w:val="left"/>
      <w:pPr>
        <w:tabs>
          <w:tab w:val="num" w:pos="612"/>
        </w:tabs>
        <w:ind w:left="612" w:hanging="360"/>
      </w:pPr>
      <w:rPr>
        <w:rFonts w:ascii="Wingdings" w:hAnsi="Wingdings" w:hint="default"/>
      </w:rPr>
    </w:lvl>
    <w:lvl w:ilvl="1" w:tplc="0C0C0003" w:tentative="1">
      <w:start w:val="1"/>
      <w:numFmt w:val="bullet"/>
      <w:lvlText w:val="o"/>
      <w:lvlJc w:val="left"/>
      <w:pPr>
        <w:tabs>
          <w:tab w:val="num" w:pos="1332"/>
        </w:tabs>
        <w:ind w:left="1332" w:hanging="360"/>
      </w:pPr>
      <w:rPr>
        <w:rFonts w:ascii="Courier New" w:hAnsi="Courier New" w:cs="Courier New" w:hint="default"/>
      </w:rPr>
    </w:lvl>
    <w:lvl w:ilvl="2" w:tplc="0C0C0005" w:tentative="1">
      <w:start w:val="1"/>
      <w:numFmt w:val="bullet"/>
      <w:lvlText w:val=""/>
      <w:lvlJc w:val="left"/>
      <w:pPr>
        <w:tabs>
          <w:tab w:val="num" w:pos="2052"/>
        </w:tabs>
        <w:ind w:left="2052" w:hanging="360"/>
      </w:pPr>
      <w:rPr>
        <w:rFonts w:ascii="Wingdings" w:hAnsi="Wingdings" w:hint="default"/>
      </w:rPr>
    </w:lvl>
    <w:lvl w:ilvl="3" w:tplc="0C0C0001" w:tentative="1">
      <w:start w:val="1"/>
      <w:numFmt w:val="bullet"/>
      <w:lvlText w:val=""/>
      <w:lvlJc w:val="left"/>
      <w:pPr>
        <w:tabs>
          <w:tab w:val="num" w:pos="2772"/>
        </w:tabs>
        <w:ind w:left="2772" w:hanging="360"/>
      </w:pPr>
      <w:rPr>
        <w:rFonts w:ascii="Symbol" w:hAnsi="Symbol" w:hint="default"/>
      </w:rPr>
    </w:lvl>
    <w:lvl w:ilvl="4" w:tplc="0C0C0003" w:tentative="1">
      <w:start w:val="1"/>
      <w:numFmt w:val="bullet"/>
      <w:lvlText w:val="o"/>
      <w:lvlJc w:val="left"/>
      <w:pPr>
        <w:tabs>
          <w:tab w:val="num" w:pos="3492"/>
        </w:tabs>
        <w:ind w:left="3492" w:hanging="360"/>
      </w:pPr>
      <w:rPr>
        <w:rFonts w:ascii="Courier New" w:hAnsi="Courier New" w:cs="Courier New" w:hint="default"/>
      </w:rPr>
    </w:lvl>
    <w:lvl w:ilvl="5" w:tplc="0C0C0005" w:tentative="1">
      <w:start w:val="1"/>
      <w:numFmt w:val="bullet"/>
      <w:lvlText w:val=""/>
      <w:lvlJc w:val="left"/>
      <w:pPr>
        <w:tabs>
          <w:tab w:val="num" w:pos="4212"/>
        </w:tabs>
        <w:ind w:left="4212" w:hanging="360"/>
      </w:pPr>
      <w:rPr>
        <w:rFonts w:ascii="Wingdings" w:hAnsi="Wingdings" w:hint="default"/>
      </w:rPr>
    </w:lvl>
    <w:lvl w:ilvl="6" w:tplc="0C0C0001" w:tentative="1">
      <w:start w:val="1"/>
      <w:numFmt w:val="bullet"/>
      <w:lvlText w:val=""/>
      <w:lvlJc w:val="left"/>
      <w:pPr>
        <w:tabs>
          <w:tab w:val="num" w:pos="4932"/>
        </w:tabs>
        <w:ind w:left="4932" w:hanging="360"/>
      </w:pPr>
      <w:rPr>
        <w:rFonts w:ascii="Symbol" w:hAnsi="Symbol" w:hint="default"/>
      </w:rPr>
    </w:lvl>
    <w:lvl w:ilvl="7" w:tplc="0C0C0003" w:tentative="1">
      <w:start w:val="1"/>
      <w:numFmt w:val="bullet"/>
      <w:lvlText w:val="o"/>
      <w:lvlJc w:val="left"/>
      <w:pPr>
        <w:tabs>
          <w:tab w:val="num" w:pos="5652"/>
        </w:tabs>
        <w:ind w:left="5652" w:hanging="360"/>
      </w:pPr>
      <w:rPr>
        <w:rFonts w:ascii="Courier New" w:hAnsi="Courier New" w:cs="Courier New" w:hint="default"/>
      </w:rPr>
    </w:lvl>
    <w:lvl w:ilvl="8" w:tplc="0C0C0005" w:tentative="1">
      <w:start w:val="1"/>
      <w:numFmt w:val="bullet"/>
      <w:lvlText w:val=""/>
      <w:lvlJc w:val="left"/>
      <w:pPr>
        <w:tabs>
          <w:tab w:val="num" w:pos="6372"/>
        </w:tabs>
        <w:ind w:left="6372" w:hanging="360"/>
      </w:pPr>
      <w:rPr>
        <w:rFonts w:ascii="Wingdings" w:hAnsi="Wingdings" w:hint="default"/>
      </w:rPr>
    </w:lvl>
  </w:abstractNum>
  <w:abstractNum w:abstractNumId="24" w15:restartNumberingAfterBreak="0">
    <w:nsid w:val="4C9A7F90"/>
    <w:multiLevelType w:val="hybridMultilevel"/>
    <w:tmpl w:val="A0C05F32"/>
    <w:lvl w:ilvl="0" w:tplc="D7DCA31A">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5" w15:restartNumberingAfterBreak="0">
    <w:nsid w:val="52C54C9F"/>
    <w:multiLevelType w:val="hybridMultilevel"/>
    <w:tmpl w:val="E5B030AE"/>
    <w:lvl w:ilvl="0" w:tplc="1166F6CA">
      <w:start w:val="1"/>
      <w:numFmt w:val="decimal"/>
      <w:lvlText w:val="%1."/>
      <w:lvlJc w:val="left"/>
      <w:pPr>
        <w:ind w:left="720" w:hanging="360"/>
      </w:pPr>
    </w:lvl>
    <w:lvl w:ilvl="1" w:tplc="2CDA1166">
      <w:start w:val="1"/>
      <w:numFmt w:val="lowerLetter"/>
      <w:lvlText w:val="%2."/>
      <w:lvlJc w:val="left"/>
      <w:pPr>
        <w:ind w:left="1440" w:hanging="360"/>
      </w:pPr>
    </w:lvl>
    <w:lvl w:ilvl="2" w:tplc="ECFADB5E">
      <w:start w:val="1"/>
      <w:numFmt w:val="lowerRoman"/>
      <w:lvlText w:val="%3."/>
      <w:lvlJc w:val="right"/>
      <w:pPr>
        <w:ind w:left="2160" w:hanging="180"/>
      </w:pPr>
    </w:lvl>
    <w:lvl w:ilvl="3" w:tplc="2E1E8932">
      <w:start w:val="1"/>
      <w:numFmt w:val="decimal"/>
      <w:lvlText w:val="%4."/>
      <w:lvlJc w:val="left"/>
      <w:pPr>
        <w:ind w:left="2880" w:hanging="360"/>
      </w:pPr>
    </w:lvl>
    <w:lvl w:ilvl="4" w:tplc="A392BC8C">
      <w:start w:val="1"/>
      <w:numFmt w:val="lowerLetter"/>
      <w:lvlText w:val="%5."/>
      <w:lvlJc w:val="left"/>
      <w:pPr>
        <w:ind w:left="3600" w:hanging="360"/>
      </w:pPr>
    </w:lvl>
    <w:lvl w:ilvl="5" w:tplc="DC0C4B22">
      <w:start w:val="1"/>
      <w:numFmt w:val="lowerRoman"/>
      <w:lvlText w:val="%6."/>
      <w:lvlJc w:val="right"/>
      <w:pPr>
        <w:ind w:left="4320" w:hanging="180"/>
      </w:pPr>
    </w:lvl>
    <w:lvl w:ilvl="6" w:tplc="B8BA449A">
      <w:start w:val="1"/>
      <w:numFmt w:val="decimal"/>
      <w:lvlText w:val="%7."/>
      <w:lvlJc w:val="left"/>
      <w:pPr>
        <w:ind w:left="5040" w:hanging="360"/>
      </w:pPr>
    </w:lvl>
    <w:lvl w:ilvl="7" w:tplc="53E866EC">
      <w:start w:val="1"/>
      <w:numFmt w:val="lowerLetter"/>
      <w:lvlText w:val="%8."/>
      <w:lvlJc w:val="left"/>
      <w:pPr>
        <w:ind w:left="5760" w:hanging="360"/>
      </w:pPr>
    </w:lvl>
    <w:lvl w:ilvl="8" w:tplc="E3CEE5A6">
      <w:start w:val="1"/>
      <w:numFmt w:val="lowerRoman"/>
      <w:lvlText w:val="%9."/>
      <w:lvlJc w:val="right"/>
      <w:pPr>
        <w:ind w:left="6480" w:hanging="180"/>
      </w:pPr>
    </w:lvl>
  </w:abstractNum>
  <w:abstractNum w:abstractNumId="26" w15:restartNumberingAfterBreak="0">
    <w:nsid w:val="59E854A6"/>
    <w:multiLevelType w:val="hybridMultilevel"/>
    <w:tmpl w:val="6E8A2230"/>
    <w:lvl w:ilvl="0" w:tplc="0C0C0001">
      <w:start w:val="1"/>
      <w:numFmt w:val="bullet"/>
      <w:lvlText w:val=""/>
      <w:lvlJc w:val="left"/>
      <w:pPr>
        <w:ind w:left="1776" w:hanging="360"/>
      </w:pPr>
      <w:rPr>
        <w:rFonts w:ascii="Symbol" w:hAnsi="Symbol" w:hint="default"/>
      </w:rPr>
    </w:lvl>
    <w:lvl w:ilvl="1" w:tplc="0C0C0003">
      <w:start w:val="1"/>
      <w:numFmt w:val="bullet"/>
      <w:lvlText w:val="o"/>
      <w:lvlJc w:val="left"/>
      <w:pPr>
        <w:ind w:left="2496" w:hanging="360"/>
      </w:pPr>
      <w:rPr>
        <w:rFonts w:ascii="Courier New" w:hAnsi="Courier New" w:cs="Courier New" w:hint="default"/>
      </w:rPr>
    </w:lvl>
    <w:lvl w:ilvl="2" w:tplc="0C0C0005">
      <w:start w:val="1"/>
      <w:numFmt w:val="bullet"/>
      <w:lvlText w:val=""/>
      <w:lvlJc w:val="left"/>
      <w:pPr>
        <w:ind w:left="3216" w:hanging="360"/>
      </w:pPr>
      <w:rPr>
        <w:rFonts w:ascii="Wingdings" w:hAnsi="Wingdings" w:hint="default"/>
      </w:rPr>
    </w:lvl>
    <w:lvl w:ilvl="3" w:tplc="0C0C0001">
      <w:start w:val="1"/>
      <w:numFmt w:val="bullet"/>
      <w:lvlText w:val=""/>
      <w:lvlJc w:val="left"/>
      <w:pPr>
        <w:ind w:left="3936" w:hanging="360"/>
      </w:pPr>
      <w:rPr>
        <w:rFonts w:ascii="Symbol" w:hAnsi="Symbol" w:hint="default"/>
      </w:rPr>
    </w:lvl>
    <w:lvl w:ilvl="4" w:tplc="0C0C0003">
      <w:start w:val="1"/>
      <w:numFmt w:val="bullet"/>
      <w:lvlText w:val="o"/>
      <w:lvlJc w:val="left"/>
      <w:pPr>
        <w:ind w:left="4656" w:hanging="360"/>
      </w:pPr>
      <w:rPr>
        <w:rFonts w:ascii="Courier New" w:hAnsi="Courier New" w:cs="Courier New" w:hint="default"/>
      </w:rPr>
    </w:lvl>
    <w:lvl w:ilvl="5" w:tplc="0C0C0005">
      <w:start w:val="1"/>
      <w:numFmt w:val="bullet"/>
      <w:lvlText w:val=""/>
      <w:lvlJc w:val="left"/>
      <w:pPr>
        <w:ind w:left="5376" w:hanging="360"/>
      </w:pPr>
      <w:rPr>
        <w:rFonts w:ascii="Wingdings" w:hAnsi="Wingdings" w:hint="default"/>
      </w:rPr>
    </w:lvl>
    <w:lvl w:ilvl="6" w:tplc="0C0C0001">
      <w:start w:val="1"/>
      <w:numFmt w:val="bullet"/>
      <w:lvlText w:val=""/>
      <w:lvlJc w:val="left"/>
      <w:pPr>
        <w:ind w:left="6096" w:hanging="360"/>
      </w:pPr>
      <w:rPr>
        <w:rFonts w:ascii="Symbol" w:hAnsi="Symbol" w:hint="default"/>
      </w:rPr>
    </w:lvl>
    <w:lvl w:ilvl="7" w:tplc="0C0C0003">
      <w:start w:val="1"/>
      <w:numFmt w:val="bullet"/>
      <w:lvlText w:val="o"/>
      <w:lvlJc w:val="left"/>
      <w:pPr>
        <w:ind w:left="6816" w:hanging="360"/>
      </w:pPr>
      <w:rPr>
        <w:rFonts w:ascii="Courier New" w:hAnsi="Courier New" w:cs="Courier New" w:hint="default"/>
      </w:rPr>
    </w:lvl>
    <w:lvl w:ilvl="8" w:tplc="0C0C0005" w:tentative="1">
      <w:start w:val="1"/>
      <w:numFmt w:val="bullet"/>
      <w:lvlText w:val=""/>
      <w:lvlJc w:val="left"/>
      <w:pPr>
        <w:ind w:left="7536" w:hanging="360"/>
      </w:pPr>
      <w:rPr>
        <w:rFonts w:ascii="Wingdings" w:hAnsi="Wingdings" w:hint="default"/>
      </w:rPr>
    </w:lvl>
  </w:abstractNum>
  <w:abstractNum w:abstractNumId="27" w15:restartNumberingAfterBreak="0">
    <w:nsid w:val="5A7E5749"/>
    <w:multiLevelType w:val="hybridMultilevel"/>
    <w:tmpl w:val="9F7C03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15:restartNumberingAfterBreak="0">
    <w:nsid w:val="5B0173A2"/>
    <w:multiLevelType w:val="hybridMultilevel"/>
    <w:tmpl w:val="DE3E6A1E"/>
    <w:lvl w:ilvl="0" w:tplc="74CADE22">
      <w:numFmt w:val="bullet"/>
      <w:lvlText w:val="•"/>
      <w:lvlJc w:val="left"/>
      <w:pPr>
        <w:ind w:left="1070" w:hanging="710"/>
      </w:pPr>
      <w:rPr>
        <w:rFonts w:ascii="Arial" w:eastAsia="Calibri" w:hAnsi="Arial" w:cs="Aria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15:restartNumberingAfterBreak="0">
    <w:nsid w:val="5FE516D0"/>
    <w:multiLevelType w:val="hybridMultilevel"/>
    <w:tmpl w:val="C512C14A"/>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623D107B"/>
    <w:multiLevelType w:val="hybridMultilevel"/>
    <w:tmpl w:val="F24834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1" w15:restartNumberingAfterBreak="0">
    <w:nsid w:val="63F1C832"/>
    <w:multiLevelType w:val="hybridMultilevel"/>
    <w:tmpl w:val="1C2AB9F0"/>
    <w:lvl w:ilvl="0" w:tplc="A596F79E">
      <w:start w:val="1"/>
      <w:numFmt w:val="bullet"/>
      <w:lvlText w:val="-"/>
      <w:lvlJc w:val="left"/>
      <w:pPr>
        <w:ind w:left="720" w:hanging="360"/>
      </w:pPr>
      <w:rPr>
        <w:rFonts w:ascii="Calibri" w:hAnsi="Calibri" w:hint="default"/>
      </w:rPr>
    </w:lvl>
    <w:lvl w:ilvl="1" w:tplc="3466AA9A">
      <w:start w:val="1"/>
      <w:numFmt w:val="bullet"/>
      <w:lvlText w:val="o"/>
      <w:lvlJc w:val="left"/>
      <w:pPr>
        <w:ind w:left="1440" w:hanging="360"/>
      </w:pPr>
      <w:rPr>
        <w:rFonts w:ascii="Courier New" w:hAnsi="Courier New" w:hint="default"/>
      </w:rPr>
    </w:lvl>
    <w:lvl w:ilvl="2" w:tplc="5F302540">
      <w:start w:val="1"/>
      <w:numFmt w:val="bullet"/>
      <w:lvlText w:val=""/>
      <w:lvlJc w:val="left"/>
      <w:pPr>
        <w:ind w:left="2160" w:hanging="360"/>
      </w:pPr>
      <w:rPr>
        <w:rFonts w:ascii="Wingdings" w:hAnsi="Wingdings" w:hint="default"/>
      </w:rPr>
    </w:lvl>
    <w:lvl w:ilvl="3" w:tplc="94A61910">
      <w:start w:val="1"/>
      <w:numFmt w:val="bullet"/>
      <w:lvlText w:val=""/>
      <w:lvlJc w:val="left"/>
      <w:pPr>
        <w:ind w:left="2880" w:hanging="360"/>
      </w:pPr>
      <w:rPr>
        <w:rFonts w:ascii="Symbol" w:hAnsi="Symbol" w:hint="default"/>
      </w:rPr>
    </w:lvl>
    <w:lvl w:ilvl="4" w:tplc="D60C10A2">
      <w:start w:val="1"/>
      <w:numFmt w:val="bullet"/>
      <w:lvlText w:val="o"/>
      <w:lvlJc w:val="left"/>
      <w:pPr>
        <w:ind w:left="3600" w:hanging="360"/>
      </w:pPr>
      <w:rPr>
        <w:rFonts w:ascii="Courier New" w:hAnsi="Courier New" w:hint="default"/>
      </w:rPr>
    </w:lvl>
    <w:lvl w:ilvl="5" w:tplc="75803528">
      <w:start w:val="1"/>
      <w:numFmt w:val="bullet"/>
      <w:lvlText w:val=""/>
      <w:lvlJc w:val="left"/>
      <w:pPr>
        <w:ind w:left="4320" w:hanging="360"/>
      </w:pPr>
      <w:rPr>
        <w:rFonts w:ascii="Wingdings" w:hAnsi="Wingdings" w:hint="default"/>
      </w:rPr>
    </w:lvl>
    <w:lvl w:ilvl="6" w:tplc="BB40FE6E">
      <w:start w:val="1"/>
      <w:numFmt w:val="bullet"/>
      <w:lvlText w:val=""/>
      <w:lvlJc w:val="left"/>
      <w:pPr>
        <w:ind w:left="5040" w:hanging="360"/>
      </w:pPr>
      <w:rPr>
        <w:rFonts w:ascii="Symbol" w:hAnsi="Symbol" w:hint="default"/>
      </w:rPr>
    </w:lvl>
    <w:lvl w:ilvl="7" w:tplc="6D98D97A">
      <w:start w:val="1"/>
      <w:numFmt w:val="bullet"/>
      <w:lvlText w:val="o"/>
      <w:lvlJc w:val="left"/>
      <w:pPr>
        <w:ind w:left="5760" w:hanging="360"/>
      </w:pPr>
      <w:rPr>
        <w:rFonts w:ascii="Courier New" w:hAnsi="Courier New" w:hint="default"/>
      </w:rPr>
    </w:lvl>
    <w:lvl w:ilvl="8" w:tplc="D80CC526">
      <w:start w:val="1"/>
      <w:numFmt w:val="bullet"/>
      <w:lvlText w:val=""/>
      <w:lvlJc w:val="left"/>
      <w:pPr>
        <w:ind w:left="6480" w:hanging="360"/>
      </w:pPr>
      <w:rPr>
        <w:rFonts w:ascii="Wingdings" w:hAnsi="Wingdings" w:hint="default"/>
      </w:rPr>
    </w:lvl>
  </w:abstractNum>
  <w:abstractNum w:abstractNumId="32" w15:restartNumberingAfterBreak="0">
    <w:nsid w:val="751E5651"/>
    <w:multiLevelType w:val="hybridMultilevel"/>
    <w:tmpl w:val="3CACDE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3" w15:restartNumberingAfterBreak="0">
    <w:nsid w:val="772B0FC6"/>
    <w:multiLevelType w:val="hybridMultilevel"/>
    <w:tmpl w:val="4AB6C140"/>
    <w:lvl w:ilvl="0" w:tplc="74CADE22">
      <w:numFmt w:val="bullet"/>
      <w:lvlText w:val="•"/>
      <w:lvlJc w:val="left"/>
      <w:pPr>
        <w:ind w:left="1070" w:hanging="710"/>
      </w:pPr>
      <w:rPr>
        <w:rFonts w:ascii="Arial" w:eastAsia="Calibr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82906F3"/>
    <w:multiLevelType w:val="hybridMultilevel"/>
    <w:tmpl w:val="72A238D6"/>
    <w:lvl w:ilvl="0" w:tplc="0C0C0011">
      <w:start w:val="1"/>
      <w:numFmt w:val="decimal"/>
      <w:lvlText w:val="%1)"/>
      <w:lvlJc w:val="left"/>
      <w:pPr>
        <w:ind w:left="1068" w:hanging="360"/>
      </w:pPr>
      <w:rPr>
        <w:rFonts w:hint="default"/>
      </w:rPr>
    </w:lvl>
    <w:lvl w:ilvl="1" w:tplc="0C0C0003" w:tentative="1">
      <w:start w:val="1"/>
      <w:numFmt w:val="bullet"/>
      <w:lvlText w:val="o"/>
      <w:lvlJc w:val="left"/>
      <w:pPr>
        <w:ind w:left="1788" w:hanging="360"/>
      </w:pPr>
      <w:rPr>
        <w:rFonts w:ascii="Courier New" w:hAnsi="Courier New" w:cs="Courier New" w:hint="default"/>
      </w:rPr>
    </w:lvl>
    <w:lvl w:ilvl="2" w:tplc="0C0C0005" w:tentative="1">
      <w:start w:val="1"/>
      <w:numFmt w:val="bullet"/>
      <w:lvlText w:val=""/>
      <w:lvlJc w:val="left"/>
      <w:pPr>
        <w:ind w:left="2508" w:hanging="360"/>
      </w:pPr>
      <w:rPr>
        <w:rFonts w:ascii="Wingdings" w:hAnsi="Wingdings" w:hint="default"/>
      </w:rPr>
    </w:lvl>
    <w:lvl w:ilvl="3" w:tplc="0C0C0001" w:tentative="1">
      <w:start w:val="1"/>
      <w:numFmt w:val="bullet"/>
      <w:lvlText w:val=""/>
      <w:lvlJc w:val="left"/>
      <w:pPr>
        <w:ind w:left="3228" w:hanging="360"/>
      </w:pPr>
      <w:rPr>
        <w:rFonts w:ascii="Symbol" w:hAnsi="Symbol" w:hint="default"/>
      </w:rPr>
    </w:lvl>
    <w:lvl w:ilvl="4" w:tplc="0C0C0003" w:tentative="1">
      <w:start w:val="1"/>
      <w:numFmt w:val="bullet"/>
      <w:lvlText w:val="o"/>
      <w:lvlJc w:val="left"/>
      <w:pPr>
        <w:ind w:left="3948" w:hanging="360"/>
      </w:pPr>
      <w:rPr>
        <w:rFonts w:ascii="Courier New" w:hAnsi="Courier New" w:cs="Courier New" w:hint="default"/>
      </w:rPr>
    </w:lvl>
    <w:lvl w:ilvl="5" w:tplc="0C0C0005" w:tentative="1">
      <w:start w:val="1"/>
      <w:numFmt w:val="bullet"/>
      <w:lvlText w:val=""/>
      <w:lvlJc w:val="left"/>
      <w:pPr>
        <w:ind w:left="4668" w:hanging="360"/>
      </w:pPr>
      <w:rPr>
        <w:rFonts w:ascii="Wingdings" w:hAnsi="Wingdings" w:hint="default"/>
      </w:rPr>
    </w:lvl>
    <w:lvl w:ilvl="6" w:tplc="0C0C0001" w:tentative="1">
      <w:start w:val="1"/>
      <w:numFmt w:val="bullet"/>
      <w:lvlText w:val=""/>
      <w:lvlJc w:val="left"/>
      <w:pPr>
        <w:ind w:left="5388" w:hanging="360"/>
      </w:pPr>
      <w:rPr>
        <w:rFonts w:ascii="Symbol" w:hAnsi="Symbol" w:hint="default"/>
      </w:rPr>
    </w:lvl>
    <w:lvl w:ilvl="7" w:tplc="0C0C0003" w:tentative="1">
      <w:start w:val="1"/>
      <w:numFmt w:val="bullet"/>
      <w:lvlText w:val="o"/>
      <w:lvlJc w:val="left"/>
      <w:pPr>
        <w:ind w:left="6108" w:hanging="360"/>
      </w:pPr>
      <w:rPr>
        <w:rFonts w:ascii="Courier New" w:hAnsi="Courier New" w:cs="Courier New" w:hint="default"/>
      </w:rPr>
    </w:lvl>
    <w:lvl w:ilvl="8" w:tplc="0C0C0005" w:tentative="1">
      <w:start w:val="1"/>
      <w:numFmt w:val="bullet"/>
      <w:lvlText w:val=""/>
      <w:lvlJc w:val="left"/>
      <w:pPr>
        <w:ind w:left="6828" w:hanging="360"/>
      </w:pPr>
      <w:rPr>
        <w:rFonts w:ascii="Wingdings" w:hAnsi="Wingdings" w:hint="default"/>
      </w:rPr>
    </w:lvl>
  </w:abstractNum>
  <w:num w:numId="1" w16cid:durableId="419835082">
    <w:abstractNumId w:val="31"/>
  </w:num>
  <w:num w:numId="2" w16cid:durableId="1811096545">
    <w:abstractNumId w:val="17"/>
  </w:num>
  <w:num w:numId="3" w16cid:durableId="1600219359">
    <w:abstractNumId w:val="1"/>
  </w:num>
  <w:num w:numId="4" w16cid:durableId="178928680">
    <w:abstractNumId w:val="2"/>
  </w:num>
  <w:num w:numId="5" w16cid:durableId="473572052">
    <w:abstractNumId w:val="11"/>
  </w:num>
  <w:num w:numId="6" w16cid:durableId="569461646">
    <w:abstractNumId w:val="25"/>
  </w:num>
  <w:num w:numId="7" w16cid:durableId="1989170136">
    <w:abstractNumId w:val="6"/>
  </w:num>
  <w:num w:numId="8" w16cid:durableId="2087678161">
    <w:abstractNumId w:val="18"/>
  </w:num>
  <w:num w:numId="9" w16cid:durableId="2023243502">
    <w:abstractNumId w:val="13"/>
  </w:num>
  <w:num w:numId="10" w16cid:durableId="649603139">
    <w:abstractNumId w:val="0"/>
  </w:num>
  <w:num w:numId="11" w16cid:durableId="1284649067">
    <w:abstractNumId w:val="23"/>
  </w:num>
  <w:num w:numId="12" w16cid:durableId="108354980">
    <w:abstractNumId w:val="26"/>
  </w:num>
  <w:num w:numId="13" w16cid:durableId="270821248">
    <w:abstractNumId w:val="9"/>
  </w:num>
  <w:num w:numId="14" w16cid:durableId="1301306513">
    <w:abstractNumId w:val="24"/>
  </w:num>
  <w:num w:numId="15" w16cid:durableId="1797136955">
    <w:abstractNumId w:val="8"/>
  </w:num>
  <w:num w:numId="16" w16cid:durableId="1595240174">
    <w:abstractNumId w:val="32"/>
  </w:num>
  <w:num w:numId="17" w16cid:durableId="464549977">
    <w:abstractNumId w:val="34"/>
  </w:num>
  <w:num w:numId="18" w16cid:durableId="1985041862">
    <w:abstractNumId w:val="22"/>
  </w:num>
  <w:num w:numId="19" w16cid:durableId="661349606">
    <w:abstractNumId w:val="12"/>
  </w:num>
  <w:num w:numId="20" w16cid:durableId="1928610283">
    <w:abstractNumId w:val="29"/>
  </w:num>
  <w:num w:numId="21" w16cid:durableId="259072825">
    <w:abstractNumId w:val="4"/>
  </w:num>
  <w:num w:numId="22" w16cid:durableId="577404088">
    <w:abstractNumId w:val="19"/>
  </w:num>
  <w:num w:numId="23" w16cid:durableId="1968508956">
    <w:abstractNumId w:val="20"/>
  </w:num>
  <w:num w:numId="24" w16cid:durableId="1098596799">
    <w:abstractNumId w:val="14"/>
  </w:num>
  <w:num w:numId="25" w16cid:durableId="1775251194">
    <w:abstractNumId w:val="10"/>
  </w:num>
  <w:num w:numId="26" w16cid:durableId="1932079650">
    <w:abstractNumId w:val="7"/>
  </w:num>
  <w:num w:numId="27" w16cid:durableId="104733223">
    <w:abstractNumId w:val="15"/>
  </w:num>
  <w:num w:numId="28" w16cid:durableId="1546672088">
    <w:abstractNumId w:val="21"/>
  </w:num>
  <w:num w:numId="29" w16cid:durableId="1329601304">
    <w:abstractNumId w:val="5"/>
  </w:num>
  <w:num w:numId="30" w16cid:durableId="1373001449">
    <w:abstractNumId w:val="30"/>
  </w:num>
  <w:num w:numId="31" w16cid:durableId="321472608">
    <w:abstractNumId w:val="27"/>
  </w:num>
  <w:num w:numId="32" w16cid:durableId="1883665762">
    <w:abstractNumId w:val="3"/>
  </w:num>
  <w:num w:numId="33" w16cid:durableId="707530113">
    <w:abstractNumId w:val="33"/>
  </w:num>
  <w:num w:numId="34" w16cid:durableId="1369603069">
    <w:abstractNumId w:val="28"/>
  </w:num>
  <w:num w:numId="35" w16cid:durableId="198141740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XJdxSbIHVRAQzsQdHwNSfsP/lm+0fbBQq2Rm7DxqXy/atk82P7Vxo/FQV6xQi3k+2bbnsMY7AuxTt+jw2YNWQA==" w:salt="8PV1UIlzueMsVRvbrlEEa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FEB"/>
    <w:rsid w:val="00000203"/>
    <w:rsid w:val="00001096"/>
    <w:rsid w:val="000010DD"/>
    <w:rsid w:val="00001132"/>
    <w:rsid w:val="00002BE0"/>
    <w:rsid w:val="00005179"/>
    <w:rsid w:val="00005972"/>
    <w:rsid w:val="0000714F"/>
    <w:rsid w:val="00007870"/>
    <w:rsid w:val="00007AEC"/>
    <w:rsid w:val="00010674"/>
    <w:rsid w:val="0001241F"/>
    <w:rsid w:val="000131B6"/>
    <w:rsid w:val="0001369B"/>
    <w:rsid w:val="00014F6A"/>
    <w:rsid w:val="00015B2C"/>
    <w:rsid w:val="0001747D"/>
    <w:rsid w:val="00017A1C"/>
    <w:rsid w:val="00017E34"/>
    <w:rsid w:val="00022D4A"/>
    <w:rsid w:val="00023E89"/>
    <w:rsid w:val="00024CA1"/>
    <w:rsid w:val="00026195"/>
    <w:rsid w:val="00027B38"/>
    <w:rsid w:val="000308CA"/>
    <w:rsid w:val="000310EC"/>
    <w:rsid w:val="00034DAD"/>
    <w:rsid w:val="000433C2"/>
    <w:rsid w:val="000443EE"/>
    <w:rsid w:val="00044678"/>
    <w:rsid w:val="00044CC4"/>
    <w:rsid w:val="0004605F"/>
    <w:rsid w:val="000467DB"/>
    <w:rsid w:val="0004761E"/>
    <w:rsid w:val="000477E5"/>
    <w:rsid w:val="0005281D"/>
    <w:rsid w:val="00052E5A"/>
    <w:rsid w:val="000534FA"/>
    <w:rsid w:val="00054DDC"/>
    <w:rsid w:val="0005753E"/>
    <w:rsid w:val="000611A6"/>
    <w:rsid w:val="000612DF"/>
    <w:rsid w:val="00061D86"/>
    <w:rsid w:val="00065D34"/>
    <w:rsid w:val="00067869"/>
    <w:rsid w:val="000678EA"/>
    <w:rsid w:val="00067BA8"/>
    <w:rsid w:val="00067CDC"/>
    <w:rsid w:val="00070741"/>
    <w:rsid w:val="000709CF"/>
    <w:rsid w:val="00071EB7"/>
    <w:rsid w:val="00073A8C"/>
    <w:rsid w:val="00074AEF"/>
    <w:rsid w:val="000765F8"/>
    <w:rsid w:val="000769A1"/>
    <w:rsid w:val="00077040"/>
    <w:rsid w:val="00080103"/>
    <w:rsid w:val="00081061"/>
    <w:rsid w:val="00081502"/>
    <w:rsid w:val="00081511"/>
    <w:rsid w:val="00082839"/>
    <w:rsid w:val="00082FF5"/>
    <w:rsid w:val="00083FC8"/>
    <w:rsid w:val="000910CA"/>
    <w:rsid w:val="0009170B"/>
    <w:rsid w:val="000952AF"/>
    <w:rsid w:val="0009775F"/>
    <w:rsid w:val="00097837"/>
    <w:rsid w:val="00097A36"/>
    <w:rsid w:val="00097F9D"/>
    <w:rsid w:val="000A6B2D"/>
    <w:rsid w:val="000A6F9E"/>
    <w:rsid w:val="000A77C0"/>
    <w:rsid w:val="000B07F5"/>
    <w:rsid w:val="000B3F55"/>
    <w:rsid w:val="000B49CD"/>
    <w:rsid w:val="000B6B62"/>
    <w:rsid w:val="000C04FD"/>
    <w:rsid w:val="000C06F6"/>
    <w:rsid w:val="000C13B4"/>
    <w:rsid w:val="000C1EAF"/>
    <w:rsid w:val="000C2A18"/>
    <w:rsid w:val="000C2FAD"/>
    <w:rsid w:val="000C58C6"/>
    <w:rsid w:val="000C5E46"/>
    <w:rsid w:val="000C6ADE"/>
    <w:rsid w:val="000C6CE8"/>
    <w:rsid w:val="000D0618"/>
    <w:rsid w:val="000D0A74"/>
    <w:rsid w:val="000D12DA"/>
    <w:rsid w:val="000D2B59"/>
    <w:rsid w:val="000D311E"/>
    <w:rsid w:val="000D3144"/>
    <w:rsid w:val="000D60C0"/>
    <w:rsid w:val="000D6489"/>
    <w:rsid w:val="000E4D15"/>
    <w:rsid w:val="000E5CD3"/>
    <w:rsid w:val="000E7323"/>
    <w:rsid w:val="000E7450"/>
    <w:rsid w:val="000E7EDF"/>
    <w:rsid w:val="000E7FB3"/>
    <w:rsid w:val="000F00CC"/>
    <w:rsid w:val="000F04C3"/>
    <w:rsid w:val="000F1D11"/>
    <w:rsid w:val="000F2E9B"/>
    <w:rsid w:val="000F33B6"/>
    <w:rsid w:val="000F5454"/>
    <w:rsid w:val="000F669C"/>
    <w:rsid w:val="000F69A0"/>
    <w:rsid w:val="000F7938"/>
    <w:rsid w:val="00100C18"/>
    <w:rsid w:val="00101CB0"/>
    <w:rsid w:val="001033B6"/>
    <w:rsid w:val="0010599F"/>
    <w:rsid w:val="00106731"/>
    <w:rsid w:val="001067B6"/>
    <w:rsid w:val="00110A71"/>
    <w:rsid w:val="00110AAC"/>
    <w:rsid w:val="00110FA9"/>
    <w:rsid w:val="00112924"/>
    <w:rsid w:val="00112C57"/>
    <w:rsid w:val="00112E6D"/>
    <w:rsid w:val="00114912"/>
    <w:rsid w:val="00115932"/>
    <w:rsid w:val="00117481"/>
    <w:rsid w:val="00117636"/>
    <w:rsid w:val="00117E58"/>
    <w:rsid w:val="00120684"/>
    <w:rsid w:val="00122823"/>
    <w:rsid w:val="00123836"/>
    <w:rsid w:val="00124220"/>
    <w:rsid w:val="00125AA4"/>
    <w:rsid w:val="00126E72"/>
    <w:rsid w:val="001305F8"/>
    <w:rsid w:val="00132E99"/>
    <w:rsid w:val="00133FC3"/>
    <w:rsid w:val="00135EAC"/>
    <w:rsid w:val="00136C55"/>
    <w:rsid w:val="001412B0"/>
    <w:rsid w:val="00141722"/>
    <w:rsid w:val="001429B4"/>
    <w:rsid w:val="00143A41"/>
    <w:rsid w:val="00143D08"/>
    <w:rsid w:val="00144341"/>
    <w:rsid w:val="001470B9"/>
    <w:rsid w:val="001473E0"/>
    <w:rsid w:val="00147A97"/>
    <w:rsid w:val="001501AB"/>
    <w:rsid w:val="00151A26"/>
    <w:rsid w:val="00153C18"/>
    <w:rsid w:val="00154878"/>
    <w:rsid w:val="00154D0A"/>
    <w:rsid w:val="001557BF"/>
    <w:rsid w:val="00157C9F"/>
    <w:rsid w:val="00160112"/>
    <w:rsid w:val="00160185"/>
    <w:rsid w:val="00162280"/>
    <w:rsid w:val="00162D2B"/>
    <w:rsid w:val="00164B1B"/>
    <w:rsid w:val="0016570B"/>
    <w:rsid w:val="00166326"/>
    <w:rsid w:val="0016740C"/>
    <w:rsid w:val="0017022B"/>
    <w:rsid w:val="00171D76"/>
    <w:rsid w:val="001730FC"/>
    <w:rsid w:val="001732CA"/>
    <w:rsid w:val="00174B2C"/>
    <w:rsid w:val="00176790"/>
    <w:rsid w:val="00181048"/>
    <w:rsid w:val="00185574"/>
    <w:rsid w:val="0018662A"/>
    <w:rsid w:val="00187758"/>
    <w:rsid w:val="00190B25"/>
    <w:rsid w:val="001923D6"/>
    <w:rsid w:val="00192E3F"/>
    <w:rsid w:val="0019470D"/>
    <w:rsid w:val="0019482E"/>
    <w:rsid w:val="0019547D"/>
    <w:rsid w:val="001956C1"/>
    <w:rsid w:val="00197DC5"/>
    <w:rsid w:val="001A11B3"/>
    <w:rsid w:val="001A2979"/>
    <w:rsid w:val="001A2A3F"/>
    <w:rsid w:val="001A53EC"/>
    <w:rsid w:val="001B105C"/>
    <w:rsid w:val="001B4C8D"/>
    <w:rsid w:val="001B5461"/>
    <w:rsid w:val="001B5910"/>
    <w:rsid w:val="001C0657"/>
    <w:rsid w:val="001C1FB9"/>
    <w:rsid w:val="001C2122"/>
    <w:rsid w:val="001C2A32"/>
    <w:rsid w:val="001C3883"/>
    <w:rsid w:val="001C43D8"/>
    <w:rsid w:val="001C6419"/>
    <w:rsid w:val="001C74C3"/>
    <w:rsid w:val="001D1B50"/>
    <w:rsid w:val="001D2108"/>
    <w:rsid w:val="001D7A91"/>
    <w:rsid w:val="001E0C23"/>
    <w:rsid w:val="001E0C90"/>
    <w:rsid w:val="001E2F08"/>
    <w:rsid w:val="001E6466"/>
    <w:rsid w:val="001E7B23"/>
    <w:rsid w:val="001F1684"/>
    <w:rsid w:val="001F2AE2"/>
    <w:rsid w:val="001F4235"/>
    <w:rsid w:val="00201871"/>
    <w:rsid w:val="002018DD"/>
    <w:rsid w:val="002020C7"/>
    <w:rsid w:val="002030E7"/>
    <w:rsid w:val="00204727"/>
    <w:rsid w:val="00204C24"/>
    <w:rsid w:val="002051AD"/>
    <w:rsid w:val="00207414"/>
    <w:rsid w:val="00207F5F"/>
    <w:rsid w:val="002143DD"/>
    <w:rsid w:val="00214930"/>
    <w:rsid w:val="00215C6D"/>
    <w:rsid w:val="00215E69"/>
    <w:rsid w:val="002176BA"/>
    <w:rsid w:val="00220B1C"/>
    <w:rsid w:val="00220B45"/>
    <w:rsid w:val="00221E45"/>
    <w:rsid w:val="00222204"/>
    <w:rsid w:val="0022283A"/>
    <w:rsid w:val="002273D0"/>
    <w:rsid w:val="00227DCC"/>
    <w:rsid w:val="00230F9F"/>
    <w:rsid w:val="00231AE4"/>
    <w:rsid w:val="0024023F"/>
    <w:rsid w:val="00241CE8"/>
    <w:rsid w:val="00242164"/>
    <w:rsid w:val="0024500B"/>
    <w:rsid w:val="00245E92"/>
    <w:rsid w:val="00246D34"/>
    <w:rsid w:val="00247CBC"/>
    <w:rsid w:val="0025243B"/>
    <w:rsid w:val="00252762"/>
    <w:rsid w:val="00254216"/>
    <w:rsid w:val="00254349"/>
    <w:rsid w:val="00254ED9"/>
    <w:rsid w:val="00254FFF"/>
    <w:rsid w:val="002563BC"/>
    <w:rsid w:val="00257F19"/>
    <w:rsid w:val="002618D1"/>
    <w:rsid w:val="00262E02"/>
    <w:rsid w:val="0026497D"/>
    <w:rsid w:val="00264FEA"/>
    <w:rsid w:val="00265918"/>
    <w:rsid w:val="00266167"/>
    <w:rsid w:val="002679BD"/>
    <w:rsid w:val="002720A8"/>
    <w:rsid w:val="00274DF3"/>
    <w:rsid w:val="0028063C"/>
    <w:rsid w:val="0028114A"/>
    <w:rsid w:val="00282731"/>
    <w:rsid w:val="002832B2"/>
    <w:rsid w:val="0028424A"/>
    <w:rsid w:val="0028703D"/>
    <w:rsid w:val="0028737D"/>
    <w:rsid w:val="00287BBE"/>
    <w:rsid w:val="002912BD"/>
    <w:rsid w:val="0029254C"/>
    <w:rsid w:val="0029457B"/>
    <w:rsid w:val="002946A8"/>
    <w:rsid w:val="00295A16"/>
    <w:rsid w:val="002971C5"/>
    <w:rsid w:val="002A291C"/>
    <w:rsid w:val="002A3459"/>
    <w:rsid w:val="002A4E14"/>
    <w:rsid w:val="002A5BA2"/>
    <w:rsid w:val="002A70DC"/>
    <w:rsid w:val="002A7C1E"/>
    <w:rsid w:val="002B31C2"/>
    <w:rsid w:val="002B33BA"/>
    <w:rsid w:val="002B6FAF"/>
    <w:rsid w:val="002C23BE"/>
    <w:rsid w:val="002C27A6"/>
    <w:rsid w:val="002C32E7"/>
    <w:rsid w:val="002C34B6"/>
    <w:rsid w:val="002C35DC"/>
    <w:rsid w:val="002C3FCE"/>
    <w:rsid w:val="002C672B"/>
    <w:rsid w:val="002D1BAA"/>
    <w:rsid w:val="002D73AC"/>
    <w:rsid w:val="002E1949"/>
    <w:rsid w:val="002E2614"/>
    <w:rsid w:val="002E578C"/>
    <w:rsid w:val="002E6D88"/>
    <w:rsid w:val="002E6F2F"/>
    <w:rsid w:val="002F0214"/>
    <w:rsid w:val="002F2B50"/>
    <w:rsid w:val="002F3E68"/>
    <w:rsid w:val="002F75DB"/>
    <w:rsid w:val="003022A2"/>
    <w:rsid w:val="0030511D"/>
    <w:rsid w:val="00306305"/>
    <w:rsid w:val="0031015A"/>
    <w:rsid w:val="003104CE"/>
    <w:rsid w:val="00312075"/>
    <w:rsid w:val="003150B0"/>
    <w:rsid w:val="00316EC9"/>
    <w:rsid w:val="003179A1"/>
    <w:rsid w:val="003300CC"/>
    <w:rsid w:val="003313C0"/>
    <w:rsid w:val="00332372"/>
    <w:rsid w:val="0033490E"/>
    <w:rsid w:val="00334BD3"/>
    <w:rsid w:val="00335F52"/>
    <w:rsid w:val="00346DDE"/>
    <w:rsid w:val="00347BEB"/>
    <w:rsid w:val="00350084"/>
    <w:rsid w:val="0035033B"/>
    <w:rsid w:val="003519DC"/>
    <w:rsid w:val="003527B6"/>
    <w:rsid w:val="00352C0D"/>
    <w:rsid w:val="00354B77"/>
    <w:rsid w:val="00355F2A"/>
    <w:rsid w:val="00356D6F"/>
    <w:rsid w:val="0036250E"/>
    <w:rsid w:val="00364DCE"/>
    <w:rsid w:val="003667A6"/>
    <w:rsid w:val="003748DA"/>
    <w:rsid w:val="003800E4"/>
    <w:rsid w:val="00380AB4"/>
    <w:rsid w:val="00381AB1"/>
    <w:rsid w:val="00381CAD"/>
    <w:rsid w:val="00385550"/>
    <w:rsid w:val="00385C77"/>
    <w:rsid w:val="003862CB"/>
    <w:rsid w:val="00386C68"/>
    <w:rsid w:val="00386F1D"/>
    <w:rsid w:val="00391731"/>
    <w:rsid w:val="00391A64"/>
    <w:rsid w:val="00391B5F"/>
    <w:rsid w:val="00392341"/>
    <w:rsid w:val="0039283E"/>
    <w:rsid w:val="00395A8D"/>
    <w:rsid w:val="00395CB0"/>
    <w:rsid w:val="003963D4"/>
    <w:rsid w:val="003A04FD"/>
    <w:rsid w:val="003A1274"/>
    <w:rsid w:val="003A1730"/>
    <w:rsid w:val="003A2C2B"/>
    <w:rsid w:val="003A4507"/>
    <w:rsid w:val="003A55F8"/>
    <w:rsid w:val="003A6408"/>
    <w:rsid w:val="003A76FA"/>
    <w:rsid w:val="003A79F5"/>
    <w:rsid w:val="003B078C"/>
    <w:rsid w:val="003B0EF0"/>
    <w:rsid w:val="003B12B8"/>
    <w:rsid w:val="003B1A81"/>
    <w:rsid w:val="003B2F20"/>
    <w:rsid w:val="003B3E89"/>
    <w:rsid w:val="003B4315"/>
    <w:rsid w:val="003B459A"/>
    <w:rsid w:val="003B54FD"/>
    <w:rsid w:val="003B590A"/>
    <w:rsid w:val="003B72A1"/>
    <w:rsid w:val="003C4E44"/>
    <w:rsid w:val="003C52B7"/>
    <w:rsid w:val="003C65B7"/>
    <w:rsid w:val="003D028A"/>
    <w:rsid w:val="003D07BE"/>
    <w:rsid w:val="003D0A91"/>
    <w:rsid w:val="003D0E55"/>
    <w:rsid w:val="003D137B"/>
    <w:rsid w:val="003D4962"/>
    <w:rsid w:val="003D6C7F"/>
    <w:rsid w:val="003D7576"/>
    <w:rsid w:val="003E037A"/>
    <w:rsid w:val="003E0ACD"/>
    <w:rsid w:val="003E25CF"/>
    <w:rsid w:val="003E5547"/>
    <w:rsid w:val="003E5E06"/>
    <w:rsid w:val="003E6192"/>
    <w:rsid w:val="003E77FE"/>
    <w:rsid w:val="003E789B"/>
    <w:rsid w:val="003E7A4C"/>
    <w:rsid w:val="003F1007"/>
    <w:rsid w:val="003F28C2"/>
    <w:rsid w:val="003F366A"/>
    <w:rsid w:val="003F3FFC"/>
    <w:rsid w:val="003F71AB"/>
    <w:rsid w:val="00402450"/>
    <w:rsid w:val="0040259C"/>
    <w:rsid w:val="004035F7"/>
    <w:rsid w:val="00404988"/>
    <w:rsid w:val="00406429"/>
    <w:rsid w:val="00407A8E"/>
    <w:rsid w:val="004127F4"/>
    <w:rsid w:val="004131E4"/>
    <w:rsid w:val="00413661"/>
    <w:rsid w:val="00414318"/>
    <w:rsid w:val="00415BED"/>
    <w:rsid w:val="00416D86"/>
    <w:rsid w:val="004171DE"/>
    <w:rsid w:val="00417848"/>
    <w:rsid w:val="00417F45"/>
    <w:rsid w:val="00421087"/>
    <w:rsid w:val="004212B4"/>
    <w:rsid w:val="00421921"/>
    <w:rsid w:val="00422220"/>
    <w:rsid w:val="0042473B"/>
    <w:rsid w:val="00426BAE"/>
    <w:rsid w:val="004270CD"/>
    <w:rsid w:val="00427105"/>
    <w:rsid w:val="0043088B"/>
    <w:rsid w:val="00430BFA"/>
    <w:rsid w:val="0043244C"/>
    <w:rsid w:val="00432C79"/>
    <w:rsid w:val="00433144"/>
    <w:rsid w:val="004337F4"/>
    <w:rsid w:val="00433EFB"/>
    <w:rsid w:val="004347D5"/>
    <w:rsid w:val="00434F9A"/>
    <w:rsid w:val="004369D1"/>
    <w:rsid w:val="00436ED7"/>
    <w:rsid w:val="004372BA"/>
    <w:rsid w:val="00441C5D"/>
    <w:rsid w:val="004424CF"/>
    <w:rsid w:val="00443CE3"/>
    <w:rsid w:val="0044429C"/>
    <w:rsid w:val="004520E5"/>
    <w:rsid w:val="00454338"/>
    <w:rsid w:val="00454FCD"/>
    <w:rsid w:val="00456DE5"/>
    <w:rsid w:val="0046083C"/>
    <w:rsid w:val="00464109"/>
    <w:rsid w:val="00466A46"/>
    <w:rsid w:val="00466CDB"/>
    <w:rsid w:val="00471465"/>
    <w:rsid w:val="0047229A"/>
    <w:rsid w:val="00472567"/>
    <w:rsid w:val="004756AA"/>
    <w:rsid w:val="00476266"/>
    <w:rsid w:val="00477D18"/>
    <w:rsid w:val="004814EF"/>
    <w:rsid w:val="0048296F"/>
    <w:rsid w:val="0048361F"/>
    <w:rsid w:val="00483E1A"/>
    <w:rsid w:val="00490BAF"/>
    <w:rsid w:val="00491ABC"/>
    <w:rsid w:val="00493069"/>
    <w:rsid w:val="0049322F"/>
    <w:rsid w:val="0049594C"/>
    <w:rsid w:val="00495C07"/>
    <w:rsid w:val="00495E92"/>
    <w:rsid w:val="00496514"/>
    <w:rsid w:val="004A0562"/>
    <w:rsid w:val="004A1190"/>
    <w:rsid w:val="004A1706"/>
    <w:rsid w:val="004A32E2"/>
    <w:rsid w:val="004A35C7"/>
    <w:rsid w:val="004A5B6B"/>
    <w:rsid w:val="004A5ECA"/>
    <w:rsid w:val="004B02DD"/>
    <w:rsid w:val="004B1892"/>
    <w:rsid w:val="004B2093"/>
    <w:rsid w:val="004B3B47"/>
    <w:rsid w:val="004B3FFC"/>
    <w:rsid w:val="004B6A56"/>
    <w:rsid w:val="004B6E86"/>
    <w:rsid w:val="004B7635"/>
    <w:rsid w:val="004C0017"/>
    <w:rsid w:val="004C0D85"/>
    <w:rsid w:val="004C10F9"/>
    <w:rsid w:val="004C530A"/>
    <w:rsid w:val="004C5F73"/>
    <w:rsid w:val="004C6937"/>
    <w:rsid w:val="004C6EDD"/>
    <w:rsid w:val="004D04B6"/>
    <w:rsid w:val="004D0915"/>
    <w:rsid w:val="004D2B3F"/>
    <w:rsid w:val="004D3382"/>
    <w:rsid w:val="004D3E2A"/>
    <w:rsid w:val="004D4661"/>
    <w:rsid w:val="004D607F"/>
    <w:rsid w:val="004D6334"/>
    <w:rsid w:val="004D7160"/>
    <w:rsid w:val="004E27FB"/>
    <w:rsid w:val="004E308E"/>
    <w:rsid w:val="004E45A4"/>
    <w:rsid w:val="004E4B58"/>
    <w:rsid w:val="004E7303"/>
    <w:rsid w:val="004F21FF"/>
    <w:rsid w:val="004F346B"/>
    <w:rsid w:val="004F369D"/>
    <w:rsid w:val="004F54FC"/>
    <w:rsid w:val="004F6215"/>
    <w:rsid w:val="004F6434"/>
    <w:rsid w:val="004F688A"/>
    <w:rsid w:val="004F6F4A"/>
    <w:rsid w:val="00502031"/>
    <w:rsid w:val="00502141"/>
    <w:rsid w:val="00507607"/>
    <w:rsid w:val="0051085F"/>
    <w:rsid w:val="00510A09"/>
    <w:rsid w:val="005113FF"/>
    <w:rsid w:val="00512036"/>
    <w:rsid w:val="00512277"/>
    <w:rsid w:val="005130B9"/>
    <w:rsid w:val="0051498B"/>
    <w:rsid w:val="00515220"/>
    <w:rsid w:val="00515774"/>
    <w:rsid w:val="0051577F"/>
    <w:rsid w:val="005157C3"/>
    <w:rsid w:val="00516146"/>
    <w:rsid w:val="005177E7"/>
    <w:rsid w:val="00520096"/>
    <w:rsid w:val="00521529"/>
    <w:rsid w:val="0052213B"/>
    <w:rsid w:val="00523743"/>
    <w:rsid w:val="0053296C"/>
    <w:rsid w:val="00532BB8"/>
    <w:rsid w:val="00532D1A"/>
    <w:rsid w:val="00532D24"/>
    <w:rsid w:val="005350FB"/>
    <w:rsid w:val="00535632"/>
    <w:rsid w:val="00535BA2"/>
    <w:rsid w:val="0054035F"/>
    <w:rsid w:val="005409B3"/>
    <w:rsid w:val="00542631"/>
    <w:rsid w:val="00544108"/>
    <w:rsid w:val="00546888"/>
    <w:rsid w:val="00546D31"/>
    <w:rsid w:val="00547D6A"/>
    <w:rsid w:val="0055321E"/>
    <w:rsid w:val="00554E8C"/>
    <w:rsid w:val="00557DCB"/>
    <w:rsid w:val="005624BD"/>
    <w:rsid w:val="00562C1D"/>
    <w:rsid w:val="00563455"/>
    <w:rsid w:val="00563FA3"/>
    <w:rsid w:val="0056429D"/>
    <w:rsid w:val="0056629A"/>
    <w:rsid w:val="005707A0"/>
    <w:rsid w:val="00574752"/>
    <w:rsid w:val="00575426"/>
    <w:rsid w:val="005754A9"/>
    <w:rsid w:val="005759DD"/>
    <w:rsid w:val="0057758D"/>
    <w:rsid w:val="00584E33"/>
    <w:rsid w:val="005861E5"/>
    <w:rsid w:val="00586781"/>
    <w:rsid w:val="00591172"/>
    <w:rsid w:val="005933CA"/>
    <w:rsid w:val="00593EDE"/>
    <w:rsid w:val="00594857"/>
    <w:rsid w:val="00597B21"/>
    <w:rsid w:val="005A1167"/>
    <w:rsid w:val="005A18FE"/>
    <w:rsid w:val="005A60F9"/>
    <w:rsid w:val="005A623A"/>
    <w:rsid w:val="005B1D45"/>
    <w:rsid w:val="005B1EA8"/>
    <w:rsid w:val="005B292C"/>
    <w:rsid w:val="005B2CD8"/>
    <w:rsid w:val="005B3C27"/>
    <w:rsid w:val="005B5D72"/>
    <w:rsid w:val="005B71D7"/>
    <w:rsid w:val="005C00DB"/>
    <w:rsid w:val="005C0A45"/>
    <w:rsid w:val="005C3543"/>
    <w:rsid w:val="005C551F"/>
    <w:rsid w:val="005C60E2"/>
    <w:rsid w:val="005C7416"/>
    <w:rsid w:val="005C78E6"/>
    <w:rsid w:val="005C7F73"/>
    <w:rsid w:val="005D0470"/>
    <w:rsid w:val="005D0B81"/>
    <w:rsid w:val="005D255D"/>
    <w:rsid w:val="005D27CC"/>
    <w:rsid w:val="005D2A1C"/>
    <w:rsid w:val="005D2E46"/>
    <w:rsid w:val="005D3DD9"/>
    <w:rsid w:val="005D66D3"/>
    <w:rsid w:val="005E01BF"/>
    <w:rsid w:val="005E163A"/>
    <w:rsid w:val="005E1E9E"/>
    <w:rsid w:val="005E21FA"/>
    <w:rsid w:val="005E4213"/>
    <w:rsid w:val="005E61B5"/>
    <w:rsid w:val="005F1103"/>
    <w:rsid w:val="005F2141"/>
    <w:rsid w:val="005F7BE7"/>
    <w:rsid w:val="006002D9"/>
    <w:rsid w:val="00603504"/>
    <w:rsid w:val="006036E3"/>
    <w:rsid w:val="00603A7F"/>
    <w:rsid w:val="00606230"/>
    <w:rsid w:val="00606AA0"/>
    <w:rsid w:val="00607B6B"/>
    <w:rsid w:val="00610448"/>
    <w:rsid w:val="00610F72"/>
    <w:rsid w:val="00611892"/>
    <w:rsid w:val="00614555"/>
    <w:rsid w:val="0061674D"/>
    <w:rsid w:val="006205A8"/>
    <w:rsid w:val="0062461A"/>
    <w:rsid w:val="00625AFF"/>
    <w:rsid w:val="00625D8B"/>
    <w:rsid w:val="006267FD"/>
    <w:rsid w:val="00627FF9"/>
    <w:rsid w:val="0063150B"/>
    <w:rsid w:val="00635B52"/>
    <w:rsid w:val="006360DB"/>
    <w:rsid w:val="00637F93"/>
    <w:rsid w:val="00640C0E"/>
    <w:rsid w:val="00642D49"/>
    <w:rsid w:val="006437C1"/>
    <w:rsid w:val="006449B9"/>
    <w:rsid w:val="00647BAB"/>
    <w:rsid w:val="006500A0"/>
    <w:rsid w:val="0065023E"/>
    <w:rsid w:val="00653BE5"/>
    <w:rsid w:val="00654525"/>
    <w:rsid w:val="00656476"/>
    <w:rsid w:val="00656942"/>
    <w:rsid w:val="00661DB6"/>
    <w:rsid w:val="00665491"/>
    <w:rsid w:val="006670E7"/>
    <w:rsid w:val="006678FD"/>
    <w:rsid w:val="00667F05"/>
    <w:rsid w:val="00670190"/>
    <w:rsid w:val="006717EA"/>
    <w:rsid w:val="0067234F"/>
    <w:rsid w:val="00672F1E"/>
    <w:rsid w:val="00672F94"/>
    <w:rsid w:val="0067440F"/>
    <w:rsid w:val="006758E9"/>
    <w:rsid w:val="0067635E"/>
    <w:rsid w:val="00676D60"/>
    <w:rsid w:val="00676D6B"/>
    <w:rsid w:val="00680819"/>
    <w:rsid w:val="00681AD3"/>
    <w:rsid w:val="0068296F"/>
    <w:rsid w:val="006850C1"/>
    <w:rsid w:val="00685B39"/>
    <w:rsid w:val="00686C93"/>
    <w:rsid w:val="00693402"/>
    <w:rsid w:val="00694221"/>
    <w:rsid w:val="00694C6F"/>
    <w:rsid w:val="00694F86"/>
    <w:rsid w:val="00695988"/>
    <w:rsid w:val="006961F2"/>
    <w:rsid w:val="006976F4"/>
    <w:rsid w:val="00697FD9"/>
    <w:rsid w:val="006A08AA"/>
    <w:rsid w:val="006A2EA3"/>
    <w:rsid w:val="006A304A"/>
    <w:rsid w:val="006A4A99"/>
    <w:rsid w:val="006A4D7B"/>
    <w:rsid w:val="006A6451"/>
    <w:rsid w:val="006A7BF6"/>
    <w:rsid w:val="006B05CF"/>
    <w:rsid w:val="006B0891"/>
    <w:rsid w:val="006B0B6D"/>
    <w:rsid w:val="006B2523"/>
    <w:rsid w:val="006B36D2"/>
    <w:rsid w:val="006B7397"/>
    <w:rsid w:val="006C25DB"/>
    <w:rsid w:val="006C380E"/>
    <w:rsid w:val="006C5007"/>
    <w:rsid w:val="006C5611"/>
    <w:rsid w:val="006D1889"/>
    <w:rsid w:val="006D3FA0"/>
    <w:rsid w:val="006D56B6"/>
    <w:rsid w:val="006D6169"/>
    <w:rsid w:val="006D6547"/>
    <w:rsid w:val="006D6BB3"/>
    <w:rsid w:val="006D79BD"/>
    <w:rsid w:val="006D7E64"/>
    <w:rsid w:val="006E2BBE"/>
    <w:rsid w:val="006E5CB2"/>
    <w:rsid w:val="006E7639"/>
    <w:rsid w:val="006F037C"/>
    <w:rsid w:val="006F3DF3"/>
    <w:rsid w:val="006F67F6"/>
    <w:rsid w:val="00700331"/>
    <w:rsid w:val="00703A39"/>
    <w:rsid w:val="00703E2B"/>
    <w:rsid w:val="007065F2"/>
    <w:rsid w:val="00706B8B"/>
    <w:rsid w:val="007107D4"/>
    <w:rsid w:val="007146C3"/>
    <w:rsid w:val="00715217"/>
    <w:rsid w:val="00717CF6"/>
    <w:rsid w:val="00722FEB"/>
    <w:rsid w:val="007247C6"/>
    <w:rsid w:val="0072544E"/>
    <w:rsid w:val="00725663"/>
    <w:rsid w:val="007261AC"/>
    <w:rsid w:val="00726A27"/>
    <w:rsid w:val="007310FA"/>
    <w:rsid w:val="0073217D"/>
    <w:rsid w:val="00732A18"/>
    <w:rsid w:val="007337B1"/>
    <w:rsid w:val="007354A6"/>
    <w:rsid w:val="007366AA"/>
    <w:rsid w:val="00741B55"/>
    <w:rsid w:val="0074226C"/>
    <w:rsid w:val="007428BF"/>
    <w:rsid w:val="0074450A"/>
    <w:rsid w:val="00744D71"/>
    <w:rsid w:val="00745BEA"/>
    <w:rsid w:val="007519D1"/>
    <w:rsid w:val="00752426"/>
    <w:rsid w:val="0075304C"/>
    <w:rsid w:val="007542E3"/>
    <w:rsid w:val="00754343"/>
    <w:rsid w:val="0075459F"/>
    <w:rsid w:val="00755D6C"/>
    <w:rsid w:val="00756473"/>
    <w:rsid w:val="00760D60"/>
    <w:rsid w:val="00760D80"/>
    <w:rsid w:val="0076328F"/>
    <w:rsid w:val="0076481A"/>
    <w:rsid w:val="0076638F"/>
    <w:rsid w:val="00767CF5"/>
    <w:rsid w:val="0077070B"/>
    <w:rsid w:val="0077418E"/>
    <w:rsid w:val="00774881"/>
    <w:rsid w:val="00776842"/>
    <w:rsid w:val="00777BD8"/>
    <w:rsid w:val="00780310"/>
    <w:rsid w:val="007830A2"/>
    <w:rsid w:val="00783F4C"/>
    <w:rsid w:val="00784D6B"/>
    <w:rsid w:val="00785AD4"/>
    <w:rsid w:val="00786773"/>
    <w:rsid w:val="00790CBE"/>
    <w:rsid w:val="00793ACF"/>
    <w:rsid w:val="00793D36"/>
    <w:rsid w:val="007948DE"/>
    <w:rsid w:val="00794C5D"/>
    <w:rsid w:val="00794E0F"/>
    <w:rsid w:val="00794F48"/>
    <w:rsid w:val="00796433"/>
    <w:rsid w:val="0079772C"/>
    <w:rsid w:val="007A24E7"/>
    <w:rsid w:val="007A6C02"/>
    <w:rsid w:val="007B052D"/>
    <w:rsid w:val="007B0578"/>
    <w:rsid w:val="007B07F0"/>
    <w:rsid w:val="007B189F"/>
    <w:rsid w:val="007B241B"/>
    <w:rsid w:val="007B2DC6"/>
    <w:rsid w:val="007B446D"/>
    <w:rsid w:val="007B491E"/>
    <w:rsid w:val="007B5921"/>
    <w:rsid w:val="007B6CBD"/>
    <w:rsid w:val="007C0881"/>
    <w:rsid w:val="007C0F23"/>
    <w:rsid w:val="007C1526"/>
    <w:rsid w:val="007C28DF"/>
    <w:rsid w:val="007C3045"/>
    <w:rsid w:val="007C42C1"/>
    <w:rsid w:val="007C4B42"/>
    <w:rsid w:val="007C4D6D"/>
    <w:rsid w:val="007C4F55"/>
    <w:rsid w:val="007C6D40"/>
    <w:rsid w:val="007D07F6"/>
    <w:rsid w:val="007D198A"/>
    <w:rsid w:val="007D3015"/>
    <w:rsid w:val="007D4DF4"/>
    <w:rsid w:val="007D588D"/>
    <w:rsid w:val="007D6D00"/>
    <w:rsid w:val="007D7FFC"/>
    <w:rsid w:val="007E14E0"/>
    <w:rsid w:val="007E195E"/>
    <w:rsid w:val="007E2231"/>
    <w:rsid w:val="007E22F1"/>
    <w:rsid w:val="007E2DB9"/>
    <w:rsid w:val="007E2F10"/>
    <w:rsid w:val="007E32A9"/>
    <w:rsid w:val="007E5203"/>
    <w:rsid w:val="007F0320"/>
    <w:rsid w:val="007F0C82"/>
    <w:rsid w:val="007F2743"/>
    <w:rsid w:val="007F5095"/>
    <w:rsid w:val="007F615F"/>
    <w:rsid w:val="007F7B06"/>
    <w:rsid w:val="0080031F"/>
    <w:rsid w:val="00803B02"/>
    <w:rsid w:val="008047CA"/>
    <w:rsid w:val="008058CD"/>
    <w:rsid w:val="00807C81"/>
    <w:rsid w:val="0081141C"/>
    <w:rsid w:val="00811FBB"/>
    <w:rsid w:val="008138DE"/>
    <w:rsid w:val="00813A4A"/>
    <w:rsid w:val="00817357"/>
    <w:rsid w:val="008213BB"/>
    <w:rsid w:val="00826854"/>
    <w:rsid w:val="00827EC1"/>
    <w:rsid w:val="00830DC5"/>
    <w:rsid w:val="00834344"/>
    <w:rsid w:val="00835B99"/>
    <w:rsid w:val="00837303"/>
    <w:rsid w:val="00843B3E"/>
    <w:rsid w:val="0084422B"/>
    <w:rsid w:val="00846BB3"/>
    <w:rsid w:val="00847DCA"/>
    <w:rsid w:val="0085244B"/>
    <w:rsid w:val="0085309C"/>
    <w:rsid w:val="008540F2"/>
    <w:rsid w:val="008554DA"/>
    <w:rsid w:val="00855A9C"/>
    <w:rsid w:val="00856631"/>
    <w:rsid w:val="00856C34"/>
    <w:rsid w:val="00856C51"/>
    <w:rsid w:val="008579A8"/>
    <w:rsid w:val="00857C53"/>
    <w:rsid w:val="00860896"/>
    <w:rsid w:val="00860E10"/>
    <w:rsid w:val="00861348"/>
    <w:rsid w:val="00863C26"/>
    <w:rsid w:val="00864266"/>
    <w:rsid w:val="00865185"/>
    <w:rsid w:val="00866C49"/>
    <w:rsid w:val="00867D6B"/>
    <w:rsid w:val="0087071B"/>
    <w:rsid w:val="0087101A"/>
    <w:rsid w:val="00871AA0"/>
    <w:rsid w:val="008728C1"/>
    <w:rsid w:val="00872B5D"/>
    <w:rsid w:val="0087395B"/>
    <w:rsid w:val="0087474D"/>
    <w:rsid w:val="008779A5"/>
    <w:rsid w:val="008803AE"/>
    <w:rsid w:val="00881C95"/>
    <w:rsid w:val="00881DA9"/>
    <w:rsid w:val="008823BB"/>
    <w:rsid w:val="008847CA"/>
    <w:rsid w:val="00885050"/>
    <w:rsid w:val="008856C8"/>
    <w:rsid w:val="00887A47"/>
    <w:rsid w:val="00887FD5"/>
    <w:rsid w:val="00890651"/>
    <w:rsid w:val="00891AB5"/>
    <w:rsid w:val="00893435"/>
    <w:rsid w:val="008935F9"/>
    <w:rsid w:val="00893D25"/>
    <w:rsid w:val="00897ED3"/>
    <w:rsid w:val="008A4774"/>
    <w:rsid w:val="008A5754"/>
    <w:rsid w:val="008A5EC1"/>
    <w:rsid w:val="008A7DDC"/>
    <w:rsid w:val="008B0FC5"/>
    <w:rsid w:val="008B13D4"/>
    <w:rsid w:val="008B16C9"/>
    <w:rsid w:val="008B38FF"/>
    <w:rsid w:val="008B3D6D"/>
    <w:rsid w:val="008B4857"/>
    <w:rsid w:val="008B542E"/>
    <w:rsid w:val="008B6629"/>
    <w:rsid w:val="008B6747"/>
    <w:rsid w:val="008B68C9"/>
    <w:rsid w:val="008B7C85"/>
    <w:rsid w:val="008C3FFE"/>
    <w:rsid w:val="008C4F29"/>
    <w:rsid w:val="008C6C6B"/>
    <w:rsid w:val="008D05CE"/>
    <w:rsid w:val="008D15CE"/>
    <w:rsid w:val="008D3118"/>
    <w:rsid w:val="008D4A2D"/>
    <w:rsid w:val="008D5050"/>
    <w:rsid w:val="008D6763"/>
    <w:rsid w:val="008D7AE0"/>
    <w:rsid w:val="008E0AE6"/>
    <w:rsid w:val="008E488C"/>
    <w:rsid w:val="008E7767"/>
    <w:rsid w:val="008F0911"/>
    <w:rsid w:val="008F1089"/>
    <w:rsid w:val="008F1105"/>
    <w:rsid w:val="008F4EC6"/>
    <w:rsid w:val="008F5EAD"/>
    <w:rsid w:val="008F66AB"/>
    <w:rsid w:val="009005EC"/>
    <w:rsid w:val="00902400"/>
    <w:rsid w:val="00904A83"/>
    <w:rsid w:val="0090531D"/>
    <w:rsid w:val="00905C06"/>
    <w:rsid w:val="0090617D"/>
    <w:rsid w:val="009065BC"/>
    <w:rsid w:val="00906DCB"/>
    <w:rsid w:val="00907209"/>
    <w:rsid w:val="009119DD"/>
    <w:rsid w:val="009126B7"/>
    <w:rsid w:val="00917624"/>
    <w:rsid w:val="00917D7E"/>
    <w:rsid w:val="00923863"/>
    <w:rsid w:val="00923C0A"/>
    <w:rsid w:val="009248BB"/>
    <w:rsid w:val="00925025"/>
    <w:rsid w:val="009259D0"/>
    <w:rsid w:val="00925AAC"/>
    <w:rsid w:val="0093077D"/>
    <w:rsid w:val="00934D1E"/>
    <w:rsid w:val="00935EA8"/>
    <w:rsid w:val="0093719F"/>
    <w:rsid w:val="0093728D"/>
    <w:rsid w:val="00941B23"/>
    <w:rsid w:val="00941CD6"/>
    <w:rsid w:val="0094700C"/>
    <w:rsid w:val="00947588"/>
    <w:rsid w:val="00950AB5"/>
    <w:rsid w:val="009524E2"/>
    <w:rsid w:val="00952C3B"/>
    <w:rsid w:val="00953880"/>
    <w:rsid w:val="00960706"/>
    <w:rsid w:val="00962E5B"/>
    <w:rsid w:val="009630AB"/>
    <w:rsid w:val="00966D4C"/>
    <w:rsid w:val="009673A4"/>
    <w:rsid w:val="00970EC8"/>
    <w:rsid w:val="009728BB"/>
    <w:rsid w:val="00973C63"/>
    <w:rsid w:val="00973D0D"/>
    <w:rsid w:val="0097523C"/>
    <w:rsid w:val="0097581E"/>
    <w:rsid w:val="009775F8"/>
    <w:rsid w:val="00980DF7"/>
    <w:rsid w:val="00983FD0"/>
    <w:rsid w:val="0098465E"/>
    <w:rsid w:val="00984DF5"/>
    <w:rsid w:val="00985E4A"/>
    <w:rsid w:val="00986F95"/>
    <w:rsid w:val="00987D01"/>
    <w:rsid w:val="00990264"/>
    <w:rsid w:val="00990913"/>
    <w:rsid w:val="00990A3E"/>
    <w:rsid w:val="009910EF"/>
    <w:rsid w:val="00992AAF"/>
    <w:rsid w:val="00992B61"/>
    <w:rsid w:val="0099499B"/>
    <w:rsid w:val="00995CC9"/>
    <w:rsid w:val="00995EA7"/>
    <w:rsid w:val="00996133"/>
    <w:rsid w:val="009A0012"/>
    <w:rsid w:val="009A0530"/>
    <w:rsid w:val="009A077C"/>
    <w:rsid w:val="009A2489"/>
    <w:rsid w:val="009A538F"/>
    <w:rsid w:val="009A5A5F"/>
    <w:rsid w:val="009A6791"/>
    <w:rsid w:val="009B035E"/>
    <w:rsid w:val="009B320C"/>
    <w:rsid w:val="009B3DB5"/>
    <w:rsid w:val="009B5447"/>
    <w:rsid w:val="009B6082"/>
    <w:rsid w:val="009B66F9"/>
    <w:rsid w:val="009B6CE7"/>
    <w:rsid w:val="009B71B4"/>
    <w:rsid w:val="009C1C8D"/>
    <w:rsid w:val="009C2791"/>
    <w:rsid w:val="009C3ADC"/>
    <w:rsid w:val="009C4A8F"/>
    <w:rsid w:val="009C4C13"/>
    <w:rsid w:val="009C724C"/>
    <w:rsid w:val="009D0DD4"/>
    <w:rsid w:val="009D299B"/>
    <w:rsid w:val="009D300A"/>
    <w:rsid w:val="009D5139"/>
    <w:rsid w:val="009D5E6B"/>
    <w:rsid w:val="009D7500"/>
    <w:rsid w:val="009D7918"/>
    <w:rsid w:val="009D7B7F"/>
    <w:rsid w:val="009E0753"/>
    <w:rsid w:val="009E27C4"/>
    <w:rsid w:val="009E2EB2"/>
    <w:rsid w:val="009E5088"/>
    <w:rsid w:val="009E5D2A"/>
    <w:rsid w:val="009E60F6"/>
    <w:rsid w:val="009E6190"/>
    <w:rsid w:val="009E7BB2"/>
    <w:rsid w:val="009F115C"/>
    <w:rsid w:val="009F292E"/>
    <w:rsid w:val="009F4DA2"/>
    <w:rsid w:val="009F5F99"/>
    <w:rsid w:val="00A002D1"/>
    <w:rsid w:val="00A02612"/>
    <w:rsid w:val="00A03EE0"/>
    <w:rsid w:val="00A04F71"/>
    <w:rsid w:val="00A05539"/>
    <w:rsid w:val="00A05C99"/>
    <w:rsid w:val="00A1090A"/>
    <w:rsid w:val="00A13111"/>
    <w:rsid w:val="00A15942"/>
    <w:rsid w:val="00A1660A"/>
    <w:rsid w:val="00A202E0"/>
    <w:rsid w:val="00A2055F"/>
    <w:rsid w:val="00A20C26"/>
    <w:rsid w:val="00A210A1"/>
    <w:rsid w:val="00A22EAA"/>
    <w:rsid w:val="00A23BF0"/>
    <w:rsid w:val="00A27369"/>
    <w:rsid w:val="00A2775E"/>
    <w:rsid w:val="00A27D3E"/>
    <w:rsid w:val="00A27F3E"/>
    <w:rsid w:val="00A31769"/>
    <w:rsid w:val="00A31A79"/>
    <w:rsid w:val="00A34199"/>
    <w:rsid w:val="00A36301"/>
    <w:rsid w:val="00A4058C"/>
    <w:rsid w:val="00A42598"/>
    <w:rsid w:val="00A43F1D"/>
    <w:rsid w:val="00A455B3"/>
    <w:rsid w:val="00A46268"/>
    <w:rsid w:val="00A46DA6"/>
    <w:rsid w:val="00A46DD9"/>
    <w:rsid w:val="00A47795"/>
    <w:rsid w:val="00A47832"/>
    <w:rsid w:val="00A50828"/>
    <w:rsid w:val="00A51913"/>
    <w:rsid w:val="00A53212"/>
    <w:rsid w:val="00A551DD"/>
    <w:rsid w:val="00A56466"/>
    <w:rsid w:val="00A572A1"/>
    <w:rsid w:val="00A64BE3"/>
    <w:rsid w:val="00A66F1D"/>
    <w:rsid w:val="00A67435"/>
    <w:rsid w:val="00A70741"/>
    <w:rsid w:val="00A721F6"/>
    <w:rsid w:val="00A74F03"/>
    <w:rsid w:val="00A7716A"/>
    <w:rsid w:val="00A77426"/>
    <w:rsid w:val="00A77D70"/>
    <w:rsid w:val="00A80E18"/>
    <w:rsid w:val="00A83558"/>
    <w:rsid w:val="00A83CB0"/>
    <w:rsid w:val="00A844AD"/>
    <w:rsid w:val="00A84E86"/>
    <w:rsid w:val="00A8554B"/>
    <w:rsid w:val="00A86522"/>
    <w:rsid w:val="00A86B8D"/>
    <w:rsid w:val="00A87CF0"/>
    <w:rsid w:val="00A9044A"/>
    <w:rsid w:val="00A91F59"/>
    <w:rsid w:val="00A9228F"/>
    <w:rsid w:val="00A9323D"/>
    <w:rsid w:val="00A967AE"/>
    <w:rsid w:val="00A97A44"/>
    <w:rsid w:val="00AA09EB"/>
    <w:rsid w:val="00AA0A95"/>
    <w:rsid w:val="00AA0F0E"/>
    <w:rsid w:val="00AA2760"/>
    <w:rsid w:val="00AA365B"/>
    <w:rsid w:val="00AA59DF"/>
    <w:rsid w:val="00AA6223"/>
    <w:rsid w:val="00AA6581"/>
    <w:rsid w:val="00AB256F"/>
    <w:rsid w:val="00AB3A64"/>
    <w:rsid w:val="00AB3CD1"/>
    <w:rsid w:val="00AB66CB"/>
    <w:rsid w:val="00AB6CF1"/>
    <w:rsid w:val="00AC226B"/>
    <w:rsid w:val="00AC2B00"/>
    <w:rsid w:val="00AC2F2A"/>
    <w:rsid w:val="00AC2F8B"/>
    <w:rsid w:val="00AC315C"/>
    <w:rsid w:val="00AC389E"/>
    <w:rsid w:val="00AC46C6"/>
    <w:rsid w:val="00AC4ABC"/>
    <w:rsid w:val="00AC5276"/>
    <w:rsid w:val="00AC580B"/>
    <w:rsid w:val="00AC5CDD"/>
    <w:rsid w:val="00AC62F9"/>
    <w:rsid w:val="00AC6C67"/>
    <w:rsid w:val="00AC76C5"/>
    <w:rsid w:val="00AD0B90"/>
    <w:rsid w:val="00AD54DB"/>
    <w:rsid w:val="00AD5C10"/>
    <w:rsid w:val="00AE0D1E"/>
    <w:rsid w:val="00AE21AB"/>
    <w:rsid w:val="00AE4784"/>
    <w:rsid w:val="00AE5E17"/>
    <w:rsid w:val="00AF030F"/>
    <w:rsid w:val="00AF25B6"/>
    <w:rsid w:val="00AF3337"/>
    <w:rsid w:val="00AF3555"/>
    <w:rsid w:val="00AF3BC3"/>
    <w:rsid w:val="00AF4066"/>
    <w:rsid w:val="00AF4424"/>
    <w:rsid w:val="00AF63D5"/>
    <w:rsid w:val="00AF7D79"/>
    <w:rsid w:val="00B02C7B"/>
    <w:rsid w:val="00B04B47"/>
    <w:rsid w:val="00B05D05"/>
    <w:rsid w:val="00B06B33"/>
    <w:rsid w:val="00B10363"/>
    <w:rsid w:val="00B11B2B"/>
    <w:rsid w:val="00B12229"/>
    <w:rsid w:val="00B1361D"/>
    <w:rsid w:val="00B13F82"/>
    <w:rsid w:val="00B1733F"/>
    <w:rsid w:val="00B17885"/>
    <w:rsid w:val="00B21A9E"/>
    <w:rsid w:val="00B243E5"/>
    <w:rsid w:val="00B24613"/>
    <w:rsid w:val="00B25DA6"/>
    <w:rsid w:val="00B2621E"/>
    <w:rsid w:val="00B27E7D"/>
    <w:rsid w:val="00B319A4"/>
    <w:rsid w:val="00B320C5"/>
    <w:rsid w:val="00B405BD"/>
    <w:rsid w:val="00B41059"/>
    <w:rsid w:val="00B425B8"/>
    <w:rsid w:val="00B44559"/>
    <w:rsid w:val="00B4460A"/>
    <w:rsid w:val="00B5020A"/>
    <w:rsid w:val="00B54C72"/>
    <w:rsid w:val="00B55103"/>
    <w:rsid w:val="00B5711F"/>
    <w:rsid w:val="00B60B31"/>
    <w:rsid w:val="00B61EC4"/>
    <w:rsid w:val="00B63128"/>
    <w:rsid w:val="00B65817"/>
    <w:rsid w:val="00B65FA9"/>
    <w:rsid w:val="00B710CF"/>
    <w:rsid w:val="00B72CA8"/>
    <w:rsid w:val="00B73EC3"/>
    <w:rsid w:val="00B80623"/>
    <w:rsid w:val="00B80D4C"/>
    <w:rsid w:val="00B8258A"/>
    <w:rsid w:val="00B8266A"/>
    <w:rsid w:val="00B845C3"/>
    <w:rsid w:val="00B85429"/>
    <w:rsid w:val="00B868F9"/>
    <w:rsid w:val="00B9005D"/>
    <w:rsid w:val="00B902AF"/>
    <w:rsid w:val="00B92A50"/>
    <w:rsid w:val="00B93A3B"/>
    <w:rsid w:val="00B9403B"/>
    <w:rsid w:val="00B942EB"/>
    <w:rsid w:val="00B94E3A"/>
    <w:rsid w:val="00B958AC"/>
    <w:rsid w:val="00B965E4"/>
    <w:rsid w:val="00B96848"/>
    <w:rsid w:val="00B969F1"/>
    <w:rsid w:val="00B96E45"/>
    <w:rsid w:val="00B96F7A"/>
    <w:rsid w:val="00B97992"/>
    <w:rsid w:val="00BA0EA4"/>
    <w:rsid w:val="00BA1877"/>
    <w:rsid w:val="00BA22B4"/>
    <w:rsid w:val="00BA3F2A"/>
    <w:rsid w:val="00BA4E58"/>
    <w:rsid w:val="00BA6633"/>
    <w:rsid w:val="00BA72F8"/>
    <w:rsid w:val="00BB0928"/>
    <w:rsid w:val="00BB1D9E"/>
    <w:rsid w:val="00BB28A2"/>
    <w:rsid w:val="00BB4E30"/>
    <w:rsid w:val="00BB53D7"/>
    <w:rsid w:val="00BB62D4"/>
    <w:rsid w:val="00BB70C0"/>
    <w:rsid w:val="00BC02F3"/>
    <w:rsid w:val="00BC0335"/>
    <w:rsid w:val="00BC0950"/>
    <w:rsid w:val="00BC2BBC"/>
    <w:rsid w:val="00BC2C91"/>
    <w:rsid w:val="00BC6531"/>
    <w:rsid w:val="00BC67DD"/>
    <w:rsid w:val="00BC6A64"/>
    <w:rsid w:val="00BD06CE"/>
    <w:rsid w:val="00BD1654"/>
    <w:rsid w:val="00BD1E7E"/>
    <w:rsid w:val="00BD5F43"/>
    <w:rsid w:val="00BD6184"/>
    <w:rsid w:val="00BD6B19"/>
    <w:rsid w:val="00BE25C2"/>
    <w:rsid w:val="00BF1E2C"/>
    <w:rsid w:val="00BF2B5C"/>
    <w:rsid w:val="00BF37FE"/>
    <w:rsid w:val="00BF408F"/>
    <w:rsid w:val="00BF4892"/>
    <w:rsid w:val="00BF4DBC"/>
    <w:rsid w:val="00BF5DD4"/>
    <w:rsid w:val="00BF7F36"/>
    <w:rsid w:val="00C00172"/>
    <w:rsid w:val="00C00893"/>
    <w:rsid w:val="00C01EA9"/>
    <w:rsid w:val="00C0271F"/>
    <w:rsid w:val="00C02BEF"/>
    <w:rsid w:val="00C05BAA"/>
    <w:rsid w:val="00C05E42"/>
    <w:rsid w:val="00C062A1"/>
    <w:rsid w:val="00C062BF"/>
    <w:rsid w:val="00C06FBB"/>
    <w:rsid w:val="00C07ED9"/>
    <w:rsid w:val="00C1109D"/>
    <w:rsid w:val="00C1118B"/>
    <w:rsid w:val="00C1122E"/>
    <w:rsid w:val="00C11ED8"/>
    <w:rsid w:val="00C13498"/>
    <w:rsid w:val="00C1465E"/>
    <w:rsid w:val="00C14759"/>
    <w:rsid w:val="00C166E6"/>
    <w:rsid w:val="00C17837"/>
    <w:rsid w:val="00C215CE"/>
    <w:rsid w:val="00C2171B"/>
    <w:rsid w:val="00C23612"/>
    <w:rsid w:val="00C24326"/>
    <w:rsid w:val="00C26C5B"/>
    <w:rsid w:val="00C317A3"/>
    <w:rsid w:val="00C3511B"/>
    <w:rsid w:val="00C35A7C"/>
    <w:rsid w:val="00C36202"/>
    <w:rsid w:val="00C37738"/>
    <w:rsid w:val="00C37B3E"/>
    <w:rsid w:val="00C406A6"/>
    <w:rsid w:val="00C42C5C"/>
    <w:rsid w:val="00C44BF8"/>
    <w:rsid w:val="00C46E22"/>
    <w:rsid w:val="00C506B9"/>
    <w:rsid w:val="00C50C29"/>
    <w:rsid w:val="00C53DB0"/>
    <w:rsid w:val="00C57AF8"/>
    <w:rsid w:val="00C60465"/>
    <w:rsid w:val="00C6260D"/>
    <w:rsid w:val="00C626B0"/>
    <w:rsid w:val="00C62871"/>
    <w:rsid w:val="00C63F9C"/>
    <w:rsid w:val="00C659ED"/>
    <w:rsid w:val="00C65B92"/>
    <w:rsid w:val="00C66998"/>
    <w:rsid w:val="00C66BE7"/>
    <w:rsid w:val="00C67022"/>
    <w:rsid w:val="00C6757A"/>
    <w:rsid w:val="00C67DCB"/>
    <w:rsid w:val="00C723C4"/>
    <w:rsid w:val="00C7427A"/>
    <w:rsid w:val="00C77395"/>
    <w:rsid w:val="00C82E2E"/>
    <w:rsid w:val="00C837C8"/>
    <w:rsid w:val="00C84022"/>
    <w:rsid w:val="00C842EE"/>
    <w:rsid w:val="00C847D9"/>
    <w:rsid w:val="00C84EB8"/>
    <w:rsid w:val="00C85C49"/>
    <w:rsid w:val="00C91097"/>
    <w:rsid w:val="00C913DF"/>
    <w:rsid w:val="00C92583"/>
    <w:rsid w:val="00C930CA"/>
    <w:rsid w:val="00C944C8"/>
    <w:rsid w:val="00C9696B"/>
    <w:rsid w:val="00C9783A"/>
    <w:rsid w:val="00CA199C"/>
    <w:rsid w:val="00CA24D3"/>
    <w:rsid w:val="00CA325F"/>
    <w:rsid w:val="00CA511B"/>
    <w:rsid w:val="00CA52C7"/>
    <w:rsid w:val="00CB1B28"/>
    <w:rsid w:val="00CB3DA5"/>
    <w:rsid w:val="00CB4F09"/>
    <w:rsid w:val="00CB51D2"/>
    <w:rsid w:val="00CC138E"/>
    <w:rsid w:val="00CC3D65"/>
    <w:rsid w:val="00CC3DAC"/>
    <w:rsid w:val="00CC3FAA"/>
    <w:rsid w:val="00CC4AEE"/>
    <w:rsid w:val="00CC5360"/>
    <w:rsid w:val="00CC5DE5"/>
    <w:rsid w:val="00CD0F87"/>
    <w:rsid w:val="00CD18E2"/>
    <w:rsid w:val="00CD28AB"/>
    <w:rsid w:val="00CD370F"/>
    <w:rsid w:val="00CD4646"/>
    <w:rsid w:val="00CD53DD"/>
    <w:rsid w:val="00CD69AB"/>
    <w:rsid w:val="00CD776E"/>
    <w:rsid w:val="00CE197D"/>
    <w:rsid w:val="00CE672A"/>
    <w:rsid w:val="00CF2F21"/>
    <w:rsid w:val="00CF5A02"/>
    <w:rsid w:val="00CF6310"/>
    <w:rsid w:val="00D00674"/>
    <w:rsid w:val="00D02AC8"/>
    <w:rsid w:val="00D02D85"/>
    <w:rsid w:val="00D02E38"/>
    <w:rsid w:val="00D03AF7"/>
    <w:rsid w:val="00D053AE"/>
    <w:rsid w:val="00D07E32"/>
    <w:rsid w:val="00D1072E"/>
    <w:rsid w:val="00D115E1"/>
    <w:rsid w:val="00D1618C"/>
    <w:rsid w:val="00D16800"/>
    <w:rsid w:val="00D215BC"/>
    <w:rsid w:val="00D23108"/>
    <w:rsid w:val="00D23731"/>
    <w:rsid w:val="00D25123"/>
    <w:rsid w:val="00D259A0"/>
    <w:rsid w:val="00D30203"/>
    <w:rsid w:val="00D318DA"/>
    <w:rsid w:val="00D32DD5"/>
    <w:rsid w:val="00D3370A"/>
    <w:rsid w:val="00D372DE"/>
    <w:rsid w:val="00D37B02"/>
    <w:rsid w:val="00D40696"/>
    <w:rsid w:val="00D4382B"/>
    <w:rsid w:val="00D43D3B"/>
    <w:rsid w:val="00D44B25"/>
    <w:rsid w:val="00D44C38"/>
    <w:rsid w:val="00D46CBA"/>
    <w:rsid w:val="00D46EAE"/>
    <w:rsid w:val="00D47246"/>
    <w:rsid w:val="00D51037"/>
    <w:rsid w:val="00D5160E"/>
    <w:rsid w:val="00D51E82"/>
    <w:rsid w:val="00D53830"/>
    <w:rsid w:val="00D5398A"/>
    <w:rsid w:val="00D55AF8"/>
    <w:rsid w:val="00D5739B"/>
    <w:rsid w:val="00D579ED"/>
    <w:rsid w:val="00D57AC0"/>
    <w:rsid w:val="00D6147C"/>
    <w:rsid w:val="00D6653E"/>
    <w:rsid w:val="00D67875"/>
    <w:rsid w:val="00D67B2F"/>
    <w:rsid w:val="00D71965"/>
    <w:rsid w:val="00D73399"/>
    <w:rsid w:val="00D744AA"/>
    <w:rsid w:val="00D7487C"/>
    <w:rsid w:val="00D754F8"/>
    <w:rsid w:val="00D76727"/>
    <w:rsid w:val="00D801FB"/>
    <w:rsid w:val="00D814E4"/>
    <w:rsid w:val="00D814E9"/>
    <w:rsid w:val="00D820DE"/>
    <w:rsid w:val="00D83654"/>
    <w:rsid w:val="00D83F3F"/>
    <w:rsid w:val="00D847B6"/>
    <w:rsid w:val="00D85000"/>
    <w:rsid w:val="00D85EEB"/>
    <w:rsid w:val="00D87855"/>
    <w:rsid w:val="00D87902"/>
    <w:rsid w:val="00D904D5"/>
    <w:rsid w:val="00D94090"/>
    <w:rsid w:val="00D9712F"/>
    <w:rsid w:val="00DA025A"/>
    <w:rsid w:val="00DA1B62"/>
    <w:rsid w:val="00DA320E"/>
    <w:rsid w:val="00DA4016"/>
    <w:rsid w:val="00DA4DCA"/>
    <w:rsid w:val="00DA5156"/>
    <w:rsid w:val="00DA777E"/>
    <w:rsid w:val="00DB094B"/>
    <w:rsid w:val="00DB1822"/>
    <w:rsid w:val="00DB3F48"/>
    <w:rsid w:val="00DB4F92"/>
    <w:rsid w:val="00DB7189"/>
    <w:rsid w:val="00DC0964"/>
    <w:rsid w:val="00DC4A9A"/>
    <w:rsid w:val="00DC4F58"/>
    <w:rsid w:val="00DC5578"/>
    <w:rsid w:val="00DD3D70"/>
    <w:rsid w:val="00DD4253"/>
    <w:rsid w:val="00DD5B44"/>
    <w:rsid w:val="00DD6722"/>
    <w:rsid w:val="00DD6EB9"/>
    <w:rsid w:val="00DD742A"/>
    <w:rsid w:val="00DD7908"/>
    <w:rsid w:val="00DE0715"/>
    <w:rsid w:val="00DE0948"/>
    <w:rsid w:val="00DE0E4A"/>
    <w:rsid w:val="00DE16BC"/>
    <w:rsid w:val="00DE23EF"/>
    <w:rsid w:val="00DE2F80"/>
    <w:rsid w:val="00DE36F3"/>
    <w:rsid w:val="00DE401F"/>
    <w:rsid w:val="00DE5888"/>
    <w:rsid w:val="00DE650C"/>
    <w:rsid w:val="00DE6921"/>
    <w:rsid w:val="00DE7ADE"/>
    <w:rsid w:val="00DF0855"/>
    <w:rsid w:val="00DF4126"/>
    <w:rsid w:val="00DF4C0B"/>
    <w:rsid w:val="00DF5422"/>
    <w:rsid w:val="00DF5520"/>
    <w:rsid w:val="00DF58D8"/>
    <w:rsid w:val="00DF64C2"/>
    <w:rsid w:val="00E00202"/>
    <w:rsid w:val="00E010D6"/>
    <w:rsid w:val="00E01240"/>
    <w:rsid w:val="00E015C3"/>
    <w:rsid w:val="00E037F3"/>
    <w:rsid w:val="00E0481B"/>
    <w:rsid w:val="00E04D64"/>
    <w:rsid w:val="00E0585B"/>
    <w:rsid w:val="00E059E8"/>
    <w:rsid w:val="00E05F2B"/>
    <w:rsid w:val="00E0661D"/>
    <w:rsid w:val="00E137CD"/>
    <w:rsid w:val="00E14716"/>
    <w:rsid w:val="00E148AB"/>
    <w:rsid w:val="00E156C5"/>
    <w:rsid w:val="00E15731"/>
    <w:rsid w:val="00E164FD"/>
    <w:rsid w:val="00E16B2D"/>
    <w:rsid w:val="00E17951"/>
    <w:rsid w:val="00E2321D"/>
    <w:rsid w:val="00E25D16"/>
    <w:rsid w:val="00E26CE1"/>
    <w:rsid w:val="00E3214A"/>
    <w:rsid w:val="00E34333"/>
    <w:rsid w:val="00E355E1"/>
    <w:rsid w:val="00E42A3D"/>
    <w:rsid w:val="00E45D7E"/>
    <w:rsid w:val="00E45EEC"/>
    <w:rsid w:val="00E46583"/>
    <w:rsid w:val="00E4683D"/>
    <w:rsid w:val="00E47D65"/>
    <w:rsid w:val="00E505BA"/>
    <w:rsid w:val="00E50E45"/>
    <w:rsid w:val="00E52473"/>
    <w:rsid w:val="00E52C4C"/>
    <w:rsid w:val="00E569E8"/>
    <w:rsid w:val="00E5753D"/>
    <w:rsid w:val="00E613EF"/>
    <w:rsid w:val="00E666B3"/>
    <w:rsid w:val="00E67429"/>
    <w:rsid w:val="00E70306"/>
    <w:rsid w:val="00E704AD"/>
    <w:rsid w:val="00E70CBF"/>
    <w:rsid w:val="00E71C2F"/>
    <w:rsid w:val="00E72C9A"/>
    <w:rsid w:val="00E733E6"/>
    <w:rsid w:val="00E774CC"/>
    <w:rsid w:val="00E80660"/>
    <w:rsid w:val="00E82F8F"/>
    <w:rsid w:val="00E83817"/>
    <w:rsid w:val="00E83B7C"/>
    <w:rsid w:val="00E847CE"/>
    <w:rsid w:val="00E86287"/>
    <w:rsid w:val="00E867E9"/>
    <w:rsid w:val="00E86A6A"/>
    <w:rsid w:val="00E86B08"/>
    <w:rsid w:val="00E90FD9"/>
    <w:rsid w:val="00E92E67"/>
    <w:rsid w:val="00E94FAA"/>
    <w:rsid w:val="00E962B8"/>
    <w:rsid w:val="00E9712E"/>
    <w:rsid w:val="00EA1119"/>
    <w:rsid w:val="00EA1A4C"/>
    <w:rsid w:val="00EA2A98"/>
    <w:rsid w:val="00EA4DFF"/>
    <w:rsid w:val="00EA6107"/>
    <w:rsid w:val="00EA65B7"/>
    <w:rsid w:val="00EA7198"/>
    <w:rsid w:val="00EB1B5F"/>
    <w:rsid w:val="00EB52BA"/>
    <w:rsid w:val="00EB5D6C"/>
    <w:rsid w:val="00EB6182"/>
    <w:rsid w:val="00EB647A"/>
    <w:rsid w:val="00EB6A7A"/>
    <w:rsid w:val="00EB6D1F"/>
    <w:rsid w:val="00EC0DED"/>
    <w:rsid w:val="00EC1E68"/>
    <w:rsid w:val="00EC388A"/>
    <w:rsid w:val="00EC3BD4"/>
    <w:rsid w:val="00EC5165"/>
    <w:rsid w:val="00EC6E80"/>
    <w:rsid w:val="00ED06B3"/>
    <w:rsid w:val="00ED0947"/>
    <w:rsid w:val="00ED0995"/>
    <w:rsid w:val="00ED0B32"/>
    <w:rsid w:val="00ED5F22"/>
    <w:rsid w:val="00ED6AD4"/>
    <w:rsid w:val="00ED6E6F"/>
    <w:rsid w:val="00ED6FBD"/>
    <w:rsid w:val="00EE094D"/>
    <w:rsid w:val="00EE0CD1"/>
    <w:rsid w:val="00EE0F80"/>
    <w:rsid w:val="00EE1783"/>
    <w:rsid w:val="00EE1F40"/>
    <w:rsid w:val="00EE20D3"/>
    <w:rsid w:val="00EE3275"/>
    <w:rsid w:val="00EE3CCD"/>
    <w:rsid w:val="00EE3FDA"/>
    <w:rsid w:val="00EE5146"/>
    <w:rsid w:val="00EE574F"/>
    <w:rsid w:val="00EE5C44"/>
    <w:rsid w:val="00EE5FD0"/>
    <w:rsid w:val="00EE6563"/>
    <w:rsid w:val="00EE680D"/>
    <w:rsid w:val="00EF054A"/>
    <w:rsid w:val="00EF1D40"/>
    <w:rsid w:val="00EF20E1"/>
    <w:rsid w:val="00EF210C"/>
    <w:rsid w:val="00EF27BA"/>
    <w:rsid w:val="00EF2D24"/>
    <w:rsid w:val="00EF6112"/>
    <w:rsid w:val="00EF6430"/>
    <w:rsid w:val="00EF77E4"/>
    <w:rsid w:val="00F00A1B"/>
    <w:rsid w:val="00F03C6B"/>
    <w:rsid w:val="00F0563D"/>
    <w:rsid w:val="00F06115"/>
    <w:rsid w:val="00F0744A"/>
    <w:rsid w:val="00F07747"/>
    <w:rsid w:val="00F10312"/>
    <w:rsid w:val="00F11731"/>
    <w:rsid w:val="00F12469"/>
    <w:rsid w:val="00F14886"/>
    <w:rsid w:val="00F15604"/>
    <w:rsid w:val="00F16D8C"/>
    <w:rsid w:val="00F20ABC"/>
    <w:rsid w:val="00F21742"/>
    <w:rsid w:val="00F21CEE"/>
    <w:rsid w:val="00F234C4"/>
    <w:rsid w:val="00F242CB"/>
    <w:rsid w:val="00F25E7B"/>
    <w:rsid w:val="00F265CE"/>
    <w:rsid w:val="00F305D4"/>
    <w:rsid w:val="00F32027"/>
    <w:rsid w:val="00F3209B"/>
    <w:rsid w:val="00F32832"/>
    <w:rsid w:val="00F329D2"/>
    <w:rsid w:val="00F32B7F"/>
    <w:rsid w:val="00F32BD1"/>
    <w:rsid w:val="00F3539E"/>
    <w:rsid w:val="00F35A33"/>
    <w:rsid w:val="00F360AC"/>
    <w:rsid w:val="00F36412"/>
    <w:rsid w:val="00F36D07"/>
    <w:rsid w:val="00F4447F"/>
    <w:rsid w:val="00F44634"/>
    <w:rsid w:val="00F44729"/>
    <w:rsid w:val="00F47B3E"/>
    <w:rsid w:val="00F516F6"/>
    <w:rsid w:val="00F5206B"/>
    <w:rsid w:val="00F53A3C"/>
    <w:rsid w:val="00F551FA"/>
    <w:rsid w:val="00F57986"/>
    <w:rsid w:val="00F57F52"/>
    <w:rsid w:val="00F6074A"/>
    <w:rsid w:val="00F6224C"/>
    <w:rsid w:val="00F62AAB"/>
    <w:rsid w:val="00F632E3"/>
    <w:rsid w:val="00F638D7"/>
    <w:rsid w:val="00F63CCC"/>
    <w:rsid w:val="00F64D27"/>
    <w:rsid w:val="00F65823"/>
    <w:rsid w:val="00F66754"/>
    <w:rsid w:val="00F67E25"/>
    <w:rsid w:val="00F709DC"/>
    <w:rsid w:val="00F70A8C"/>
    <w:rsid w:val="00F7239B"/>
    <w:rsid w:val="00F73CC1"/>
    <w:rsid w:val="00F7437D"/>
    <w:rsid w:val="00F75844"/>
    <w:rsid w:val="00F762BA"/>
    <w:rsid w:val="00F76D5A"/>
    <w:rsid w:val="00F77864"/>
    <w:rsid w:val="00F803ED"/>
    <w:rsid w:val="00F80DC3"/>
    <w:rsid w:val="00F81272"/>
    <w:rsid w:val="00F828F3"/>
    <w:rsid w:val="00F830D5"/>
    <w:rsid w:val="00F85F81"/>
    <w:rsid w:val="00F869D8"/>
    <w:rsid w:val="00F9052D"/>
    <w:rsid w:val="00F90D92"/>
    <w:rsid w:val="00F9690F"/>
    <w:rsid w:val="00F97ADB"/>
    <w:rsid w:val="00F97C1F"/>
    <w:rsid w:val="00FA0B31"/>
    <w:rsid w:val="00FA2205"/>
    <w:rsid w:val="00FA2570"/>
    <w:rsid w:val="00FA3B73"/>
    <w:rsid w:val="00FA7CD9"/>
    <w:rsid w:val="00FB0BAD"/>
    <w:rsid w:val="00FB1341"/>
    <w:rsid w:val="00FB4402"/>
    <w:rsid w:val="00FB5EF5"/>
    <w:rsid w:val="00FB721A"/>
    <w:rsid w:val="00FC5F36"/>
    <w:rsid w:val="00FC7055"/>
    <w:rsid w:val="00FD1058"/>
    <w:rsid w:val="00FD2B51"/>
    <w:rsid w:val="00FD7EAE"/>
    <w:rsid w:val="00FE0609"/>
    <w:rsid w:val="00FE1F7E"/>
    <w:rsid w:val="00FE2172"/>
    <w:rsid w:val="00FE24F7"/>
    <w:rsid w:val="00FE379C"/>
    <w:rsid w:val="00FE4517"/>
    <w:rsid w:val="00FE4563"/>
    <w:rsid w:val="00FE464C"/>
    <w:rsid w:val="00FE53C1"/>
    <w:rsid w:val="00FE613C"/>
    <w:rsid w:val="00FE6C35"/>
    <w:rsid w:val="00FE76A9"/>
    <w:rsid w:val="00FE7D58"/>
    <w:rsid w:val="00FE7EA9"/>
    <w:rsid w:val="00FF4CA0"/>
    <w:rsid w:val="00FF5334"/>
    <w:rsid w:val="00FF5FED"/>
    <w:rsid w:val="00FF6183"/>
    <w:rsid w:val="00FF679E"/>
    <w:rsid w:val="00FF71B9"/>
    <w:rsid w:val="01356024"/>
    <w:rsid w:val="015FFFC6"/>
    <w:rsid w:val="0273625B"/>
    <w:rsid w:val="029907CA"/>
    <w:rsid w:val="02A3417C"/>
    <w:rsid w:val="047345FA"/>
    <w:rsid w:val="06A5D594"/>
    <w:rsid w:val="06F03B4D"/>
    <w:rsid w:val="08774EB8"/>
    <w:rsid w:val="088F0212"/>
    <w:rsid w:val="0A3FC387"/>
    <w:rsid w:val="0AE3DF92"/>
    <w:rsid w:val="0AEEFC97"/>
    <w:rsid w:val="0AF86258"/>
    <w:rsid w:val="0B06E20C"/>
    <w:rsid w:val="0B2BE86B"/>
    <w:rsid w:val="0B3F8BBA"/>
    <w:rsid w:val="0B902E5C"/>
    <w:rsid w:val="0D03D42D"/>
    <w:rsid w:val="0D662FBD"/>
    <w:rsid w:val="0DE5FC60"/>
    <w:rsid w:val="0DEE85BB"/>
    <w:rsid w:val="0DFABACF"/>
    <w:rsid w:val="0EFA0C4D"/>
    <w:rsid w:val="0F38B315"/>
    <w:rsid w:val="10516F12"/>
    <w:rsid w:val="1076C134"/>
    <w:rsid w:val="1090A2C7"/>
    <w:rsid w:val="109C92B3"/>
    <w:rsid w:val="11483487"/>
    <w:rsid w:val="129A1CCE"/>
    <w:rsid w:val="131172A4"/>
    <w:rsid w:val="136B6DA8"/>
    <w:rsid w:val="136E576D"/>
    <w:rsid w:val="1390FC37"/>
    <w:rsid w:val="13CCC621"/>
    <w:rsid w:val="14B5B1D8"/>
    <w:rsid w:val="14EC777D"/>
    <w:rsid w:val="166990D6"/>
    <w:rsid w:val="17242F49"/>
    <w:rsid w:val="17F2D96C"/>
    <w:rsid w:val="18C0B5BC"/>
    <w:rsid w:val="1B09705E"/>
    <w:rsid w:val="1B24F35C"/>
    <w:rsid w:val="1B406E3B"/>
    <w:rsid w:val="1B7AB4CF"/>
    <w:rsid w:val="1BBDFC31"/>
    <w:rsid w:val="1C5EE02D"/>
    <w:rsid w:val="1CC97AC1"/>
    <w:rsid w:val="1D168530"/>
    <w:rsid w:val="1D23C140"/>
    <w:rsid w:val="1D2E0E30"/>
    <w:rsid w:val="1E05D578"/>
    <w:rsid w:val="1E59291D"/>
    <w:rsid w:val="1EAA00C8"/>
    <w:rsid w:val="203F9BC2"/>
    <w:rsid w:val="20572043"/>
    <w:rsid w:val="205A2766"/>
    <w:rsid w:val="20CB118F"/>
    <w:rsid w:val="220C21FA"/>
    <w:rsid w:val="22249295"/>
    <w:rsid w:val="236EB86C"/>
    <w:rsid w:val="243A433A"/>
    <w:rsid w:val="2550A319"/>
    <w:rsid w:val="25875F21"/>
    <w:rsid w:val="26112CFD"/>
    <w:rsid w:val="263A2639"/>
    <w:rsid w:val="27083ECA"/>
    <w:rsid w:val="28BEFFE3"/>
    <w:rsid w:val="28E20176"/>
    <w:rsid w:val="2A2E2BD6"/>
    <w:rsid w:val="2A7DD1D7"/>
    <w:rsid w:val="2B45884F"/>
    <w:rsid w:val="2B79CA51"/>
    <w:rsid w:val="2C19A238"/>
    <w:rsid w:val="2D0B5992"/>
    <w:rsid w:val="2F44E3AB"/>
    <w:rsid w:val="2F790BCB"/>
    <w:rsid w:val="2FC770E3"/>
    <w:rsid w:val="315BD9EF"/>
    <w:rsid w:val="31A8D61B"/>
    <w:rsid w:val="338ADF0E"/>
    <w:rsid w:val="3636B267"/>
    <w:rsid w:val="3728AD17"/>
    <w:rsid w:val="373E3E31"/>
    <w:rsid w:val="38B06CC5"/>
    <w:rsid w:val="3A3710D8"/>
    <w:rsid w:val="3A44B892"/>
    <w:rsid w:val="3AB1B128"/>
    <w:rsid w:val="3B4B8EA4"/>
    <w:rsid w:val="3B7933A9"/>
    <w:rsid w:val="3B9B5BE3"/>
    <w:rsid w:val="3C0BFC6E"/>
    <w:rsid w:val="3CB0A2FD"/>
    <w:rsid w:val="3DA979F6"/>
    <w:rsid w:val="3DAE7D8A"/>
    <w:rsid w:val="3DD33472"/>
    <w:rsid w:val="4017ED33"/>
    <w:rsid w:val="40AB4EF6"/>
    <w:rsid w:val="4153332E"/>
    <w:rsid w:val="427CA3A2"/>
    <w:rsid w:val="4281EEAD"/>
    <w:rsid w:val="429A95BD"/>
    <w:rsid w:val="433F4E83"/>
    <w:rsid w:val="43CA0CF7"/>
    <w:rsid w:val="452E6B86"/>
    <w:rsid w:val="45D2367F"/>
    <w:rsid w:val="4709CD31"/>
    <w:rsid w:val="48B71AFA"/>
    <w:rsid w:val="492463D5"/>
    <w:rsid w:val="492A54B1"/>
    <w:rsid w:val="49D83E21"/>
    <w:rsid w:val="4A35138D"/>
    <w:rsid w:val="4AB169A1"/>
    <w:rsid w:val="4AE9640E"/>
    <w:rsid w:val="4BA03DA0"/>
    <w:rsid w:val="4BFAE1EA"/>
    <w:rsid w:val="4C10EF88"/>
    <w:rsid w:val="4C9FA849"/>
    <w:rsid w:val="4CC4053B"/>
    <w:rsid w:val="4D1EA4D4"/>
    <w:rsid w:val="4DB4A7B0"/>
    <w:rsid w:val="4E582344"/>
    <w:rsid w:val="4E79166C"/>
    <w:rsid w:val="4F7FABCB"/>
    <w:rsid w:val="5006550F"/>
    <w:rsid w:val="50F0AABE"/>
    <w:rsid w:val="511C3E39"/>
    <w:rsid w:val="52494157"/>
    <w:rsid w:val="5301749F"/>
    <w:rsid w:val="55140C88"/>
    <w:rsid w:val="556B9833"/>
    <w:rsid w:val="5580E219"/>
    <w:rsid w:val="569FE3F2"/>
    <w:rsid w:val="56B4A84A"/>
    <w:rsid w:val="58AB394E"/>
    <w:rsid w:val="591AD00C"/>
    <w:rsid w:val="5A10DB3A"/>
    <w:rsid w:val="5A453E74"/>
    <w:rsid w:val="5BA2C551"/>
    <w:rsid w:val="5C56B8CB"/>
    <w:rsid w:val="5CFB7411"/>
    <w:rsid w:val="5FCE25F9"/>
    <w:rsid w:val="60CB0607"/>
    <w:rsid w:val="613511AB"/>
    <w:rsid w:val="6200C095"/>
    <w:rsid w:val="623E1DBB"/>
    <w:rsid w:val="62422B07"/>
    <w:rsid w:val="624888F9"/>
    <w:rsid w:val="6260D68F"/>
    <w:rsid w:val="62A0F779"/>
    <w:rsid w:val="642D1602"/>
    <w:rsid w:val="64850B02"/>
    <w:rsid w:val="650A0D7D"/>
    <w:rsid w:val="6592FF3C"/>
    <w:rsid w:val="65D0C7F6"/>
    <w:rsid w:val="65F323C4"/>
    <w:rsid w:val="6688932F"/>
    <w:rsid w:val="669A7429"/>
    <w:rsid w:val="673748EF"/>
    <w:rsid w:val="67A9910D"/>
    <w:rsid w:val="68D6942B"/>
    <w:rsid w:val="692125FE"/>
    <w:rsid w:val="69B29AB1"/>
    <w:rsid w:val="69FFFFE1"/>
    <w:rsid w:val="6AE2A0F4"/>
    <w:rsid w:val="6CA0A31D"/>
    <w:rsid w:val="6CA83355"/>
    <w:rsid w:val="6CB6E6BA"/>
    <w:rsid w:val="6CCB6194"/>
    <w:rsid w:val="6D7890BB"/>
    <w:rsid w:val="6E2958B9"/>
    <w:rsid w:val="6E29B359"/>
    <w:rsid w:val="6EE43960"/>
    <w:rsid w:val="6F15519C"/>
    <w:rsid w:val="70D42699"/>
    <w:rsid w:val="71FD8401"/>
    <w:rsid w:val="728FDF3D"/>
    <w:rsid w:val="73E9FB4F"/>
    <w:rsid w:val="75CD9248"/>
    <w:rsid w:val="771D3614"/>
    <w:rsid w:val="785A392C"/>
    <w:rsid w:val="7893BEE4"/>
    <w:rsid w:val="78C3E07E"/>
    <w:rsid w:val="78F78FB2"/>
    <w:rsid w:val="7A54D6D6"/>
    <w:rsid w:val="7B155006"/>
    <w:rsid w:val="7B976051"/>
    <w:rsid w:val="7C0E5788"/>
    <w:rsid w:val="7D192463"/>
    <w:rsid w:val="7DE111BC"/>
    <w:rsid w:val="7E008AC5"/>
    <w:rsid w:val="7E2B358F"/>
    <w:rsid w:val="7E918ABE"/>
    <w:rsid w:val="7EEA5E49"/>
    <w:rsid w:val="7FE4CD2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6FFD86"/>
  <w15:chartTrackingRefBased/>
  <w15:docId w15:val="{9DEA367F-B9E6-4B08-9A7D-AF2F1402F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022"/>
    <w:pPr>
      <w:spacing w:before="120" w:after="120"/>
      <w:jc w:val="both"/>
    </w:pPr>
    <w:rPr>
      <w:rFonts w:ascii="Arial" w:hAnsi="Arial"/>
      <w:sz w:val="22"/>
      <w:szCs w:val="22"/>
      <w:lang w:val="fr-FR" w:eastAsia="en-US"/>
    </w:rPr>
  </w:style>
  <w:style w:type="paragraph" w:styleId="Titre4">
    <w:name w:val="heading 4"/>
    <w:basedOn w:val="Normal"/>
    <w:link w:val="Titre4Car"/>
    <w:uiPriority w:val="9"/>
    <w:qFormat/>
    <w:rsid w:val="00F7239B"/>
    <w:pPr>
      <w:spacing w:before="100" w:beforeAutospacing="1" w:after="100" w:afterAutospacing="1"/>
      <w:jc w:val="left"/>
      <w:outlineLvl w:val="3"/>
    </w:pPr>
    <w:rPr>
      <w:rFonts w:ascii="Times New Roman" w:eastAsia="Times New Roman" w:hAnsi="Times New Roman"/>
      <w:b/>
      <w:bCs/>
      <w:sz w:val="24"/>
      <w:szCs w:val="24"/>
      <w:lang w:val="en-CA" w:eastAsia="en-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9E2E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7F7B06"/>
    <w:pPr>
      <w:tabs>
        <w:tab w:val="center" w:pos="4320"/>
        <w:tab w:val="right" w:pos="8640"/>
      </w:tabs>
    </w:pPr>
  </w:style>
  <w:style w:type="character" w:customStyle="1" w:styleId="En-tteCar">
    <w:name w:val="En-tête Car"/>
    <w:link w:val="En-tte"/>
    <w:uiPriority w:val="99"/>
    <w:rsid w:val="007F7B06"/>
    <w:rPr>
      <w:sz w:val="22"/>
      <w:szCs w:val="22"/>
      <w:lang w:val="fr-FR" w:eastAsia="en-US"/>
    </w:rPr>
  </w:style>
  <w:style w:type="paragraph" w:styleId="Pieddepage">
    <w:name w:val="footer"/>
    <w:basedOn w:val="Normal"/>
    <w:link w:val="PieddepageCar"/>
    <w:uiPriority w:val="99"/>
    <w:unhideWhenUsed/>
    <w:rsid w:val="007F7B06"/>
    <w:pPr>
      <w:tabs>
        <w:tab w:val="center" w:pos="4320"/>
        <w:tab w:val="right" w:pos="8640"/>
      </w:tabs>
    </w:pPr>
  </w:style>
  <w:style w:type="character" w:customStyle="1" w:styleId="PieddepageCar">
    <w:name w:val="Pied de page Car"/>
    <w:link w:val="Pieddepage"/>
    <w:uiPriority w:val="99"/>
    <w:rsid w:val="007F7B06"/>
    <w:rPr>
      <w:sz w:val="22"/>
      <w:szCs w:val="22"/>
      <w:lang w:val="fr-FR" w:eastAsia="en-US"/>
    </w:rPr>
  </w:style>
  <w:style w:type="paragraph" w:styleId="Textedebulles">
    <w:name w:val="Balloon Text"/>
    <w:basedOn w:val="Normal"/>
    <w:semiHidden/>
    <w:rsid w:val="00D4382B"/>
    <w:rPr>
      <w:rFonts w:ascii="Tahoma" w:hAnsi="Tahoma" w:cs="Tahoma"/>
      <w:sz w:val="16"/>
      <w:szCs w:val="16"/>
    </w:rPr>
  </w:style>
  <w:style w:type="character" w:styleId="Marquedecommentaire">
    <w:name w:val="annotation reference"/>
    <w:uiPriority w:val="99"/>
    <w:semiHidden/>
    <w:rsid w:val="004D3E2A"/>
    <w:rPr>
      <w:sz w:val="16"/>
      <w:szCs w:val="16"/>
    </w:rPr>
  </w:style>
  <w:style w:type="paragraph" w:styleId="Commentaire">
    <w:name w:val="annotation text"/>
    <w:basedOn w:val="Normal"/>
    <w:link w:val="CommentaireCar"/>
    <w:uiPriority w:val="99"/>
    <w:rsid w:val="004D3E2A"/>
    <w:rPr>
      <w:sz w:val="20"/>
      <w:szCs w:val="20"/>
    </w:rPr>
  </w:style>
  <w:style w:type="paragraph" w:styleId="Objetducommentaire">
    <w:name w:val="annotation subject"/>
    <w:basedOn w:val="Commentaire"/>
    <w:next w:val="Commentaire"/>
    <w:semiHidden/>
    <w:rsid w:val="004D3E2A"/>
    <w:rPr>
      <w:b/>
      <w:bCs/>
    </w:rPr>
  </w:style>
  <w:style w:type="paragraph" w:styleId="Explorateurdedocuments">
    <w:name w:val="Document Map"/>
    <w:basedOn w:val="Normal"/>
    <w:semiHidden/>
    <w:rsid w:val="009E60F6"/>
    <w:pPr>
      <w:shd w:val="clear" w:color="auto" w:fill="000080"/>
    </w:pPr>
    <w:rPr>
      <w:rFonts w:ascii="Tahoma" w:hAnsi="Tahoma" w:cs="Tahoma"/>
      <w:sz w:val="20"/>
      <w:szCs w:val="20"/>
    </w:rPr>
  </w:style>
  <w:style w:type="character" w:styleId="Lienhypertexte">
    <w:name w:val="Hyperlink"/>
    <w:uiPriority w:val="99"/>
    <w:unhideWhenUsed/>
    <w:rsid w:val="00B92A50"/>
    <w:rPr>
      <w:color w:val="0563C1"/>
      <w:u w:val="single"/>
    </w:rPr>
  </w:style>
  <w:style w:type="character" w:styleId="Appelnotedebasdep">
    <w:name w:val="footnote reference"/>
    <w:semiHidden/>
    <w:unhideWhenUsed/>
    <w:rsid w:val="00906DCB"/>
    <w:rPr>
      <w:vertAlign w:val="superscript"/>
    </w:rPr>
  </w:style>
  <w:style w:type="character" w:customStyle="1" w:styleId="CommentaireCar">
    <w:name w:val="Commentaire Car"/>
    <w:link w:val="Commentaire"/>
    <w:uiPriority w:val="99"/>
    <w:rsid w:val="00906DCB"/>
    <w:rPr>
      <w:lang w:val="fr-FR" w:eastAsia="en-US"/>
    </w:rPr>
  </w:style>
  <w:style w:type="paragraph" w:styleId="Rvision">
    <w:name w:val="Revision"/>
    <w:hidden/>
    <w:uiPriority w:val="99"/>
    <w:semiHidden/>
    <w:rsid w:val="00FC5F36"/>
    <w:pPr>
      <w:spacing w:before="120" w:after="120"/>
      <w:jc w:val="both"/>
    </w:pPr>
    <w:rPr>
      <w:sz w:val="22"/>
      <w:szCs w:val="22"/>
      <w:lang w:val="fr-FR" w:eastAsia="en-US"/>
    </w:rPr>
  </w:style>
  <w:style w:type="paragraph" w:styleId="Paragraphedeliste">
    <w:name w:val="List Paragraph"/>
    <w:basedOn w:val="Normal"/>
    <w:uiPriority w:val="34"/>
    <w:qFormat/>
    <w:rsid w:val="00FE7D58"/>
    <w:pPr>
      <w:spacing w:after="160" w:line="259" w:lineRule="auto"/>
      <w:ind w:left="720"/>
      <w:contextualSpacing/>
      <w:jc w:val="left"/>
    </w:pPr>
    <w:rPr>
      <w:lang w:val="fr-CA"/>
    </w:rPr>
  </w:style>
  <w:style w:type="character" w:styleId="Mentionnonrsolue">
    <w:name w:val="Unresolved Mention"/>
    <w:basedOn w:val="Policepardfaut"/>
    <w:uiPriority w:val="99"/>
    <w:semiHidden/>
    <w:unhideWhenUsed/>
    <w:rsid w:val="0087395B"/>
    <w:rPr>
      <w:color w:val="605E5C"/>
      <w:shd w:val="clear" w:color="auto" w:fill="E1DFDD"/>
    </w:rPr>
  </w:style>
  <w:style w:type="character" w:customStyle="1" w:styleId="Titre4Car">
    <w:name w:val="Titre 4 Car"/>
    <w:basedOn w:val="Policepardfaut"/>
    <w:link w:val="Titre4"/>
    <w:uiPriority w:val="9"/>
    <w:rsid w:val="00F7239B"/>
    <w:rPr>
      <w:rFonts w:ascii="Times New Roman" w:eastAsia="Times New Roman" w:hAnsi="Times New Roman"/>
      <w:b/>
      <w:bCs/>
      <w:sz w:val="24"/>
      <w:szCs w:val="24"/>
      <w:lang w:val="en-CA" w:eastAsia="en-CA"/>
    </w:rPr>
  </w:style>
  <w:style w:type="character" w:styleId="Mention">
    <w:name w:val="Mention"/>
    <w:basedOn w:val="Policepardfaut"/>
    <w:uiPriority w:val="99"/>
    <w:unhideWhenUsed/>
    <w:rsid w:val="00080103"/>
    <w:rPr>
      <w:color w:val="2B579A"/>
      <w:shd w:val="clear" w:color="auto" w:fill="E1DFDD"/>
    </w:rPr>
  </w:style>
  <w:style w:type="character" w:customStyle="1" w:styleId="cf01">
    <w:name w:val="cf01"/>
    <w:basedOn w:val="Policepardfaut"/>
    <w:rsid w:val="00E17951"/>
    <w:rPr>
      <w:rFonts w:ascii="Segoe UI" w:hAnsi="Segoe UI" w:cs="Segoe UI" w:hint="default"/>
      <w:sz w:val="18"/>
      <w:szCs w:val="18"/>
    </w:rPr>
  </w:style>
  <w:style w:type="character" w:styleId="Textedelespacerserv">
    <w:name w:val="Placeholder Text"/>
    <w:basedOn w:val="Policepardfaut"/>
    <w:uiPriority w:val="99"/>
    <w:semiHidden/>
    <w:rsid w:val="00082FF5"/>
    <w:rPr>
      <w:color w:val="808080"/>
    </w:rPr>
  </w:style>
  <w:style w:type="table" w:styleId="TableauGrille4-Accentuation1">
    <w:name w:val="Grid Table 4 Accent 1"/>
    <w:basedOn w:val="TableauNormal"/>
    <w:uiPriority w:val="49"/>
    <w:rsid w:val="00CA24D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auGrille5Fonc-Accentuation5">
    <w:name w:val="Grid Table 5 Dark Accent 5"/>
    <w:basedOn w:val="TableauNormal"/>
    <w:uiPriority w:val="50"/>
    <w:rsid w:val="00CA24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TableauGrille5Fonc-Accentuation1">
    <w:name w:val="Grid Table 5 Dark Accent 1"/>
    <w:basedOn w:val="TableauNormal"/>
    <w:uiPriority w:val="50"/>
    <w:rsid w:val="00CA24D3"/>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TableauListe3-Accentuation1">
    <w:name w:val="List Table 3 Accent 1"/>
    <w:basedOn w:val="TableauNormal"/>
    <w:uiPriority w:val="48"/>
    <w:rsid w:val="00CA24D3"/>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Liste4-Accentuation1">
    <w:name w:val="List Table 4 Accent 1"/>
    <w:basedOn w:val="TableauNormal"/>
    <w:uiPriority w:val="49"/>
    <w:rsid w:val="00CA24D3"/>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tedebasdepage">
    <w:name w:val="footnote text"/>
    <w:basedOn w:val="Normal"/>
    <w:link w:val="NotedebasdepageCar"/>
    <w:semiHidden/>
    <w:qFormat/>
    <w:rsid w:val="008D6763"/>
    <w:pPr>
      <w:tabs>
        <w:tab w:val="left" w:pos="284"/>
      </w:tabs>
      <w:spacing w:before="0"/>
      <w:ind w:left="284" w:hanging="284"/>
    </w:pPr>
    <w:rPr>
      <w:rFonts w:eastAsia="Times New Roman"/>
      <w:color w:val="000000"/>
      <w:sz w:val="18"/>
      <w:szCs w:val="24"/>
      <w:lang w:val="fr-CA" w:eastAsia="fr-CA"/>
    </w:rPr>
  </w:style>
  <w:style w:type="character" w:customStyle="1" w:styleId="NotedebasdepageCar">
    <w:name w:val="Note de bas de page Car"/>
    <w:basedOn w:val="Policepardfaut"/>
    <w:link w:val="Notedebasdepage"/>
    <w:semiHidden/>
    <w:rsid w:val="008D6763"/>
    <w:rPr>
      <w:rFonts w:ascii="Arial" w:eastAsia="Times New Roman" w:hAnsi="Arial"/>
      <w:color w:val="000000"/>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7586">
      <w:bodyDiv w:val="1"/>
      <w:marLeft w:val="0"/>
      <w:marRight w:val="0"/>
      <w:marTop w:val="0"/>
      <w:marBottom w:val="0"/>
      <w:divBdr>
        <w:top w:val="none" w:sz="0" w:space="0" w:color="auto"/>
        <w:left w:val="none" w:sz="0" w:space="0" w:color="auto"/>
        <w:bottom w:val="none" w:sz="0" w:space="0" w:color="auto"/>
        <w:right w:val="none" w:sz="0" w:space="0" w:color="auto"/>
      </w:divBdr>
    </w:div>
    <w:div w:id="79833977">
      <w:bodyDiv w:val="1"/>
      <w:marLeft w:val="0"/>
      <w:marRight w:val="0"/>
      <w:marTop w:val="0"/>
      <w:marBottom w:val="0"/>
      <w:divBdr>
        <w:top w:val="none" w:sz="0" w:space="0" w:color="auto"/>
        <w:left w:val="none" w:sz="0" w:space="0" w:color="auto"/>
        <w:bottom w:val="none" w:sz="0" w:space="0" w:color="auto"/>
        <w:right w:val="none" w:sz="0" w:space="0" w:color="auto"/>
      </w:divBdr>
    </w:div>
    <w:div w:id="212665804">
      <w:bodyDiv w:val="1"/>
      <w:marLeft w:val="0"/>
      <w:marRight w:val="0"/>
      <w:marTop w:val="0"/>
      <w:marBottom w:val="0"/>
      <w:divBdr>
        <w:top w:val="none" w:sz="0" w:space="0" w:color="auto"/>
        <w:left w:val="none" w:sz="0" w:space="0" w:color="auto"/>
        <w:bottom w:val="none" w:sz="0" w:space="0" w:color="auto"/>
        <w:right w:val="none" w:sz="0" w:space="0" w:color="auto"/>
      </w:divBdr>
    </w:div>
    <w:div w:id="569267207">
      <w:bodyDiv w:val="1"/>
      <w:marLeft w:val="0"/>
      <w:marRight w:val="0"/>
      <w:marTop w:val="0"/>
      <w:marBottom w:val="0"/>
      <w:divBdr>
        <w:top w:val="none" w:sz="0" w:space="0" w:color="auto"/>
        <w:left w:val="none" w:sz="0" w:space="0" w:color="auto"/>
        <w:bottom w:val="none" w:sz="0" w:space="0" w:color="auto"/>
        <w:right w:val="none" w:sz="0" w:space="0" w:color="auto"/>
      </w:divBdr>
    </w:div>
    <w:div w:id="989477283">
      <w:bodyDiv w:val="1"/>
      <w:marLeft w:val="0"/>
      <w:marRight w:val="0"/>
      <w:marTop w:val="0"/>
      <w:marBottom w:val="0"/>
      <w:divBdr>
        <w:top w:val="none" w:sz="0" w:space="0" w:color="auto"/>
        <w:left w:val="none" w:sz="0" w:space="0" w:color="auto"/>
        <w:bottom w:val="none" w:sz="0" w:space="0" w:color="auto"/>
        <w:right w:val="none" w:sz="0" w:space="0" w:color="auto"/>
      </w:divBdr>
    </w:div>
    <w:div w:id="1938513484">
      <w:bodyDiv w:val="1"/>
      <w:marLeft w:val="0"/>
      <w:marRight w:val="0"/>
      <w:marTop w:val="0"/>
      <w:marBottom w:val="0"/>
      <w:divBdr>
        <w:top w:val="none" w:sz="0" w:space="0" w:color="auto"/>
        <w:left w:val="none" w:sz="0" w:space="0" w:color="auto"/>
        <w:bottom w:val="none" w:sz="0" w:space="0" w:color="auto"/>
        <w:right w:val="none" w:sz="0" w:space="0" w:color="auto"/>
      </w:divBdr>
      <w:divsChild>
        <w:div w:id="14839317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reso@environnement.gouv.qc.ca"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énéral"/>
          <w:gallery w:val="placeholder"/>
        </w:category>
        <w:types>
          <w:type w:val="bbPlcHdr"/>
        </w:types>
        <w:behaviors>
          <w:behavior w:val="content"/>
        </w:behaviors>
        <w:guid w:val="{5D137861-BE0B-4B1B-B934-C046898B9992}"/>
      </w:docPartPr>
      <w:docPartBody>
        <w:p w:rsidR="00AF5C95" w:rsidRDefault="00AF5C95">
          <w:r w:rsidRPr="00A109F1">
            <w:rPr>
              <w:rStyle w:val="Textedelespacerserv"/>
            </w:rPr>
            <w:t>Cliquez ou appuyez ici pour entrer une date.</w:t>
          </w:r>
        </w:p>
      </w:docPartBody>
    </w:docPart>
    <w:docPart>
      <w:docPartPr>
        <w:name w:val="5DD222A865FB41DB9A68F88457B7B92D"/>
        <w:category>
          <w:name w:val="Général"/>
          <w:gallery w:val="placeholder"/>
        </w:category>
        <w:types>
          <w:type w:val="bbPlcHdr"/>
        </w:types>
        <w:behaviors>
          <w:behavior w:val="content"/>
        </w:behaviors>
        <w:guid w:val="{7F1DA1B1-1248-4FDB-9FB0-394DAFB8734D}"/>
      </w:docPartPr>
      <w:docPartBody>
        <w:p w:rsidR="002946D0" w:rsidRDefault="006A777D" w:rsidP="006A777D">
          <w:pPr>
            <w:pStyle w:val="5DD222A865FB41DB9A68F88457B7B92D"/>
          </w:pPr>
          <w:r w:rsidRPr="00C1109D">
            <w:rPr>
              <w:rStyle w:val="Textedelespacerserv"/>
              <w:b/>
              <w:bCs/>
            </w:rPr>
            <w:t>Cliquez ou appuyez ici pour entrer une date.</w:t>
          </w:r>
        </w:p>
      </w:docPartBody>
    </w:docPart>
    <w:docPart>
      <w:docPartPr>
        <w:name w:val="7EEAB437FEC84471B0494BEA8E480321"/>
        <w:category>
          <w:name w:val="Général"/>
          <w:gallery w:val="placeholder"/>
        </w:category>
        <w:types>
          <w:type w:val="bbPlcHdr"/>
        </w:types>
        <w:behaviors>
          <w:behavior w:val="content"/>
        </w:behaviors>
        <w:guid w:val="{332E05AC-471E-4264-9185-CE44028D02CB}"/>
      </w:docPartPr>
      <w:docPartBody>
        <w:p w:rsidR="002946D0" w:rsidRDefault="006A777D" w:rsidP="006A777D">
          <w:pPr>
            <w:pStyle w:val="7EEAB437FEC84471B0494BEA8E480321"/>
          </w:pPr>
          <w:r w:rsidRPr="00A109F1">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649"/>
    <w:rsid w:val="00051871"/>
    <w:rsid w:val="00255529"/>
    <w:rsid w:val="002946D0"/>
    <w:rsid w:val="002965EE"/>
    <w:rsid w:val="002A7912"/>
    <w:rsid w:val="002D5EBD"/>
    <w:rsid w:val="0030511D"/>
    <w:rsid w:val="004037A7"/>
    <w:rsid w:val="00422220"/>
    <w:rsid w:val="00434876"/>
    <w:rsid w:val="00440649"/>
    <w:rsid w:val="004E21DA"/>
    <w:rsid w:val="00564637"/>
    <w:rsid w:val="00596823"/>
    <w:rsid w:val="005A4250"/>
    <w:rsid w:val="005C60E2"/>
    <w:rsid w:val="005F5D0E"/>
    <w:rsid w:val="006A56B1"/>
    <w:rsid w:val="006A777D"/>
    <w:rsid w:val="00744D71"/>
    <w:rsid w:val="00774240"/>
    <w:rsid w:val="007D6D00"/>
    <w:rsid w:val="0080031F"/>
    <w:rsid w:val="009A19A0"/>
    <w:rsid w:val="00A47832"/>
    <w:rsid w:val="00A9119A"/>
    <w:rsid w:val="00AF5C95"/>
    <w:rsid w:val="00BE30C3"/>
    <w:rsid w:val="00BE68BC"/>
    <w:rsid w:val="00C54AA6"/>
    <w:rsid w:val="00C81329"/>
    <w:rsid w:val="00CD1B6C"/>
    <w:rsid w:val="00D53C84"/>
    <w:rsid w:val="00DC7CAC"/>
    <w:rsid w:val="00E00202"/>
    <w:rsid w:val="00E91A2A"/>
    <w:rsid w:val="00E9712E"/>
    <w:rsid w:val="00EA1119"/>
    <w:rsid w:val="00EE680D"/>
    <w:rsid w:val="00F04197"/>
    <w:rsid w:val="00F06115"/>
    <w:rsid w:val="00F45250"/>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CA" w:eastAsia="fr-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F45250"/>
    <w:rPr>
      <w:color w:val="808080"/>
    </w:rPr>
  </w:style>
  <w:style w:type="paragraph" w:customStyle="1" w:styleId="5DD222A865FB41DB9A68F88457B7B92D">
    <w:name w:val="5DD222A865FB41DB9A68F88457B7B92D"/>
    <w:rsid w:val="006A777D"/>
    <w:pPr>
      <w:spacing w:line="278" w:lineRule="auto"/>
    </w:pPr>
    <w:rPr>
      <w:sz w:val="24"/>
      <w:szCs w:val="24"/>
    </w:rPr>
  </w:style>
  <w:style w:type="paragraph" w:customStyle="1" w:styleId="7EEAB437FEC84471B0494BEA8E480321">
    <w:name w:val="7EEAB437FEC84471B0494BEA8E480321"/>
    <w:rsid w:val="006A777D"/>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A0A470D0FFFAF45A5426BEF7037E270" ma:contentTypeVersion="19" ma:contentTypeDescription="Crée un document." ma:contentTypeScope="" ma:versionID="1b2ffa7e347186d918c394c31a7e1276">
  <xsd:schema xmlns:xsd="http://www.w3.org/2001/XMLSchema" xmlns:xs="http://www.w3.org/2001/XMLSchema" xmlns:p="http://schemas.microsoft.com/office/2006/metadata/properties" xmlns:ns2="0b2ed8f2-6dc5-4774-b4be-c7471c28c3f3" xmlns:ns3="169d15b7-ba4a-4e47-b1ab-a02081b3e088" targetNamespace="http://schemas.microsoft.com/office/2006/metadata/properties" ma:root="true" ma:fieldsID="281b85eaec288c7ccb5dc886cce1d428" ns2:_="" ns3:_="">
    <xsd:import namespace="0b2ed8f2-6dc5-4774-b4be-c7471c28c3f3"/>
    <xsd:import namespace="169d15b7-ba4a-4e47-b1ab-a02081b3e0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2ed8f2-6dc5-4774-b4be-c7471c28c3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9d15b7-ba4a-4e47-b1ab-a02081b3e088"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552adf6-5073-4e3c-b1aa-819884ef67e1}" ma:internalName="TaxCatchAll" ma:showField="CatchAllData" ma:web="169d15b7-ba4a-4e47-b1ab-a02081b3e0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69d15b7-ba4a-4e47-b1ab-a02081b3e088" xsi:nil="true"/>
    <lcf76f155ced4ddcb4097134ff3c332f xmlns="0b2ed8f2-6dc5-4774-b4be-c7471c28c3f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D95E8EE-0751-8146-B9D6-688A8F425981}">
  <ds:schemaRefs>
    <ds:schemaRef ds:uri="http://schemas.openxmlformats.org/officeDocument/2006/bibliography"/>
  </ds:schemaRefs>
</ds:datastoreItem>
</file>

<file path=customXml/itemProps2.xml><?xml version="1.0" encoding="utf-8"?>
<ds:datastoreItem xmlns:ds="http://schemas.openxmlformats.org/officeDocument/2006/customXml" ds:itemID="{FB9CC9F1-A177-4D0F-8350-2365D0AB2DD4}">
  <ds:schemaRefs>
    <ds:schemaRef ds:uri="http://schemas.microsoft.com/sharepoint/v3/contenttype/forms"/>
  </ds:schemaRefs>
</ds:datastoreItem>
</file>

<file path=customXml/itemProps3.xml><?xml version="1.0" encoding="utf-8"?>
<ds:datastoreItem xmlns:ds="http://schemas.openxmlformats.org/officeDocument/2006/customXml" ds:itemID="{D5D0C029-252A-4DF7-9E4C-E974FDDB3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2ed8f2-6dc5-4774-b4be-c7471c28c3f3"/>
    <ds:schemaRef ds:uri="169d15b7-ba4a-4e47-b1ab-a02081b3e0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50D50F-DA8E-4616-8765-F424E17FD409}">
  <ds:schemaRefs>
    <ds:schemaRef ds:uri="http://schemas.microsoft.com/office/2006/metadata/properties"/>
    <ds:schemaRef ds:uri="http://schemas.microsoft.com/office/infopath/2007/PartnerControls"/>
    <ds:schemaRef ds:uri="169d15b7-ba4a-4e47-b1ab-a02081b3e088"/>
    <ds:schemaRef ds:uri="0b2ed8f2-6dc5-4774-b4be-c7471c28c3f3"/>
  </ds:schemaRefs>
</ds:datastoreItem>
</file>

<file path=docMetadata/LabelInfo.xml><?xml version="1.0" encoding="utf-8"?>
<clbl:labelList xmlns:clbl="http://schemas.microsoft.com/office/2020/mipLabelMetadata">
  <clbl:label id="{4262d4ec-5a67-4957-abb6-bf78aca6a6f5}" enabled="0" method="" siteId="{4262d4ec-5a67-4957-abb6-bf78aca6a6f5}" removed="1"/>
</clbl:labelList>
</file>

<file path=docProps/app.xml><?xml version="1.0" encoding="utf-8"?>
<Properties xmlns="http://schemas.openxmlformats.org/officeDocument/2006/extended-properties" xmlns:vt="http://schemas.openxmlformats.org/officeDocument/2006/docPropsVTypes">
  <Template>Normal.dotm</Template>
  <TotalTime>388</TotalTime>
  <Pages>5</Pages>
  <Words>1227</Words>
  <Characters>7168</Characters>
  <Application>Microsoft Office Word</Application>
  <DocSecurity>0</DocSecurity>
  <Lines>140</Lines>
  <Paragraphs>59</Paragraphs>
  <ScaleCrop>false</ScaleCrop>
  <HeadingPairs>
    <vt:vector size="2" baseType="variant">
      <vt:variant>
        <vt:lpstr>Titre</vt:lpstr>
      </vt:variant>
      <vt:variant>
        <vt:i4>1</vt:i4>
      </vt:variant>
    </vt:vector>
  </HeadingPairs>
  <TitlesOfParts>
    <vt:vector size="1" baseType="lpstr">
      <vt:lpstr>Formulaire de demande de financement</vt:lpstr>
    </vt:vector>
  </TitlesOfParts>
  <Company/>
  <LinksUpToDate>false</LinksUpToDate>
  <CharactersWithSpaces>8336</CharactersWithSpaces>
  <SharedDoc>false</SharedDoc>
  <HLinks>
    <vt:vector size="18" baseType="variant">
      <vt:variant>
        <vt:i4>4325489</vt:i4>
      </vt:variant>
      <vt:variant>
        <vt:i4>147</vt:i4>
      </vt:variant>
      <vt:variant>
        <vt:i4>0</vt:i4>
      </vt:variant>
      <vt:variant>
        <vt:i4>5</vt:i4>
      </vt:variant>
      <vt:variant>
        <vt:lpwstr>mailto:psree@environnement.gouv.qc.ca</vt:lpwstr>
      </vt:variant>
      <vt:variant>
        <vt:lpwstr/>
      </vt:variant>
      <vt:variant>
        <vt:i4>6094894</vt:i4>
      </vt:variant>
      <vt:variant>
        <vt:i4>3</vt:i4>
      </vt:variant>
      <vt:variant>
        <vt:i4>0</vt:i4>
      </vt:variant>
      <vt:variant>
        <vt:i4>5</vt:i4>
      </vt:variant>
      <vt:variant>
        <vt:lpwstr>mailto:Cathy.Brisson@environnement.gouv.qc.ca</vt:lpwstr>
      </vt:variant>
      <vt:variant>
        <vt:lpwstr/>
      </vt:variant>
      <vt:variant>
        <vt:i4>4325435</vt:i4>
      </vt:variant>
      <vt:variant>
        <vt:i4>0</vt:i4>
      </vt:variant>
      <vt:variant>
        <vt:i4>0</vt:i4>
      </vt:variant>
      <vt:variant>
        <vt:i4>5</vt:i4>
      </vt:variant>
      <vt:variant>
        <vt:lpwstr>mailto:Catherine.Frenette@environnement.gouv.qc.ca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 de demande d’aide financière – PRRESO volet 2</dc:title>
  <dc:subject>Ce formulaire permet de présenter une demande d’aide financière dans le cadre du volet 2 du programme de réduction à la source de contaminants d’origine non domestique rejetés dans les ouvrages municipaux d’assainissement des eaux usées (PRRESO). Le formulaire permet de recueillir les renseignements sur la municipalité demanderesse, sur les personnes ressources, sur l’horizon temporel du projet, sur les contaminants visés et sur les critères d’admissibilité. Le formulaire contient aussi un avis concernant les renseignements personnels et, en annexe, un gabarit pour le plan du projet à déposer avec la demande d’aide financière. Si vous éprouvez de la difficulté à remplir ce formulaire, contactez l’équipe du PRRESO par courriel à l’adresse suivante : prreso@environnement.gouv.qc.ca.</dc:subject>
  <dc:creator>Ministère de l’Environnement, de la Lutte contre les changements climatiques, de la Faune et des Parcs;MELCCFP</dc:creator>
  <cp:keywords>Programme d’aide financière, formulaire, eaux usées municipales, contaminants nocifs non normés, rejets non domestiques en réseau, réduction à la source, identification de sources, solutions de réduction à la source</cp:keywords>
  <cp:lastModifiedBy>Grenier, Charlotte</cp:lastModifiedBy>
  <cp:revision>17</cp:revision>
  <cp:lastPrinted>2026-03-18T17:42:00Z</cp:lastPrinted>
  <dcterms:created xsi:type="dcterms:W3CDTF">2026-01-28T22:29:00Z</dcterms:created>
  <dcterms:modified xsi:type="dcterms:W3CDTF">2026-03-31T21:18:00Z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0x0101007A0A470D0FFFAF45A5426BEF7037E270</vt:lpwstr>
  </property>
  <property fmtid="{D5CDD505-2E9C-101B-9397-08002B2CF9AE}" pid="3" name="MediaServiceImageTags">
    <vt:lpwstr/>
  </property>
</Properties>
</file>