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6A3AE2" w:rsidP="00811557" w:rsidRDefault="00F85164" w14:paraId="4F28E0E1" w14:textId="001561F8">
      <w:pPr>
        <w:jc w:val="right"/>
        <w:rPr>
          <w:rFonts w:ascii="Arial" w:hAnsi="Arial" w:cs="Arial"/>
          <w:b/>
          <w:color w:val="413C3D"/>
          <w:sz w:val="32"/>
          <w:szCs w:val="36"/>
        </w:rPr>
      </w:pPr>
      <w:r>
        <w:rPr>
          <w:noProof/>
        </w:rPr>
        <w:drawing>
          <wp:anchor distT="0" distB="0" distL="114300" distR="114300" simplePos="0" relativeHeight="251662336" behindDoc="1" locked="0" layoutInCell="1" allowOverlap="1" wp14:anchorId="09948B21" wp14:editId="4F5C212A">
            <wp:simplePos x="0" y="0"/>
            <wp:positionH relativeFrom="column">
              <wp:posOffset>635</wp:posOffset>
            </wp:positionH>
            <wp:positionV relativeFrom="paragraph">
              <wp:posOffset>-93819</wp:posOffset>
            </wp:positionV>
            <wp:extent cx="1755140" cy="904875"/>
            <wp:effectExtent l="0" t="0" r="0" b="9525"/>
            <wp:wrapNone/>
            <wp:docPr id="5" name="Image 5" descr="Une image contenant texte, Police, capture d’écran,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texte, Police, capture d’écran, blanc&#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55140" cy="904875"/>
                    </a:xfrm>
                    <a:prstGeom prst="rect">
                      <a:avLst/>
                    </a:prstGeom>
                  </pic:spPr>
                </pic:pic>
              </a:graphicData>
            </a:graphic>
            <wp14:sizeRelH relativeFrom="page">
              <wp14:pctWidth>0</wp14:pctWidth>
            </wp14:sizeRelH>
            <wp14:sizeRelV relativeFrom="page">
              <wp14:pctHeight>0</wp14:pctHeight>
            </wp14:sizeRelV>
          </wp:anchor>
        </w:drawing>
      </w:r>
      <w:r w:rsidR="006A3AE2">
        <w:rPr>
          <w:noProof/>
          <w:lang w:eastAsia="fr-CA"/>
        </w:rPr>
        <w:drawing>
          <wp:anchor distT="0" distB="0" distL="114300" distR="114300" simplePos="0" relativeHeight="251657216" behindDoc="0" locked="0" layoutInCell="1" allowOverlap="1" wp14:anchorId="74D49CA2" wp14:editId="5234A6BA">
            <wp:simplePos x="0" y="0"/>
            <wp:positionH relativeFrom="margin">
              <wp:align>right</wp:align>
            </wp:positionH>
            <wp:positionV relativeFrom="margin">
              <wp:align>top</wp:align>
            </wp:positionV>
            <wp:extent cx="808990" cy="1079500"/>
            <wp:effectExtent l="0" t="0" r="0" b="6350"/>
            <wp:wrapThrough wrapText="bothSides">
              <wp:wrapPolygon edited="0">
                <wp:start x="6612" y="0"/>
                <wp:lineTo x="0" y="4955"/>
                <wp:lineTo x="0" y="21346"/>
                <wp:lineTo x="20854" y="21346"/>
                <wp:lineTo x="20854" y="0"/>
                <wp:lineTo x="6612" y="0"/>
              </wp:wrapPolygon>
            </wp:wrapThrough>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fairesHorizontal"/>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80899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3AE2" w:rsidP="00811557" w:rsidRDefault="006A3AE2" w14:paraId="5CC5E180" w14:textId="048CF0C5">
      <w:pPr>
        <w:jc w:val="right"/>
        <w:rPr>
          <w:rFonts w:ascii="Arial" w:hAnsi="Arial" w:cs="Arial"/>
          <w:b/>
          <w:color w:val="413C3D"/>
          <w:sz w:val="32"/>
          <w:szCs w:val="36"/>
        </w:rPr>
      </w:pPr>
    </w:p>
    <w:p w:rsidR="006A3AE2" w:rsidP="00811557" w:rsidRDefault="006A3AE2" w14:paraId="2D0289AD" w14:textId="09154BCD">
      <w:pPr>
        <w:jc w:val="right"/>
        <w:rPr>
          <w:rFonts w:ascii="Arial" w:hAnsi="Arial" w:cs="Arial"/>
          <w:b/>
          <w:color w:val="413C3D"/>
          <w:sz w:val="32"/>
          <w:szCs w:val="36"/>
        </w:rPr>
      </w:pPr>
    </w:p>
    <w:p w:rsidR="006A3AE2" w:rsidP="00811557" w:rsidRDefault="006A3AE2" w14:paraId="1109ADF3" w14:textId="2F2D45AE">
      <w:pPr>
        <w:jc w:val="right"/>
        <w:rPr>
          <w:rFonts w:ascii="Arial" w:hAnsi="Arial" w:cs="Arial"/>
          <w:b/>
          <w:color w:val="413C3D"/>
          <w:sz w:val="32"/>
          <w:szCs w:val="36"/>
        </w:rPr>
      </w:pPr>
    </w:p>
    <w:p w:rsidRPr="00C34C39" w:rsidR="006D66B0" w:rsidP="006A3AE2" w:rsidRDefault="006D66B0" w14:paraId="697F5CF0" w14:textId="55688E9C">
      <w:pPr>
        <w:ind w:firstLine="706"/>
        <w:jc w:val="right"/>
        <w:rPr>
          <w:rFonts w:ascii="Arial" w:hAnsi="Arial" w:cs="Arial"/>
          <w:b/>
          <w:sz w:val="32"/>
          <w:szCs w:val="36"/>
        </w:rPr>
      </w:pPr>
      <w:r w:rsidRPr="00C34C39">
        <w:rPr>
          <w:rFonts w:ascii="Arial" w:hAnsi="Arial" w:cs="Arial"/>
          <w:b/>
          <w:sz w:val="32"/>
          <w:szCs w:val="36"/>
        </w:rPr>
        <w:t>ÉCOPERFORMANCE</w:t>
      </w:r>
    </w:p>
    <w:p w:rsidRPr="00C34C39" w:rsidR="006515E5" w:rsidP="006515E5" w:rsidRDefault="006515E5" w14:paraId="565ABFC4" w14:textId="73888268">
      <w:pPr>
        <w:tabs>
          <w:tab w:val="left" w:pos="5400"/>
          <w:tab w:val="left" w:pos="6720"/>
        </w:tabs>
        <w:autoSpaceDE w:val="0"/>
        <w:autoSpaceDN w:val="0"/>
        <w:adjustRightInd w:val="0"/>
        <w:rPr>
          <w:rFonts w:ascii="Arial" w:hAnsi="Arial" w:cs="Arial"/>
          <w:sz w:val="40"/>
          <w:szCs w:val="40"/>
        </w:rPr>
      </w:pPr>
    </w:p>
    <w:p w:rsidRPr="00C34C39" w:rsidR="006515E5" w:rsidP="006515E5" w:rsidRDefault="006515E5" w14:paraId="727BAEFF" w14:textId="77777777">
      <w:pPr>
        <w:tabs>
          <w:tab w:val="left" w:pos="5400"/>
          <w:tab w:val="left" w:pos="6720"/>
        </w:tabs>
        <w:rPr>
          <w:rFonts w:ascii="Arial" w:hAnsi="Arial" w:cs="Arial"/>
          <w:sz w:val="36"/>
          <w:szCs w:val="36"/>
        </w:rPr>
      </w:pPr>
    </w:p>
    <w:p w:rsidRPr="00C34C39" w:rsidR="006515E5" w:rsidP="006D66B0" w:rsidRDefault="00F652ED" w14:paraId="0DF562F4" w14:textId="56D011FD">
      <w:pPr>
        <w:jc w:val="center"/>
        <w:rPr>
          <w:rFonts w:ascii="Arial" w:hAnsi="Arial" w:cs="Arial"/>
          <w:szCs w:val="24"/>
        </w:rPr>
      </w:pPr>
      <w:r w:rsidRPr="00C34C39">
        <w:rPr>
          <w:rFonts w:ascii="Arial" w:hAnsi="Arial" w:cs="Arial"/>
          <w:b/>
          <w:sz w:val="36"/>
          <w:szCs w:val="36"/>
        </w:rPr>
        <w:t xml:space="preserve">DESCRIPTION </w:t>
      </w:r>
      <w:r w:rsidRPr="00C34C39" w:rsidR="00CA7560">
        <w:rPr>
          <w:rFonts w:ascii="Arial" w:hAnsi="Arial" w:cs="Arial"/>
          <w:b/>
          <w:sz w:val="36"/>
          <w:szCs w:val="36"/>
        </w:rPr>
        <w:t xml:space="preserve">DE LA MISE EN ŒUVRE </w:t>
      </w:r>
      <w:r w:rsidRPr="00C34C39" w:rsidR="006D66B0">
        <w:rPr>
          <w:rFonts w:ascii="Arial" w:hAnsi="Arial" w:cs="Arial"/>
          <w:b/>
          <w:sz w:val="36"/>
          <w:szCs w:val="36"/>
        </w:rPr>
        <w:br/>
      </w:r>
      <w:r w:rsidRPr="00C34C39" w:rsidR="00CA7560">
        <w:rPr>
          <w:rFonts w:ascii="Arial" w:hAnsi="Arial" w:cs="Arial"/>
          <w:b/>
          <w:sz w:val="36"/>
          <w:szCs w:val="36"/>
        </w:rPr>
        <w:t xml:space="preserve">D’UN SYSTÈME DE </w:t>
      </w:r>
      <w:r w:rsidRPr="00C34C39" w:rsidR="0038352E">
        <w:rPr>
          <w:rFonts w:ascii="Arial" w:hAnsi="Arial" w:cs="Arial"/>
          <w:b/>
          <w:sz w:val="36"/>
          <w:szCs w:val="36"/>
        </w:rPr>
        <w:t xml:space="preserve">MANAGEMENT </w:t>
      </w:r>
      <w:r w:rsidRPr="00C34C39" w:rsidR="00CA7560">
        <w:rPr>
          <w:rFonts w:ascii="Arial" w:hAnsi="Arial" w:cs="Arial"/>
          <w:b/>
          <w:sz w:val="36"/>
          <w:szCs w:val="36"/>
        </w:rPr>
        <w:t>DE L’ÉNERGIE</w:t>
      </w:r>
    </w:p>
    <w:p w:rsidRPr="00D0683F" w:rsidR="00254521" w:rsidP="00254521" w:rsidRDefault="00254521" w14:paraId="55D6745F" w14:textId="77777777">
      <w:pPr>
        <w:jc w:val="right"/>
        <w:rPr>
          <w:rFonts w:ascii="Arial" w:hAnsi="Arial" w:cs="Arial"/>
          <w:color w:val="A6A6A6"/>
        </w:rPr>
      </w:pPr>
    </w:p>
    <w:tbl>
      <w:tblPr>
        <w:tblW w:w="10562" w:type="dxa"/>
        <w:tblInd w:w="228" w:type="dxa"/>
        <w:tblBorders>
          <w:top w:val="single" w:color="auto" w:sz="4" w:space="0"/>
          <w:left w:val="single" w:color="auto" w:sz="4" w:space="0"/>
          <w:bottom w:val="single" w:color="auto" w:sz="4" w:space="0"/>
          <w:right w:val="single" w:color="auto" w:sz="4" w:space="0"/>
          <w:insideH w:val="single" w:color="auto" w:sz="4" w:space="0"/>
        </w:tblBorders>
        <w:tblLook w:val="01E0" w:firstRow="1" w:lastRow="1" w:firstColumn="1" w:lastColumn="1" w:noHBand="0" w:noVBand="0"/>
      </w:tblPr>
      <w:tblGrid>
        <w:gridCol w:w="2467"/>
        <w:gridCol w:w="8095"/>
      </w:tblGrid>
      <w:tr w:rsidRPr="00D0683F" w:rsidR="007F16EA" w:rsidTr="007F16EA" w14:paraId="421D12CD" w14:textId="77777777">
        <w:trPr>
          <w:cantSplit/>
          <w:trHeight w:val="510"/>
        </w:trPr>
        <w:tc>
          <w:tcPr>
            <w:tcW w:w="2467" w:type="dxa"/>
            <w:shd w:val="clear" w:color="auto" w:fill="auto"/>
            <w:vAlign w:val="center"/>
          </w:tcPr>
          <w:p w:rsidRPr="00D0683F" w:rsidR="007F16EA" w:rsidP="00C51527" w:rsidRDefault="007A4AD8" w14:paraId="4E46D85B" w14:textId="4BB95FA4">
            <w:pPr>
              <w:rPr>
                <w:rFonts w:ascii="Arial" w:hAnsi="Arial" w:cs="Arial"/>
                <w:sz w:val="20"/>
                <w:szCs w:val="20"/>
              </w:rPr>
            </w:pPr>
            <w:r>
              <w:rPr>
                <w:rFonts w:ascii="Arial" w:hAnsi="Arial" w:cs="Arial"/>
                <w:sz w:val="20"/>
                <w:szCs w:val="20"/>
              </w:rPr>
              <w:t>Participant</w:t>
            </w:r>
            <w:r w:rsidRPr="00D0683F" w:rsidR="007F16EA">
              <w:rPr>
                <w:rFonts w:ascii="Arial" w:hAnsi="Arial" w:cs="Arial"/>
                <w:sz w:val="20"/>
                <w:szCs w:val="20"/>
              </w:rPr>
              <w:t> :</w:t>
            </w:r>
          </w:p>
        </w:tc>
        <w:tc>
          <w:tcPr>
            <w:tcW w:w="8095" w:type="dxa"/>
            <w:shd w:val="clear" w:color="auto" w:fill="auto"/>
            <w:vAlign w:val="center"/>
          </w:tcPr>
          <w:p w:rsidRPr="00D0683F" w:rsidR="007F16EA" w:rsidP="00C51527" w:rsidRDefault="007F16EA" w14:paraId="0EE70CA7" w14:textId="77777777">
            <w:pPr>
              <w:rPr>
                <w:rFonts w:ascii="Arial" w:hAnsi="Arial" w:cs="Arial"/>
                <w:sz w:val="20"/>
                <w:szCs w:val="20"/>
              </w:rPr>
            </w:pPr>
          </w:p>
        </w:tc>
      </w:tr>
      <w:tr w:rsidRPr="00D0683F" w:rsidR="00623F0D" w:rsidTr="007F16EA" w14:paraId="0C557872" w14:textId="77777777">
        <w:trPr>
          <w:cantSplit/>
          <w:trHeight w:val="510"/>
        </w:trPr>
        <w:tc>
          <w:tcPr>
            <w:tcW w:w="2467" w:type="dxa"/>
            <w:shd w:val="clear" w:color="auto" w:fill="auto"/>
            <w:vAlign w:val="center"/>
          </w:tcPr>
          <w:p w:rsidRPr="00D0683F" w:rsidR="00623F0D" w:rsidP="00C51527" w:rsidRDefault="00623F0D" w14:paraId="4EC3C2CD" w14:textId="77777777">
            <w:pPr>
              <w:rPr>
                <w:rFonts w:ascii="Arial" w:hAnsi="Arial" w:cs="Arial"/>
                <w:sz w:val="20"/>
                <w:szCs w:val="20"/>
              </w:rPr>
            </w:pPr>
            <w:r w:rsidRPr="00D0683F">
              <w:rPr>
                <w:rFonts w:ascii="Arial" w:hAnsi="Arial" w:cs="Arial"/>
                <w:sz w:val="20"/>
                <w:szCs w:val="20"/>
              </w:rPr>
              <w:t>Numéro de dossier :</w:t>
            </w:r>
          </w:p>
        </w:tc>
        <w:tc>
          <w:tcPr>
            <w:tcW w:w="8095" w:type="dxa"/>
            <w:shd w:val="clear" w:color="auto" w:fill="auto"/>
            <w:vAlign w:val="center"/>
          </w:tcPr>
          <w:p w:rsidRPr="00D0683F" w:rsidR="00623F0D" w:rsidP="00C51527" w:rsidRDefault="00623F0D" w14:paraId="4715045F" w14:textId="77777777">
            <w:pPr>
              <w:rPr>
                <w:rFonts w:ascii="Arial" w:hAnsi="Arial" w:cs="Arial"/>
                <w:sz w:val="20"/>
                <w:szCs w:val="20"/>
              </w:rPr>
            </w:pPr>
          </w:p>
        </w:tc>
      </w:tr>
      <w:tr w:rsidRPr="00D0683F" w:rsidR="00623F0D" w:rsidTr="007F16EA" w14:paraId="13DE5EE6" w14:textId="77777777">
        <w:trPr>
          <w:cantSplit/>
          <w:trHeight w:val="510"/>
        </w:trPr>
        <w:tc>
          <w:tcPr>
            <w:tcW w:w="2467" w:type="dxa"/>
            <w:shd w:val="clear" w:color="auto" w:fill="auto"/>
            <w:vAlign w:val="center"/>
          </w:tcPr>
          <w:p w:rsidRPr="00D0683F" w:rsidR="00623F0D" w:rsidP="00C51527" w:rsidRDefault="00623F0D" w14:paraId="45FA6F47" w14:textId="77777777">
            <w:pPr>
              <w:rPr>
                <w:rFonts w:ascii="Arial" w:hAnsi="Arial" w:cs="Arial"/>
                <w:sz w:val="20"/>
                <w:szCs w:val="20"/>
              </w:rPr>
            </w:pPr>
            <w:r w:rsidRPr="00D0683F">
              <w:rPr>
                <w:rFonts w:ascii="Arial" w:hAnsi="Arial" w:cs="Arial"/>
                <w:sz w:val="20"/>
                <w:szCs w:val="20"/>
              </w:rPr>
              <w:t>Titre du projet :</w:t>
            </w:r>
          </w:p>
        </w:tc>
        <w:tc>
          <w:tcPr>
            <w:tcW w:w="8095" w:type="dxa"/>
            <w:shd w:val="clear" w:color="auto" w:fill="auto"/>
            <w:vAlign w:val="center"/>
          </w:tcPr>
          <w:p w:rsidRPr="00D0683F" w:rsidR="00623F0D" w:rsidP="00C51527" w:rsidRDefault="00623F0D" w14:paraId="338BC3AC" w14:textId="77777777">
            <w:pPr>
              <w:rPr>
                <w:rFonts w:ascii="Arial" w:hAnsi="Arial" w:cs="Arial"/>
                <w:sz w:val="20"/>
                <w:szCs w:val="20"/>
              </w:rPr>
            </w:pPr>
          </w:p>
        </w:tc>
      </w:tr>
      <w:tr w:rsidRPr="00D0683F" w:rsidR="00623F0D" w:rsidTr="007F16EA" w14:paraId="10F9461F" w14:textId="77777777">
        <w:trPr>
          <w:cantSplit/>
          <w:trHeight w:val="510"/>
        </w:trPr>
        <w:tc>
          <w:tcPr>
            <w:tcW w:w="2467" w:type="dxa"/>
            <w:shd w:val="clear" w:color="auto" w:fill="auto"/>
            <w:vAlign w:val="center"/>
          </w:tcPr>
          <w:p w:rsidRPr="00D0683F" w:rsidR="00623F0D" w:rsidP="00C51527" w:rsidRDefault="00623F0D" w14:paraId="54EB66FC" w14:textId="77777777">
            <w:pPr>
              <w:rPr>
                <w:rFonts w:ascii="Arial" w:hAnsi="Arial" w:cs="Arial"/>
                <w:sz w:val="20"/>
                <w:szCs w:val="20"/>
              </w:rPr>
            </w:pPr>
            <w:r w:rsidRPr="00D0683F">
              <w:rPr>
                <w:rFonts w:ascii="Arial" w:hAnsi="Arial" w:cs="Arial"/>
                <w:sz w:val="20"/>
                <w:szCs w:val="20"/>
              </w:rPr>
              <w:t>Site du projet :</w:t>
            </w:r>
          </w:p>
        </w:tc>
        <w:tc>
          <w:tcPr>
            <w:tcW w:w="8095" w:type="dxa"/>
            <w:shd w:val="clear" w:color="auto" w:fill="auto"/>
            <w:vAlign w:val="center"/>
          </w:tcPr>
          <w:p w:rsidRPr="00D0683F" w:rsidR="00623F0D" w:rsidP="00C51527" w:rsidRDefault="00623F0D" w14:paraId="65DAABAF" w14:textId="77777777">
            <w:pPr>
              <w:rPr>
                <w:rFonts w:ascii="Arial" w:hAnsi="Arial" w:cs="Arial"/>
                <w:sz w:val="20"/>
                <w:szCs w:val="20"/>
              </w:rPr>
            </w:pPr>
          </w:p>
        </w:tc>
      </w:tr>
      <w:tr w:rsidRPr="00D0683F" w:rsidR="00FA65FB" w:rsidTr="007F16EA" w14:paraId="10F6D1BF" w14:textId="77777777">
        <w:trPr>
          <w:cantSplit/>
          <w:trHeight w:val="510"/>
        </w:trPr>
        <w:tc>
          <w:tcPr>
            <w:tcW w:w="2467" w:type="dxa"/>
            <w:shd w:val="clear" w:color="auto" w:fill="auto"/>
            <w:vAlign w:val="center"/>
          </w:tcPr>
          <w:p w:rsidRPr="00D0683F" w:rsidR="00FA65FB" w:rsidP="00C51527" w:rsidRDefault="00FA65FB" w14:paraId="0C8F2F8A" w14:textId="65F2F666">
            <w:pPr>
              <w:rPr>
                <w:rFonts w:ascii="Arial" w:hAnsi="Arial" w:cs="Arial"/>
                <w:sz w:val="20"/>
                <w:szCs w:val="20"/>
              </w:rPr>
            </w:pPr>
            <w:r>
              <w:rPr>
                <w:rFonts w:ascii="Arial" w:hAnsi="Arial" w:cs="Arial"/>
                <w:sz w:val="20"/>
                <w:szCs w:val="20"/>
              </w:rPr>
              <w:t>Version du document :</w:t>
            </w:r>
          </w:p>
        </w:tc>
        <w:tc>
          <w:tcPr>
            <w:tcW w:w="8095" w:type="dxa"/>
            <w:shd w:val="clear" w:color="auto" w:fill="auto"/>
            <w:vAlign w:val="center"/>
          </w:tcPr>
          <w:p w:rsidRPr="00D0683F" w:rsidR="00FA65FB" w:rsidP="00C51527" w:rsidRDefault="00FA65FB" w14:paraId="6C1F89D0" w14:textId="77777777">
            <w:pPr>
              <w:rPr>
                <w:rFonts w:ascii="Arial" w:hAnsi="Arial" w:cs="Arial"/>
                <w:sz w:val="20"/>
                <w:szCs w:val="20"/>
              </w:rPr>
            </w:pPr>
          </w:p>
        </w:tc>
      </w:tr>
    </w:tbl>
    <w:p w:rsidRPr="00D0683F" w:rsidR="00623F0D" w:rsidP="00623F0D" w:rsidRDefault="00623F0D" w14:paraId="2BE8BAA6" w14:textId="77777777">
      <w:pPr>
        <w:rPr>
          <w:rFonts w:ascii="Arial" w:hAnsi="Arial" w:cs="Arial"/>
          <w:color w:val="A6A6A6"/>
          <w:sz w:val="20"/>
          <w:szCs w:val="20"/>
        </w:rPr>
      </w:pPr>
    </w:p>
    <w:tbl>
      <w:tblPr>
        <w:tblW w:w="0" w:type="auto"/>
        <w:tblInd w:w="228" w:type="dxa"/>
        <w:tblLook w:val="01E0" w:firstRow="1" w:lastRow="1" w:firstColumn="1" w:lastColumn="1" w:noHBand="0" w:noVBand="0"/>
      </w:tblPr>
      <w:tblGrid>
        <w:gridCol w:w="1432"/>
        <w:gridCol w:w="3899"/>
        <w:gridCol w:w="364"/>
        <w:gridCol w:w="4391"/>
        <w:gridCol w:w="476"/>
      </w:tblGrid>
      <w:tr w:rsidRPr="00D0683F" w:rsidR="00623F0D" w:rsidTr="0025219C" w14:paraId="658E17A7" w14:textId="77777777">
        <w:trPr>
          <w:trHeight w:val="735"/>
        </w:trPr>
        <w:tc>
          <w:tcPr>
            <w:tcW w:w="1432" w:type="dxa"/>
            <w:tcBorders>
              <w:top w:val="single" w:color="auto" w:sz="4" w:space="0"/>
              <w:left w:val="single" w:color="auto" w:sz="4" w:space="0"/>
              <w:bottom w:val="single" w:color="auto" w:sz="4" w:space="0"/>
              <w:right w:val="nil"/>
            </w:tcBorders>
            <w:shd w:val="clear" w:color="auto" w:fill="auto"/>
            <w:vAlign w:val="center"/>
          </w:tcPr>
          <w:p w:rsidRPr="00D0683F" w:rsidR="00623F0D" w:rsidP="00C51527" w:rsidRDefault="00623F0D" w14:paraId="3ED3683A" w14:textId="77777777">
            <w:pPr>
              <w:rPr>
                <w:rFonts w:ascii="Arial" w:hAnsi="Arial" w:cs="Arial"/>
                <w:sz w:val="20"/>
                <w:szCs w:val="20"/>
              </w:rPr>
            </w:pPr>
            <w:r w:rsidRPr="00D0683F">
              <w:rPr>
                <w:rFonts w:ascii="Arial" w:hAnsi="Arial" w:cs="Arial"/>
                <w:sz w:val="20"/>
                <w:szCs w:val="20"/>
              </w:rPr>
              <w:t>Rédigé par :</w:t>
            </w:r>
          </w:p>
        </w:tc>
        <w:tc>
          <w:tcPr>
            <w:tcW w:w="3899" w:type="dxa"/>
            <w:tcBorders>
              <w:top w:val="single" w:color="auto" w:sz="4" w:space="0"/>
              <w:left w:val="nil"/>
              <w:bottom w:val="single" w:color="auto" w:sz="4" w:space="0"/>
              <w:right w:val="single" w:color="auto" w:sz="4" w:space="0"/>
            </w:tcBorders>
            <w:shd w:val="clear" w:color="auto" w:fill="auto"/>
            <w:vAlign w:val="center"/>
          </w:tcPr>
          <w:p w:rsidRPr="00D0683F" w:rsidR="00623F0D" w:rsidP="00C51527" w:rsidRDefault="00623F0D" w14:paraId="4F52595A" w14:textId="77777777">
            <w:pPr>
              <w:rPr>
                <w:rFonts w:ascii="Arial" w:hAnsi="Arial" w:cs="Arial"/>
                <w:sz w:val="20"/>
                <w:szCs w:val="20"/>
              </w:rPr>
            </w:pPr>
          </w:p>
        </w:tc>
        <w:tc>
          <w:tcPr>
            <w:tcW w:w="364" w:type="dxa"/>
            <w:tcBorders>
              <w:top w:val="single" w:color="auto" w:sz="4" w:space="0"/>
              <w:left w:val="single" w:color="auto" w:sz="4" w:space="0"/>
              <w:bottom w:val="nil"/>
              <w:right w:val="nil"/>
            </w:tcBorders>
            <w:shd w:val="clear" w:color="auto" w:fill="auto"/>
            <w:vAlign w:val="center"/>
          </w:tcPr>
          <w:p w:rsidRPr="00D0683F" w:rsidR="00623F0D" w:rsidP="00C51527" w:rsidRDefault="00623F0D" w14:paraId="253ABB32" w14:textId="77777777">
            <w:pPr>
              <w:rPr>
                <w:rFonts w:ascii="Arial" w:hAnsi="Arial" w:cs="Arial"/>
                <w:sz w:val="20"/>
                <w:szCs w:val="20"/>
              </w:rPr>
            </w:pPr>
          </w:p>
        </w:tc>
        <w:tc>
          <w:tcPr>
            <w:tcW w:w="4391" w:type="dxa"/>
            <w:tcBorders>
              <w:top w:val="single" w:color="auto" w:sz="4" w:space="0"/>
              <w:left w:val="nil"/>
              <w:bottom w:val="single" w:color="auto" w:sz="4" w:space="0"/>
              <w:right w:val="nil"/>
            </w:tcBorders>
            <w:shd w:val="clear" w:color="auto" w:fill="auto"/>
            <w:vAlign w:val="center"/>
          </w:tcPr>
          <w:p w:rsidRPr="00D0683F" w:rsidR="00623F0D" w:rsidP="00C51527" w:rsidRDefault="00623F0D" w14:paraId="592C3D69" w14:textId="77777777">
            <w:pPr>
              <w:rPr>
                <w:rFonts w:ascii="Arial" w:hAnsi="Arial" w:cs="Arial"/>
                <w:sz w:val="20"/>
                <w:szCs w:val="20"/>
              </w:rPr>
            </w:pPr>
          </w:p>
        </w:tc>
        <w:tc>
          <w:tcPr>
            <w:tcW w:w="476" w:type="dxa"/>
            <w:tcBorders>
              <w:top w:val="single" w:color="auto" w:sz="4" w:space="0"/>
              <w:left w:val="nil"/>
              <w:right w:val="single" w:color="auto" w:sz="4" w:space="0"/>
            </w:tcBorders>
            <w:shd w:val="clear" w:color="auto" w:fill="auto"/>
            <w:vAlign w:val="center"/>
          </w:tcPr>
          <w:p w:rsidRPr="00D0683F" w:rsidR="00623F0D" w:rsidP="00C51527" w:rsidRDefault="00623F0D" w14:paraId="113CD398" w14:textId="77777777">
            <w:pPr>
              <w:rPr>
                <w:rFonts w:ascii="Arial" w:hAnsi="Arial" w:cs="Arial"/>
                <w:sz w:val="20"/>
                <w:szCs w:val="20"/>
              </w:rPr>
            </w:pPr>
          </w:p>
        </w:tc>
      </w:tr>
      <w:tr w:rsidRPr="00D0683F" w:rsidR="00623F0D" w:rsidTr="0025219C" w14:paraId="7EB25DED" w14:textId="77777777">
        <w:trPr>
          <w:trHeight w:val="735"/>
        </w:trPr>
        <w:tc>
          <w:tcPr>
            <w:tcW w:w="1432" w:type="dxa"/>
            <w:tcBorders>
              <w:top w:val="single" w:color="auto" w:sz="4" w:space="0"/>
              <w:left w:val="single" w:color="auto" w:sz="4" w:space="0"/>
              <w:bottom w:val="single" w:color="auto" w:sz="4" w:space="0"/>
              <w:right w:val="nil"/>
            </w:tcBorders>
            <w:shd w:val="clear" w:color="auto" w:fill="auto"/>
            <w:vAlign w:val="center"/>
          </w:tcPr>
          <w:p w:rsidRPr="00D0683F" w:rsidR="00623F0D" w:rsidP="00C51527" w:rsidRDefault="00623F0D" w14:paraId="172E4CAB" w14:textId="77777777">
            <w:pPr>
              <w:rPr>
                <w:rFonts w:ascii="Arial" w:hAnsi="Arial" w:cs="Arial"/>
                <w:sz w:val="20"/>
                <w:szCs w:val="20"/>
              </w:rPr>
            </w:pPr>
            <w:r w:rsidRPr="00D0683F">
              <w:rPr>
                <w:rFonts w:ascii="Arial" w:hAnsi="Arial" w:cs="Arial"/>
                <w:sz w:val="20"/>
                <w:szCs w:val="20"/>
              </w:rPr>
              <w:t>Date :</w:t>
            </w:r>
          </w:p>
        </w:tc>
        <w:tc>
          <w:tcPr>
            <w:tcW w:w="3899" w:type="dxa"/>
            <w:tcBorders>
              <w:top w:val="single" w:color="auto" w:sz="4" w:space="0"/>
              <w:left w:val="nil"/>
              <w:bottom w:val="single" w:color="auto" w:sz="4" w:space="0"/>
              <w:right w:val="single" w:color="auto" w:sz="4" w:space="0"/>
            </w:tcBorders>
            <w:shd w:val="clear" w:color="auto" w:fill="auto"/>
            <w:vAlign w:val="center"/>
          </w:tcPr>
          <w:p w:rsidRPr="00D0683F" w:rsidR="00623F0D" w:rsidP="00C51527" w:rsidRDefault="00623F0D" w14:paraId="663FFE48" w14:textId="77777777">
            <w:pPr>
              <w:rPr>
                <w:rFonts w:ascii="Arial" w:hAnsi="Arial" w:cs="Arial"/>
                <w:sz w:val="20"/>
                <w:szCs w:val="20"/>
              </w:rPr>
            </w:pPr>
          </w:p>
        </w:tc>
        <w:tc>
          <w:tcPr>
            <w:tcW w:w="364" w:type="dxa"/>
            <w:tcBorders>
              <w:top w:val="nil"/>
              <w:left w:val="single" w:color="auto" w:sz="4" w:space="0"/>
              <w:bottom w:val="single" w:color="auto" w:sz="4" w:space="0"/>
              <w:right w:val="nil"/>
            </w:tcBorders>
            <w:shd w:val="clear" w:color="auto" w:fill="auto"/>
          </w:tcPr>
          <w:p w:rsidRPr="00D0683F" w:rsidR="00623F0D" w:rsidP="00C51527" w:rsidRDefault="00623F0D" w14:paraId="400AF8E8" w14:textId="77777777">
            <w:pPr>
              <w:rPr>
                <w:rFonts w:ascii="Arial" w:hAnsi="Arial" w:cs="Arial"/>
                <w:sz w:val="20"/>
                <w:szCs w:val="20"/>
              </w:rPr>
            </w:pPr>
          </w:p>
        </w:tc>
        <w:tc>
          <w:tcPr>
            <w:tcW w:w="4391" w:type="dxa"/>
            <w:tcBorders>
              <w:top w:val="single" w:color="auto" w:sz="4" w:space="0"/>
              <w:left w:val="nil"/>
              <w:bottom w:val="single" w:color="auto" w:sz="4" w:space="0"/>
              <w:right w:val="nil"/>
            </w:tcBorders>
            <w:shd w:val="clear" w:color="auto" w:fill="auto"/>
            <w:vAlign w:val="center"/>
          </w:tcPr>
          <w:p w:rsidRPr="00D0683F" w:rsidR="00623F0D" w:rsidP="00C51527" w:rsidRDefault="00F652ED" w14:paraId="7FFBB392" w14:textId="4A7EB8C4">
            <w:pPr>
              <w:rPr>
                <w:rFonts w:ascii="Arial" w:hAnsi="Arial" w:cs="Arial"/>
                <w:sz w:val="20"/>
                <w:szCs w:val="20"/>
              </w:rPr>
            </w:pPr>
            <w:r w:rsidRPr="00D0683F">
              <w:rPr>
                <w:rFonts w:ascii="Arial" w:hAnsi="Arial" w:cs="Arial"/>
                <w:sz w:val="20"/>
                <w:szCs w:val="20"/>
              </w:rPr>
              <w:t>Signature de l’ingénieur</w:t>
            </w:r>
          </w:p>
        </w:tc>
        <w:tc>
          <w:tcPr>
            <w:tcW w:w="476" w:type="dxa"/>
            <w:tcBorders>
              <w:left w:val="nil"/>
              <w:bottom w:val="single" w:color="auto" w:sz="4" w:space="0"/>
              <w:right w:val="single" w:color="auto" w:sz="4" w:space="0"/>
            </w:tcBorders>
            <w:shd w:val="clear" w:color="auto" w:fill="auto"/>
            <w:vAlign w:val="center"/>
          </w:tcPr>
          <w:p w:rsidRPr="00D0683F" w:rsidR="00623F0D" w:rsidP="00C51527" w:rsidRDefault="00623F0D" w14:paraId="7624D954" w14:textId="77777777">
            <w:pPr>
              <w:rPr>
                <w:rFonts w:ascii="Arial" w:hAnsi="Arial" w:cs="Arial"/>
                <w:sz w:val="20"/>
                <w:szCs w:val="20"/>
              </w:rPr>
            </w:pPr>
          </w:p>
        </w:tc>
      </w:tr>
    </w:tbl>
    <w:p w:rsidR="008B190F" w:rsidP="008B190F" w:rsidRDefault="008B190F" w14:paraId="5076B9BA" w14:textId="77777777">
      <w:pPr>
        <w:spacing w:after="0" w:line="240" w:lineRule="auto"/>
        <w:rPr>
          <w:rFonts w:ascii="Arial" w:hAnsi="Arial" w:cs="Arial"/>
        </w:rPr>
      </w:pPr>
    </w:p>
    <w:p w:rsidRPr="00C34C39" w:rsidR="00C34C39" w:rsidP="00C34C39" w:rsidRDefault="00C34C39" w14:paraId="3A0BD4DC" w14:textId="77777777">
      <w:pPr>
        <w:rPr>
          <w:rFonts w:ascii="Arial" w:hAnsi="Arial" w:cs="Arial"/>
        </w:rPr>
      </w:pPr>
    </w:p>
    <w:p w:rsidRPr="00C34C39" w:rsidR="00C34C39" w:rsidP="00C34C39" w:rsidRDefault="00C34C39" w14:paraId="40D3A055" w14:textId="77777777">
      <w:pPr>
        <w:rPr>
          <w:rFonts w:ascii="Arial" w:hAnsi="Arial" w:cs="Arial"/>
        </w:rPr>
      </w:pPr>
    </w:p>
    <w:p w:rsidRPr="00C34C39" w:rsidR="00C34C39" w:rsidP="00C34C39" w:rsidRDefault="00C34C39" w14:paraId="44A42FA2" w14:textId="77777777">
      <w:pPr>
        <w:rPr>
          <w:rFonts w:ascii="Arial" w:hAnsi="Arial" w:cs="Arial"/>
        </w:rPr>
      </w:pPr>
    </w:p>
    <w:p w:rsidRPr="00C34C39" w:rsidR="00C34C39" w:rsidP="00C34C39" w:rsidRDefault="00C34C39" w14:paraId="28C04ACD" w14:textId="77777777">
      <w:pPr>
        <w:rPr>
          <w:rFonts w:ascii="Arial" w:hAnsi="Arial" w:cs="Arial"/>
        </w:rPr>
      </w:pPr>
    </w:p>
    <w:p w:rsidRPr="00C34C39" w:rsidR="00C34C39" w:rsidP="00C34C39" w:rsidRDefault="00C34C39" w14:paraId="18C865B1" w14:textId="77777777">
      <w:pPr>
        <w:rPr>
          <w:rFonts w:ascii="Arial" w:hAnsi="Arial" w:cs="Arial"/>
        </w:rPr>
      </w:pPr>
    </w:p>
    <w:p w:rsidRPr="00C34C39" w:rsidR="00C34C39" w:rsidP="00C34C39" w:rsidRDefault="00C34C39" w14:paraId="020969EF" w14:textId="77777777">
      <w:pPr>
        <w:rPr>
          <w:rFonts w:ascii="Arial" w:hAnsi="Arial" w:cs="Arial"/>
        </w:rPr>
      </w:pPr>
    </w:p>
    <w:p w:rsidR="00C34C39" w:rsidP="00C34C39" w:rsidRDefault="00C34C39" w14:paraId="11E84445" w14:textId="77777777">
      <w:pPr>
        <w:rPr>
          <w:rFonts w:ascii="Arial" w:hAnsi="Arial" w:cs="Arial"/>
        </w:rPr>
      </w:pPr>
    </w:p>
    <w:p w:rsidR="00C34C39" w:rsidP="00C34C39" w:rsidRDefault="00C34C39" w14:paraId="12551A29" w14:textId="77777777">
      <w:pPr>
        <w:rPr>
          <w:rFonts w:ascii="Arial" w:hAnsi="Arial" w:cs="Arial"/>
        </w:rPr>
      </w:pPr>
    </w:p>
    <w:p w:rsidR="00C34C39" w:rsidP="00C34C39" w:rsidRDefault="00C34C39" w14:paraId="09010990" w14:textId="77777777">
      <w:pPr>
        <w:rPr>
          <w:rFonts w:ascii="Arial" w:hAnsi="Arial" w:cs="Arial"/>
        </w:rPr>
      </w:pPr>
    </w:p>
    <w:p w:rsidRPr="00C34C39" w:rsidR="00C34C39" w:rsidP="00C34C39" w:rsidRDefault="00C34C39" w14:paraId="0AEDD63B" w14:textId="7EE3ECD1">
      <w:pPr>
        <w:rPr>
          <w:rFonts w:ascii="Arial" w:hAnsi="Arial" w:cs="Arial"/>
        </w:rPr>
        <w:sectPr w:rsidRPr="00C34C39" w:rsidR="00C34C39" w:rsidSect="00A71D4C">
          <w:footerReference w:type="default" r:id="rId13"/>
          <w:footerReference w:type="first" r:id="rId14"/>
          <w:pgSz w:w="12240" w:h="15840" w:orient="portrait"/>
          <w:pgMar w:top="720" w:right="720" w:bottom="720" w:left="720" w:header="709" w:footer="709" w:gutter="0"/>
          <w:cols w:space="708"/>
          <w:titlePg/>
          <w:docGrid w:linePitch="360"/>
        </w:sectPr>
      </w:pPr>
    </w:p>
    <w:sdt>
      <w:sdtPr>
        <w:rPr>
          <w:rFonts w:ascii="Arial" w:hAnsi="Arial" w:eastAsia="Calibri" w:cs="Arial"/>
          <w:color w:val="auto"/>
          <w:sz w:val="22"/>
          <w:szCs w:val="22"/>
          <w:lang w:val="fr-FR" w:eastAsia="en-US"/>
        </w:rPr>
        <w:id w:val="-1802457004"/>
        <w:docPartObj>
          <w:docPartGallery w:val="Table of Contents"/>
          <w:docPartUnique/>
        </w:docPartObj>
      </w:sdtPr>
      <w:sdtEndPr>
        <w:rPr>
          <w:b/>
          <w:bCs/>
        </w:rPr>
      </w:sdtEndPr>
      <w:sdtContent>
        <w:sdt>
          <w:sdtPr>
            <w:rPr>
              <w:rFonts w:ascii="Arial" w:hAnsi="Arial" w:eastAsia="Calibri" w:cs="Arial"/>
              <w:color w:val="auto"/>
              <w:sz w:val="22"/>
              <w:szCs w:val="22"/>
              <w:lang w:val="fr-FR" w:eastAsia="en-US"/>
            </w:rPr>
            <w:id w:val="699124691"/>
            <w:docPartObj>
              <w:docPartGallery w:val="Table of Contents"/>
              <w:docPartUnique/>
            </w:docPartObj>
          </w:sdtPr>
          <w:sdtEndPr>
            <w:rPr>
              <w:b/>
              <w:bCs/>
            </w:rPr>
          </w:sdtEndPr>
          <w:sdtContent>
            <w:p w:rsidRPr="006D66B0" w:rsidR="00F652ED" w:rsidP="00F652ED" w:rsidRDefault="00F652ED" w14:paraId="28AAE3D3" w14:textId="77777777">
              <w:pPr>
                <w:pStyle w:val="En-ttedetabledesmatires"/>
                <w:rPr>
                  <w:rFonts w:ascii="Arial" w:hAnsi="Arial" w:cs="Arial"/>
                  <w:b/>
                  <w:color w:val="413C3D"/>
                  <w:lang w:val="fr-FR"/>
                </w:rPr>
              </w:pPr>
              <w:r w:rsidRPr="006D66B0">
                <w:rPr>
                  <w:rFonts w:ascii="Arial" w:hAnsi="Arial" w:cs="Arial"/>
                  <w:b/>
                  <w:color w:val="413C3D"/>
                  <w:lang w:val="fr-FR"/>
                </w:rPr>
                <w:t>Table des matières</w:t>
              </w:r>
            </w:p>
            <w:p w:rsidRPr="00FA65FB" w:rsidR="00F652ED" w:rsidP="00F652ED" w:rsidRDefault="00F652ED" w14:paraId="3EF2CD66" w14:textId="77777777">
              <w:pPr>
                <w:rPr>
                  <w:rFonts w:ascii="Arial" w:hAnsi="Arial" w:cs="Arial"/>
                  <w:lang w:val="fr-FR" w:eastAsia="fr-CA"/>
                </w:rPr>
              </w:pPr>
            </w:p>
            <w:p w:rsidRPr="00FA65FB" w:rsidR="00FA65FB" w:rsidRDefault="00D43CA8" w14:paraId="2F023EB2" w14:textId="77777777">
              <w:pPr>
                <w:pStyle w:val="TM1"/>
                <w:tabs>
                  <w:tab w:val="right" w:leader="dot" w:pos="10790"/>
                </w:tabs>
                <w:rPr>
                  <w:rFonts w:ascii="Arial" w:hAnsi="Arial" w:cs="Arial" w:eastAsiaTheme="minorEastAsia"/>
                  <w:noProof/>
                  <w:lang w:eastAsia="fr-CA"/>
                </w:rPr>
              </w:pPr>
              <w:r w:rsidRPr="00FA65FB">
                <w:rPr>
                  <w:rFonts w:ascii="Arial" w:hAnsi="Arial" w:cs="Arial"/>
                </w:rPr>
                <w:fldChar w:fldCharType="begin"/>
              </w:r>
              <w:r w:rsidRPr="00FA65FB">
                <w:rPr>
                  <w:rFonts w:ascii="Arial" w:hAnsi="Arial" w:cs="Arial"/>
                </w:rPr>
                <w:instrText xml:space="preserve"> TOC \o "1-2" \h \z \u </w:instrText>
              </w:r>
              <w:r w:rsidRPr="00FA65FB">
                <w:rPr>
                  <w:rFonts w:ascii="Arial" w:hAnsi="Arial" w:cs="Arial"/>
                </w:rPr>
                <w:fldChar w:fldCharType="separate"/>
              </w:r>
              <w:hyperlink w:history="1" w:anchor="_Toc526429856">
                <w:r w:rsidRPr="00FA65FB" w:rsidR="00FA65FB">
                  <w:rPr>
                    <w:rStyle w:val="Lienhypertexte"/>
                    <w:rFonts w:ascii="Arial" w:hAnsi="Arial" w:cs="Arial"/>
                    <w:noProof/>
                  </w:rPr>
                  <w:t>Détails de la mise en œuvre du système de management de l’énergie</w:t>
                </w:r>
                <w:r w:rsidRPr="00FA65FB" w:rsidR="00FA65FB">
                  <w:rPr>
                    <w:rFonts w:ascii="Arial" w:hAnsi="Arial" w:cs="Arial"/>
                    <w:noProof/>
                    <w:webHidden/>
                  </w:rPr>
                  <w:tab/>
                </w:r>
                <w:r w:rsidRPr="00FA65FB" w:rsidR="00FA65FB">
                  <w:rPr>
                    <w:rFonts w:ascii="Arial" w:hAnsi="Arial" w:cs="Arial"/>
                    <w:noProof/>
                    <w:webHidden/>
                  </w:rPr>
                  <w:fldChar w:fldCharType="begin"/>
                </w:r>
                <w:r w:rsidRPr="00FA65FB" w:rsidR="00FA65FB">
                  <w:rPr>
                    <w:rFonts w:ascii="Arial" w:hAnsi="Arial" w:cs="Arial"/>
                    <w:noProof/>
                    <w:webHidden/>
                  </w:rPr>
                  <w:instrText xml:space="preserve"> PAGEREF _Toc526429856 \h </w:instrText>
                </w:r>
                <w:r w:rsidRPr="00FA65FB" w:rsidR="00FA65FB">
                  <w:rPr>
                    <w:rFonts w:ascii="Arial" w:hAnsi="Arial" w:cs="Arial"/>
                    <w:noProof/>
                    <w:webHidden/>
                  </w:rPr>
                </w:r>
                <w:r w:rsidRPr="00FA65FB" w:rsidR="00FA65FB">
                  <w:rPr>
                    <w:rFonts w:ascii="Arial" w:hAnsi="Arial" w:cs="Arial"/>
                    <w:noProof/>
                    <w:webHidden/>
                  </w:rPr>
                  <w:fldChar w:fldCharType="separate"/>
                </w:r>
                <w:r w:rsidR="00A276EE">
                  <w:rPr>
                    <w:rFonts w:ascii="Arial" w:hAnsi="Arial" w:cs="Arial"/>
                    <w:noProof/>
                    <w:webHidden/>
                  </w:rPr>
                  <w:t>4</w:t>
                </w:r>
                <w:r w:rsidRPr="00FA65FB" w:rsidR="00FA65FB">
                  <w:rPr>
                    <w:rFonts w:ascii="Arial" w:hAnsi="Arial" w:cs="Arial"/>
                    <w:noProof/>
                    <w:webHidden/>
                  </w:rPr>
                  <w:fldChar w:fldCharType="end"/>
                </w:r>
              </w:hyperlink>
            </w:p>
            <w:p w:rsidRPr="00FA65FB" w:rsidR="00FA65FB" w:rsidRDefault="00B77256" w14:paraId="042BF56E" w14:textId="77777777">
              <w:pPr>
                <w:pStyle w:val="TM2"/>
                <w:tabs>
                  <w:tab w:val="left" w:pos="660"/>
                  <w:tab w:val="right" w:leader="dot" w:pos="10790"/>
                </w:tabs>
                <w:rPr>
                  <w:rFonts w:ascii="Arial" w:hAnsi="Arial" w:cs="Arial" w:eastAsiaTheme="minorEastAsia"/>
                  <w:noProof/>
                  <w:lang w:eastAsia="fr-CA"/>
                </w:rPr>
              </w:pPr>
              <w:hyperlink w:history="1" w:anchor="_Toc526429857">
                <w:r w:rsidRPr="00FA65FB" w:rsidR="00FA65FB">
                  <w:rPr>
                    <w:rStyle w:val="Lienhypertexte"/>
                    <w:rFonts w:ascii="Arial" w:hAnsi="Arial" w:cs="Arial"/>
                    <w:noProof/>
                  </w:rPr>
                  <w:t>1.</w:t>
                </w:r>
                <w:r w:rsidRPr="00FA65FB" w:rsidR="00FA65FB">
                  <w:rPr>
                    <w:rFonts w:ascii="Arial" w:hAnsi="Arial" w:cs="Arial" w:eastAsiaTheme="minorEastAsia"/>
                    <w:noProof/>
                    <w:lang w:eastAsia="fr-CA"/>
                  </w:rPr>
                  <w:tab/>
                </w:r>
                <w:r w:rsidRPr="00FA65FB" w:rsidR="00FA65FB">
                  <w:rPr>
                    <w:rStyle w:val="Lienhypertexte"/>
                    <w:rFonts w:ascii="Arial" w:hAnsi="Arial" w:cs="Arial"/>
                    <w:noProof/>
                  </w:rPr>
                  <w:t>Description de l’entreprise</w:t>
                </w:r>
                <w:r w:rsidRPr="00FA65FB" w:rsidR="00FA65FB">
                  <w:rPr>
                    <w:rFonts w:ascii="Arial" w:hAnsi="Arial" w:cs="Arial"/>
                    <w:noProof/>
                    <w:webHidden/>
                  </w:rPr>
                  <w:tab/>
                </w:r>
                <w:r w:rsidRPr="00FA65FB" w:rsidR="00FA65FB">
                  <w:rPr>
                    <w:rFonts w:ascii="Arial" w:hAnsi="Arial" w:cs="Arial"/>
                    <w:noProof/>
                    <w:webHidden/>
                  </w:rPr>
                  <w:fldChar w:fldCharType="begin"/>
                </w:r>
                <w:r w:rsidRPr="00FA65FB" w:rsidR="00FA65FB">
                  <w:rPr>
                    <w:rFonts w:ascii="Arial" w:hAnsi="Arial" w:cs="Arial"/>
                    <w:noProof/>
                    <w:webHidden/>
                  </w:rPr>
                  <w:instrText xml:space="preserve"> PAGEREF _Toc526429857 \h </w:instrText>
                </w:r>
                <w:r w:rsidRPr="00FA65FB" w:rsidR="00FA65FB">
                  <w:rPr>
                    <w:rFonts w:ascii="Arial" w:hAnsi="Arial" w:cs="Arial"/>
                    <w:noProof/>
                    <w:webHidden/>
                  </w:rPr>
                </w:r>
                <w:r w:rsidRPr="00FA65FB" w:rsidR="00FA65FB">
                  <w:rPr>
                    <w:rFonts w:ascii="Arial" w:hAnsi="Arial" w:cs="Arial"/>
                    <w:noProof/>
                    <w:webHidden/>
                  </w:rPr>
                  <w:fldChar w:fldCharType="separate"/>
                </w:r>
                <w:r w:rsidR="00A276EE">
                  <w:rPr>
                    <w:rFonts w:ascii="Arial" w:hAnsi="Arial" w:cs="Arial"/>
                    <w:noProof/>
                    <w:webHidden/>
                  </w:rPr>
                  <w:t>4</w:t>
                </w:r>
                <w:r w:rsidRPr="00FA65FB" w:rsidR="00FA65FB">
                  <w:rPr>
                    <w:rFonts w:ascii="Arial" w:hAnsi="Arial" w:cs="Arial"/>
                    <w:noProof/>
                    <w:webHidden/>
                  </w:rPr>
                  <w:fldChar w:fldCharType="end"/>
                </w:r>
              </w:hyperlink>
            </w:p>
            <w:p w:rsidRPr="00FA65FB" w:rsidR="00FA65FB" w:rsidRDefault="00B77256" w14:paraId="25732A5F" w14:textId="77777777">
              <w:pPr>
                <w:pStyle w:val="TM2"/>
                <w:tabs>
                  <w:tab w:val="left" w:pos="660"/>
                  <w:tab w:val="right" w:leader="dot" w:pos="10790"/>
                </w:tabs>
                <w:rPr>
                  <w:rFonts w:ascii="Arial" w:hAnsi="Arial" w:cs="Arial" w:eastAsiaTheme="minorEastAsia"/>
                  <w:noProof/>
                  <w:lang w:eastAsia="fr-CA"/>
                </w:rPr>
              </w:pPr>
              <w:hyperlink w:history="1" w:anchor="_Toc526429858">
                <w:r w:rsidRPr="00FA65FB" w:rsidR="00FA65FB">
                  <w:rPr>
                    <w:rStyle w:val="Lienhypertexte"/>
                    <w:rFonts w:ascii="Arial" w:hAnsi="Arial" w:cs="Arial"/>
                    <w:noProof/>
                  </w:rPr>
                  <w:t>2.</w:t>
                </w:r>
                <w:r w:rsidRPr="00FA65FB" w:rsidR="00FA65FB">
                  <w:rPr>
                    <w:rFonts w:ascii="Arial" w:hAnsi="Arial" w:cs="Arial" w:eastAsiaTheme="minorEastAsia"/>
                    <w:noProof/>
                    <w:lang w:eastAsia="fr-CA"/>
                  </w:rPr>
                  <w:tab/>
                </w:r>
                <w:r w:rsidRPr="00FA65FB" w:rsidR="00FA65FB">
                  <w:rPr>
                    <w:rStyle w:val="Lienhypertexte"/>
                    <w:rFonts w:ascii="Arial" w:hAnsi="Arial" w:cs="Arial"/>
                    <w:noProof/>
                  </w:rPr>
                  <w:t>Présentation du contexte</w:t>
                </w:r>
                <w:r w:rsidRPr="00FA65FB" w:rsidR="00FA65FB">
                  <w:rPr>
                    <w:rFonts w:ascii="Arial" w:hAnsi="Arial" w:cs="Arial"/>
                    <w:noProof/>
                    <w:webHidden/>
                  </w:rPr>
                  <w:tab/>
                </w:r>
                <w:r w:rsidRPr="00FA65FB" w:rsidR="00FA65FB">
                  <w:rPr>
                    <w:rFonts w:ascii="Arial" w:hAnsi="Arial" w:cs="Arial"/>
                    <w:noProof/>
                    <w:webHidden/>
                  </w:rPr>
                  <w:fldChar w:fldCharType="begin"/>
                </w:r>
                <w:r w:rsidRPr="00FA65FB" w:rsidR="00FA65FB">
                  <w:rPr>
                    <w:rFonts w:ascii="Arial" w:hAnsi="Arial" w:cs="Arial"/>
                    <w:noProof/>
                    <w:webHidden/>
                  </w:rPr>
                  <w:instrText xml:space="preserve"> PAGEREF _Toc526429858 \h </w:instrText>
                </w:r>
                <w:r w:rsidRPr="00FA65FB" w:rsidR="00FA65FB">
                  <w:rPr>
                    <w:rFonts w:ascii="Arial" w:hAnsi="Arial" w:cs="Arial"/>
                    <w:noProof/>
                    <w:webHidden/>
                  </w:rPr>
                </w:r>
                <w:r w:rsidRPr="00FA65FB" w:rsidR="00FA65FB">
                  <w:rPr>
                    <w:rFonts w:ascii="Arial" w:hAnsi="Arial" w:cs="Arial"/>
                    <w:noProof/>
                    <w:webHidden/>
                  </w:rPr>
                  <w:fldChar w:fldCharType="separate"/>
                </w:r>
                <w:r w:rsidR="00A276EE">
                  <w:rPr>
                    <w:rFonts w:ascii="Arial" w:hAnsi="Arial" w:cs="Arial"/>
                    <w:noProof/>
                    <w:webHidden/>
                  </w:rPr>
                  <w:t>4</w:t>
                </w:r>
                <w:r w:rsidRPr="00FA65FB" w:rsidR="00FA65FB">
                  <w:rPr>
                    <w:rFonts w:ascii="Arial" w:hAnsi="Arial" w:cs="Arial"/>
                    <w:noProof/>
                    <w:webHidden/>
                  </w:rPr>
                  <w:fldChar w:fldCharType="end"/>
                </w:r>
              </w:hyperlink>
            </w:p>
            <w:p w:rsidRPr="00FA65FB" w:rsidR="00FA65FB" w:rsidRDefault="00B77256" w14:paraId="4E2D34D6" w14:textId="77777777">
              <w:pPr>
                <w:pStyle w:val="TM2"/>
                <w:tabs>
                  <w:tab w:val="left" w:pos="660"/>
                  <w:tab w:val="right" w:leader="dot" w:pos="10790"/>
                </w:tabs>
                <w:rPr>
                  <w:rFonts w:ascii="Arial" w:hAnsi="Arial" w:cs="Arial" w:eastAsiaTheme="minorEastAsia"/>
                  <w:noProof/>
                  <w:lang w:eastAsia="fr-CA"/>
                </w:rPr>
              </w:pPr>
              <w:hyperlink w:history="1" w:anchor="_Toc526429859">
                <w:r w:rsidRPr="00FA65FB" w:rsidR="00FA65FB">
                  <w:rPr>
                    <w:rStyle w:val="Lienhypertexte"/>
                    <w:rFonts w:ascii="Arial" w:hAnsi="Arial" w:cs="Arial"/>
                    <w:noProof/>
                  </w:rPr>
                  <w:t>3.</w:t>
                </w:r>
                <w:r w:rsidRPr="00FA65FB" w:rsidR="00FA65FB">
                  <w:rPr>
                    <w:rFonts w:ascii="Arial" w:hAnsi="Arial" w:cs="Arial" w:eastAsiaTheme="minorEastAsia"/>
                    <w:noProof/>
                    <w:lang w:eastAsia="fr-CA"/>
                  </w:rPr>
                  <w:tab/>
                </w:r>
                <w:r w:rsidRPr="00FA65FB" w:rsidR="00FA65FB">
                  <w:rPr>
                    <w:rStyle w:val="Lienhypertexte"/>
                    <w:rFonts w:ascii="Arial" w:hAnsi="Arial" w:cs="Arial"/>
                    <w:noProof/>
                  </w:rPr>
                  <w:t>Éléments pertinents de la mise en œuvre du système de management de l’énergie</w:t>
                </w:r>
                <w:r w:rsidRPr="00FA65FB" w:rsidR="00FA65FB">
                  <w:rPr>
                    <w:rFonts w:ascii="Arial" w:hAnsi="Arial" w:cs="Arial"/>
                    <w:noProof/>
                    <w:webHidden/>
                  </w:rPr>
                  <w:tab/>
                </w:r>
                <w:r w:rsidRPr="00FA65FB" w:rsidR="00FA65FB">
                  <w:rPr>
                    <w:rFonts w:ascii="Arial" w:hAnsi="Arial" w:cs="Arial"/>
                    <w:noProof/>
                    <w:webHidden/>
                  </w:rPr>
                  <w:fldChar w:fldCharType="begin"/>
                </w:r>
                <w:r w:rsidRPr="00FA65FB" w:rsidR="00FA65FB">
                  <w:rPr>
                    <w:rFonts w:ascii="Arial" w:hAnsi="Arial" w:cs="Arial"/>
                    <w:noProof/>
                    <w:webHidden/>
                  </w:rPr>
                  <w:instrText xml:space="preserve"> PAGEREF _Toc526429859 \h </w:instrText>
                </w:r>
                <w:r w:rsidRPr="00FA65FB" w:rsidR="00FA65FB">
                  <w:rPr>
                    <w:rFonts w:ascii="Arial" w:hAnsi="Arial" w:cs="Arial"/>
                    <w:noProof/>
                    <w:webHidden/>
                  </w:rPr>
                </w:r>
                <w:r w:rsidRPr="00FA65FB" w:rsidR="00FA65FB">
                  <w:rPr>
                    <w:rFonts w:ascii="Arial" w:hAnsi="Arial" w:cs="Arial"/>
                    <w:noProof/>
                    <w:webHidden/>
                  </w:rPr>
                  <w:fldChar w:fldCharType="separate"/>
                </w:r>
                <w:r w:rsidR="00A276EE">
                  <w:rPr>
                    <w:rFonts w:ascii="Arial" w:hAnsi="Arial" w:cs="Arial"/>
                    <w:noProof/>
                    <w:webHidden/>
                  </w:rPr>
                  <w:t>4</w:t>
                </w:r>
                <w:r w:rsidRPr="00FA65FB" w:rsidR="00FA65FB">
                  <w:rPr>
                    <w:rFonts w:ascii="Arial" w:hAnsi="Arial" w:cs="Arial"/>
                    <w:noProof/>
                    <w:webHidden/>
                  </w:rPr>
                  <w:fldChar w:fldCharType="end"/>
                </w:r>
              </w:hyperlink>
            </w:p>
            <w:p w:rsidRPr="00FA65FB" w:rsidR="00FA65FB" w:rsidRDefault="00B77256" w14:paraId="3750C3AB" w14:textId="77777777">
              <w:pPr>
                <w:pStyle w:val="TM2"/>
                <w:tabs>
                  <w:tab w:val="left" w:pos="660"/>
                  <w:tab w:val="right" w:leader="dot" w:pos="10790"/>
                </w:tabs>
                <w:rPr>
                  <w:rFonts w:ascii="Arial" w:hAnsi="Arial" w:cs="Arial" w:eastAsiaTheme="minorEastAsia"/>
                  <w:noProof/>
                  <w:lang w:eastAsia="fr-CA"/>
                </w:rPr>
              </w:pPr>
              <w:hyperlink w:history="1" w:anchor="_Toc526429860">
                <w:r w:rsidRPr="00FA65FB" w:rsidR="00FA65FB">
                  <w:rPr>
                    <w:rStyle w:val="Lienhypertexte"/>
                    <w:rFonts w:ascii="Arial" w:hAnsi="Arial" w:cs="Arial"/>
                    <w:noProof/>
                  </w:rPr>
                  <w:t>4.</w:t>
                </w:r>
                <w:r w:rsidRPr="00FA65FB" w:rsidR="00FA65FB">
                  <w:rPr>
                    <w:rFonts w:ascii="Arial" w:hAnsi="Arial" w:cs="Arial" w:eastAsiaTheme="minorEastAsia"/>
                    <w:noProof/>
                    <w:lang w:eastAsia="fr-CA"/>
                  </w:rPr>
                  <w:tab/>
                </w:r>
                <w:r w:rsidRPr="00FA65FB" w:rsidR="00FA65FB">
                  <w:rPr>
                    <w:rStyle w:val="Lienhypertexte"/>
                    <w:rFonts w:ascii="Arial" w:hAnsi="Arial" w:cs="Arial"/>
                    <w:noProof/>
                  </w:rPr>
                  <w:t>Objectifs principaux de la mise en œuvre du système de management de l’énergie</w:t>
                </w:r>
                <w:r w:rsidRPr="00FA65FB" w:rsidR="00FA65FB">
                  <w:rPr>
                    <w:rFonts w:ascii="Arial" w:hAnsi="Arial" w:cs="Arial"/>
                    <w:noProof/>
                    <w:webHidden/>
                  </w:rPr>
                  <w:tab/>
                </w:r>
                <w:r w:rsidRPr="00FA65FB" w:rsidR="00FA65FB">
                  <w:rPr>
                    <w:rFonts w:ascii="Arial" w:hAnsi="Arial" w:cs="Arial"/>
                    <w:noProof/>
                    <w:webHidden/>
                  </w:rPr>
                  <w:fldChar w:fldCharType="begin"/>
                </w:r>
                <w:r w:rsidRPr="00FA65FB" w:rsidR="00FA65FB">
                  <w:rPr>
                    <w:rFonts w:ascii="Arial" w:hAnsi="Arial" w:cs="Arial"/>
                    <w:noProof/>
                    <w:webHidden/>
                  </w:rPr>
                  <w:instrText xml:space="preserve"> PAGEREF _Toc526429860 \h </w:instrText>
                </w:r>
                <w:r w:rsidRPr="00FA65FB" w:rsidR="00FA65FB">
                  <w:rPr>
                    <w:rFonts w:ascii="Arial" w:hAnsi="Arial" w:cs="Arial"/>
                    <w:noProof/>
                    <w:webHidden/>
                  </w:rPr>
                </w:r>
                <w:r w:rsidRPr="00FA65FB" w:rsidR="00FA65FB">
                  <w:rPr>
                    <w:rFonts w:ascii="Arial" w:hAnsi="Arial" w:cs="Arial"/>
                    <w:noProof/>
                    <w:webHidden/>
                  </w:rPr>
                  <w:fldChar w:fldCharType="separate"/>
                </w:r>
                <w:r w:rsidR="00A276EE">
                  <w:rPr>
                    <w:rFonts w:ascii="Arial" w:hAnsi="Arial" w:cs="Arial"/>
                    <w:noProof/>
                    <w:webHidden/>
                  </w:rPr>
                  <w:t>4</w:t>
                </w:r>
                <w:r w:rsidRPr="00FA65FB" w:rsidR="00FA65FB">
                  <w:rPr>
                    <w:rFonts w:ascii="Arial" w:hAnsi="Arial" w:cs="Arial"/>
                    <w:noProof/>
                    <w:webHidden/>
                  </w:rPr>
                  <w:fldChar w:fldCharType="end"/>
                </w:r>
              </w:hyperlink>
            </w:p>
            <w:p w:rsidRPr="00FA65FB" w:rsidR="00FA65FB" w:rsidRDefault="00B77256" w14:paraId="306F4D5D" w14:textId="77777777">
              <w:pPr>
                <w:pStyle w:val="TM2"/>
                <w:tabs>
                  <w:tab w:val="left" w:pos="660"/>
                  <w:tab w:val="right" w:leader="dot" w:pos="10790"/>
                </w:tabs>
                <w:rPr>
                  <w:rFonts w:ascii="Arial" w:hAnsi="Arial" w:cs="Arial" w:eastAsiaTheme="minorEastAsia"/>
                  <w:noProof/>
                  <w:lang w:eastAsia="fr-CA"/>
                </w:rPr>
              </w:pPr>
              <w:hyperlink w:history="1" w:anchor="_Toc526429861">
                <w:r w:rsidRPr="00FA65FB" w:rsidR="00FA65FB">
                  <w:rPr>
                    <w:rStyle w:val="Lienhypertexte"/>
                    <w:rFonts w:ascii="Arial" w:hAnsi="Arial" w:cs="Arial"/>
                    <w:noProof/>
                  </w:rPr>
                  <w:t>5.</w:t>
                </w:r>
                <w:r w:rsidRPr="00FA65FB" w:rsidR="00FA65FB">
                  <w:rPr>
                    <w:rFonts w:ascii="Arial" w:hAnsi="Arial" w:cs="Arial" w:eastAsiaTheme="minorEastAsia"/>
                    <w:noProof/>
                    <w:lang w:eastAsia="fr-CA"/>
                  </w:rPr>
                  <w:tab/>
                </w:r>
                <w:r w:rsidRPr="00FA65FB" w:rsidR="00FA65FB">
                  <w:rPr>
                    <w:rStyle w:val="Lienhypertexte"/>
                    <w:rFonts w:ascii="Arial" w:hAnsi="Arial" w:cs="Arial"/>
                    <w:noProof/>
                  </w:rPr>
                  <w:t>Échéancier de la mise en œuvre du système de management de l’énergie</w:t>
                </w:r>
                <w:r w:rsidRPr="00FA65FB" w:rsidR="00FA65FB">
                  <w:rPr>
                    <w:rFonts w:ascii="Arial" w:hAnsi="Arial" w:cs="Arial"/>
                    <w:noProof/>
                    <w:webHidden/>
                  </w:rPr>
                  <w:tab/>
                </w:r>
                <w:r w:rsidRPr="00FA65FB" w:rsidR="00FA65FB">
                  <w:rPr>
                    <w:rFonts w:ascii="Arial" w:hAnsi="Arial" w:cs="Arial"/>
                    <w:noProof/>
                    <w:webHidden/>
                  </w:rPr>
                  <w:fldChar w:fldCharType="begin"/>
                </w:r>
                <w:r w:rsidRPr="00FA65FB" w:rsidR="00FA65FB">
                  <w:rPr>
                    <w:rFonts w:ascii="Arial" w:hAnsi="Arial" w:cs="Arial"/>
                    <w:noProof/>
                    <w:webHidden/>
                  </w:rPr>
                  <w:instrText xml:space="preserve"> PAGEREF _Toc526429861 \h </w:instrText>
                </w:r>
                <w:r w:rsidRPr="00FA65FB" w:rsidR="00FA65FB">
                  <w:rPr>
                    <w:rFonts w:ascii="Arial" w:hAnsi="Arial" w:cs="Arial"/>
                    <w:noProof/>
                    <w:webHidden/>
                  </w:rPr>
                </w:r>
                <w:r w:rsidRPr="00FA65FB" w:rsidR="00FA65FB">
                  <w:rPr>
                    <w:rFonts w:ascii="Arial" w:hAnsi="Arial" w:cs="Arial"/>
                    <w:noProof/>
                    <w:webHidden/>
                  </w:rPr>
                  <w:fldChar w:fldCharType="separate"/>
                </w:r>
                <w:r w:rsidR="00A276EE">
                  <w:rPr>
                    <w:rFonts w:ascii="Arial" w:hAnsi="Arial" w:cs="Arial"/>
                    <w:noProof/>
                    <w:webHidden/>
                  </w:rPr>
                  <w:t>4</w:t>
                </w:r>
                <w:r w:rsidRPr="00FA65FB" w:rsidR="00FA65FB">
                  <w:rPr>
                    <w:rFonts w:ascii="Arial" w:hAnsi="Arial" w:cs="Arial"/>
                    <w:noProof/>
                    <w:webHidden/>
                  </w:rPr>
                  <w:fldChar w:fldCharType="end"/>
                </w:r>
              </w:hyperlink>
            </w:p>
            <w:p w:rsidRPr="00FA65FB" w:rsidR="00FA65FB" w:rsidRDefault="00B77256" w14:paraId="38F7C53F" w14:textId="77777777">
              <w:pPr>
                <w:pStyle w:val="TM2"/>
                <w:tabs>
                  <w:tab w:val="left" w:pos="660"/>
                  <w:tab w:val="right" w:leader="dot" w:pos="10790"/>
                </w:tabs>
                <w:rPr>
                  <w:rFonts w:ascii="Arial" w:hAnsi="Arial" w:cs="Arial" w:eastAsiaTheme="minorEastAsia"/>
                  <w:noProof/>
                  <w:lang w:eastAsia="fr-CA"/>
                </w:rPr>
              </w:pPr>
              <w:hyperlink w:history="1" w:anchor="_Toc526429862">
                <w:r w:rsidRPr="00FA65FB" w:rsidR="00FA65FB">
                  <w:rPr>
                    <w:rStyle w:val="Lienhypertexte"/>
                    <w:rFonts w:ascii="Arial" w:hAnsi="Arial" w:cs="Arial"/>
                    <w:noProof/>
                  </w:rPr>
                  <w:t>6.</w:t>
                </w:r>
                <w:r w:rsidRPr="00FA65FB" w:rsidR="00FA65FB">
                  <w:rPr>
                    <w:rFonts w:ascii="Arial" w:hAnsi="Arial" w:cs="Arial" w:eastAsiaTheme="minorEastAsia"/>
                    <w:noProof/>
                    <w:lang w:eastAsia="fr-CA"/>
                  </w:rPr>
                  <w:tab/>
                </w:r>
                <w:r w:rsidRPr="00FA65FB" w:rsidR="00FA65FB">
                  <w:rPr>
                    <w:rStyle w:val="Lienhypertexte"/>
                    <w:rFonts w:ascii="Arial" w:hAnsi="Arial" w:cs="Arial"/>
                    <w:noProof/>
                  </w:rPr>
                  <w:t>Expérience des intervenants</w:t>
                </w:r>
                <w:r w:rsidRPr="00FA65FB" w:rsidR="00FA65FB">
                  <w:rPr>
                    <w:rFonts w:ascii="Arial" w:hAnsi="Arial" w:cs="Arial"/>
                    <w:noProof/>
                    <w:webHidden/>
                  </w:rPr>
                  <w:tab/>
                </w:r>
                <w:r w:rsidRPr="00FA65FB" w:rsidR="00FA65FB">
                  <w:rPr>
                    <w:rFonts w:ascii="Arial" w:hAnsi="Arial" w:cs="Arial"/>
                    <w:noProof/>
                    <w:webHidden/>
                  </w:rPr>
                  <w:fldChar w:fldCharType="begin"/>
                </w:r>
                <w:r w:rsidRPr="00FA65FB" w:rsidR="00FA65FB">
                  <w:rPr>
                    <w:rFonts w:ascii="Arial" w:hAnsi="Arial" w:cs="Arial"/>
                    <w:noProof/>
                    <w:webHidden/>
                  </w:rPr>
                  <w:instrText xml:space="preserve"> PAGEREF _Toc526429862 \h </w:instrText>
                </w:r>
                <w:r w:rsidRPr="00FA65FB" w:rsidR="00FA65FB">
                  <w:rPr>
                    <w:rFonts w:ascii="Arial" w:hAnsi="Arial" w:cs="Arial"/>
                    <w:noProof/>
                    <w:webHidden/>
                  </w:rPr>
                </w:r>
                <w:r w:rsidRPr="00FA65FB" w:rsidR="00FA65FB">
                  <w:rPr>
                    <w:rFonts w:ascii="Arial" w:hAnsi="Arial" w:cs="Arial"/>
                    <w:noProof/>
                    <w:webHidden/>
                  </w:rPr>
                  <w:fldChar w:fldCharType="separate"/>
                </w:r>
                <w:r w:rsidR="00A276EE">
                  <w:rPr>
                    <w:rFonts w:ascii="Arial" w:hAnsi="Arial" w:cs="Arial"/>
                    <w:noProof/>
                    <w:webHidden/>
                  </w:rPr>
                  <w:t>5</w:t>
                </w:r>
                <w:r w:rsidRPr="00FA65FB" w:rsidR="00FA65FB">
                  <w:rPr>
                    <w:rFonts w:ascii="Arial" w:hAnsi="Arial" w:cs="Arial"/>
                    <w:noProof/>
                    <w:webHidden/>
                  </w:rPr>
                  <w:fldChar w:fldCharType="end"/>
                </w:r>
              </w:hyperlink>
            </w:p>
            <w:p w:rsidRPr="00FA65FB" w:rsidR="00FA65FB" w:rsidRDefault="00B77256" w14:paraId="1456E146" w14:textId="77777777">
              <w:pPr>
                <w:pStyle w:val="TM2"/>
                <w:tabs>
                  <w:tab w:val="left" w:pos="660"/>
                  <w:tab w:val="right" w:leader="dot" w:pos="10790"/>
                </w:tabs>
                <w:rPr>
                  <w:rFonts w:ascii="Arial" w:hAnsi="Arial" w:cs="Arial" w:eastAsiaTheme="minorEastAsia"/>
                  <w:noProof/>
                  <w:lang w:eastAsia="fr-CA"/>
                </w:rPr>
              </w:pPr>
              <w:hyperlink w:history="1" w:anchor="_Toc526429863">
                <w:r w:rsidRPr="00FA65FB" w:rsidR="00FA65FB">
                  <w:rPr>
                    <w:rStyle w:val="Lienhypertexte"/>
                    <w:rFonts w:ascii="Arial" w:hAnsi="Arial" w:cs="Arial"/>
                    <w:noProof/>
                  </w:rPr>
                  <w:t>7.</w:t>
                </w:r>
                <w:r w:rsidRPr="00FA65FB" w:rsidR="00FA65FB">
                  <w:rPr>
                    <w:rFonts w:ascii="Arial" w:hAnsi="Arial" w:cs="Arial" w:eastAsiaTheme="minorEastAsia"/>
                    <w:noProof/>
                    <w:lang w:eastAsia="fr-CA"/>
                  </w:rPr>
                  <w:tab/>
                </w:r>
                <w:r w:rsidRPr="00FA65FB" w:rsidR="00FA65FB">
                  <w:rPr>
                    <w:rStyle w:val="Lienhypertexte"/>
                    <w:rFonts w:ascii="Arial" w:hAnsi="Arial" w:cs="Arial"/>
                    <w:noProof/>
                  </w:rPr>
                  <w:t>Conditions à satisfaire au moment de la demande</w:t>
                </w:r>
                <w:r w:rsidRPr="00FA65FB" w:rsidR="00FA65FB">
                  <w:rPr>
                    <w:rFonts w:ascii="Arial" w:hAnsi="Arial" w:cs="Arial"/>
                    <w:noProof/>
                    <w:webHidden/>
                  </w:rPr>
                  <w:tab/>
                </w:r>
                <w:r w:rsidRPr="00FA65FB" w:rsidR="00FA65FB">
                  <w:rPr>
                    <w:rFonts w:ascii="Arial" w:hAnsi="Arial" w:cs="Arial"/>
                    <w:noProof/>
                    <w:webHidden/>
                  </w:rPr>
                  <w:fldChar w:fldCharType="begin"/>
                </w:r>
                <w:r w:rsidRPr="00FA65FB" w:rsidR="00FA65FB">
                  <w:rPr>
                    <w:rFonts w:ascii="Arial" w:hAnsi="Arial" w:cs="Arial"/>
                    <w:noProof/>
                    <w:webHidden/>
                  </w:rPr>
                  <w:instrText xml:space="preserve"> PAGEREF _Toc526429863 \h </w:instrText>
                </w:r>
                <w:r w:rsidRPr="00FA65FB" w:rsidR="00FA65FB">
                  <w:rPr>
                    <w:rFonts w:ascii="Arial" w:hAnsi="Arial" w:cs="Arial"/>
                    <w:noProof/>
                    <w:webHidden/>
                  </w:rPr>
                </w:r>
                <w:r w:rsidRPr="00FA65FB" w:rsidR="00FA65FB">
                  <w:rPr>
                    <w:rFonts w:ascii="Arial" w:hAnsi="Arial" w:cs="Arial"/>
                    <w:noProof/>
                    <w:webHidden/>
                  </w:rPr>
                  <w:fldChar w:fldCharType="separate"/>
                </w:r>
                <w:r w:rsidR="00A276EE">
                  <w:rPr>
                    <w:rFonts w:ascii="Arial" w:hAnsi="Arial" w:cs="Arial"/>
                    <w:noProof/>
                    <w:webHidden/>
                  </w:rPr>
                  <w:t>5</w:t>
                </w:r>
                <w:r w:rsidRPr="00FA65FB" w:rsidR="00FA65FB">
                  <w:rPr>
                    <w:rFonts w:ascii="Arial" w:hAnsi="Arial" w:cs="Arial"/>
                    <w:noProof/>
                    <w:webHidden/>
                  </w:rPr>
                  <w:fldChar w:fldCharType="end"/>
                </w:r>
              </w:hyperlink>
            </w:p>
            <w:p w:rsidRPr="00FA65FB" w:rsidR="00FA65FB" w:rsidRDefault="00B77256" w14:paraId="640CF6AC" w14:textId="77777777">
              <w:pPr>
                <w:pStyle w:val="TM1"/>
                <w:tabs>
                  <w:tab w:val="right" w:leader="dot" w:pos="10790"/>
                </w:tabs>
                <w:rPr>
                  <w:rFonts w:ascii="Arial" w:hAnsi="Arial" w:cs="Arial" w:eastAsiaTheme="minorEastAsia"/>
                  <w:noProof/>
                  <w:lang w:eastAsia="fr-CA"/>
                </w:rPr>
              </w:pPr>
              <w:hyperlink w:history="1" w:anchor="_Toc526429864">
                <w:r w:rsidRPr="00FA65FB" w:rsidR="00FA65FB">
                  <w:rPr>
                    <w:rStyle w:val="Lienhypertexte"/>
                    <w:rFonts w:ascii="Arial" w:hAnsi="Arial" w:cs="Arial"/>
                    <w:noProof/>
                  </w:rPr>
                  <w:t>Annexes</w:t>
                </w:r>
                <w:r w:rsidRPr="00FA65FB" w:rsidR="00FA65FB">
                  <w:rPr>
                    <w:rFonts w:ascii="Arial" w:hAnsi="Arial" w:cs="Arial"/>
                    <w:noProof/>
                    <w:webHidden/>
                  </w:rPr>
                  <w:tab/>
                </w:r>
                <w:r w:rsidRPr="00FA65FB" w:rsidR="00FA65FB">
                  <w:rPr>
                    <w:rFonts w:ascii="Arial" w:hAnsi="Arial" w:cs="Arial"/>
                    <w:noProof/>
                    <w:webHidden/>
                  </w:rPr>
                  <w:fldChar w:fldCharType="begin"/>
                </w:r>
                <w:r w:rsidRPr="00FA65FB" w:rsidR="00FA65FB">
                  <w:rPr>
                    <w:rFonts w:ascii="Arial" w:hAnsi="Arial" w:cs="Arial"/>
                    <w:noProof/>
                    <w:webHidden/>
                  </w:rPr>
                  <w:instrText xml:space="preserve"> PAGEREF _Toc526429864 \h </w:instrText>
                </w:r>
                <w:r w:rsidRPr="00FA65FB" w:rsidR="00FA65FB">
                  <w:rPr>
                    <w:rFonts w:ascii="Arial" w:hAnsi="Arial" w:cs="Arial"/>
                    <w:noProof/>
                    <w:webHidden/>
                  </w:rPr>
                </w:r>
                <w:r w:rsidRPr="00FA65FB" w:rsidR="00FA65FB">
                  <w:rPr>
                    <w:rFonts w:ascii="Arial" w:hAnsi="Arial" w:cs="Arial"/>
                    <w:noProof/>
                    <w:webHidden/>
                  </w:rPr>
                  <w:fldChar w:fldCharType="separate"/>
                </w:r>
                <w:r w:rsidR="00A276EE">
                  <w:rPr>
                    <w:rFonts w:ascii="Arial" w:hAnsi="Arial" w:cs="Arial"/>
                    <w:noProof/>
                    <w:webHidden/>
                  </w:rPr>
                  <w:t>6</w:t>
                </w:r>
                <w:r w:rsidRPr="00FA65FB" w:rsidR="00FA65FB">
                  <w:rPr>
                    <w:rFonts w:ascii="Arial" w:hAnsi="Arial" w:cs="Arial"/>
                    <w:noProof/>
                    <w:webHidden/>
                  </w:rPr>
                  <w:fldChar w:fldCharType="end"/>
                </w:r>
              </w:hyperlink>
            </w:p>
            <w:p w:rsidRPr="00D0683F" w:rsidR="00C00F1C" w:rsidP="00F652ED" w:rsidRDefault="00D43CA8" w14:paraId="2F6F0FBD" w14:textId="5E88BD72">
              <w:pPr>
                <w:rPr>
                  <w:rFonts w:ascii="Arial" w:hAnsi="Arial" w:cs="Arial"/>
                  <w:b/>
                  <w:bCs/>
                  <w:lang w:val="fr-FR"/>
                </w:rPr>
              </w:pPr>
              <w:r w:rsidRPr="00FA65FB">
                <w:rPr>
                  <w:rFonts w:ascii="Arial" w:hAnsi="Arial" w:cs="Arial"/>
                </w:rPr>
                <w:fldChar w:fldCharType="end"/>
              </w:r>
            </w:p>
          </w:sdtContent>
        </w:sdt>
      </w:sdtContent>
    </w:sdt>
    <w:p w:rsidR="00FA65FB" w:rsidRDefault="00FA65FB" w14:paraId="7BEF707B" w14:textId="42B72ECC">
      <w:pPr>
        <w:spacing w:after="0" w:line="240" w:lineRule="auto"/>
        <w:rPr>
          <w:rFonts w:ascii="Arial" w:hAnsi="Arial" w:cs="Arial"/>
          <w:b/>
        </w:rPr>
      </w:pPr>
      <w:r>
        <w:rPr>
          <w:rFonts w:ascii="Arial" w:hAnsi="Arial" w:cs="Arial"/>
          <w:b/>
        </w:rPr>
        <w:br w:type="page"/>
      </w:r>
    </w:p>
    <w:p w:rsidRPr="00FA65FB" w:rsidR="00F652ED" w:rsidP="00F652ED" w:rsidRDefault="00F652ED" w14:paraId="3784E2E4" w14:textId="77777777">
      <w:pPr>
        <w:rPr>
          <w:rFonts w:ascii="Arial" w:hAnsi="Arial" w:cs="Arial"/>
          <w:b/>
        </w:rPr>
      </w:pPr>
      <w:r w:rsidRPr="00FA65FB">
        <w:rPr>
          <w:rFonts w:ascii="Arial" w:hAnsi="Arial" w:cs="Arial"/>
          <w:b/>
        </w:rPr>
        <w:t>Comment préparer ce document</w:t>
      </w:r>
    </w:p>
    <w:p w:rsidRPr="006A3AE2" w:rsidR="00FA65FB" w:rsidP="006A3AE2" w:rsidRDefault="006A3AE2" w14:paraId="1A433858" w14:textId="6ACD90BE">
      <w:pPr>
        <w:jc w:val="both"/>
        <w:rPr>
          <w:rFonts w:ascii="Arial" w:hAnsi="Arial" w:cs="Arial"/>
        </w:rPr>
      </w:pPr>
      <w:r>
        <w:rPr>
          <w:rFonts w:ascii="Arial" w:hAnsi="Arial" w:cs="Arial"/>
        </w:rPr>
        <w:t xml:space="preserve">Le </w:t>
      </w:r>
      <w:r w:rsidR="00717F59">
        <w:rPr>
          <w:rFonts w:ascii="Arial" w:hAnsi="Arial" w:cs="Arial"/>
        </w:rPr>
        <w:t>m</w:t>
      </w:r>
      <w:r>
        <w:rPr>
          <w:rFonts w:ascii="Arial" w:hAnsi="Arial" w:cs="Arial"/>
        </w:rPr>
        <w:t xml:space="preserve">inistère </w:t>
      </w:r>
      <w:r w:rsidRPr="002923F9" w:rsidR="002923F9">
        <w:rPr>
          <w:rFonts w:ascii="Arial" w:hAnsi="Arial" w:cs="Arial"/>
        </w:rPr>
        <w:t>de l’Environnement, de la Lutte contre les changements climatiques, de la Faune et des Parcs</w:t>
      </w:r>
      <w:r>
        <w:rPr>
          <w:rFonts w:ascii="Arial" w:hAnsi="Arial" w:cs="Arial"/>
        </w:rPr>
        <w:t xml:space="preserve"> (</w:t>
      </w:r>
      <w:r w:rsidR="002923F9">
        <w:rPr>
          <w:rFonts w:ascii="Arial" w:hAnsi="Arial" w:cs="Arial"/>
        </w:rPr>
        <w:t>MELCCFP</w:t>
      </w:r>
      <w:r>
        <w:rPr>
          <w:rFonts w:ascii="Arial" w:hAnsi="Arial" w:cs="Arial"/>
        </w:rPr>
        <w:t>)</w:t>
      </w:r>
      <w:r w:rsidRPr="006A3AE2" w:rsidR="00FA65FB">
        <w:rPr>
          <w:rFonts w:ascii="Arial" w:hAnsi="Arial" w:cs="Arial"/>
        </w:rPr>
        <w:t xml:space="preserve"> met le présent gabarit à votre disposition pour assurer une certaine uniformité dans la préparation des documents que les </w:t>
      </w:r>
      <w:r w:rsidR="007A4AD8">
        <w:rPr>
          <w:rFonts w:ascii="Arial" w:hAnsi="Arial" w:cs="Arial"/>
        </w:rPr>
        <w:t>participants</w:t>
      </w:r>
      <w:r w:rsidRPr="006A3AE2" w:rsidR="00FA65FB">
        <w:rPr>
          <w:rFonts w:ascii="Arial" w:hAnsi="Arial" w:cs="Arial"/>
        </w:rPr>
        <w:t xml:space="preserve"> doivent produire. Une fois rempli, ce document constituera une description du projet, répondant aux exigences du programme.</w:t>
      </w:r>
    </w:p>
    <w:p w:rsidRPr="006A3AE2" w:rsidR="00FA65FB" w:rsidP="006A3AE2" w:rsidRDefault="00FA65FB" w14:paraId="564468D2" w14:textId="00454B06">
      <w:pPr>
        <w:jc w:val="both"/>
        <w:rPr>
          <w:rFonts w:ascii="Arial" w:hAnsi="Arial" w:cs="Arial"/>
        </w:rPr>
      </w:pPr>
      <w:r w:rsidRPr="006A3AE2">
        <w:rPr>
          <w:rFonts w:ascii="Arial" w:hAnsi="Arial" w:cs="Arial"/>
        </w:rPr>
        <w:t>Le gabarit est en format Word. Vous n’avez qu’à remplir chacune des sections, sans tenir compte du nombre de caractères utilisés. Si une section ne s’applique pas à votre projet, vous n’avez qu’à y inscrire la mention « sans</w:t>
      </w:r>
      <w:r w:rsidR="00A47492">
        <w:rPr>
          <w:rFonts w:ascii="Arial" w:hAnsi="Arial" w:cs="Arial"/>
        </w:rPr>
        <w:t> </w:t>
      </w:r>
      <w:r w:rsidRPr="006A3AE2">
        <w:rPr>
          <w:rFonts w:ascii="Arial" w:hAnsi="Arial" w:cs="Arial"/>
        </w:rPr>
        <w:t xml:space="preserve">objet ». </w:t>
      </w:r>
    </w:p>
    <w:p w:rsidRPr="006A3AE2" w:rsidR="00FA65FB" w:rsidP="006A3AE2" w:rsidRDefault="00FA65FB" w14:paraId="65141BCB" w14:textId="11420AFE">
      <w:pPr>
        <w:jc w:val="both"/>
        <w:rPr>
          <w:rFonts w:ascii="Arial" w:hAnsi="Arial" w:cs="Arial"/>
        </w:rPr>
      </w:pPr>
      <w:r w:rsidRPr="006A3AE2">
        <w:rPr>
          <w:rFonts w:ascii="Arial" w:hAnsi="Arial" w:cs="Arial"/>
        </w:rPr>
        <w:t>Des instructions ont été ajoutées au début de certaines sections du gabarit afin d’en faciliter la compréhension. Ces instructions peuvent être retirées du document final.</w:t>
      </w:r>
    </w:p>
    <w:p w:rsidRPr="006A3AE2" w:rsidR="00A25220" w:rsidP="006A3AE2" w:rsidRDefault="00FA65FB" w14:paraId="027A3CF7" w14:textId="2DAC5C4F">
      <w:pPr>
        <w:rPr>
          <w:rFonts w:ascii="Arial" w:hAnsi="Arial" w:cs="Arial"/>
        </w:rPr>
      </w:pPr>
      <w:r w:rsidRPr="006A3AE2">
        <w:rPr>
          <w:rFonts w:ascii="Arial" w:hAnsi="Arial" w:cs="Arial"/>
        </w:rPr>
        <w:t>Une fois le gabarit rempli, actualisez la table des matières à l’aide de l’outil de mise à jour de votre logiciel.</w:t>
      </w:r>
    </w:p>
    <w:p w:rsidRPr="006A3AE2" w:rsidR="00FA65FB" w:rsidP="006A3AE2" w:rsidRDefault="00FA65FB" w14:paraId="2F9F2493" w14:textId="74DE9944">
      <w:pPr>
        <w:rPr>
          <w:rFonts w:ascii="Arial" w:hAnsi="Arial" w:cs="Arial"/>
          <w:b/>
        </w:rPr>
      </w:pPr>
      <w:r w:rsidRPr="006A3AE2">
        <w:rPr>
          <w:rFonts w:ascii="Arial" w:hAnsi="Arial" w:cs="Arial"/>
          <w:b/>
        </w:rPr>
        <w:t xml:space="preserve">Instructions au </w:t>
      </w:r>
      <w:r w:rsidR="007A4AD8">
        <w:rPr>
          <w:rFonts w:ascii="Arial" w:hAnsi="Arial" w:cs="Arial"/>
          <w:b/>
        </w:rPr>
        <w:t>participant</w:t>
      </w:r>
    </w:p>
    <w:p w:rsidRPr="006A3AE2" w:rsidR="00FA65FB" w:rsidP="006A3AE2" w:rsidRDefault="00FA65FB" w14:paraId="074AE1C4" w14:textId="77777777">
      <w:pPr>
        <w:jc w:val="both"/>
        <w:rPr>
          <w:rFonts w:ascii="Arial" w:hAnsi="Arial" w:cs="Arial"/>
        </w:rPr>
      </w:pPr>
      <w:r w:rsidRPr="006A3AE2">
        <w:rPr>
          <w:rFonts w:ascii="Arial" w:hAnsi="Arial" w:cs="Arial"/>
        </w:rPr>
        <w:t xml:space="preserve">Dans le cadre du Programme, vous devez élaborer et fournir une description de votre projet de mise en œuvre d’un système de management de l’énergie suivant la structure présentée dans le présent document. </w:t>
      </w:r>
    </w:p>
    <w:p w:rsidRPr="006A3AE2" w:rsidR="00FA65FB" w:rsidP="006A3AE2" w:rsidRDefault="00FA65FB" w14:paraId="5EC3BED2" w14:textId="77777777">
      <w:pPr>
        <w:jc w:val="both"/>
        <w:rPr>
          <w:rFonts w:ascii="Arial" w:hAnsi="Arial" w:cs="Arial"/>
        </w:rPr>
      </w:pPr>
      <w:r w:rsidRPr="006A3AE2">
        <w:rPr>
          <w:rFonts w:ascii="Arial" w:hAnsi="Arial" w:cs="Arial"/>
        </w:rPr>
        <w:t>La description de votre projet de mise en œuvre d’un système de management de l’énergie s’applique pour les projets de systématisation des processus de gestion de l’information sur la consommation énergétique de votre site. Le plan doit viser à s’approcher d’une possible certification à la norme ISO 50001, sans toutefois vous y obliger.</w:t>
      </w:r>
    </w:p>
    <w:p w:rsidRPr="006A3AE2" w:rsidR="00FA65FB" w:rsidP="006A3AE2" w:rsidRDefault="00FA65FB" w14:paraId="0131C52A" w14:textId="6BF0033C">
      <w:pPr>
        <w:jc w:val="both"/>
        <w:rPr>
          <w:rFonts w:ascii="Arial" w:hAnsi="Arial" w:cs="Arial"/>
        </w:rPr>
      </w:pPr>
      <w:r w:rsidRPr="006A3AE2">
        <w:rPr>
          <w:rFonts w:ascii="Arial" w:hAnsi="Arial" w:cs="Arial"/>
        </w:rPr>
        <w:t xml:space="preserve">Il est possible de se procurer la norme ISO 50001 sur le </w:t>
      </w:r>
      <w:hyperlink w:history="1" r:id="rId15">
        <w:r w:rsidRPr="007A4AD8">
          <w:rPr>
            <w:rStyle w:val="Lienhypertexte"/>
            <w:rFonts w:ascii="Arial" w:hAnsi="Arial" w:cs="Arial"/>
          </w:rPr>
          <w:t>site</w:t>
        </w:r>
        <w:r w:rsidRPr="007A4AD8" w:rsidR="007A4AD8">
          <w:rPr>
            <w:rStyle w:val="Lienhypertexte"/>
            <w:rFonts w:ascii="Arial" w:hAnsi="Arial" w:cs="Arial"/>
          </w:rPr>
          <w:t xml:space="preserve"> Web</w:t>
        </w:r>
      </w:hyperlink>
      <w:r w:rsidRPr="006A3AE2">
        <w:rPr>
          <w:rFonts w:ascii="Arial" w:hAnsi="Arial" w:cs="Arial"/>
        </w:rPr>
        <w:t xml:space="preserve">. Le nom complet de la norme est </w:t>
      </w:r>
      <w:r w:rsidRPr="006A3AE2">
        <w:rPr>
          <w:rFonts w:ascii="Arial" w:hAnsi="Arial" w:cs="Arial"/>
          <w:i/>
        </w:rPr>
        <w:t xml:space="preserve">CAN/CSA-ISO </w:t>
      </w:r>
      <w:proofErr w:type="gramStart"/>
      <w:r w:rsidRPr="006A3AE2">
        <w:rPr>
          <w:rFonts w:ascii="Arial" w:hAnsi="Arial" w:cs="Arial"/>
          <w:i/>
        </w:rPr>
        <w:t>50001:F</w:t>
      </w:r>
      <w:proofErr w:type="gramEnd"/>
      <w:r w:rsidRPr="006A3AE2">
        <w:rPr>
          <w:rFonts w:ascii="Arial" w:hAnsi="Arial" w:cs="Arial"/>
          <w:i/>
        </w:rPr>
        <w:t>11 - Systèmes de management de l'énergie - Exigences et recommandations de mise en œuvre (norme ISO 50001:2011 adoptée, première édition, 2011-06-15)</w:t>
      </w:r>
      <w:r w:rsidRPr="006A3AE2">
        <w:rPr>
          <w:rFonts w:ascii="Arial" w:hAnsi="Arial" w:cs="Arial"/>
        </w:rPr>
        <w:t xml:space="preserve">. Cette norme constitue une excellente référence pour la mise en œuvre d’un système de management de l’énergie et fait également un consensus international sur ce que doit comprendre un tel système. </w:t>
      </w:r>
    </w:p>
    <w:p w:rsidR="008428DB" w:rsidP="00FA65FB" w:rsidRDefault="008428DB" w14:paraId="2C6176F3" w14:textId="06DA398C">
      <w:pPr>
        <w:rPr>
          <w:rFonts w:ascii="Arial" w:hAnsi="Arial" w:cs="Arial"/>
        </w:rPr>
      </w:pPr>
    </w:p>
    <w:p w:rsidR="006A3AE2" w:rsidP="00FA65FB" w:rsidRDefault="006A3AE2" w14:paraId="7CDE6488" w14:textId="7AC3A9D7">
      <w:pPr>
        <w:rPr>
          <w:rFonts w:ascii="Arial" w:hAnsi="Arial" w:cs="Arial"/>
        </w:rPr>
      </w:pPr>
    </w:p>
    <w:p w:rsidRPr="006A3AE2" w:rsidR="006A3AE2" w:rsidP="00FA65FB" w:rsidRDefault="006A3AE2" w14:paraId="3F57A7CC" w14:textId="77777777">
      <w:pPr>
        <w:rPr>
          <w:rFonts w:ascii="Arial" w:hAnsi="Arial" w:cs="Arial"/>
        </w:rPr>
      </w:pPr>
    </w:p>
    <w:p w:rsidRPr="006A3AE2" w:rsidR="008428DB" w:rsidP="0081302A" w:rsidRDefault="006A3AE2" w14:paraId="54C484CD" w14:textId="75363DAC">
      <w:pPr>
        <w:rPr>
          <w:rFonts w:ascii="Arial" w:hAnsi="Arial" w:cs="Arial"/>
          <w:lang w:val="fr-FR"/>
        </w:rPr>
      </w:pPr>
      <w:r>
        <w:rPr>
          <w:rFonts w:ascii="Arial" w:hAnsi="Arial" w:cs="Arial"/>
          <w:lang w:val="fr-FR"/>
        </w:rPr>
        <w:t xml:space="preserve">MINISTÈRE </w:t>
      </w:r>
      <w:r w:rsidRPr="002923F9" w:rsidR="002923F9">
        <w:rPr>
          <w:rFonts w:ascii="Arial" w:hAnsi="Arial" w:cs="Arial"/>
          <w:lang w:val="fr-FR"/>
        </w:rPr>
        <w:t>DE L’ENVIRONNEMENT, DE LA LUTTE CONTRE</w:t>
      </w:r>
      <w:r w:rsidR="002923F9">
        <w:rPr>
          <w:rFonts w:ascii="Arial" w:hAnsi="Arial" w:cs="Arial"/>
          <w:lang w:val="fr-FR"/>
        </w:rPr>
        <w:br/>
      </w:r>
      <w:r w:rsidRPr="002923F9" w:rsidR="002923F9">
        <w:rPr>
          <w:rFonts w:ascii="Arial" w:hAnsi="Arial" w:cs="Arial"/>
          <w:lang w:val="fr-FR"/>
        </w:rPr>
        <w:t>LES CHANGEMENTS CLIMATIQUES, DE LA FAUNE ET DES PARCS</w:t>
      </w:r>
    </w:p>
    <w:p w:rsidRPr="006A3AE2" w:rsidR="00FA65FB" w:rsidP="00FA65FB" w:rsidRDefault="002923F9" w14:paraId="7C8C8342" w14:textId="183FD5A4">
      <w:pPr>
        <w:rPr>
          <w:rFonts w:ascii="Arial" w:hAnsi="Arial" w:cs="Arial"/>
          <w:lang w:val="fr-FR"/>
        </w:rPr>
      </w:pPr>
      <w:r>
        <w:rPr>
          <w:rFonts w:ascii="Arial" w:hAnsi="Arial" w:cs="Arial"/>
          <w:lang w:val="fr-FR"/>
        </w:rPr>
        <w:t>Adresse c</w:t>
      </w:r>
      <w:r w:rsidRPr="006A3AE2" w:rsidR="008428DB">
        <w:rPr>
          <w:rFonts w:ascii="Arial" w:hAnsi="Arial" w:cs="Arial"/>
          <w:lang w:val="fr-FR"/>
        </w:rPr>
        <w:t xml:space="preserve">ourriel : </w:t>
      </w:r>
      <w:hyperlink w:history="1" r:id="rId16">
        <w:r w:rsidRPr="002C0C06" w:rsidR="00066B2A">
          <w:rPr>
            <w:rStyle w:val="Lienhypertexte"/>
            <w:rFonts w:ascii="Arial" w:hAnsi="Arial" w:cs="Arial"/>
            <w:lang w:val="fr-FR"/>
          </w:rPr>
          <w:t>transitionenergetique.affaires@mern.gouv.qc.ca</w:t>
        </w:r>
      </w:hyperlink>
      <w:r w:rsidR="00066B2A">
        <w:rPr>
          <w:rFonts w:ascii="Arial" w:hAnsi="Arial" w:cs="Arial"/>
          <w:lang w:val="fr-FR"/>
        </w:rPr>
        <w:t xml:space="preserve"> </w:t>
      </w:r>
      <w:r w:rsidRPr="006A3AE2" w:rsidR="00066B2A">
        <w:rPr>
          <w:rFonts w:ascii="Arial" w:hAnsi="Arial" w:cs="Arial"/>
          <w:lang w:val="fr-FR"/>
        </w:rPr>
        <w:t xml:space="preserve"> </w:t>
      </w:r>
    </w:p>
    <w:p w:rsidRPr="006A3AE2" w:rsidR="006A3AE2" w:rsidP="00FA65FB" w:rsidRDefault="006A3AE2" w14:paraId="1BD99FF5" w14:textId="77777777">
      <w:pPr>
        <w:rPr>
          <w:rFonts w:ascii="Arial" w:hAnsi="Arial" w:cs="Arial"/>
          <w:lang w:val="fr-FR"/>
        </w:rPr>
      </w:pPr>
    </w:p>
    <w:p w:rsidRPr="006A3AE2" w:rsidR="00FA65FB" w:rsidP="00FA65FB" w:rsidRDefault="00FA65FB" w14:paraId="359485D2" w14:textId="77777777">
      <w:pPr>
        <w:spacing w:after="0" w:line="240" w:lineRule="auto"/>
        <w:rPr>
          <w:rFonts w:ascii="Arial" w:hAnsi="Arial" w:cs="Arial"/>
          <w:lang w:val="fr-FR"/>
        </w:rPr>
      </w:pPr>
    </w:p>
    <w:p w:rsidRPr="006A3AE2" w:rsidR="00FA65FB" w:rsidP="00FA65FB" w:rsidRDefault="00FA65FB" w14:paraId="1DDE9319" w14:textId="114A4BCE">
      <w:pPr>
        <w:spacing w:after="0"/>
        <w:rPr>
          <w:rFonts w:ascii="Arial" w:hAnsi="Arial" w:cs="Arial"/>
          <w:lang w:val="fr-FR"/>
        </w:rPr>
      </w:pPr>
      <w:r w:rsidRPr="006A3AE2">
        <w:rPr>
          <w:rFonts w:ascii="Arial" w:hAnsi="Arial" w:cs="Arial"/>
          <w:lang w:val="fr-FR"/>
        </w:rPr>
        <w:t xml:space="preserve">Version du </w:t>
      </w:r>
      <w:r w:rsidR="00066B2A">
        <w:rPr>
          <w:rFonts w:ascii="Arial" w:hAnsi="Arial" w:cs="Arial"/>
          <w:lang w:val="fr-FR"/>
        </w:rPr>
        <w:t>3</w:t>
      </w:r>
      <w:r w:rsidR="006A3AE2">
        <w:rPr>
          <w:rFonts w:ascii="Arial" w:hAnsi="Arial" w:cs="Arial"/>
          <w:lang w:val="fr-FR"/>
        </w:rPr>
        <w:t xml:space="preserve"> </w:t>
      </w:r>
      <w:r w:rsidR="00066B2A">
        <w:rPr>
          <w:rFonts w:ascii="Arial" w:hAnsi="Arial" w:cs="Arial"/>
          <w:lang w:val="fr-FR"/>
        </w:rPr>
        <w:t>octobre</w:t>
      </w:r>
      <w:r w:rsidR="006A3AE2">
        <w:rPr>
          <w:rFonts w:ascii="Arial" w:hAnsi="Arial" w:cs="Arial"/>
          <w:lang w:val="fr-FR"/>
        </w:rPr>
        <w:t xml:space="preserve"> 202</w:t>
      </w:r>
      <w:r w:rsidR="00066B2A">
        <w:rPr>
          <w:rFonts w:ascii="Arial" w:hAnsi="Arial" w:cs="Arial"/>
          <w:lang w:val="fr-FR"/>
        </w:rPr>
        <w:t>3</w:t>
      </w:r>
    </w:p>
    <w:p w:rsidRPr="006A3AE2" w:rsidR="00FA65FB" w:rsidP="00FA65FB" w:rsidRDefault="00FA65FB" w14:paraId="7EBDD655" w14:textId="4C2E743A">
      <w:pPr>
        <w:spacing w:after="0"/>
        <w:rPr>
          <w:rFonts w:ascii="Arial" w:hAnsi="Arial" w:cs="Arial"/>
          <w:lang w:val="fr-FR"/>
        </w:rPr>
      </w:pPr>
      <w:r w:rsidRPr="006A3AE2">
        <w:rPr>
          <w:rFonts w:ascii="Symbol" w:hAnsi="Symbol" w:eastAsia="Symbol" w:cs="Symbol"/>
          <w:lang w:val="fr-FR"/>
        </w:rPr>
        <w:t>Ó</w:t>
      </w:r>
      <w:r w:rsidRPr="006A3AE2">
        <w:rPr>
          <w:rFonts w:ascii="Arial" w:hAnsi="Arial" w:cs="Arial"/>
          <w:lang w:val="fr-FR"/>
        </w:rPr>
        <w:t xml:space="preserve"> </w:t>
      </w:r>
      <w:r w:rsidR="006A3AE2">
        <w:rPr>
          <w:rFonts w:ascii="Arial" w:hAnsi="Arial" w:cs="Arial"/>
          <w:lang w:val="fr-FR"/>
        </w:rPr>
        <w:t xml:space="preserve">Ministère </w:t>
      </w:r>
      <w:r w:rsidRPr="00066B2A" w:rsidR="00066B2A">
        <w:rPr>
          <w:rFonts w:ascii="Arial" w:hAnsi="Arial" w:cs="Arial"/>
          <w:lang w:val="fr-FR"/>
        </w:rPr>
        <w:t>de l’Environnement, de la Lutte contre les changements climatiques, de la Faune et des Parcs</w:t>
      </w:r>
    </w:p>
    <w:p w:rsidR="00C84E79" w:rsidRDefault="00C84E79" w14:paraId="196027EE" w14:textId="14E18422">
      <w:pPr>
        <w:spacing w:after="0" w:line="240" w:lineRule="auto"/>
        <w:rPr>
          <w:rFonts w:ascii="Arial" w:hAnsi="Arial" w:cs="Arial"/>
          <w:lang w:val="fr-FR"/>
        </w:rPr>
      </w:pPr>
      <w:r>
        <w:rPr>
          <w:rFonts w:ascii="Arial" w:hAnsi="Arial" w:cs="Arial"/>
          <w:lang w:val="fr-FR"/>
        </w:rPr>
        <w:br w:type="page"/>
      </w:r>
    </w:p>
    <w:p w:rsidRPr="00FA65FB" w:rsidR="00F652ED" w:rsidP="00F652ED" w:rsidRDefault="00F652ED" w14:paraId="5FD5F740" w14:textId="466EA3D2">
      <w:pPr>
        <w:pStyle w:val="Titre1"/>
        <w:rPr>
          <w:rFonts w:cs="Arial"/>
        </w:rPr>
      </w:pPr>
      <w:bookmarkStart w:name="_Toc526429856" w:id="0"/>
      <w:r w:rsidRPr="00FA65FB">
        <w:rPr>
          <w:rFonts w:cs="Arial"/>
        </w:rPr>
        <w:t>Détails de</w:t>
      </w:r>
      <w:r w:rsidRPr="00FA65FB" w:rsidR="006B02F0">
        <w:rPr>
          <w:rFonts w:cs="Arial"/>
        </w:rPr>
        <w:t xml:space="preserve"> la mise en œuvre d</w:t>
      </w:r>
      <w:r w:rsidRPr="00FA65FB" w:rsidR="00290483">
        <w:rPr>
          <w:rFonts w:cs="Arial"/>
        </w:rPr>
        <w:t>u</w:t>
      </w:r>
      <w:r w:rsidRPr="00FA65FB" w:rsidR="006B02F0">
        <w:rPr>
          <w:rFonts w:cs="Arial"/>
        </w:rPr>
        <w:t xml:space="preserve"> système de </w:t>
      </w:r>
      <w:r w:rsidRPr="00FA65FB" w:rsidR="0038352E">
        <w:rPr>
          <w:rFonts w:cs="Arial"/>
        </w:rPr>
        <w:t xml:space="preserve">management </w:t>
      </w:r>
      <w:r w:rsidRPr="00FA65FB" w:rsidR="006B02F0">
        <w:rPr>
          <w:rFonts w:cs="Arial"/>
        </w:rPr>
        <w:t>de l’énergie</w:t>
      </w:r>
      <w:bookmarkEnd w:id="0"/>
    </w:p>
    <w:p w:rsidRPr="00FA65FB" w:rsidR="00F652ED" w:rsidP="00F652ED" w:rsidRDefault="00F652ED" w14:paraId="2E7B38C1" w14:textId="77777777">
      <w:pPr>
        <w:spacing w:after="0" w:line="240" w:lineRule="auto"/>
        <w:rPr>
          <w:rFonts w:ascii="Arial" w:hAnsi="Arial" w:cs="Arial"/>
        </w:rPr>
      </w:pPr>
    </w:p>
    <w:p w:rsidRPr="00FA65FB" w:rsidR="00F652ED" w:rsidP="00F652ED" w:rsidRDefault="00F652ED" w14:paraId="483D0A2C" w14:textId="77777777">
      <w:pPr>
        <w:pStyle w:val="Titre2"/>
        <w:numPr>
          <w:ilvl w:val="0"/>
          <w:numId w:val="3"/>
        </w:numPr>
        <w:rPr>
          <w:rFonts w:cs="Arial"/>
        </w:rPr>
      </w:pPr>
      <w:bookmarkStart w:name="_Toc526429857" w:id="1"/>
      <w:r w:rsidRPr="00FA65FB">
        <w:rPr>
          <w:rFonts w:cs="Arial"/>
        </w:rPr>
        <w:t>Description de l’entreprise</w:t>
      </w:r>
      <w:bookmarkEnd w:id="1"/>
    </w:p>
    <w:p w:rsidRPr="00FA65FB" w:rsidR="00F652ED" w:rsidP="00D43CA8" w:rsidRDefault="00F652ED" w14:paraId="68BC0D74" w14:textId="5632A558">
      <w:pPr>
        <w:pStyle w:val="Titre3"/>
        <w:jc w:val="both"/>
        <w:rPr>
          <w:rFonts w:cs="Arial"/>
        </w:rPr>
      </w:pPr>
      <w:r w:rsidRPr="00FA65FB">
        <w:rPr>
          <w:rFonts w:cs="Arial"/>
        </w:rPr>
        <w:t xml:space="preserve">Décrivez brièvement votre </w:t>
      </w:r>
      <w:r w:rsidRPr="00FA65FB" w:rsidR="006B02F0">
        <w:rPr>
          <w:rFonts w:cs="Arial"/>
        </w:rPr>
        <w:t>organisation</w:t>
      </w:r>
      <w:r w:rsidRPr="00FA65FB">
        <w:rPr>
          <w:rFonts w:cs="Arial"/>
        </w:rPr>
        <w:t>, le site visé et ses activités principales (les produits ou les services), le nombre d’employés, etc.</w:t>
      </w:r>
    </w:p>
    <w:p w:rsidRPr="00FA65FB" w:rsidR="000C66E0" w:rsidP="000C66E0" w:rsidRDefault="000C66E0" w14:paraId="0A5A9DE4" w14:textId="77777777">
      <w:pPr>
        <w:spacing w:after="0" w:line="240" w:lineRule="auto"/>
        <w:jc w:val="both"/>
        <w:rPr>
          <w:rFonts w:ascii="Arial" w:hAnsi="Arial" w:cs="Arial"/>
        </w:rPr>
      </w:pPr>
    </w:p>
    <w:p w:rsidRPr="00FA65FB" w:rsidR="000C66E0" w:rsidP="000C66E0" w:rsidRDefault="000C66E0" w14:paraId="5167F41E" w14:textId="6B8513BC">
      <w:pPr>
        <w:spacing w:after="0" w:line="240" w:lineRule="auto"/>
        <w:jc w:val="both"/>
        <w:rPr>
          <w:rFonts w:ascii="Arial" w:hAnsi="Arial" w:cs="Arial"/>
        </w:rPr>
      </w:pPr>
    </w:p>
    <w:p w:rsidRPr="00FA65FB" w:rsidR="000C66E0" w:rsidP="000C66E0" w:rsidRDefault="000C66E0" w14:paraId="5C507BB7" w14:textId="77777777">
      <w:pPr>
        <w:spacing w:after="0" w:line="240" w:lineRule="auto"/>
        <w:jc w:val="both"/>
        <w:rPr>
          <w:rFonts w:ascii="Arial" w:hAnsi="Arial" w:cs="Arial"/>
        </w:rPr>
      </w:pPr>
    </w:p>
    <w:p w:rsidRPr="00FA65FB" w:rsidR="000C66E0" w:rsidP="000C66E0" w:rsidRDefault="000C66E0" w14:paraId="31BE90F8" w14:textId="77777777">
      <w:pPr>
        <w:spacing w:after="0" w:line="240" w:lineRule="auto"/>
        <w:jc w:val="both"/>
        <w:rPr>
          <w:rFonts w:ascii="Arial" w:hAnsi="Arial" w:cs="Arial"/>
        </w:rPr>
      </w:pPr>
    </w:p>
    <w:p w:rsidRPr="00FA65FB" w:rsidR="000C66E0" w:rsidP="000C66E0" w:rsidRDefault="000C66E0" w14:paraId="32F42C33" w14:textId="77777777">
      <w:pPr>
        <w:spacing w:after="0" w:line="240" w:lineRule="auto"/>
        <w:jc w:val="both"/>
        <w:rPr>
          <w:rFonts w:ascii="Arial" w:hAnsi="Arial" w:cs="Arial"/>
        </w:rPr>
        <w:sectPr w:rsidRPr="00FA65FB" w:rsidR="000C66E0" w:rsidSect="00F652ED">
          <w:headerReference w:type="even" r:id="rId17"/>
          <w:headerReference w:type="default" r:id="rId18"/>
          <w:footerReference w:type="even" r:id="rId19"/>
          <w:headerReference w:type="first" r:id="rId20"/>
          <w:footerReference w:type="first" r:id="rId21"/>
          <w:pgSz w:w="12240" w:h="15840" w:orient="portrait"/>
          <w:pgMar w:top="720" w:right="720" w:bottom="720" w:left="720" w:header="706" w:footer="706" w:gutter="0"/>
          <w:cols w:space="708"/>
          <w:titlePg/>
          <w:docGrid w:linePitch="360"/>
        </w:sectPr>
      </w:pPr>
    </w:p>
    <w:p w:rsidRPr="00FA65FB" w:rsidR="000C66E0" w:rsidP="000C66E0" w:rsidRDefault="000C66E0" w14:paraId="6E0AFBE2" w14:textId="77777777">
      <w:pPr>
        <w:pStyle w:val="Titre2"/>
        <w:numPr>
          <w:ilvl w:val="0"/>
          <w:numId w:val="3"/>
        </w:numPr>
        <w:rPr>
          <w:rFonts w:cs="Arial"/>
        </w:rPr>
      </w:pPr>
      <w:bookmarkStart w:name="_Toc526429858" w:id="2"/>
      <w:r w:rsidRPr="00FA65FB">
        <w:rPr>
          <w:rFonts w:cs="Arial"/>
        </w:rPr>
        <w:t>Présentation du contexte</w:t>
      </w:r>
      <w:bookmarkEnd w:id="2"/>
    </w:p>
    <w:p w:rsidRPr="00FA65FB" w:rsidR="000C66E0" w:rsidP="00D43CA8" w:rsidRDefault="000C66E0" w14:paraId="366DEF1C" w14:textId="5C746F34">
      <w:pPr>
        <w:pStyle w:val="Titre3"/>
        <w:jc w:val="both"/>
        <w:rPr>
          <w:rFonts w:cs="Arial"/>
        </w:rPr>
      </w:pPr>
      <w:r w:rsidRPr="00FA65FB">
        <w:rPr>
          <w:rFonts w:cs="Arial"/>
        </w:rPr>
        <w:t>Décrivez sommairement les installations, en précisant le contexte énergétique du site (sources d’énergie, consommation actuelle), la capacité de production et la production par unité de service, les services publics desservant le site et leur localisation. Décrivez en quoi l’organisation bénéficiera d</w:t>
      </w:r>
      <w:r w:rsidRPr="00FA65FB" w:rsidR="00290483">
        <w:rPr>
          <w:rFonts w:cs="Arial"/>
        </w:rPr>
        <w:t xml:space="preserve">u système de </w:t>
      </w:r>
      <w:r w:rsidRPr="00FA65FB" w:rsidR="0038352E">
        <w:rPr>
          <w:rFonts w:cs="Arial"/>
        </w:rPr>
        <w:t xml:space="preserve">management </w:t>
      </w:r>
      <w:r w:rsidRPr="00FA65FB" w:rsidR="00290483">
        <w:rPr>
          <w:rFonts w:cs="Arial"/>
        </w:rPr>
        <w:t xml:space="preserve">de l’énergie, par exemple </w:t>
      </w:r>
      <w:r w:rsidRPr="00FA65FB" w:rsidR="00EC568F">
        <w:rPr>
          <w:rFonts w:cs="Arial"/>
        </w:rPr>
        <w:t xml:space="preserve">un </w:t>
      </w:r>
      <w:r w:rsidRPr="00FA65FB" w:rsidR="00290483">
        <w:rPr>
          <w:rFonts w:cs="Arial"/>
        </w:rPr>
        <w:t xml:space="preserve">meilleur contrôle des opérations, </w:t>
      </w:r>
      <w:r w:rsidRPr="00FA65FB" w:rsidR="00EC568F">
        <w:rPr>
          <w:rFonts w:cs="Arial"/>
        </w:rPr>
        <w:t xml:space="preserve">une </w:t>
      </w:r>
      <w:r w:rsidRPr="00FA65FB" w:rsidR="00290483">
        <w:rPr>
          <w:rFonts w:cs="Arial"/>
        </w:rPr>
        <w:t xml:space="preserve">meilleure connaissance de la consommation par secteur, </w:t>
      </w:r>
      <w:r w:rsidRPr="00FA65FB" w:rsidR="00EC568F">
        <w:rPr>
          <w:rFonts w:cs="Arial"/>
        </w:rPr>
        <w:t>l’</w:t>
      </w:r>
      <w:r w:rsidRPr="00FA65FB" w:rsidR="00290483">
        <w:rPr>
          <w:rFonts w:cs="Arial"/>
        </w:rPr>
        <w:t>établissement de cibles claires, etc.</w:t>
      </w:r>
    </w:p>
    <w:p w:rsidRPr="00FA65FB" w:rsidR="00F652ED" w:rsidP="000C66E0" w:rsidRDefault="00F652ED" w14:paraId="747F0C72" w14:textId="77777777">
      <w:pPr>
        <w:spacing w:after="0" w:line="240" w:lineRule="auto"/>
        <w:jc w:val="both"/>
        <w:rPr>
          <w:rFonts w:ascii="Arial" w:hAnsi="Arial" w:cs="Arial"/>
        </w:rPr>
      </w:pPr>
    </w:p>
    <w:p w:rsidRPr="00FA65FB" w:rsidR="000C66E0" w:rsidP="000C66E0" w:rsidRDefault="000C66E0" w14:paraId="0230B317" w14:textId="77777777">
      <w:pPr>
        <w:spacing w:after="0" w:line="240" w:lineRule="auto"/>
        <w:jc w:val="both"/>
        <w:rPr>
          <w:rFonts w:ascii="Arial" w:hAnsi="Arial" w:cs="Arial"/>
        </w:rPr>
      </w:pPr>
    </w:p>
    <w:p w:rsidRPr="00FA65FB" w:rsidR="00F652ED" w:rsidP="000C66E0" w:rsidRDefault="00F652ED" w14:paraId="490D5A77" w14:textId="77777777">
      <w:pPr>
        <w:spacing w:after="0" w:line="240" w:lineRule="auto"/>
        <w:jc w:val="both"/>
        <w:rPr>
          <w:rFonts w:ascii="Arial" w:hAnsi="Arial" w:cs="Arial"/>
        </w:rPr>
      </w:pPr>
    </w:p>
    <w:p w:rsidRPr="00FA65FB" w:rsidR="00F652ED" w:rsidP="00F652ED" w:rsidRDefault="00F652ED" w14:paraId="2054542F" w14:textId="77777777">
      <w:pPr>
        <w:spacing w:after="0" w:line="240" w:lineRule="auto"/>
        <w:rPr>
          <w:rFonts w:ascii="Arial" w:hAnsi="Arial" w:cs="Arial"/>
        </w:rPr>
      </w:pPr>
    </w:p>
    <w:p w:rsidRPr="00FA65FB" w:rsidR="00F652ED" w:rsidP="00F652ED" w:rsidRDefault="00F652ED" w14:paraId="5E2E5774" w14:textId="77777777">
      <w:pPr>
        <w:spacing w:after="0" w:line="240" w:lineRule="auto"/>
        <w:rPr>
          <w:rFonts w:ascii="Arial" w:hAnsi="Arial" w:cs="Arial"/>
        </w:rPr>
        <w:sectPr w:rsidRPr="00FA65FB" w:rsidR="00F652ED" w:rsidSect="000C66E0">
          <w:type w:val="continuous"/>
          <w:pgSz w:w="12240" w:h="15840" w:orient="portrait"/>
          <w:pgMar w:top="720" w:right="720" w:bottom="720" w:left="720" w:header="706" w:footer="706" w:gutter="0"/>
          <w:cols w:space="708"/>
          <w:titlePg/>
          <w:docGrid w:linePitch="360"/>
        </w:sectPr>
      </w:pPr>
    </w:p>
    <w:p w:rsidRPr="00FA65FB" w:rsidR="000C66E0" w:rsidP="006B02F0" w:rsidRDefault="000C66E0" w14:paraId="69C24054" w14:textId="0872D682">
      <w:pPr>
        <w:pStyle w:val="Titre2"/>
        <w:numPr>
          <w:ilvl w:val="0"/>
          <w:numId w:val="3"/>
        </w:numPr>
        <w:rPr>
          <w:rFonts w:cs="Arial"/>
        </w:rPr>
      </w:pPr>
      <w:bookmarkStart w:name="_Toc526429859" w:id="3"/>
      <w:r w:rsidRPr="00FA65FB">
        <w:rPr>
          <w:rFonts w:cs="Arial"/>
        </w:rPr>
        <w:t xml:space="preserve">Éléments pertinents de la mise en œuvre </w:t>
      </w:r>
      <w:r w:rsidRPr="00FA65FB" w:rsidR="001A7DC5">
        <w:rPr>
          <w:rFonts w:cs="Arial"/>
        </w:rPr>
        <w:t>du système de management de l’énergie</w:t>
      </w:r>
      <w:bookmarkEnd w:id="3"/>
    </w:p>
    <w:p w:rsidRPr="00FA65FB" w:rsidR="00F652ED" w:rsidP="00D43CA8" w:rsidRDefault="000C66E0" w14:paraId="06394E14" w14:textId="2F3E2405">
      <w:pPr>
        <w:pStyle w:val="Titre3"/>
        <w:jc w:val="both"/>
        <w:rPr>
          <w:rFonts w:cs="Arial"/>
        </w:rPr>
      </w:pPr>
      <w:r w:rsidRPr="00FA65FB">
        <w:rPr>
          <w:rFonts w:cs="Arial"/>
        </w:rPr>
        <w:t>V</w:t>
      </w:r>
      <w:r w:rsidRPr="00FA65FB" w:rsidR="006B02F0">
        <w:rPr>
          <w:rFonts w:cs="Arial"/>
        </w:rPr>
        <w:t xml:space="preserve">euillez </w:t>
      </w:r>
      <w:r w:rsidRPr="00FA65FB" w:rsidR="006E220A">
        <w:rPr>
          <w:rFonts w:cs="Arial"/>
        </w:rPr>
        <w:t xml:space="preserve">remplir </w:t>
      </w:r>
      <w:r w:rsidRPr="00FA65FB" w:rsidR="006B02F0">
        <w:rPr>
          <w:rFonts w:cs="Arial"/>
        </w:rPr>
        <w:t>le document « Évaluation de la situation globale selon 10 critères »</w:t>
      </w:r>
      <w:r w:rsidRPr="00FA65FB" w:rsidR="002D3178">
        <w:rPr>
          <w:rFonts w:cs="Arial"/>
        </w:rPr>
        <w:t xml:space="preserve"> </w:t>
      </w:r>
      <w:r w:rsidRPr="00FA65FB" w:rsidR="006E220A">
        <w:rPr>
          <w:rFonts w:cs="Arial"/>
        </w:rPr>
        <w:t xml:space="preserve">accessible </w:t>
      </w:r>
      <w:r w:rsidRPr="00FA65FB">
        <w:rPr>
          <w:rFonts w:cs="Arial"/>
        </w:rPr>
        <w:t xml:space="preserve">sur le site </w:t>
      </w:r>
      <w:hyperlink w:history="1" r:id="rId22">
        <w:r w:rsidRPr="00FA65FB">
          <w:rPr>
            <w:rFonts w:cs="Arial"/>
          </w:rPr>
          <w:t>www.efficaciteenergetique.gouv.qc.ca</w:t>
        </w:r>
      </w:hyperlink>
      <w:r w:rsidRPr="00FA65FB">
        <w:rPr>
          <w:rFonts w:cs="Arial"/>
        </w:rPr>
        <w:t xml:space="preserve"> et mettez-le</w:t>
      </w:r>
      <w:r w:rsidRPr="00FA65FB" w:rsidR="006B02F0">
        <w:rPr>
          <w:rFonts w:cs="Arial"/>
        </w:rPr>
        <w:t xml:space="preserve"> e</w:t>
      </w:r>
      <w:r w:rsidRPr="00FA65FB">
        <w:rPr>
          <w:rFonts w:cs="Arial"/>
        </w:rPr>
        <w:t>n annexe du présent document. C</w:t>
      </w:r>
      <w:r w:rsidRPr="00FA65FB" w:rsidR="006B02F0">
        <w:rPr>
          <w:rFonts w:cs="Arial"/>
        </w:rPr>
        <w:t>ommentez les principaux éléments pertinents, par exemple la note s</w:t>
      </w:r>
      <w:r w:rsidRPr="00FA65FB">
        <w:rPr>
          <w:rFonts w:cs="Arial"/>
        </w:rPr>
        <w:t>ur 40 obtenue et d</w:t>
      </w:r>
      <w:r w:rsidRPr="00FA65FB" w:rsidR="00F652ED">
        <w:rPr>
          <w:rFonts w:cs="Arial"/>
        </w:rPr>
        <w:t>onnez</w:t>
      </w:r>
      <w:r w:rsidRPr="00FA65FB" w:rsidR="006B02F0">
        <w:rPr>
          <w:rFonts w:cs="Arial"/>
        </w:rPr>
        <w:t xml:space="preserve"> les grandes lignes des résultats de cette évaluation. </w:t>
      </w:r>
      <w:r w:rsidRPr="00FA65FB">
        <w:rPr>
          <w:rFonts w:cs="Arial"/>
        </w:rPr>
        <w:t>Faites le lien avec les objectifs de la présente demande.</w:t>
      </w:r>
    </w:p>
    <w:p w:rsidRPr="00FA65FB" w:rsidR="00F652ED" w:rsidP="00F652ED" w:rsidRDefault="00F652ED" w14:paraId="2A4A16C3" w14:textId="77777777">
      <w:pPr>
        <w:spacing w:after="0" w:line="240" w:lineRule="auto"/>
        <w:rPr>
          <w:rFonts w:ascii="Arial" w:hAnsi="Arial" w:cs="Arial"/>
        </w:rPr>
      </w:pPr>
    </w:p>
    <w:p w:rsidRPr="00FA65FB" w:rsidR="001A7DC5" w:rsidP="00F652ED" w:rsidRDefault="001A7DC5" w14:paraId="389BE656" w14:textId="77777777">
      <w:pPr>
        <w:spacing w:after="0" w:line="240" w:lineRule="auto"/>
        <w:rPr>
          <w:rFonts w:ascii="Arial" w:hAnsi="Arial" w:cs="Arial"/>
        </w:rPr>
      </w:pPr>
    </w:p>
    <w:p w:rsidRPr="00FA65FB" w:rsidR="00F652ED" w:rsidP="00F652ED" w:rsidRDefault="00F652ED" w14:paraId="7758086F" w14:textId="77777777">
      <w:pPr>
        <w:spacing w:after="0" w:line="240" w:lineRule="auto"/>
        <w:rPr>
          <w:rFonts w:ascii="Arial" w:hAnsi="Arial" w:cs="Arial"/>
        </w:rPr>
      </w:pPr>
    </w:p>
    <w:p w:rsidRPr="00FA65FB" w:rsidR="00F652ED" w:rsidP="00F652ED" w:rsidRDefault="00F652ED" w14:paraId="0748831D" w14:textId="77777777">
      <w:pPr>
        <w:spacing w:after="0" w:line="240" w:lineRule="auto"/>
        <w:rPr>
          <w:rFonts w:ascii="Arial" w:hAnsi="Arial" w:cs="Arial"/>
        </w:rPr>
      </w:pPr>
    </w:p>
    <w:p w:rsidRPr="00FA65FB" w:rsidR="00F652ED" w:rsidP="00F652ED" w:rsidRDefault="00F652ED" w14:paraId="03DA9B86" w14:textId="77777777">
      <w:pPr>
        <w:spacing w:after="0" w:line="240" w:lineRule="auto"/>
        <w:rPr>
          <w:rFonts w:ascii="Arial" w:hAnsi="Arial" w:cs="Arial"/>
        </w:rPr>
      </w:pPr>
    </w:p>
    <w:p w:rsidRPr="00FA65FB" w:rsidR="00F652ED" w:rsidP="00F652ED" w:rsidRDefault="00F652ED" w14:paraId="748D08B1" w14:textId="77777777">
      <w:pPr>
        <w:spacing w:after="0" w:line="240" w:lineRule="auto"/>
        <w:rPr>
          <w:rFonts w:ascii="Arial" w:hAnsi="Arial" w:cs="Arial"/>
        </w:rPr>
      </w:pPr>
    </w:p>
    <w:p w:rsidRPr="00FA65FB" w:rsidR="00F652ED" w:rsidP="00F652ED" w:rsidRDefault="00F652ED" w14:paraId="61936429" w14:textId="77777777">
      <w:pPr>
        <w:spacing w:after="0" w:line="240" w:lineRule="auto"/>
        <w:rPr>
          <w:rFonts w:ascii="Arial" w:hAnsi="Arial" w:cs="Arial"/>
        </w:rPr>
        <w:sectPr w:rsidRPr="00FA65FB" w:rsidR="00F652ED" w:rsidSect="00F652ED">
          <w:type w:val="continuous"/>
          <w:pgSz w:w="12240" w:h="15840" w:orient="portrait"/>
          <w:pgMar w:top="720" w:right="720" w:bottom="720" w:left="720" w:header="708" w:footer="708" w:gutter="0"/>
          <w:cols w:space="708"/>
          <w:titlePg/>
          <w:docGrid w:linePitch="360"/>
        </w:sectPr>
      </w:pPr>
    </w:p>
    <w:p w:rsidRPr="00FA65FB" w:rsidR="00F652ED" w:rsidP="00F652ED" w:rsidRDefault="00F652ED" w14:paraId="278A5238" w14:textId="4EAD289F">
      <w:pPr>
        <w:pStyle w:val="Titre2"/>
        <w:numPr>
          <w:ilvl w:val="0"/>
          <w:numId w:val="3"/>
        </w:numPr>
        <w:rPr>
          <w:rFonts w:cs="Arial"/>
        </w:rPr>
      </w:pPr>
      <w:bookmarkStart w:name="_Toc526429860" w:id="4"/>
      <w:r w:rsidRPr="00FA65FB">
        <w:rPr>
          <w:rFonts w:cs="Arial"/>
        </w:rPr>
        <w:t xml:space="preserve">Objectifs </w:t>
      </w:r>
      <w:r w:rsidRPr="00FA65FB" w:rsidR="006B02F0">
        <w:rPr>
          <w:rFonts w:cs="Arial"/>
        </w:rPr>
        <w:t>principaux de la mise en œuvre d</w:t>
      </w:r>
      <w:r w:rsidRPr="00FA65FB" w:rsidR="00123EC6">
        <w:rPr>
          <w:rFonts w:cs="Arial"/>
        </w:rPr>
        <w:t xml:space="preserve">u </w:t>
      </w:r>
      <w:r w:rsidRPr="00FA65FB" w:rsidR="006B02F0">
        <w:rPr>
          <w:rFonts w:cs="Arial"/>
        </w:rPr>
        <w:t xml:space="preserve">système de </w:t>
      </w:r>
      <w:r w:rsidRPr="00FA65FB" w:rsidR="0038352E">
        <w:rPr>
          <w:rFonts w:cs="Arial"/>
        </w:rPr>
        <w:t xml:space="preserve">management </w:t>
      </w:r>
      <w:r w:rsidRPr="00FA65FB" w:rsidR="006B02F0">
        <w:rPr>
          <w:rFonts w:cs="Arial"/>
        </w:rPr>
        <w:t>de l’énergie</w:t>
      </w:r>
      <w:bookmarkEnd w:id="4"/>
    </w:p>
    <w:p w:rsidRPr="00FA65FB" w:rsidR="001A7DC5" w:rsidP="00D43CA8" w:rsidRDefault="00F652ED" w14:paraId="5E91B9B5" w14:textId="77777777">
      <w:pPr>
        <w:pStyle w:val="Titre3"/>
        <w:jc w:val="both"/>
        <w:rPr>
          <w:rFonts w:cs="Arial"/>
        </w:rPr>
      </w:pPr>
      <w:r w:rsidRPr="00FA65FB">
        <w:rPr>
          <w:rFonts w:cs="Arial"/>
        </w:rPr>
        <w:t>Décrivez</w:t>
      </w:r>
      <w:r w:rsidRPr="00FA65FB" w:rsidR="00E148B4">
        <w:rPr>
          <w:rFonts w:cs="Arial"/>
        </w:rPr>
        <w:t xml:space="preserve"> </w:t>
      </w:r>
      <w:r w:rsidRPr="00FA65FB" w:rsidR="00D014B9">
        <w:rPr>
          <w:rFonts w:cs="Arial"/>
        </w:rPr>
        <w:t>les catégories d’activités pour lesquelles une aide financière est demandée : embauche d’un gestionnaire à l’énergie, formation et sensibilisation des employés, accompagnement et services-conseils pour les audits ou la certification, acquisition d’équipement de mesurage ou des sondes et programmation.</w:t>
      </w:r>
      <w:r w:rsidRPr="00FA65FB" w:rsidR="001A7DC5">
        <w:rPr>
          <w:rFonts w:cs="Arial"/>
        </w:rPr>
        <w:t xml:space="preserve"> </w:t>
      </w:r>
    </w:p>
    <w:p w:rsidRPr="00FA65FB" w:rsidR="00D014B9" w:rsidP="00D43CA8" w:rsidRDefault="001A7DC5" w14:paraId="43008799" w14:textId="4636AE35">
      <w:pPr>
        <w:pStyle w:val="Titre3"/>
        <w:jc w:val="both"/>
        <w:rPr>
          <w:rFonts w:cs="Arial"/>
        </w:rPr>
      </w:pPr>
      <w:r w:rsidRPr="00FA65FB">
        <w:rPr>
          <w:rFonts w:cs="Arial"/>
        </w:rPr>
        <w:t>Décrivez également en détail les actions ou les activités de chacune des catégories pour lesquelles vous souhaitez de l’aide financière. Par exemple, si vous souhaitez faire de la formation, décrivez les types de fo</w:t>
      </w:r>
      <w:r w:rsidRPr="00FA65FB" w:rsidR="004B6DA2">
        <w:rPr>
          <w:rFonts w:cs="Arial"/>
        </w:rPr>
        <w:t>rmations, les personnes formées</w:t>
      </w:r>
      <w:r w:rsidRPr="00FA65FB">
        <w:rPr>
          <w:rFonts w:cs="Arial"/>
        </w:rPr>
        <w:t xml:space="preserve"> ainsi que les formateurs. Si cela </w:t>
      </w:r>
      <w:r w:rsidRPr="00FA65FB" w:rsidR="006E220A">
        <w:rPr>
          <w:rFonts w:cs="Arial"/>
        </w:rPr>
        <w:t>fait partie</w:t>
      </w:r>
      <w:r w:rsidRPr="00FA65FB">
        <w:rPr>
          <w:rFonts w:cs="Arial"/>
        </w:rPr>
        <w:t xml:space="preserve"> </w:t>
      </w:r>
      <w:r w:rsidRPr="00FA65FB" w:rsidR="00EC568F">
        <w:rPr>
          <w:rFonts w:cs="Arial"/>
        </w:rPr>
        <w:t>d’</w:t>
      </w:r>
      <w:r w:rsidRPr="00FA65FB">
        <w:rPr>
          <w:rFonts w:cs="Arial"/>
        </w:rPr>
        <w:t>un programme de sensibilisation et formation de votre organisation, veuillez l’indiquer. Il en va de même pour les autres catégories de dépenses.</w:t>
      </w:r>
    </w:p>
    <w:p w:rsidRPr="00FA65FB" w:rsidR="00F652ED" w:rsidP="00F652ED" w:rsidRDefault="00F652ED" w14:paraId="707FEC1D" w14:textId="77777777">
      <w:pPr>
        <w:spacing w:after="0" w:line="240" w:lineRule="auto"/>
        <w:rPr>
          <w:rFonts w:ascii="Arial" w:hAnsi="Arial" w:cs="Arial"/>
        </w:rPr>
      </w:pPr>
    </w:p>
    <w:p w:rsidRPr="00FA65FB" w:rsidR="00F652ED" w:rsidP="00F652ED" w:rsidRDefault="00F652ED" w14:paraId="76921902" w14:textId="77777777">
      <w:pPr>
        <w:spacing w:after="0" w:line="240" w:lineRule="auto"/>
        <w:rPr>
          <w:rFonts w:ascii="Arial" w:hAnsi="Arial" w:cs="Arial"/>
        </w:rPr>
      </w:pPr>
    </w:p>
    <w:p w:rsidRPr="00FA65FB" w:rsidR="00F652ED" w:rsidP="00F652ED" w:rsidRDefault="00F652ED" w14:paraId="5DD64C7F" w14:textId="77777777">
      <w:pPr>
        <w:spacing w:after="0" w:line="240" w:lineRule="auto"/>
        <w:rPr>
          <w:rFonts w:ascii="Arial" w:hAnsi="Arial" w:cs="Arial"/>
        </w:rPr>
      </w:pPr>
    </w:p>
    <w:p w:rsidRPr="00FA65FB" w:rsidR="00F652ED" w:rsidP="00F652ED" w:rsidRDefault="00F652ED" w14:paraId="460DE526" w14:textId="77777777">
      <w:pPr>
        <w:spacing w:after="0" w:line="240" w:lineRule="auto"/>
        <w:rPr>
          <w:rFonts w:ascii="Arial" w:hAnsi="Arial" w:cs="Arial"/>
        </w:rPr>
      </w:pPr>
    </w:p>
    <w:p w:rsidRPr="00FA65FB" w:rsidR="00F652ED" w:rsidP="00F652ED" w:rsidRDefault="00F652ED" w14:paraId="1E1CC424" w14:textId="77777777">
      <w:pPr>
        <w:spacing w:after="0" w:line="240" w:lineRule="auto"/>
        <w:rPr>
          <w:rFonts w:ascii="Arial" w:hAnsi="Arial" w:cs="Arial"/>
        </w:rPr>
      </w:pPr>
    </w:p>
    <w:p w:rsidRPr="00FA65FB" w:rsidR="00F652ED" w:rsidP="00F652ED" w:rsidRDefault="00F652ED" w14:paraId="509D4AAE" w14:textId="77777777">
      <w:pPr>
        <w:spacing w:after="0" w:line="240" w:lineRule="auto"/>
        <w:rPr>
          <w:rFonts w:ascii="Arial" w:hAnsi="Arial" w:cs="Arial"/>
        </w:rPr>
      </w:pPr>
    </w:p>
    <w:p w:rsidRPr="00FA65FB" w:rsidR="00F652ED" w:rsidP="00F652ED" w:rsidRDefault="00F652ED" w14:paraId="3D46D87E" w14:textId="77777777">
      <w:pPr>
        <w:spacing w:after="0" w:line="240" w:lineRule="auto"/>
        <w:rPr>
          <w:rFonts w:ascii="Arial" w:hAnsi="Arial" w:cs="Arial"/>
        </w:rPr>
      </w:pPr>
    </w:p>
    <w:p w:rsidRPr="00FA65FB" w:rsidR="00F652ED" w:rsidP="00F652ED" w:rsidRDefault="00F652ED" w14:paraId="61EC2719" w14:textId="77777777">
      <w:pPr>
        <w:spacing w:after="0" w:line="240" w:lineRule="auto"/>
        <w:rPr>
          <w:rFonts w:ascii="Arial" w:hAnsi="Arial" w:cs="Arial"/>
        </w:rPr>
        <w:sectPr w:rsidRPr="00FA65FB" w:rsidR="00F652ED" w:rsidSect="00F652ED">
          <w:type w:val="continuous"/>
          <w:pgSz w:w="12240" w:h="15840" w:orient="portrait"/>
          <w:pgMar w:top="720" w:right="720" w:bottom="720" w:left="720" w:header="708" w:footer="708" w:gutter="0"/>
          <w:cols w:space="708"/>
          <w:titlePg/>
          <w:docGrid w:linePitch="360"/>
        </w:sectPr>
      </w:pPr>
    </w:p>
    <w:p w:rsidRPr="00FA65FB" w:rsidR="000B2B59" w:rsidP="00290483" w:rsidRDefault="000C66E0" w14:paraId="7B6A46FA" w14:textId="37D58713">
      <w:pPr>
        <w:pStyle w:val="Titre2"/>
        <w:numPr>
          <w:ilvl w:val="0"/>
          <w:numId w:val="3"/>
        </w:numPr>
        <w:rPr>
          <w:rFonts w:cs="Arial"/>
        </w:rPr>
      </w:pPr>
      <w:bookmarkStart w:name="_Toc526429861" w:id="5"/>
      <w:r w:rsidRPr="00FA65FB">
        <w:rPr>
          <w:rFonts w:cs="Arial"/>
        </w:rPr>
        <w:t xml:space="preserve">Échéancier de la mise en œuvre du système de </w:t>
      </w:r>
      <w:r w:rsidRPr="00FA65FB" w:rsidR="00F96467">
        <w:rPr>
          <w:rFonts w:cs="Arial"/>
        </w:rPr>
        <w:t xml:space="preserve">management </w:t>
      </w:r>
      <w:r w:rsidRPr="00FA65FB">
        <w:rPr>
          <w:rFonts w:cs="Arial"/>
        </w:rPr>
        <w:t>de l’énergie</w:t>
      </w:r>
      <w:bookmarkEnd w:id="5"/>
    </w:p>
    <w:p w:rsidRPr="00FA65FB" w:rsidR="000C66E0" w:rsidP="00D43CA8" w:rsidRDefault="00F652ED" w14:paraId="7C9A9213" w14:textId="55104866">
      <w:pPr>
        <w:pStyle w:val="Titre3"/>
        <w:jc w:val="both"/>
        <w:rPr>
          <w:rFonts w:cs="Arial"/>
        </w:rPr>
      </w:pPr>
      <w:r w:rsidRPr="67430BD8" w:rsidR="00F652ED">
        <w:rPr>
          <w:rFonts w:cs="Arial"/>
        </w:rPr>
        <w:t>Déterminez les</w:t>
      </w:r>
      <w:r w:rsidRPr="67430BD8" w:rsidR="000C66E0">
        <w:rPr>
          <w:rFonts w:cs="Arial"/>
        </w:rPr>
        <w:t xml:space="preserve"> principaux jalons dans le temps pour la mise en œuvre du système de </w:t>
      </w:r>
      <w:r w:rsidRPr="67430BD8" w:rsidR="00F96467">
        <w:rPr>
          <w:rFonts w:cs="Arial"/>
        </w:rPr>
        <w:t xml:space="preserve">management </w:t>
      </w:r>
      <w:r w:rsidRPr="67430BD8" w:rsidR="000C66E0">
        <w:rPr>
          <w:rFonts w:cs="Arial"/>
        </w:rPr>
        <w:t xml:space="preserve">de l’énergie. Notez que </w:t>
      </w:r>
      <w:r w:rsidRPr="67430BD8" w:rsidR="53B5EC24">
        <w:rPr>
          <w:rFonts w:cs="Arial"/>
        </w:rPr>
        <w:t>36</w:t>
      </w:r>
      <w:r w:rsidRPr="67430BD8" w:rsidR="000C66E0">
        <w:rPr>
          <w:rFonts w:cs="Arial"/>
        </w:rPr>
        <w:t> mois vous sont alloués à partir de la date d’antériorité pour compléter les activités et fournir le rapport final.</w:t>
      </w:r>
    </w:p>
    <w:p w:rsidRPr="00FA65FB" w:rsidR="00F652ED" w:rsidP="00F652ED" w:rsidRDefault="00F652ED" w14:paraId="07BB93CF" w14:textId="77777777">
      <w:pPr>
        <w:spacing w:after="0" w:line="240" w:lineRule="auto"/>
        <w:rPr>
          <w:rFonts w:ascii="Arial" w:hAnsi="Arial" w:cs="Arial"/>
        </w:rPr>
      </w:pPr>
    </w:p>
    <w:p w:rsidRPr="00FA65FB" w:rsidR="00F652ED" w:rsidP="00F652ED" w:rsidRDefault="00F652ED" w14:paraId="42221E40" w14:textId="77777777">
      <w:pPr>
        <w:spacing w:after="0" w:line="240" w:lineRule="auto"/>
        <w:rPr>
          <w:rFonts w:ascii="Arial" w:hAnsi="Arial" w:cs="Arial"/>
        </w:rPr>
      </w:pPr>
    </w:p>
    <w:p w:rsidRPr="00FA65FB" w:rsidR="00F652ED" w:rsidP="00F652ED" w:rsidRDefault="00F652ED" w14:paraId="31EF63FA" w14:textId="77777777">
      <w:pPr>
        <w:spacing w:after="0" w:line="240" w:lineRule="auto"/>
        <w:rPr>
          <w:rFonts w:ascii="Arial" w:hAnsi="Arial" w:cs="Arial"/>
        </w:rPr>
      </w:pPr>
    </w:p>
    <w:p w:rsidRPr="00FA65FB" w:rsidR="00F652ED" w:rsidP="00F652ED" w:rsidRDefault="00F652ED" w14:paraId="47DB48C8" w14:textId="77777777">
      <w:pPr>
        <w:spacing w:after="0" w:line="240" w:lineRule="auto"/>
        <w:rPr>
          <w:rFonts w:ascii="Arial" w:hAnsi="Arial" w:cs="Arial"/>
        </w:rPr>
      </w:pPr>
    </w:p>
    <w:p w:rsidRPr="00FA65FB" w:rsidR="00290483" w:rsidP="00F652ED" w:rsidRDefault="00290483" w14:paraId="00BFA46A" w14:textId="77777777">
      <w:pPr>
        <w:spacing w:after="0" w:line="240" w:lineRule="auto"/>
        <w:rPr>
          <w:rFonts w:ascii="Arial" w:hAnsi="Arial" w:cs="Arial"/>
        </w:rPr>
      </w:pPr>
    </w:p>
    <w:p w:rsidRPr="00FA65FB" w:rsidR="00290483" w:rsidP="00F652ED" w:rsidRDefault="00290483" w14:paraId="531329C2" w14:textId="77777777">
      <w:pPr>
        <w:spacing w:after="0" w:line="240" w:lineRule="auto"/>
        <w:rPr>
          <w:rFonts w:ascii="Arial" w:hAnsi="Arial" w:cs="Arial"/>
        </w:rPr>
      </w:pPr>
    </w:p>
    <w:p w:rsidRPr="00FA65FB" w:rsidR="00F652ED" w:rsidP="00F652ED" w:rsidRDefault="00F652ED" w14:paraId="3B355CF1" w14:textId="77777777">
      <w:pPr>
        <w:spacing w:after="0" w:line="240" w:lineRule="auto"/>
        <w:rPr>
          <w:rFonts w:ascii="Arial" w:hAnsi="Arial" w:cs="Arial"/>
        </w:rPr>
      </w:pPr>
    </w:p>
    <w:p w:rsidRPr="00FA65FB" w:rsidR="00F652ED" w:rsidP="00F652ED" w:rsidRDefault="00F652ED" w14:paraId="093B6D36" w14:textId="77777777">
      <w:pPr>
        <w:spacing w:after="0" w:line="240" w:lineRule="auto"/>
        <w:rPr>
          <w:rFonts w:ascii="Arial" w:hAnsi="Arial" w:cs="Arial"/>
        </w:rPr>
        <w:sectPr w:rsidRPr="00FA65FB" w:rsidR="00F652ED" w:rsidSect="00F652ED">
          <w:type w:val="continuous"/>
          <w:pgSz w:w="12240" w:h="15840" w:orient="portrait"/>
          <w:pgMar w:top="720" w:right="720" w:bottom="720" w:left="720" w:header="708" w:footer="708" w:gutter="0"/>
          <w:cols w:space="708"/>
          <w:titlePg/>
          <w:docGrid w:linePitch="360"/>
        </w:sectPr>
      </w:pPr>
    </w:p>
    <w:p w:rsidRPr="00FA65FB" w:rsidR="00290483" w:rsidP="00290483" w:rsidRDefault="00290483" w14:paraId="229F4AD9" w14:textId="77777777">
      <w:pPr>
        <w:pStyle w:val="Titre2"/>
        <w:numPr>
          <w:ilvl w:val="0"/>
          <w:numId w:val="3"/>
        </w:numPr>
        <w:rPr>
          <w:rFonts w:cs="Arial"/>
        </w:rPr>
      </w:pPr>
      <w:bookmarkStart w:name="_Toc526429862" w:id="6"/>
      <w:r w:rsidRPr="00FA65FB">
        <w:rPr>
          <w:rFonts w:cs="Arial"/>
        </w:rPr>
        <w:t>Expérience des intervenants</w:t>
      </w:r>
      <w:bookmarkEnd w:id="6"/>
    </w:p>
    <w:p w:rsidRPr="00FA65FB" w:rsidR="00290483" w:rsidP="00D43CA8" w:rsidRDefault="00290483" w14:paraId="4FED8532" w14:textId="56DEE059">
      <w:pPr>
        <w:pStyle w:val="Titre3"/>
        <w:jc w:val="both"/>
        <w:rPr>
          <w:rFonts w:cs="Arial"/>
        </w:rPr>
      </w:pPr>
      <w:r w:rsidRPr="00FA65FB">
        <w:rPr>
          <w:rFonts w:cs="Arial"/>
        </w:rPr>
        <w:t>Indiquez</w:t>
      </w:r>
      <w:r w:rsidRPr="00FA65FB" w:rsidR="004B6DA2">
        <w:rPr>
          <w:rFonts w:cs="Arial"/>
        </w:rPr>
        <w:t xml:space="preserve"> le nom et les compétences</w:t>
      </w:r>
      <w:r w:rsidRPr="00FA65FB" w:rsidR="001A7DC5">
        <w:rPr>
          <w:rFonts w:cs="Arial"/>
        </w:rPr>
        <w:t xml:space="preserve"> ainsi que le rôle des personnes principales qui interviendront dans le projet</w:t>
      </w:r>
      <w:r w:rsidRPr="00FA65FB">
        <w:rPr>
          <w:rFonts w:cs="Arial"/>
        </w:rPr>
        <w:t>, tels les consultan</w:t>
      </w:r>
      <w:r w:rsidRPr="00FA65FB" w:rsidR="004B6DA2">
        <w:rPr>
          <w:rFonts w:cs="Arial"/>
        </w:rPr>
        <w:t>ts externes qui vous assisteront</w:t>
      </w:r>
      <w:r w:rsidRPr="00FA65FB">
        <w:rPr>
          <w:rFonts w:cs="Arial"/>
        </w:rPr>
        <w:t xml:space="preserve"> dans la mise en œuvre du système, et déterminez qui sera l’ingénieur signataire du rapport final. </w:t>
      </w:r>
    </w:p>
    <w:p w:rsidRPr="00FA65FB" w:rsidR="00290483" w:rsidP="00290483" w:rsidRDefault="00290483" w14:paraId="13EA67DD" w14:textId="77777777">
      <w:pPr>
        <w:spacing w:after="0" w:line="240" w:lineRule="auto"/>
        <w:rPr>
          <w:rFonts w:ascii="Arial" w:hAnsi="Arial" w:cs="Arial"/>
        </w:rPr>
      </w:pPr>
    </w:p>
    <w:p w:rsidRPr="00FA65FB" w:rsidR="00290483" w:rsidP="00290483" w:rsidRDefault="00290483" w14:paraId="791DACF8" w14:textId="77777777">
      <w:pPr>
        <w:spacing w:after="0" w:line="240" w:lineRule="auto"/>
        <w:rPr>
          <w:rFonts w:ascii="Arial" w:hAnsi="Arial" w:cs="Arial"/>
        </w:rPr>
      </w:pPr>
    </w:p>
    <w:p w:rsidRPr="00FA65FB" w:rsidR="00290483" w:rsidP="00290483" w:rsidRDefault="00290483" w14:paraId="02819C2F" w14:textId="77777777">
      <w:pPr>
        <w:spacing w:after="0" w:line="240" w:lineRule="auto"/>
        <w:rPr>
          <w:rFonts w:ascii="Arial" w:hAnsi="Arial" w:cs="Arial"/>
        </w:rPr>
      </w:pPr>
    </w:p>
    <w:p w:rsidRPr="00FA65FB" w:rsidR="001A7DC5" w:rsidP="00290483" w:rsidRDefault="001A7DC5" w14:paraId="708A6F97" w14:textId="77777777">
      <w:pPr>
        <w:spacing w:after="0" w:line="240" w:lineRule="auto"/>
        <w:rPr>
          <w:rFonts w:ascii="Arial" w:hAnsi="Arial" w:cs="Arial"/>
        </w:rPr>
      </w:pPr>
    </w:p>
    <w:p w:rsidRPr="00FA65FB" w:rsidR="001A7DC5" w:rsidP="00290483" w:rsidRDefault="001A7DC5" w14:paraId="09E7D57E" w14:textId="77777777">
      <w:pPr>
        <w:spacing w:after="0" w:line="240" w:lineRule="auto"/>
        <w:rPr>
          <w:rFonts w:ascii="Arial" w:hAnsi="Arial" w:cs="Arial"/>
        </w:rPr>
      </w:pPr>
    </w:p>
    <w:p w:rsidRPr="00FA65FB" w:rsidR="00290483" w:rsidP="00290483" w:rsidRDefault="00290483" w14:paraId="415174BE" w14:textId="77777777">
      <w:pPr>
        <w:spacing w:after="0" w:line="240" w:lineRule="auto"/>
        <w:rPr>
          <w:rFonts w:ascii="Arial" w:hAnsi="Arial" w:cs="Arial"/>
        </w:rPr>
      </w:pPr>
    </w:p>
    <w:p w:rsidRPr="00FA65FB" w:rsidR="00290483" w:rsidP="00290483" w:rsidRDefault="00290483" w14:paraId="7C70DF36" w14:textId="77777777">
      <w:pPr>
        <w:spacing w:after="0" w:line="240" w:lineRule="auto"/>
        <w:rPr>
          <w:rFonts w:ascii="Arial" w:hAnsi="Arial" w:cs="Arial"/>
        </w:rPr>
      </w:pPr>
    </w:p>
    <w:p w:rsidRPr="00FA65FB" w:rsidR="001A7DC5" w:rsidP="00290483" w:rsidRDefault="001A7DC5" w14:paraId="2FD09900" w14:textId="77777777">
      <w:pPr>
        <w:spacing w:after="0" w:line="240" w:lineRule="auto"/>
        <w:rPr>
          <w:rFonts w:ascii="Arial" w:hAnsi="Arial" w:cs="Arial"/>
        </w:rPr>
        <w:sectPr w:rsidRPr="00FA65FB" w:rsidR="001A7DC5" w:rsidSect="00F652ED">
          <w:headerReference w:type="first" r:id="rId23"/>
          <w:type w:val="continuous"/>
          <w:pgSz w:w="12240" w:h="15840" w:orient="portrait"/>
          <w:pgMar w:top="720" w:right="720" w:bottom="720" w:left="720" w:header="708" w:footer="708" w:gutter="0"/>
          <w:cols w:space="708"/>
          <w:titlePg/>
          <w:docGrid w:linePitch="360"/>
        </w:sectPr>
      </w:pPr>
    </w:p>
    <w:p w:rsidRPr="00FA65FB" w:rsidR="00290483" w:rsidP="00F652ED" w:rsidRDefault="00290483" w14:paraId="4CA935B3" w14:textId="4DE64AA6">
      <w:pPr>
        <w:pStyle w:val="Titre2"/>
        <w:numPr>
          <w:ilvl w:val="0"/>
          <w:numId w:val="3"/>
        </w:numPr>
        <w:rPr>
          <w:rFonts w:cs="Arial"/>
        </w:rPr>
      </w:pPr>
      <w:bookmarkStart w:name="_Toc526429863" w:id="7"/>
      <w:r w:rsidRPr="00FA65FB">
        <w:rPr>
          <w:rFonts w:cs="Arial"/>
        </w:rPr>
        <w:t>Conditions à satisfaire au moment de la demande</w:t>
      </w:r>
      <w:bookmarkEnd w:id="7"/>
    </w:p>
    <w:p w:rsidRPr="00FA65FB" w:rsidR="00290483" w:rsidP="00D43CA8" w:rsidRDefault="00290483" w14:paraId="1CB259A5" w14:textId="47DFD829">
      <w:pPr>
        <w:pStyle w:val="Titre3"/>
        <w:jc w:val="both"/>
        <w:rPr>
          <w:rFonts w:cs="Arial"/>
        </w:rPr>
      </w:pPr>
      <w:r w:rsidRPr="00FA65FB">
        <w:rPr>
          <w:rFonts w:cs="Arial"/>
        </w:rPr>
        <w:t xml:space="preserve">Indiquez, parmi les exigences citées à l’article 3.2.1 Projets admissibles du cadre normatif, quels sont les éléments déjà </w:t>
      </w:r>
      <w:r w:rsidRPr="00FA65FB" w:rsidR="006E220A">
        <w:rPr>
          <w:rFonts w:cs="Arial"/>
        </w:rPr>
        <w:t xml:space="preserve">établis </w:t>
      </w:r>
      <w:r w:rsidRPr="00FA65FB">
        <w:rPr>
          <w:rFonts w:cs="Arial"/>
        </w:rPr>
        <w:t xml:space="preserve">dans l’organisation au moment de la </w:t>
      </w:r>
      <w:r w:rsidRPr="00FA65FB" w:rsidR="001A6707">
        <w:rPr>
          <w:rFonts w:cs="Arial"/>
        </w:rPr>
        <w:t xml:space="preserve">demande pour la </w:t>
      </w:r>
      <w:r w:rsidRPr="00FA65FB">
        <w:rPr>
          <w:rFonts w:cs="Arial"/>
        </w:rPr>
        <w:t xml:space="preserve">mise en œuvre du système de management de l’énergie. Par exemple, </w:t>
      </w:r>
      <w:r w:rsidRPr="00FA65FB" w:rsidR="001A6707">
        <w:rPr>
          <w:rFonts w:cs="Arial"/>
        </w:rPr>
        <w:t xml:space="preserve">la </w:t>
      </w:r>
      <w:r w:rsidRPr="00FA65FB">
        <w:rPr>
          <w:rFonts w:cs="Arial"/>
        </w:rPr>
        <w:t xml:space="preserve">politique énergétique de l’organisation </w:t>
      </w:r>
      <w:r w:rsidRPr="00FA65FB" w:rsidR="006E220A">
        <w:rPr>
          <w:rFonts w:cs="Arial"/>
        </w:rPr>
        <w:t>en vigueur</w:t>
      </w:r>
      <w:r w:rsidRPr="00FA65FB">
        <w:rPr>
          <w:rFonts w:cs="Arial"/>
        </w:rPr>
        <w:t xml:space="preserve">, un gestionnaire de l’énergie pour le site de l’organisation (responsable de l’énergie), </w:t>
      </w:r>
      <w:r w:rsidRPr="00FA65FB" w:rsidR="00EC568F">
        <w:rPr>
          <w:rFonts w:cs="Arial"/>
        </w:rPr>
        <w:t xml:space="preserve">la </w:t>
      </w:r>
      <w:r w:rsidRPr="00FA65FB">
        <w:rPr>
          <w:rFonts w:cs="Arial"/>
        </w:rPr>
        <w:t xml:space="preserve">connaissance de la référence de consommation du site, </w:t>
      </w:r>
      <w:r w:rsidRPr="00FA65FB" w:rsidR="00EC568F">
        <w:rPr>
          <w:rFonts w:cs="Arial"/>
        </w:rPr>
        <w:t xml:space="preserve">les </w:t>
      </w:r>
      <w:r w:rsidRPr="00FA65FB">
        <w:rPr>
          <w:rFonts w:cs="Arial"/>
        </w:rPr>
        <w:t xml:space="preserve">indicateurs de performance énergétique </w:t>
      </w:r>
      <w:r w:rsidRPr="00FA65FB" w:rsidR="001A6707">
        <w:rPr>
          <w:rFonts w:cs="Arial"/>
        </w:rPr>
        <w:t>et de réduction des émissio</w:t>
      </w:r>
      <w:r w:rsidRPr="00FA65FB" w:rsidR="004B6DA2">
        <w:rPr>
          <w:rFonts w:cs="Arial"/>
        </w:rPr>
        <w:t>ns de gaz à effet de serre</w:t>
      </w:r>
      <w:r w:rsidRPr="00FA65FB" w:rsidR="001A6707">
        <w:rPr>
          <w:rFonts w:cs="Arial"/>
        </w:rPr>
        <w:t xml:space="preserve">, </w:t>
      </w:r>
      <w:r w:rsidRPr="00FA65FB" w:rsidR="00EC568F">
        <w:rPr>
          <w:rFonts w:cs="Arial"/>
        </w:rPr>
        <w:t xml:space="preserve">le </w:t>
      </w:r>
      <w:r w:rsidRPr="00FA65FB" w:rsidR="001A6707">
        <w:rPr>
          <w:rFonts w:cs="Arial"/>
        </w:rPr>
        <w:t>plan d’amélioration continu</w:t>
      </w:r>
      <w:r w:rsidRPr="00FA65FB" w:rsidR="00FB1DEA">
        <w:rPr>
          <w:rFonts w:cs="Arial"/>
        </w:rPr>
        <w:t>e</w:t>
      </w:r>
      <w:r w:rsidRPr="00FA65FB" w:rsidR="001A6707">
        <w:rPr>
          <w:rFonts w:cs="Arial"/>
        </w:rPr>
        <w:t xml:space="preserve"> en efficacité énergétique, </w:t>
      </w:r>
      <w:r w:rsidRPr="00FA65FB" w:rsidR="00EC568F">
        <w:rPr>
          <w:rFonts w:cs="Arial"/>
        </w:rPr>
        <w:t xml:space="preserve">le </w:t>
      </w:r>
      <w:r w:rsidRPr="00FA65FB" w:rsidR="001A6707">
        <w:rPr>
          <w:rFonts w:cs="Arial"/>
        </w:rPr>
        <w:t>comité énergie sur le site, etc</w:t>
      </w:r>
      <w:r w:rsidRPr="00FA65FB" w:rsidR="002D3178">
        <w:rPr>
          <w:rFonts w:cs="Arial"/>
        </w:rPr>
        <w:t>.</w:t>
      </w:r>
    </w:p>
    <w:p w:rsidRPr="00FA65FB" w:rsidR="00F652ED" w:rsidP="00F652ED" w:rsidRDefault="00F652ED" w14:paraId="3575571E" w14:textId="77777777">
      <w:pPr>
        <w:spacing w:after="0" w:line="240" w:lineRule="auto"/>
        <w:rPr>
          <w:rFonts w:ascii="Arial" w:hAnsi="Arial" w:cs="Arial" w:eastAsiaTheme="majorEastAsia"/>
          <w:color w:val="1F4D78" w:themeColor="accent1" w:themeShade="7F"/>
          <w:sz w:val="20"/>
          <w:szCs w:val="24"/>
        </w:rPr>
      </w:pPr>
    </w:p>
    <w:p w:rsidRPr="00FA65FB" w:rsidR="00F652ED" w:rsidP="00F652ED" w:rsidRDefault="00F652ED" w14:paraId="719BE4C0" w14:textId="77777777">
      <w:pPr>
        <w:spacing w:after="0" w:line="240" w:lineRule="auto"/>
        <w:rPr>
          <w:rFonts w:ascii="Arial" w:hAnsi="Arial" w:cs="Arial"/>
        </w:rPr>
      </w:pPr>
    </w:p>
    <w:p w:rsidRPr="00FA65FB" w:rsidR="00F652ED" w:rsidP="00F652ED" w:rsidRDefault="00F652ED" w14:paraId="7EF238FA" w14:textId="77777777">
      <w:pPr>
        <w:spacing w:after="0" w:line="240" w:lineRule="auto"/>
        <w:rPr>
          <w:rFonts w:ascii="Arial" w:hAnsi="Arial" w:cs="Arial"/>
        </w:rPr>
      </w:pPr>
    </w:p>
    <w:p w:rsidRPr="00FA65FB" w:rsidR="00F652ED" w:rsidP="00F652ED" w:rsidRDefault="00F652ED" w14:paraId="1071D3BF" w14:textId="77777777">
      <w:pPr>
        <w:spacing w:after="0" w:line="240" w:lineRule="auto"/>
        <w:rPr>
          <w:rFonts w:ascii="Arial" w:hAnsi="Arial" w:cs="Arial"/>
        </w:rPr>
      </w:pPr>
    </w:p>
    <w:p w:rsidRPr="00FA65FB" w:rsidR="00F652ED" w:rsidP="00F652ED" w:rsidRDefault="00F652ED" w14:paraId="79D4F4FD" w14:textId="77777777">
      <w:pPr>
        <w:spacing w:after="0" w:line="240" w:lineRule="auto"/>
        <w:rPr>
          <w:rFonts w:ascii="Arial" w:hAnsi="Arial" w:cs="Arial"/>
        </w:rPr>
      </w:pPr>
    </w:p>
    <w:p w:rsidRPr="00FA65FB" w:rsidR="00F652ED" w:rsidP="00F652ED" w:rsidRDefault="00F652ED" w14:paraId="6A7252AB" w14:textId="77777777">
      <w:pPr>
        <w:spacing w:after="0" w:line="240" w:lineRule="auto"/>
        <w:rPr>
          <w:rFonts w:ascii="Arial" w:hAnsi="Arial" w:cs="Arial"/>
        </w:rPr>
      </w:pPr>
    </w:p>
    <w:p w:rsidRPr="00FA65FB" w:rsidR="00F652ED" w:rsidP="00F652ED" w:rsidRDefault="00F652ED" w14:paraId="3EDA46F5" w14:textId="77777777">
      <w:pPr>
        <w:spacing w:after="0" w:line="240" w:lineRule="auto"/>
        <w:rPr>
          <w:rFonts w:ascii="Arial" w:hAnsi="Arial" w:cs="Arial"/>
        </w:rPr>
      </w:pPr>
    </w:p>
    <w:p w:rsidRPr="00FA65FB" w:rsidR="00F652ED" w:rsidP="00F652ED" w:rsidRDefault="00F652ED" w14:paraId="56E100DD" w14:textId="77777777">
      <w:pPr>
        <w:spacing w:after="0" w:line="240" w:lineRule="auto"/>
        <w:rPr>
          <w:rFonts w:ascii="Arial" w:hAnsi="Arial" w:cs="Arial"/>
        </w:rPr>
      </w:pPr>
    </w:p>
    <w:p w:rsidRPr="00FA65FB" w:rsidR="00F652ED" w:rsidP="00F652ED" w:rsidRDefault="00F652ED" w14:paraId="10EB12A7" w14:textId="77777777">
      <w:pPr>
        <w:spacing w:after="0" w:line="240" w:lineRule="auto"/>
        <w:rPr>
          <w:rFonts w:ascii="Arial" w:hAnsi="Arial" w:cs="Arial"/>
        </w:rPr>
      </w:pPr>
    </w:p>
    <w:p w:rsidRPr="00FA65FB" w:rsidR="00F652ED" w:rsidP="00F652ED" w:rsidRDefault="00F652ED" w14:paraId="25374784" w14:textId="77777777">
      <w:pPr>
        <w:spacing w:after="0" w:line="240" w:lineRule="auto"/>
        <w:rPr>
          <w:rFonts w:ascii="Arial" w:hAnsi="Arial" w:cs="Arial"/>
        </w:rPr>
      </w:pPr>
    </w:p>
    <w:p w:rsidRPr="00FA65FB" w:rsidR="00F652ED" w:rsidP="00F652ED" w:rsidRDefault="00F652ED" w14:paraId="54BF6B4B" w14:textId="77777777">
      <w:pPr>
        <w:spacing w:after="0" w:line="240" w:lineRule="auto"/>
        <w:rPr>
          <w:rFonts w:ascii="Arial" w:hAnsi="Arial" w:cs="Arial"/>
        </w:rPr>
      </w:pPr>
    </w:p>
    <w:p w:rsidRPr="00FA65FB" w:rsidR="00F652ED" w:rsidP="00F652ED" w:rsidRDefault="00F652ED" w14:paraId="7843AF82" w14:textId="77777777">
      <w:pPr>
        <w:spacing w:after="0" w:line="240" w:lineRule="auto"/>
        <w:rPr>
          <w:rFonts w:ascii="Arial" w:hAnsi="Arial" w:cs="Arial"/>
        </w:rPr>
      </w:pPr>
    </w:p>
    <w:p w:rsidRPr="00FA65FB" w:rsidR="00F82168" w:rsidP="00F652ED" w:rsidRDefault="00F82168" w14:paraId="509D4566" w14:textId="77777777">
      <w:pPr>
        <w:spacing w:after="0" w:line="240" w:lineRule="auto"/>
        <w:rPr>
          <w:rFonts w:ascii="Arial" w:hAnsi="Arial" w:cs="Arial"/>
        </w:rPr>
      </w:pPr>
    </w:p>
    <w:p w:rsidRPr="00FA65FB" w:rsidR="00F82168" w:rsidP="00F652ED" w:rsidRDefault="00F82168" w14:paraId="05FC118E" w14:textId="77777777">
      <w:pPr>
        <w:spacing w:after="0" w:line="240" w:lineRule="auto"/>
        <w:rPr>
          <w:rFonts w:ascii="Arial" w:hAnsi="Arial" w:cs="Arial"/>
        </w:rPr>
        <w:sectPr w:rsidRPr="00FA65FB" w:rsidR="00F82168" w:rsidSect="00F652ED">
          <w:type w:val="continuous"/>
          <w:pgSz w:w="12240" w:h="15840" w:orient="portrait"/>
          <w:pgMar w:top="720" w:right="720" w:bottom="720" w:left="720" w:header="708" w:footer="708" w:gutter="0"/>
          <w:cols w:space="708"/>
          <w:titlePg/>
          <w:docGrid w:linePitch="360"/>
        </w:sectPr>
      </w:pPr>
    </w:p>
    <w:p w:rsidRPr="00FA65FB" w:rsidR="00F652ED" w:rsidP="00F652ED" w:rsidRDefault="00F652ED" w14:paraId="57B0FA0C" w14:textId="77777777">
      <w:pPr>
        <w:pStyle w:val="Titre1"/>
        <w:rPr>
          <w:rFonts w:cs="Arial"/>
        </w:rPr>
      </w:pPr>
      <w:bookmarkStart w:name="_Toc526429864" w:id="8"/>
      <w:r w:rsidRPr="00FA65FB">
        <w:rPr>
          <w:rFonts w:cs="Arial"/>
        </w:rPr>
        <w:t>Annexes</w:t>
      </w:r>
      <w:bookmarkEnd w:id="8"/>
    </w:p>
    <w:p w:rsidRPr="00FA65FB" w:rsidR="00F652ED" w:rsidP="00F652ED" w:rsidRDefault="00F652ED" w14:paraId="3B7586E3" w14:textId="77777777">
      <w:pPr>
        <w:spacing w:after="0" w:line="240" w:lineRule="auto"/>
        <w:rPr>
          <w:rFonts w:ascii="Arial" w:hAnsi="Arial" w:cs="Arial"/>
        </w:rPr>
      </w:pPr>
    </w:p>
    <w:p w:rsidRPr="006A3AE2" w:rsidR="002D3178" w:rsidP="00106098" w:rsidRDefault="002D3178" w14:paraId="60707DB2" w14:textId="1CDF6484">
      <w:pPr>
        <w:pStyle w:val="Titre3"/>
        <w:spacing w:line="240" w:lineRule="auto"/>
        <w:rPr>
          <w:rFonts w:cs="Arial"/>
          <w:szCs w:val="20"/>
        </w:rPr>
      </w:pPr>
      <w:r w:rsidRPr="006A3AE2">
        <w:rPr>
          <w:rFonts w:cs="Arial"/>
          <w:szCs w:val="20"/>
        </w:rPr>
        <w:t xml:space="preserve">La copie </w:t>
      </w:r>
      <w:r w:rsidRPr="006A3AE2" w:rsidR="006E220A">
        <w:rPr>
          <w:rFonts w:cs="Arial"/>
          <w:szCs w:val="20"/>
        </w:rPr>
        <w:t xml:space="preserve">remplie </w:t>
      </w:r>
      <w:r w:rsidRPr="006A3AE2">
        <w:rPr>
          <w:rFonts w:cs="Arial"/>
          <w:szCs w:val="20"/>
        </w:rPr>
        <w:t>de l’</w:t>
      </w:r>
      <w:hyperlink w:history="1" r:id="rId24">
        <w:r w:rsidRPr="00A47492">
          <w:rPr>
            <w:rStyle w:val="Lienhypertexte"/>
            <w:rFonts w:cs="Arial"/>
            <w:szCs w:val="20"/>
          </w:rPr>
          <w:t>évaluation de la situation globale selon 10 critères</w:t>
        </w:r>
      </w:hyperlink>
      <w:r w:rsidRPr="006A3AE2">
        <w:rPr>
          <w:rFonts w:cs="Arial"/>
          <w:szCs w:val="20"/>
        </w:rPr>
        <w:t xml:space="preserve"> doit être annexée.</w:t>
      </w:r>
    </w:p>
    <w:p w:rsidRPr="00FA65FB" w:rsidR="00F652ED" w:rsidP="00106098" w:rsidRDefault="00F652ED" w14:paraId="26C474DA" w14:textId="0D309D20">
      <w:pPr>
        <w:pStyle w:val="Titre3"/>
        <w:spacing w:line="240" w:lineRule="auto"/>
        <w:rPr>
          <w:rFonts w:cs="Arial"/>
          <w:sz w:val="22"/>
          <w:szCs w:val="22"/>
        </w:rPr>
      </w:pPr>
      <w:r w:rsidRPr="006A3AE2">
        <w:rPr>
          <w:rFonts w:cs="Arial"/>
          <w:szCs w:val="20"/>
        </w:rPr>
        <w:t xml:space="preserve">Tout document à l’appui de votre plan </w:t>
      </w:r>
      <w:r w:rsidRPr="006A3AE2" w:rsidR="002D3178">
        <w:rPr>
          <w:rFonts w:cs="Arial"/>
          <w:szCs w:val="20"/>
        </w:rPr>
        <w:t xml:space="preserve">de mise en œuvre d’un système de management de l’énergie </w:t>
      </w:r>
      <w:r w:rsidRPr="006A3AE2">
        <w:rPr>
          <w:rFonts w:cs="Arial"/>
          <w:szCs w:val="20"/>
        </w:rPr>
        <w:t xml:space="preserve">peut être joint en annexe, de même que toute information permettant de compléter ou de préciser les </w:t>
      </w:r>
      <w:r w:rsidRPr="006A3AE2" w:rsidR="002D3178">
        <w:rPr>
          <w:rFonts w:cs="Arial"/>
          <w:szCs w:val="20"/>
        </w:rPr>
        <w:t xml:space="preserve">informations </w:t>
      </w:r>
      <w:r w:rsidRPr="006A3AE2">
        <w:rPr>
          <w:rFonts w:cs="Arial"/>
          <w:szCs w:val="20"/>
        </w:rPr>
        <w:t>apparaissant dans l’une ou l’autre des sections précédentes</w:t>
      </w:r>
      <w:r w:rsidRPr="00FA65FB">
        <w:rPr>
          <w:rFonts w:cs="Arial"/>
          <w:sz w:val="22"/>
          <w:szCs w:val="22"/>
        </w:rPr>
        <w:t>.</w:t>
      </w:r>
    </w:p>
    <w:p w:rsidRPr="00FA65FB" w:rsidR="002D3178" w:rsidP="002D3178" w:rsidRDefault="002D3178" w14:paraId="1D088BC6" w14:textId="77777777">
      <w:pPr>
        <w:jc w:val="both"/>
        <w:rPr>
          <w:rFonts w:ascii="Arial" w:hAnsi="Arial" w:cs="Arial" w:eastAsiaTheme="majorEastAsia"/>
          <w:color w:val="1F4D78" w:themeColor="accent1" w:themeShade="7F"/>
          <w:sz w:val="20"/>
          <w:szCs w:val="24"/>
        </w:rPr>
      </w:pPr>
    </w:p>
    <w:p w:rsidRPr="00FA65FB" w:rsidR="00F652ED" w:rsidP="00F652ED" w:rsidRDefault="00F652ED" w14:paraId="59C3A67C" w14:textId="77777777">
      <w:pPr>
        <w:spacing w:after="0" w:line="240" w:lineRule="auto"/>
        <w:rPr>
          <w:rFonts w:ascii="Arial" w:hAnsi="Arial" w:cs="Arial"/>
        </w:rPr>
      </w:pPr>
    </w:p>
    <w:p w:rsidRPr="00FA65FB" w:rsidR="00F652ED" w:rsidP="00F652ED" w:rsidRDefault="00F652ED" w14:paraId="41D6D457" w14:textId="77777777">
      <w:pPr>
        <w:spacing w:after="0" w:line="240" w:lineRule="auto"/>
        <w:rPr>
          <w:rFonts w:ascii="Arial" w:hAnsi="Arial" w:cs="Arial"/>
        </w:rPr>
      </w:pPr>
    </w:p>
    <w:p w:rsidRPr="00FA65FB" w:rsidR="00572715" w:rsidP="002D3178" w:rsidRDefault="00572715" w14:paraId="29DADD19" w14:textId="77777777">
      <w:pPr>
        <w:rPr>
          <w:rFonts w:ascii="Arial" w:hAnsi="Arial" w:cs="Arial"/>
        </w:rPr>
      </w:pPr>
    </w:p>
    <w:sectPr w:rsidRPr="00FA65FB" w:rsidR="00572715" w:rsidSect="00FA65FB">
      <w:headerReference w:type="first" r:id="rId25"/>
      <w:pgSz w:w="12240" w:h="15840" w:orient="portrait"/>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C3102" w:rsidP="00254521" w:rsidRDefault="004C3102" w14:paraId="02EA2F4A" w14:textId="77777777">
      <w:pPr>
        <w:spacing w:after="0" w:line="240" w:lineRule="auto"/>
      </w:pPr>
      <w:r>
        <w:separator/>
      </w:r>
    </w:p>
  </w:endnote>
  <w:endnote w:type="continuationSeparator" w:id="0">
    <w:p w:rsidR="004C3102" w:rsidP="00254521" w:rsidRDefault="004C3102" w14:paraId="3781244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sdt>
    <w:sdtPr>
      <w:rPr>
        <w:rFonts w:ascii="Arial" w:hAnsi="Arial" w:cs="Arial"/>
      </w:rPr>
      <w:id w:val="-1173178170"/>
      <w:docPartObj>
        <w:docPartGallery w:val="Page Numbers (Bottom of Page)"/>
        <w:docPartUnique/>
      </w:docPartObj>
    </w:sdtPr>
    <w:sdtEndPr/>
    <w:sdtContent>
      <w:p w:rsidRPr="00811557" w:rsidR="008B190F" w:rsidP="00811557" w:rsidRDefault="00811557" w14:paraId="6C551DAB" w14:textId="05760472">
        <w:pPr>
          <w:pStyle w:val="Pieddepage"/>
          <w:jc w:val="right"/>
          <w:rPr>
            <w:rFonts w:ascii="Arial" w:hAnsi="Arial" w:cs="Arial"/>
          </w:rPr>
        </w:pPr>
        <w:r w:rsidRPr="00F71EEB">
          <w:rPr>
            <w:noProof/>
            <w:lang w:eastAsia="fr-CA"/>
          </w:rPr>
          <w:drawing>
            <wp:anchor distT="0" distB="0" distL="114300" distR="114300" simplePos="0" relativeHeight="251669504" behindDoc="1" locked="0" layoutInCell="1" allowOverlap="1" wp14:anchorId="1B9536AC" wp14:editId="5CC4A88F">
              <wp:simplePos x="0" y="0"/>
              <wp:positionH relativeFrom="column">
                <wp:posOffset>-545911</wp:posOffset>
              </wp:positionH>
              <wp:positionV relativeFrom="paragraph">
                <wp:posOffset>-40005</wp:posOffset>
              </wp:positionV>
              <wp:extent cx="6407785" cy="202565"/>
              <wp:effectExtent l="0" t="0" r="0" b="6985"/>
              <wp:wrapSquare wrapText="bothSides"/>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7785" cy="202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11557">
          <w:rPr>
            <w:rFonts w:ascii="Arial" w:hAnsi="Arial" w:cs="Arial"/>
          </w:rPr>
          <w:fldChar w:fldCharType="begin"/>
        </w:r>
        <w:r w:rsidRPr="00811557">
          <w:rPr>
            <w:rFonts w:ascii="Arial" w:hAnsi="Arial" w:cs="Arial"/>
          </w:rPr>
          <w:instrText>PAGE   \* MERGEFORMAT</w:instrText>
        </w:r>
        <w:r w:rsidRPr="00811557">
          <w:rPr>
            <w:rFonts w:ascii="Arial" w:hAnsi="Arial" w:cs="Arial"/>
          </w:rPr>
          <w:fldChar w:fldCharType="separate"/>
        </w:r>
        <w:r w:rsidRPr="00A276EE" w:rsidR="00A276EE">
          <w:rPr>
            <w:rFonts w:ascii="Arial" w:hAnsi="Arial" w:cs="Arial"/>
            <w:noProof/>
            <w:lang w:val="fr-FR"/>
          </w:rPr>
          <w:t>5</w:t>
        </w:r>
        <w:r w:rsidRPr="00811557">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F314AB" w:rsidRDefault="00C34C39" w14:paraId="5A6D80CC" w14:textId="5D6669D6">
    <w:pPr>
      <w:pStyle w:val="Pieddepage"/>
    </w:pPr>
    <w:r>
      <w:rPr>
        <w:noProof/>
      </w:rPr>
      <w:drawing>
        <wp:anchor distT="0" distB="0" distL="114300" distR="114300" simplePos="0" relativeHeight="251672576" behindDoc="0" locked="0" layoutInCell="1" allowOverlap="1" wp14:anchorId="3CF711DB" wp14:editId="42433D17">
          <wp:simplePos x="0" y="0"/>
          <wp:positionH relativeFrom="margin">
            <wp:align>center</wp:align>
          </wp:positionH>
          <wp:positionV relativeFrom="paragraph">
            <wp:posOffset>-453545</wp:posOffset>
          </wp:positionV>
          <wp:extent cx="1734820" cy="523875"/>
          <wp:effectExtent l="0" t="0" r="0" b="0"/>
          <wp:wrapSquare wrapText="bothSides"/>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2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52387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52ED" w:rsidRDefault="00F652ED" w14:paraId="178225F6" w14:textId="77777777">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811557" w:rsidR="00F652ED" w:rsidP="00264163" w:rsidRDefault="00811557" w14:paraId="5DA7D705" w14:textId="2BB23761">
    <w:pPr>
      <w:pStyle w:val="Pieddepage"/>
      <w:tabs>
        <w:tab w:val="clear" w:pos="8640"/>
      </w:tabs>
      <w:ind w:right="153"/>
      <w:jc w:val="right"/>
      <w:rPr>
        <w:rFonts w:ascii="Arial" w:hAnsi="Arial" w:cs="Arial"/>
      </w:rPr>
    </w:pPr>
    <w:r w:rsidRPr="00F71EEB">
      <w:rPr>
        <w:noProof/>
        <w:lang w:eastAsia="fr-CA"/>
      </w:rPr>
      <w:drawing>
        <wp:anchor distT="0" distB="0" distL="114300" distR="114300" simplePos="0" relativeHeight="251667456" behindDoc="1" locked="0" layoutInCell="1" allowOverlap="1" wp14:anchorId="396A0CA1" wp14:editId="6B95EA2F">
          <wp:simplePos x="0" y="0"/>
          <wp:positionH relativeFrom="column">
            <wp:posOffset>-537845</wp:posOffset>
          </wp:positionH>
          <wp:positionV relativeFrom="paragraph">
            <wp:posOffset>-27305</wp:posOffset>
          </wp:positionV>
          <wp:extent cx="6407785" cy="202565"/>
          <wp:effectExtent l="0" t="0" r="0" b="698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7785" cy="202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4163">
      <w:tab/>
    </w:r>
    <w:r w:rsidRPr="00811557">
      <w:rPr>
        <w:rFonts w:ascii="Arial" w:hAnsi="Arial" w:cs="Arial"/>
      </w:rPr>
      <w:fldChar w:fldCharType="begin"/>
    </w:r>
    <w:r w:rsidRPr="00811557">
      <w:rPr>
        <w:rFonts w:ascii="Arial" w:hAnsi="Arial" w:cs="Arial"/>
      </w:rPr>
      <w:instrText>PAGE   \* MERGEFORMAT</w:instrText>
    </w:r>
    <w:r w:rsidRPr="00811557">
      <w:rPr>
        <w:rFonts w:ascii="Arial" w:hAnsi="Arial" w:cs="Arial"/>
      </w:rPr>
      <w:fldChar w:fldCharType="separate"/>
    </w:r>
    <w:r w:rsidRPr="00A276EE" w:rsidR="00A276EE">
      <w:rPr>
        <w:rFonts w:ascii="Arial" w:hAnsi="Arial" w:cs="Arial"/>
        <w:noProof/>
        <w:lang w:val="fr-FR"/>
      </w:rPr>
      <w:t>6</w:t>
    </w:r>
    <w:r w:rsidRPr="00811557">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C3102" w:rsidP="00254521" w:rsidRDefault="004C3102" w14:paraId="6261088F" w14:textId="77777777">
      <w:pPr>
        <w:spacing w:after="0" w:line="240" w:lineRule="auto"/>
      </w:pPr>
      <w:r>
        <w:separator/>
      </w:r>
    </w:p>
  </w:footnote>
  <w:footnote w:type="continuationSeparator" w:id="0">
    <w:p w:rsidR="004C3102" w:rsidP="00254521" w:rsidRDefault="004C3102" w14:paraId="6A0E9E3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52ED" w:rsidRDefault="00F652ED" w14:paraId="4156E9E2" w14:textId="7777777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52ED" w:rsidRDefault="00F652ED" w14:paraId="372B2B85" w14:textId="77777777">
    <w:pPr>
      <w:pStyle w:val="En-tte"/>
      <w:jc w:val="right"/>
    </w:pPr>
  </w:p>
  <w:p w:rsidR="00F652ED" w:rsidRDefault="00F652ED" w14:paraId="0E3154E0" w14:textId="7777777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52ED" w:rsidRDefault="00F652ED" w14:paraId="222B7437" w14:textId="14CD1E1E">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52ED" w:rsidRDefault="00F652ED" w14:paraId="4F7A97C4" w14:textId="77777777">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4968" w:rsidRDefault="00A94968" w14:paraId="5E550D0B"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F0C4E"/>
    <w:multiLevelType w:val="hybridMultilevel"/>
    <w:tmpl w:val="60703DB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358A26F5"/>
    <w:multiLevelType w:val="hybridMultilevel"/>
    <w:tmpl w:val="A0185F40"/>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0">
    <w:nsid w:val="6E0E59B3"/>
    <w:multiLevelType w:val="hybridMultilevel"/>
    <w:tmpl w:val="88C4394C"/>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num w:numId="1" w16cid:durableId="1968003688">
    <w:abstractNumId w:val="0"/>
  </w:num>
  <w:num w:numId="2" w16cid:durableId="1194686972">
    <w:abstractNumId w:val="1"/>
  </w:num>
  <w:num w:numId="3" w16cid:durableId="145897270">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40"/>
  <w:trackRevisions w:val="false"/>
  <w:defaultTabStop w:val="706"/>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220"/>
    <w:rsid w:val="000626F0"/>
    <w:rsid w:val="00066B2A"/>
    <w:rsid w:val="000B2B59"/>
    <w:rsid w:val="000C3829"/>
    <w:rsid w:val="000C66E0"/>
    <w:rsid w:val="00103E09"/>
    <w:rsid w:val="00106098"/>
    <w:rsid w:val="0011318C"/>
    <w:rsid w:val="00123EC6"/>
    <w:rsid w:val="0016087D"/>
    <w:rsid w:val="00162295"/>
    <w:rsid w:val="0016294E"/>
    <w:rsid w:val="001A6707"/>
    <w:rsid w:val="001A7DC5"/>
    <w:rsid w:val="00204C00"/>
    <w:rsid w:val="002500B6"/>
    <w:rsid w:val="0025219C"/>
    <w:rsid w:val="00254521"/>
    <w:rsid w:val="00264163"/>
    <w:rsid w:val="00265E3A"/>
    <w:rsid w:val="00290483"/>
    <w:rsid w:val="002923F9"/>
    <w:rsid w:val="00293CDA"/>
    <w:rsid w:val="002D3178"/>
    <w:rsid w:val="0038352E"/>
    <w:rsid w:val="003B3DF9"/>
    <w:rsid w:val="00465F2C"/>
    <w:rsid w:val="00491731"/>
    <w:rsid w:val="004B04B0"/>
    <w:rsid w:val="004B3E00"/>
    <w:rsid w:val="004B6DA2"/>
    <w:rsid w:val="004C3102"/>
    <w:rsid w:val="005319AD"/>
    <w:rsid w:val="005612FB"/>
    <w:rsid w:val="00572715"/>
    <w:rsid w:val="00581A50"/>
    <w:rsid w:val="005C5265"/>
    <w:rsid w:val="005D690A"/>
    <w:rsid w:val="006011C9"/>
    <w:rsid w:val="00605F0C"/>
    <w:rsid w:val="00617CF8"/>
    <w:rsid w:val="00621F6B"/>
    <w:rsid w:val="00623F0D"/>
    <w:rsid w:val="006515E5"/>
    <w:rsid w:val="0067097C"/>
    <w:rsid w:val="006924C8"/>
    <w:rsid w:val="006A3AE2"/>
    <w:rsid w:val="006B02F0"/>
    <w:rsid w:val="006D66B0"/>
    <w:rsid w:val="006D7D6A"/>
    <w:rsid w:val="006E220A"/>
    <w:rsid w:val="00717F59"/>
    <w:rsid w:val="007332F3"/>
    <w:rsid w:val="00736D06"/>
    <w:rsid w:val="007718E9"/>
    <w:rsid w:val="007A4AD8"/>
    <w:rsid w:val="007F16EA"/>
    <w:rsid w:val="00811557"/>
    <w:rsid w:val="008428DB"/>
    <w:rsid w:val="008B190F"/>
    <w:rsid w:val="008D7363"/>
    <w:rsid w:val="008E3140"/>
    <w:rsid w:val="008E44AD"/>
    <w:rsid w:val="00941F2B"/>
    <w:rsid w:val="00994CBA"/>
    <w:rsid w:val="009A37F9"/>
    <w:rsid w:val="009A3925"/>
    <w:rsid w:val="009C2840"/>
    <w:rsid w:val="00A205B5"/>
    <w:rsid w:val="00A25220"/>
    <w:rsid w:val="00A26910"/>
    <w:rsid w:val="00A276EE"/>
    <w:rsid w:val="00A47492"/>
    <w:rsid w:val="00A71D4C"/>
    <w:rsid w:val="00A94968"/>
    <w:rsid w:val="00AC6C18"/>
    <w:rsid w:val="00B243F7"/>
    <w:rsid w:val="00B33062"/>
    <w:rsid w:val="00B64B3F"/>
    <w:rsid w:val="00B73A50"/>
    <w:rsid w:val="00B77256"/>
    <w:rsid w:val="00B91759"/>
    <w:rsid w:val="00BB4295"/>
    <w:rsid w:val="00C00F1C"/>
    <w:rsid w:val="00C04FED"/>
    <w:rsid w:val="00C2079D"/>
    <w:rsid w:val="00C34C39"/>
    <w:rsid w:val="00C53405"/>
    <w:rsid w:val="00C84E79"/>
    <w:rsid w:val="00CA7560"/>
    <w:rsid w:val="00CA7D01"/>
    <w:rsid w:val="00CC26D7"/>
    <w:rsid w:val="00CD08A5"/>
    <w:rsid w:val="00D014B9"/>
    <w:rsid w:val="00D0683F"/>
    <w:rsid w:val="00D43CA8"/>
    <w:rsid w:val="00D552B6"/>
    <w:rsid w:val="00D67AF2"/>
    <w:rsid w:val="00D7363C"/>
    <w:rsid w:val="00D82EF0"/>
    <w:rsid w:val="00DF5599"/>
    <w:rsid w:val="00E04E38"/>
    <w:rsid w:val="00E148B4"/>
    <w:rsid w:val="00E42B64"/>
    <w:rsid w:val="00EC568F"/>
    <w:rsid w:val="00ED6A67"/>
    <w:rsid w:val="00F314AB"/>
    <w:rsid w:val="00F60A15"/>
    <w:rsid w:val="00F652ED"/>
    <w:rsid w:val="00F82168"/>
    <w:rsid w:val="00F85164"/>
    <w:rsid w:val="00F96467"/>
    <w:rsid w:val="00FA65FB"/>
    <w:rsid w:val="00FB1DEA"/>
    <w:rsid w:val="53B5EC24"/>
    <w:rsid w:val="67430BD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0018FA"/>
  <w15:chartTrackingRefBased/>
  <w15:docId w15:val="{68C6A1D1-7A06-49A3-B4FF-3D54D806C41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59" w:lineRule="auto"/>
    </w:pPr>
    <w:rPr>
      <w:sz w:val="22"/>
      <w:szCs w:val="22"/>
      <w:lang w:eastAsia="en-US"/>
    </w:rPr>
  </w:style>
  <w:style w:type="paragraph" w:styleId="Titre1">
    <w:name w:val="heading 1"/>
    <w:basedOn w:val="Normal"/>
    <w:next w:val="Normal"/>
    <w:link w:val="Titre1Car"/>
    <w:uiPriority w:val="9"/>
    <w:qFormat/>
    <w:rsid w:val="00A71D4C"/>
    <w:pPr>
      <w:keepNext/>
      <w:keepLines/>
      <w:spacing w:before="240" w:after="0"/>
      <w:outlineLvl w:val="0"/>
    </w:pPr>
    <w:rPr>
      <w:rFonts w:ascii="Arial" w:hAnsi="Arial" w:eastAsiaTheme="majorEastAsia" w:cstheme="majorBidi"/>
      <w:b/>
      <w:sz w:val="24"/>
      <w:szCs w:val="32"/>
    </w:rPr>
  </w:style>
  <w:style w:type="paragraph" w:styleId="Titre2">
    <w:name w:val="heading 2"/>
    <w:basedOn w:val="Normal"/>
    <w:next w:val="Normal"/>
    <w:link w:val="Titre2Car"/>
    <w:uiPriority w:val="9"/>
    <w:unhideWhenUsed/>
    <w:qFormat/>
    <w:rsid w:val="00A71D4C"/>
    <w:pPr>
      <w:keepNext/>
      <w:keepLines/>
      <w:spacing w:before="40" w:after="0"/>
      <w:outlineLvl w:val="1"/>
    </w:pPr>
    <w:rPr>
      <w:rFonts w:ascii="Arial" w:hAnsi="Arial" w:eastAsiaTheme="majorEastAsia" w:cstheme="majorBidi"/>
      <w:b/>
      <w:szCs w:val="26"/>
    </w:rPr>
  </w:style>
  <w:style w:type="paragraph" w:styleId="Titre3">
    <w:name w:val="heading 3"/>
    <w:basedOn w:val="Normal"/>
    <w:next w:val="Normal"/>
    <w:link w:val="Titre3Car"/>
    <w:uiPriority w:val="9"/>
    <w:unhideWhenUsed/>
    <w:qFormat/>
    <w:rsid w:val="00A71D4C"/>
    <w:pPr>
      <w:keepNext/>
      <w:keepLines/>
      <w:spacing w:before="40" w:after="0"/>
      <w:ind w:left="360"/>
      <w:outlineLvl w:val="2"/>
    </w:pPr>
    <w:rPr>
      <w:rFonts w:ascii="Arial" w:hAnsi="Arial" w:eastAsiaTheme="majorEastAsia" w:cstheme="majorBidi"/>
      <w:color w:val="1F4D78" w:themeColor="accent1" w:themeShade="7F"/>
      <w:sz w:val="20"/>
      <w:szCs w:val="24"/>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En-tte">
    <w:name w:val="header"/>
    <w:basedOn w:val="Normal"/>
    <w:link w:val="En-tteCar"/>
    <w:uiPriority w:val="99"/>
    <w:unhideWhenUsed/>
    <w:rsid w:val="00254521"/>
    <w:pPr>
      <w:tabs>
        <w:tab w:val="center" w:pos="4320"/>
        <w:tab w:val="right" w:pos="8640"/>
      </w:tabs>
      <w:spacing w:after="0" w:line="240" w:lineRule="auto"/>
    </w:pPr>
  </w:style>
  <w:style w:type="character" w:styleId="En-tteCar" w:customStyle="1">
    <w:name w:val="En-tête Car"/>
    <w:basedOn w:val="Policepardfaut"/>
    <w:link w:val="En-tte"/>
    <w:uiPriority w:val="99"/>
    <w:rsid w:val="00254521"/>
    <w:rPr>
      <w:sz w:val="22"/>
      <w:szCs w:val="22"/>
      <w:lang w:eastAsia="en-US"/>
    </w:rPr>
  </w:style>
  <w:style w:type="paragraph" w:styleId="Pieddepage">
    <w:name w:val="footer"/>
    <w:basedOn w:val="Normal"/>
    <w:link w:val="PieddepageCar"/>
    <w:uiPriority w:val="99"/>
    <w:unhideWhenUsed/>
    <w:rsid w:val="00254521"/>
    <w:pPr>
      <w:tabs>
        <w:tab w:val="center" w:pos="4320"/>
        <w:tab w:val="right" w:pos="8640"/>
      </w:tabs>
      <w:spacing w:after="0" w:line="240" w:lineRule="auto"/>
    </w:pPr>
  </w:style>
  <w:style w:type="character" w:styleId="PieddepageCar" w:customStyle="1">
    <w:name w:val="Pied de page Car"/>
    <w:basedOn w:val="Policepardfaut"/>
    <w:link w:val="Pieddepage"/>
    <w:uiPriority w:val="99"/>
    <w:rsid w:val="00254521"/>
    <w:rPr>
      <w:sz w:val="22"/>
      <w:szCs w:val="22"/>
      <w:lang w:eastAsia="en-US"/>
    </w:rPr>
  </w:style>
  <w:style w:type="character" w:styleId="Titre1Car" w:customStyle="1">
    <w:name w:val="Titre 1 Car"/>
    <w:basedOn w:val="Policepardfaut"/>
    <w:link w:val="Titre1"/>
    <w:uiPriority w:val="9"/>
    <w:rsid w:val="00A71D4C"/>
    <w:rPr>
      <w:rFonts w:ascii="Arial" w:hAnsi="Arial" w:eastAsiaTheme="majorEastAsia" w:cstheme="majorBidi"/>
      <w:b/>
      <w:sz w:val="24"/>
      <w:szCs w:val="32"/>
      <w:lang w:eastAsia="en-US"/>
    </w:rPr>
  </w:style>
  <w:style w:type="character" w:styleId="Titre2Car" w:customStyle="1">
    <w:name w:val="Titre 2 Car"/>
    <w:basedOn w:val="Policepardfaut"/>
    <w:link w:val="Titre2"/>
    <w:uiPriority w:val="9"/>
    <w:rsid w:val="00A71D4C"/>
    <w:rPr>
      <w:rFonts w:ascii="Arial" w:hAnsi="Arial" w:eastAsiaTheme="majorEastAsia" w:cstheme="majorBidi"/>
      <w:b/>
      <w:sz w:val="22"/>
      <w:szCs w:val="26"/>
      <w:lang w:eastAsia="en-US"/>
    </w:rPr>
  </w:style>
  <w:style w:type="character" w:styleId="Marquedecommentaire">
    <w:name w:val="annotation reference"/>
    <w:uiPriority w:val="99"/>
    <w:semiHidden/>
    <w:unhideWhenUsed/>
    <w:rsid w:val="00254521"/>
    <w:rPr>
      <w:sz w:val="16"/>
      <w:szCs w:val="16"/>
    </w:rPr>
  </w:style>
  <w:style w:type="paragraph" w:styleId="Commentaire">
    <w:name w:val="annotation text"/>
    <w:basedOn w:val="Normal"/>
    <w:link w:val="CommentaireCar"/>
    <w:uiPriority w:val="99"/>
    <w:semiHidden/>
    <w:unhideWhenUsed/>
    <w:rsid w:val="00254521"/>
    <w:rPr>
      <w:sz w:val="20"/>
      <w:szCs w:val="20"/>
    </w:rPr>
  </w:style>
  <w:style w:type="character" w:styleId="CommentaireCar" w:customStyle="1">
    <w:name w:val="Commentaire Car"/>
    <w:basedOn w:val="Policepardfaut"/>
    <w:link w:val="Commentaire"/>
    <w:uiPriority w:val="99"/>
    <w:semiHidden/>
    <w:rsid w:val="00254521"/>
    <w:rPr>
      <w:lang w:eastAsia="en-US"/>
    </w:rPr>
  </w:style>
  <w:style w:type="paragraph" w:styleId="Textedebulles">
    <w:name w:val="Balloon Text"/>
    <w:basedOn w:val="Normal"/>
    <w:link w:val="TextedebullesCar"/>
    <w:uiPriority w:val="99"/>
    <w:semiHidden/>
    <w:unhideWhenUsed/>
    <w:rsid w:val="00254521"/>
    <w:pPr>
      <w:spacing w:after="0" w:line="240" w:lineRule="auto"/>
    </w:pPr>
    <w:rPr>
      <w:rFonts w:ascii="Segoe UI" w:hAnsi="Segoe UI" w:cs="Segoe UI"/>
      <w:sz w:val="18"/>
      <w:szCs w:val="18"/>
    </w:rPr>
  </w:style>
  <w:style w:type="character" w:styleId="TextedebullesCar" w:customStyle="1">
    <w:name w:val="Texte de bulles Car"/>
    <w:basedOn w:val="Policepardfaut"/>
    <w:link w:val="Textedebulles"/>
    <w:uiPriority w:val="99"/>
    <w:semiHidden/>
    <w:rsid w:val="00254521"/>
    <w:rPr>
      <w:rFonts w:ascii="Segoe UI" w:hAnsi="Segoe UI" w:cs="Segoe UI"/>
      <w:sz w:val="18"/>
      <w:szCs w:val="18"/>
      <w:lang w:eastAsia="en-US"/>
    </w:rPr>
  </w:style>
  <w:style w:type="paragraph" w:styleId="Paragraphedeliste">
    <w:name w:val="List Paragraph"/>
    <w:basedOn w:val="Normal"/>
    <w:uiPriority w:val="34"/>
    <w:qFormat/>
    <w:rsid w:val="00254521"/>
    <w:pPr>
      <w:ind w:left="720"/>
      <w:contextualSpacing/>
    </w:pPr>
  </w:style>
  <w:style w:type="paragraph" w:styleId="En-ttedetabledesmatires">
    <w:name w:val="TOC Heading"/>
    <w:basedOn w:val="Titre1"/>
    <w:next w:val="Normal"/>
    <w:uiPriority w:val="39"/>
    <w:unhideWhenUsed/>
    <w:qFormat/>
    <w:rsid w:val="00254521"/>
    <w:pPr>
      <w:outlineLvl w:val="9"/>
    </w:pPr>
    <w:rPr>
      <w:rFonts w:asciiTheme="majorHAnsi" w:hAnsiTheme="majorHAnsi"/>
      <w:b w:val="0"/>
      <w:color w:val="2E74B5" w:themeColor="accent1" w:themeShade="BF"/>
      <w:sz w:val="32"/>
      <w:lang w:eastAsia="fr-CA"/>
    </w:rPr>
  </w:style>
  <w:style w:type="paragraph" w:styleId="TM1">
    <w:name w:val="toc 1"/>
    <w:basedOn w:val="Normal"/>
    <w:next w:val="Normal"/>
    <w:autoRedefine/>
    <w:uiPriority w:val="39"/>
    <w:unhideWhenUsed/>
    <w:rsid w:val="00254521"/>
    <w:pPr>
      <w:spacing w:after="100"/>
    </w:pPr>
  </w:style>
  <w:style w:type="paragraph" w:styleId="TM2">
    <w:name w:val="toc 2"/>
    <w:basedOn w:val="Normal"/>
    <w:next w:val="Normal"/>
    <w:autoRedefine/>
    <w:uiPriority w:val="39"/>
    <w:unhideWhenUsed/>
    <w:rsid w:val="00254521"/>
    <w:pPr>
      <w:spacing w:after="100"/>
      <w:ind w:left="220"/>
    </w:pPr>
  </w:style>
  <w:style w:type="character" w:styleId="Lienhypertexte">
    <w:name w:val="Hyperlink"/>
    <w:basedOn w:val="Policepardfaut"/>
    <w:uiPriority w:val="99"/>
    <w:unhideWhenUsed/>
    <w:rsid w:val="00254521"/>
    <w:rPr>
      <w:color w:val="0563C1" w:themeColor="hyperlink"/>
      <w:u w:val="single"/>
    </w:rPr>
  </w:style>
  <w:style w:type="paragraph" w:styleId="Objetducommentaire">
    <w:name w:val="annotation subject"/>
    <w:basedOn w:val="Commentaire"/>
    <w:next w:val="Commentaire"/>
    <w:link w:val="ObjetducommentaireCar"/>
    <w:uiPriority w:val="99"/>
    <w:semiHidden/>
    <w:unhideWhenUsed/>
    <w:rsid w:val="008D7363"/>
    <w:pPr>
      <w:spacing w:line="240" w:lineRule="auto"/>
    </w:pPr>
    <w:rPr>
      <w:b/>
      <w:bCs/>
    </w:rPr>
  </w:style>
  <w:style w:type="character" w:styleId="ObjetducommentaireCar" w:customStyle="1">
    <w:name w:val="Objet du commentaire Car"/>
    <w:basedOn w:val="CommentaireCar"/>
    <w:link w:val="Objetducommentaire"/>
    <w:uiPriority w:val="99"/>
    <w:semiHidden/>
    <w:rsid w:val="008D7363"/>
    <w:rPr>
      <w:b/>
      <w:bCs/>
      <w:lang w:eastAsia="en-US"/>
    </w:rPr>
  </w:style>
  <w:style w:type="character" w:styleId="Titre3Car" w:customStyle="1">
    <w:name w:val="Titre 3 Car"/>
    <w:basedOn w:val="Policepardfaut"/>
    <w:link w:val="Titre3"/>
    <w:uiPriority w:val="9"/>
    <w:rsid w:val="00A71D4C"/>
    <w:rPr>
      <w:rFonts w:ascii="Arial" w:hAnsi="Arial" w:eastAsiaTheme="majorEastAsia" w:cstheme="majorBidi"/>
      <w:color w:val="1F4D78" w:themeColor="accent1" w:themeShade="7F"/>
      <w:szCs w:val="24"/>
      <w:lang w:eastAsia="en-US"/>
    </w:rPr>
  </w:style>
  <w:style w:type="paragraph" w:styleId="Sansinterligne">
    <w:name w:val="No Spacing"/>
    <w:uiPriority w:val="1"/>
    <w:qFormat/>
    <w:rsid w:val="00C00F1C"/>
    <w:rPr>
      <w:sz w:val="22"/>
      <w:szCs w:val="22"/>
      <w:lang w:eastAsia="en-US"/>
    </w:rPr>
  </w:style>
  <w:style w:type="character" w:styleId="Textedelespacerserv">
    <w:name w:val="Placeholder Text"/>
    <w:basedOn w:val="Policepardfaut"/>
    <w:uiPriority w:val="99"/>
    <w:semiHidden/>
    <w:rsid w:val="00A71D4C"/>
    <w:rPr>
      <w:color w:val="808080"/>
    </w:rPr>
  </w:style>
  <w:style w:type="paragraph" w:styleId="TM3">
    <w:name w:val="toc 3"/>
    <w:basedOn w:val="Normal"/>
    <w:next w:val="Normal"/>
    <w:autoRedefine/>
    <w:uiPriority w:val="39"/>
    <w:unhideWhenUsed/>
    <w:rsid w:val="00CC26D7"/>
    <w:pPr>
      <w:spacing w:after="100"/>
      <w:ind w:left="440"/>
    </w:pPr>
  </w:style>
  <w:style w:type="character" w:styleId="Lienhypertextesuivivisit">
    <w:name w:val="FollowedHyperlink"/>
    <w:basedOn w:val="Policepardfaut"/>
    <w:uiPriority w:val="99"/>
    <w:semiHidden/>
    <w:unhideWhenUsed/>
    <w:rsid w:val="00FA65FB"/>
    <w:rPr>
      <w:color w:val="954F72" w:themeColor="followedHyperlink"/>
      <w:u w:val="single"/>
    </w:rPr>
  </w:style>
  <w:style w:type="character" w:styleId="Mentionnonrsolue">
    <w:name w:val="Unresolved Mention"/>
    <w:basedOn w:val="Policepardfaut"/>
    <w:uiPriority w:val="99"/>
    <w:semiHidden/>
    <w:unhideWhenUsed/>
    <w:rsid w:val="006A3A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eader" Target="header2.xm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footer" Target="footer4.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eader" Target="header1.xml" Id="rId17" /><Relationship Type="http://schemas.openxmlformats.org/officeDocument/2006/relationships/header" Target="header5.xml" Id="rId25" /><Relationship Type="http://schemas.openxmlformats.org/officeDocument/2006/relationships/customXml" Target="../customXml/item2.xml" Id="rId2" /><Relationship Type="http://schemas.openxmlformats.org/officeDocument/2006/relationships/hyperlink" Target="mailto:transitionenergetique.affaires@mern.gouv.qc.ca" TargetMode="Externa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tiff" Id="rId11" /><Relationship Type="http://schemas.openxmlformats.org/officeDocument/2006/relationships/hyperlink" Target="http://www.efficaciteenergetique.gouv.qc.ca/fileadmin/medias/pdf/ecoperformance/TA_eval_situation_management_energie.pdf" TargetMode="External" Id="rId24" /><Relationship Type="http://schemas.openxmlformats.org/officeDocument/2006/relationships/numbering" Target="numbering.xml" Id="rId5" /><Relationship Type="http://schemas.openxmlformats.org/officeDocument/2006/relationships/hyperlink" Target="http://shop.csa.ca/fr/canada/efficacite-energetique/cancsa-iso-50001f11/invt/27032662011" TargetMode="External" Id="rId15" /><Relationship Type="http://schemas.openxmlformats.org/officeDocument/2006/relationships/header" Target="header4.xml" Id="rId23"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www.efficaciteenergetique.gouv.qc.ca" TargetMode="External" Id="rId22" /><Relationship Type="http://schemas.openxmlformats.org/officeDocument/2006/relationships/theme" Target="theme/theme1.xml" Id="rId27" /></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B8F1147A4CDC4488B4376331AD2166" ma:contentTypeVersion="18" ma:contentTypeDescription="Crée un document." ma:contentTypeScope="" ma:versionID="be3444b4c4671bd03efac1f1c9cd259a">
  <xsd:schema xmlns:xsd="http://www.w3.org/2001/XMLSchema" xmlns:xs="http://www.w3.org/2001/XMLSchema" xmlns:p="http://schemas.microsoft.com/office/2006/metadata/properties" xmlns:ns2="41851184-4b28-4196-a3fe-31116a3345ac" xmlns:ns3="a3d363c2-ac57-4088-9970-e55a9ff5228c" targetNamespace="http://schemas.microsoft.com/office/2006/metadata/properties" ma:root="true" ma:fieldsID="909bbcf6116b8f9ba32ce9106328f3ec" ns2:_="" ns3:_="">
    <xsd:import namespace="41851184-4b28-4196-a3fe-31116a3345ac"/>
    <xsd:import namespace="a3d363c2-ac57-4088-9970-e55a9ff5228c"/>
    <xsd:element name="properties">
      <xsd:complexType>
        <xsd:sequence>
          <xsd:element name="documentManagement">
            <xsd:complexType>
              <xsd:all>
                <xsd:element ref="ns2:SharedWithUsers" minOccurs="0"/>
                <xsd:element ref="ns2:SharedWithDetails" minOccurs="0"/>
                <xsd:element ref="ns3:_Flow_SignoffStatus" minOccurs="0"/>
                <xsd:element ref="ns3:MediaServiceMetadata" minOccurs="0"/>
                <xsd:element ref="ns3:MediaServiceFastMetadata"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51184-4b28-4196-a3fe-31116a3345ac"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01cc1a74-d0ef-4d38-95b2-c7e15ae5ba8c}" ma:internalName="TaxCatchAll" ma:showField="CatchAllData" ma:web="41851184-4b28-4196-a3fe-31116a334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d363c2-ac57-4088-9970-e55a9ff5228c" elementFormDefault="qualified">
    <xsd:import namespace="http://schemas.microsoft.com/office/2006/documentManagement/types"/>
    <xsd:import namespace="http://schemas.microsoft.com/office/infopath/2007/PartnerControls"/>
    <xsd:element name="_Flow_SignoffStatus" ma:index="10" nillable="true" ma:displayName="État de validation" ma:internalName="_x00c9_tat_x0020_de_x0020_validat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3d363c2-ac57-4088-9970-e55a9ff5228c">
      <Terms xmlns="http://schemas.microsoft.com/office/infopath/2007/PartnerControls"/>
    </lcf76f155ced4ddcb4097134ff3c332f>
    <TaxCatchAll xmlns="41851184-4b28-4196-a3fe-31116a3345ac" xsi:nil="true"/>
    <_Flow_SignoffStatus xmlns="a3d363c2-ac57-4088-9970-e55a9ff5228c" xsi:nil="true"/>
  </documentManagement>
</p:properties>
</file>

<file path=customXml/itemProps1.xml><?xml version="1.0" encoding="utf-8"?>
<ds:datastoreItem xmlns:ds="http://schemas.openxmlformats.org/officeDocument/2006/customXml" ds:itemID="{E254E41E-3536-4840-922B-24FDFE808D58}">
  <ds:schemaRefs>
    <ds:schemaRef ds:uri="http://schemas.microsoft.com/sharepoint/v3/contenttype/forms"/>
  </ds:schemaRefs>
</ds:datastoreItem>
</file>

<file path=customXml/itemProps2.xml><?xml version="1.0" encoding="utf-8"?>
<ds:datastoreItem xmlns:ds="http://schemas.openxmlformats.org/officeDocument/2006/customXml" ds:itemID="{8407E860-3FFF-42B7-A498-33DBAEBAA3F1}"/>
</file>

<file path=customXml/itemProps3.xml><?xml version="1.0" encoding="utf-8"?>
<ds:datastoreItem xmlns:ds="http://schemas.openxmlformats.org/officeDocument/2006/customXml" ds:itemID="{70EF764E-3B24-4E6D-91B8-9A052BF74702}">
  <ds:schemaRefs>
    <ds:schemaRef ds:uri="http://schemas.openxmlformats.org/officeDocument/2006/bibliography"/>
  </ds:schemaRefs>
</ds:datastoreItem>
</file>

<file path=customXml/itemProps4.xml><?xml version="1.0" encoding="utf-8"?>
<ds:datastoreItem xmlns:ds="http://schemas.openxmlformats.org/officeDocument/2006/customXml" ds:itemID="{68B17CCC-22AD-4AE3-8BC9-E790B3B92B1D}">
  <ds:schemaRefs>
    <ds:schemaRef ds:uri="http://schemas.microsoft.com/office/infopath/2007/PartnerControls"/>
    <ds:schemaRef ds:uri="http://www.w3.org/XML/1998/namespace"/>
    <ds:schemaRef ds:uri="http://schemas.microsoft.com/office/2006/metadata/properties"/>
    <ds:schemaRef ds:uri="http://purl.org/dc/dcmitype/"/>
    <ds:schemaRef ds:uri="http://purl.org/dc/elements/1.1/"/>
    <ds:schemaRef ds:uri="90244481-15ee-4e4e-baf0-3750fab66b7d"/>
    <ds:schemaRef ds:uri="http://schemas.microsoft.com/office/2006/documentManagement/types"/>
    <ds:schemaRef ds:uri="http://purl.org/dc/terms/"/>
    <ds:schemaRef ds:uri="http://schemas.openxmlformats.org/package/2006/metadata/core-properties"/>
    <ds:schemaRef ds:uri="1ef4cb73-9e78-4ebf-bce3-06caf62c50b1"/>
    <ds:schemaRef ds:uri="004f850a-a533-4d3a-bc51-5e0175d6f89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Description de la mise en oeuvre d'un système de management de l'énergie - Volet analyse - Programme ÉcoPerformance</dc:title>
  <dc:subject>Programme ÉcoPerformance</dc:subject>
  <dc:creator/>
  <keywords>Management de l'énergie, volet analyse, programme ÉcoPerformance</keywords>
  <dc:description/>
  <lastModifiedBy>D'Onofrio, Donato (SITE)</lastModifiedBy>
  <revision>11</revision>
  <lastPrinted>2015-11-02T19:47:00.0000000Z</lastPrinted>
  <dcterms:created xsi:type="dcterms:W3CDTF">2023-01-18T20:57:00.0000000Z</dcterms:created>
  <dcterms:modified xsi:type="dcterms:W3CDTF">2023-10-16T19:29:32.7132128Z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0x010100BB8E58E055D9C444B687C86691A6DEBC</vt:lpwstr>
  </property>
  <property fmtid="{D5CDD505-2E9C-101B-9397-08002B2CF9AE}" pid="3" name="MediaServiceImageTags">
    <vt:lpwstr/>
  </property>
</Properties>
</file>