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813A" w14:textId="3E5AE0C5" w:rsidR="00632E3F" w:rsidRPr="00556F74" w:rsidRDefault="00632E3F" w:rsidP="00632E3F">
      <w:pPr>
        <w:pStyle w:val="Avisaulecteur"/>
      </w:pPr>
    </w:p>
    <w:p w14:paraId="78E01059" w14:textId="77777777" w:rsidR="0051289B" w:rsidRPr="00121B5C" w:rsidRDefault="0051289B" w:rsidP="009F32E5">
      <w:pPr>
        <w:ind w:right="-590"/>
        <w:jc w:val="left"/>
        <w:rPr>
          <w:rFonts w:ascii="Arial Rounded MT Bold" w:hAnsi="Arial Rounded MT Bold"/>
          <w:b/>
          <w:color w:val="4472C4" w:themeColor="accent1"/>
          <w:sz w:val="56"/>
          <w:szCs w:val="56"/>
        </w:rPr>
      </w:pPr>
      <w:r w:rsidRPr="00121B5C">
        <w:rPr>
          <w:rFonts w:ascii="Arial Rounded MT Bold" w:hAnsi="Arial Rounded MT Bold"/>
          <w:b/>
          <w:color w:val="4472C4" w:themeColor="accent1"/>
          <w:sz w:val="56"/>
          <w:szCs w:val="56"/>
        </w:rPr>
        <w:t>Programme de soutien au secteur privé pour le déploiement de bornes de recharge rapide publiques</w:t>
      </w:r>
    </w:p>
    <w:p w14:paraId="3B49B54B" w14:textId="3A124A36" w:rsidR="00961149" w:rsidRDefault="00C153C9" w:rsidP="003509CB">
      <w:pPr>
        <w:pStyle w:val="H1-Typededocument"/>
      </w:pPr>
      <w:r w:rsidRPr="003509CB">
        <w:drawing>
          <wp:anchor distT="0" distB="0" distL="114300" distR="114300" simplePos="0" relativeHeight="251666432" behindDoc="1" locked="0" layoutInCell="1" allowOverlap="1" wp14:anchorId="5567E847" wp14:editId="60AB5830">
            <wp:simplePos x="0" y="0"/>
            <wp:positionH relativeFrom="column">
              <wp:posOffset>-914399</wp:posOffset>
            </wp:positionH>
            <wp:positionV relativeFrom="paragraph">
              <wp:posOffset>5416261</wp:posOffset>
            </wp:positionV>
            <wp:extent cx="72448" cy="72448"/>
            <wp:effectExtent l="0" t="0" r="3810" b="3810"/>
            <wp:wrapNone/>
            <wp:docPr id="5" name="Image 5" descr="Avis au lecteur sur l’accessibilité : Ce document est conforme au standard du gouvernement du Québec SGQRI 008 2.0 afin d’être accessible à toute personne handicapée ou non. Toutes les notices entre accolades sont des textes de remplacement pour des images, des abréviations ou pour décrire toute autre information transmise par une perception sensorielle qui communique une information, indique une action, sollicite une réponse ou distingue un élément vi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Avis au lecteur sur l’accessibilité : Ce document est conforme au standard du gouvernement du Québec SGQRI 008 2.0 afin d’être accessible à toute personne handicapée ou non. Toutes les notices entre accolades sont des textes de remplacement pour des images, des abréviations ou pour décrire toute autre information transmise par une perception sensorielle qui communique une information, indique une action, sollicite une réponse ou distingue un élément visuel."/>
                    <pic:cNvPicPr/>
                  </pic:nvPicPr>
                  <pic:blipFill>
                    <a:blip r:embed="rId11"/>
                    <a:stretch>
                      <a:fillRect/>
                    </a:stretch>
                  </pic:blipFill>
                  <pic:spPr>
                    <a:xfrm>
                      <a:off x="0" y="0"/>
                      <a:ext cx="72911" cy="72911"/>
                    </a:xfrm>
                    <a:prstGeom prst="rect">
                      <a:avLst/>
                    </a:prstGeom>
                  </pic:spPr>
                </pic:pic>
              </a:graphicData>
            </a:graphic>
            <wp14:sizeRelH relativeFrom="margin">
              <wp14:pctWidth>0</wp14:pctWidth>
            </wp14:sizeRelH>
            <wp14:sizeRelV relativeFrom="margin">
              <wp14:pctHeight>0</wp14:pctHeight>
            </wp14:sizeRelV>
          </wp:anchor>
        </w:drawing>
      </w:r>
      <w:r w:rsidR="00E268E4">
        <w:t xml:space="preserve">Plan de projet </w:t>
      </w:r>
      <w:r w:rsidR="00B20CDB">
        <w:t xml:space="preserve">- Appel de projets </w:t>
      </w:r>
      <w:r w:rsidR="00341489">
        <w:t>printemps</w:t>
      </w:r>
      <w:r w:rsidR="00B20CDB">
        <w:t xml:space="preserve"> 2024</w:t>
      </w:r>
    </w:p>
    <w:p w14:paraId="0816BD0A" w14:textId="77777777" w:rsidR="00610E38" w:rsidRDefault="00610E38" w:rsidP="003509CB">
      <w:pPr>
        <w:pStyle w:val="H1-Typededocument"/>
      </w:pPr>
    </w:p>
    <w:tbl>
      <w:tblPr>
        <w:tblpPr w:leftFromText="141" w:rightFromText="141" w:vertAnchor="page" w:horzAnchor="margin" w:tblpY="8376"/>
        <w:tblW w:w="5754"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dotted" w:sz="4" w:space="0" w:color="auto"/>
        </w:tblBorders>
        <w:shd w:val="clear" w:color="auto" w:fill="3484CC"/>
        <w:tblLayout w:type="fixed"/>
        <w:tblCellMar>
          <w:top w:w="72" w:type="dxa"/>
          <w:left w:w="72" w:type="dxa"/>
          <w:bottom w:w="72" w:type="dxa"/>
          <w:right w:w="72" w:type="dxa"/>
        </w:tblCellMar>
        <w:tblLook w:val="01E0" w:firstRow="1" w:lastRow="1" w:firstColumn="1" w:lastColumn="1" w:noHBand="0" w:noVBand="0"/>
      </w:tblPr>
      <w:tblGrid>
        <w:gridCol w:w="1700"/>
        <w:gridCol w:w="4963"/>
      </w:tblGrid>
      <w:tr w:rsidR="001D24CA" w:rsidRPr="00315B73" w14:paraId="31569229" w14:textId="77777777" w:rsidTr="00814685">
        <w:tc>
          <w:tcPr>
            <w:tcW w:w="5000" w:type="pct"/>
            <w:gridSpan w:val="2"/>
            <w:tcBorders>
              <w:top w:val="nil"/>
              <w:left w:val="nil"/>
              <w:bottom w:val="nil"/>
              <w:right w:val="nil"/>
            </w:tcBorders>
            <w:shd w:val="clear" w:color="auto" w:fill="3484CC"/>
            <w:vAlign w:val="center"/>
          </w:tcPr>
          <w:p w14:paraId="7DD6B7D0" w14:textId="77777777" w:rsidR="00610E38" w:rsidRPr="00315B73" w:rsidRDefault="00610E38" w:rsidP="00610E38">
            <w:pPr>
              <w:spacing w:before="80" w:after="80"/>
              <w:jc w:val="center"/>
              <w:rPr>
                <w:b/>
                <w:bCs/>
                <w:szCs w:val="20"/>
                <w:lang w:eastAsia="fr-CA"/>
              </w:rPr>
            </w:pPr>
            <w:r w:rsidRPr="00315B73">
              <w:rPr>
                <w:b/>
                <w:bCs/>
                <w:color w:val="FFFFFF" w:themeColor="background1"/>
                <w:szCs w:val="20"/>
                <w:lang w:eastAsia="fr-CA"/>
              </w:rPr>
              <w:t>Identification</w:t>
            </w:r>
          </w:p>
        </w:tc>
      </w:tr>
      <w:tr w:rsidR="00610E38" w:rsidRPr="00315B73" w14:paraId="17B975AC" w14:textId="77777777" w:rsidTr="00814685">
        <w:tc>
          <w:tcPr>
            <w:tcW w:w="1276" w:type="pct"/>
            <w:tcBorders>
              <w:top w:val="nil"/>
              <w:bottom w:val="dotted" w:sz="2" w:space="0" w:color="auto"/>
            </w:tcBorders>
            <w:shd w:val="clear" w:color="auto" w:fill="FFFFFF" w:themeFill="background1"/>
            <w:vAlign w:val="center"/>
          </w:tcPr>
          <w:p w14:paraId="61320270" w14:textId="77777777" w:rsidR="00610E38" w:rsidRPr="00315B73" w:rsidRDefault="00610E38" w:rsidP="00E1149B">
            <w:pPr>
              <w:spacing w:before="80" w:after="80"/>
              <w:jc w:val="left"/>
              <w:rPr>
                <w:szCs w:val="20"/>
                <w:lang w:eastAsia="fr-CA"/>
              </w:rPr>
            </w:pPr>
            <w:r w:rsidRPr="00315B73">
              <w:rPr>
                <w:szCs w:val="20"/>
                <w:lang w:eastAsia="fr-CA"/>
              </w:rPr>
              <w:t>Entreprise</w:t>
            </w:r>
          </w:p>
        </w:tc>
        <w:tc>
          <w:tcPr>
            <w:tcW w:w="3724" w:type="pct"/>
            <w:tcBorders>
              <w:top w:val="nil"/>
              <w:bottom w:val="dotted" w:sz="2" w:space="0" w:color="auto"/>
            </w:tcBorders>
            <w:shd w:val="clear" w:color="auto" w:fill="FFFFFF" w:themeFill="background1"/>
            <w:vAlign w:val="center"/>
          </w:tcPr>
          <w:p w14:paraId="569470D5" w14:textId="5B26F13F" w:rsidR="00610E38" w:rsidRPr="00315B73" w:rsidRDefault="00610E38" w:rsidP="00E1149B">
            <w:pPr>
              <w:spacing w:before="80" w:after="80"/>
              <w:jc w:val="center"/>
              <w:rPr>
                <w:szCs w:val="20"/>
                <w:lang w:eastAsia="fr-CA"/>
              </w:rPr>
            </w:pPr>
          </w:p>
        </w:tc>
      </w:tr>
      <w:tr w:rsidR="00610E38" w:rsidRPr="00315B73" w14:paraId="015226EA" w14:textId="77777777" w:rsidTr="006D5068">
        <w:tc>
          <w:tcPr>
            <w:tcW w:w="1276" w:type="pct"/>
            <w:tcBorders>
              <w:top w:val="dotted" w:sz="2" w:space="0" w:color="auto"/>
              <w:bottom w:val="dotted" w:sz="2" w:space="0" w:color="auto"/>
            </w:tcBorders>
            <w:shd w:val="clear" w:color="auto" w:fill="FFFFFF" w:themeFill="background1"/>
            <w:vAlign w:val="center"/>
          </w:tcPr>
          <w:p w14:paraId="40E3F63D" w14:textId="77777777" w:rsidR="00610E38" w:rsidRPr="00315B73" w:rsidRDefault="00610E38" w:rsidP="00E1149B">
            <w:pPr>
              <w:spacing w:before="80" w:after="80"/>
              <w:jc w:val="left"/>
              <w:rPr>
                <w:szCs w:val="20"/>
                <w:lang w:eastAsia="fr-CA"/>
              </w:rPr>
            </w:pPr>
            <w:r w:rsidRPr="00315B73">
              <w:rPr>
                <w:szCs w:val="20"/>
                <w:lang w:eastAsia="fr-CA"/>
              </w:rPr>
              <w:t>Site du projet</w:t>
            </w:r>
          </w:p>
        </w:tc>
        <w:tc>
          <w:tcPr>
            <w:tcW w:w="3724" w:type="pct"/>
            <w:tcBorders>
              <w:top w:val="dotted" w:sz="2" w:space="0" w:color="auto"/>
              <w:bottom w:val="dotted" w:sz="2" w:space="0" w:color="auto"/>
            </w:tcBorders>
            <w:shd w:val="clear" w:color="auto" w:fill="FFFFFF" w:themeFill="background1"/>
            <w:vAlign w:val="center"/>
          </w:tcPr>
          <w:p w14:paraId="046A6931" w14:textId="0001EECF" w:rsidR="00610E38" w:rsidRPr="00315B73" w:rsidRDefault="00610E38" w:rsidP="00E1149B">
            <w:pPr>
              <w:spacing w:before="80" w:after="80"/>
              <w:jc w:val="center"/>
              <w:rPr>
                <w:szCs w:val="20"/>
                <w:lang w:eastAsia="fr-CA"/>
              </w:rPr>
            </w:pPr>
          </w:p>
        </w:tc>
      </w:tr>
      <w:tr w:rsidR="00610E38" w:rsidRPr="00315B73" w14:paraId="14C1871C" w14:textId="77777777" w:rsidTr="00F6404A">
        <w:tc>
          <w:tcPr>
            <w:tcW w:w="1276" w:type="pct"/>
            <w:tcBorders>
              <w:top w:val="dotted" w:sz="2" w:space="0" w:color="auto"/>
              <w:bottom w:val="dotted" w:sz="2" w:space="0" w:color="auto"/>
            </w:tcBorders>
            <w:shd w:val="clear" w:color="auto" w:fill="FFFFFF" w:themeFill="background1"/>
            <w:vAlign w:val="center"/>
          </w:tcPr>
          <w:p w14:paraId="47AB95A1" w14:textId="77777777" w:rsidR="00610E38" w:rsidRPr="00315B73" w:rsidRDefault="00610E38" w:rsidP="00E1149B">
            <w:pPr>
              <w:spacing w:before="80" w:after="80"/>
              <w:jc w:val="left"/>
              <w:rPr>
                <w:szCs w:val="20"/>
                <w:lang w:eastAsia="fr-CA"/>
              </w:rPr>
            </w:pPr>
            <w:r w:rsidRPr="00315B73">
              <w:rPr>
                <w:szCs w:val="20"/>
                <w:lang w:eastAsia="fr-CA"/>
              </w:rPr>
              <w:t>Rédigé par</w:t>
            </w:r>
          </w:p>
        </w:tc>
        <w:tc>
          <w:tcPr>
            <w:tcW w:w="3724" w:type="pct"/>
            <w:tcBorders>
              <w:top w:val="dotted" w:sz="2" w:space="0" w:color="auto"/>
              <w:bottom w:val="dotted" w:sz="2" w:space="0" w:color="auto"/>
            </w:tcBorders>
            <w:shd w:val="clear" w:color="auto" w:fill="FFFFFF" w:themeFill="background1"/>
            <w:vAlign w:val="center"/>
          </w:tcPr>
          <w:p w14:paraId="1C982B4A" w14:textId="65332468" w:rsidR="00610E38" w:rsidRPr="00315B73" w:rsidRDefault="00610E38" w:rsidP="00E1149B">
            <w:pPr>
              <w:spacing w:before="80" w:after="80"/>
              <w:jc w:val="center"/>
              <w:rPr>
                <w:szCs w:val="20"/>
                <w:lang w:eastAsia="fr-CA"/>
              </w:rPr>
            </w:pPr>
          </w:p>
        </w:tc>
      </w:tr>
      <w:tr w:rsidR="00610E38" w:rsidRPr="00315B73" w14:paraId="1C708AE6" w14:textId="77777777" w:rsidTr="00F6404A">
        <w:tc>
          <w:tcPr>
            <w:tcW w:w="1276" w:type="pct"/>
            <w:tcBorders>
              <w:top w:val="dotted" w:sz="2" w:space="0" w:color="auto"/>
              <w:bottom w:val="single" w:sz="4" w:space="0" w:color="1F4E79" w:themeColor="accent5" w:themeShade="80"/>
            </w:tcBorders>
            <w:shd w:val="clear" w:color="auto" w:fill="FFFFFF" w:themeFill="background1"/>
            <w:vAlign w:val="center"/>
          </w:tcPr>
          <w:p w14:paraId="5F68ECC0" w14:textId="77777777" w:rsidR="00610E38" w:rsidRPr="00315B73" w:rsidRDefault="00610E38" w:rsidP="00E1149B">
            <w:pPr>
              <w:spacing w:before="80" w:after="80"/>
              <w:jc w:val="left"/>
              <w:rPr>
                <w:szCs w:val="20"/>
                <w:lang w:eastAsia="fr-CA"/>
              </w:rPr>
            </w:pPr>
            <w:r w:rsidRPr="00315B73">
              <w:rPr>
                <w:szCs w:val="20"/>
                <w:lang w:eastAsia="fr-CA"/>
              </w:rPr>
              <w:t>Date</w:t>
            </w:r>
          </w:p>
        </w:tc>
        <w:tc>
          <w:tcPr>
            <w:tcW w:w="3724" w:type="pct"/>
            <w:tcBorders>
              <w:top w:val="dotted" w:sz="2" w:space="0" w:color="auto"/>
              <w:bottom w:val="single" w:sz="4" w:space="0" w:color="1F4E79" w:themeColor="accent5" w:themeShade="80"/>
            </w:tcBorders>
            <w:shd w:val="clear" w:color="auto" w:fill="FFFFFF" w:themeFill="background1"/>
            <w:vAlign w:val="center"/>
          </w:tcPr>
          <w:p w14:paraId="574F68B3" w14:textId="77777777" w:rsidR="00610E38" w:rsidRPr="00315B73" w:rsidRDefault="00610E38" w:rsidP="00E1149B">
            <w:pPr>
              <w:spacing w:before="80" w:after="80"/>
              <w:jc w:val="center"/>
              <w:rPr>
                <w:szCs w:val="20"/>
                <w:lang w:eastAsia="fr-CA"/>
              </w:rPr>
            </w:pPr>
          </w:p>
        </w:tc>
      </w:tr>
    </w:tbl>
    <w:p w14:paraId="445FD81A" w14:textId="77777777" w:rsidR="00610E38" w:rsidRDefault="00610E38" w:rsidP="003509CB">
      <w:pPr>
        <w:pStyle w:val="H1-Typededocument"/>
      </w:pPr>
    </w:p>
    <w:p w14:paraId="3E82545A" w14:textId="28920F6F" w:rsidR="00610E38" w:rsidRPr="003509CB" w:rsidRDefault="00610E38" w:rsidP="003509CB">
      <w:pPr>
        <w:pStyle w:val="H1-Typededocument"/>
        <w:sectPr w:rsidR="00610E38" w:rsidRPr="003509CB" w:rsidSect="00315B73">
          <w:headerReference w:type="even" r:id="rId12"/>
          <w:headerReference w:type="default" r:id="rId13"/>
          <w:footerReference w:type="even" r:id="rId14"/>
          <w:footerReference w:type="default" r:id="rId15"/>
          <w:headerReference w:type="first" r:id="rId16"/>
          <w:footerReference w:type="first" r:id="rId17"/>
          <w:pgSz w:w="12240" w:h="15840"/>
          <w:pgMar w:top="2952" w:right="5010" w:bottom="1440" w:left="1440" w:header="709" w:footer="709" w:gutter="0"/>
          <w:cols w:space="708"/>
          <w:titlePg/>
          <w:docGrid w:linePitch="360"/>
        </w:sectPr>
      </w:pPr>
    </w:p>
    <w:p w14:paraId="13DFD69B" w14:textId="499BFF06" w:rsidR="003C0F53" w:rsidRDefault="00A87761" w:rsidP="003C0F53">
      <w:pPr>
        <w:pStyle w:val="Crdits"/>
        <w:spacing w:after="0"/>
        <w:ind w:right="-731"/>
      </w:pPr>
      <w:r w:rsidRPr="00A87761">
        <w:rPr>
          <w:rStyle w:val="Gras"/>
        </w:rPr>
        <w:lastRenderedPageBreak/>
        <w:t>Coordination et rédaction</w:t>
      </w:r>
      <w:r w:rsidRPr="00A87761">
        <w:rPr>
          <w:rStyle w:val="Gras"/>
        </w:rPr>
        <w:br/>
      </w:r>
      <w:r w:rsidRPr="00A87761">
        <w:t>Cette publication a été réalisée par l</w:t>
      </w:r>
      <w:r w:rsidR="001308D3">
        <w:t>a Direction générale des programmes en transition climatique et énergét</w:t>
      </w:r>
      <w:r w:rsidR="003E065A">
        <w:t>i</w:t>
      </w:r>
      <w:r w:rsidR="001308D3">
        <w:t>que</w:t>
      </w:r>
      <w:r w:rsidR="00B80FE5">
        <w:t xml:space="preserve"> du </w:t>
      </w:r>
      <w:r w:rsidR="007F54D9">
        <w:t>m</w:t>
      </w:r>
      <w:r w:rsidR="003E4FA4" w:rsidRPr="003E4FA4">
        <w:t>inistère de l’Environnement, de la Lutte contre les changements climatiques, de la Faune et des Parcs</w:t>
      </w:r>
      <w:r w:rsidRPr="00A87761">
        <w:t xml:space="preserve"> (MELCC</w:t>
      </w:r>
      <w:r w:rsidR="003E4FA4">
        <w:t>FP</w:t>
      </w:r>
      <w:r w:rsidRPr="00A87761">
        <w:t xml:space="preserve">). </w:t>
      </w:r>
    </w:p>
    <w:p w14:paraId="56EF7A38" w14:textId="77777777" w:rsidR="001717BC" w:rsidRDefault="001717BC" w:rsidP="003C0F53">
      <w:pPr>
        <w:pStyle w:val="Crdits"/>
        <w:spacing w:after="0"/>
        <w:ind w:right="-731"/>
      </w:pPr>
    </w:p>
    <w:p w14:paraId="56FC325A" w14:textId="77777777" w:rsidR="00A87761" w:rsidRPr="00A87761" w:rsidRDefault="00A87761" w:rsidP="00A87761">
      <w:pPr>
        <w:pStyle w:val="Crdits"/>
        <w:ind w:right="-731"/>
      </w:pPr>
      <w:r w:rsidRPr="00A87761">
        <w:rPr>
          <w:rStyle w:val="Gras"/>
        </w:rPr>
        <w:t>Renseignements</w:t>
      </w:r>
    </w:p>
    <w:p w14:paraId="2424863B" w14:textId="20EBFAD1" w:rsidR="00A87761" w:rsidRPr="00A87761" w:rsidRDefault="00A87761" w:rsidP="00D025A5">
      <w:pPr>
        <w:pStyle w:val="Crdits"/>
        <w:tabs>
          <w:tab w:val="left" w:pos="1092"/>
        </w:tabs>
        <w:spacing w:after="0"/>
        <w:ind w:left="1072" w:right="-731" w:hanging="1072"/>
      </w:pPr>
      <w:r w:rsidRPr="00A87761">
        <w:t>Téléphone :</w:t>
      </w:r>
      <w:r w:rsidR="00D025A5">
        <w:tab/>
      </w:r>
      <w:r w:rsidR="00D025A5">
        <w:tab/>
      </w:r>
      <w:r w:rsidRPr="00A87761">
        <w:t>418 521-3830</w:t>
      </w:r>
      <w:r>
        <w:br/>
      </w:r>
      <w:r w:rsidR="00D025A5">
        <w:tab/>
      </w:r>
      <w:r w:rsidRPr="00A87761">
        <w:t>1 800 561-1616 (sans frais)</w:t>
      </w:r>
    </w:p>
    <w:p w14:paraId="283E4F9D" w14:textId="5D768EFB" w:rsidR="00A87761" w:rsidRDefault="00896246" w:rsidP="00D025A5">
      <w:pPr>
        <w:pStyle w:val="Crdits"/>
        <w:tabs>
          <w:tab w:val="left" w:pos="1092"/>
        </w:tabs>
        <w:ind w:right="-731"/>
      </w:pPr>
      <w:r>
        <w:t xml:space="preserve">Formulaire : </w:t>
      </w:r>
      <w:r w:rsidR="00D025A5">
        <w:tab/>
      </w:r>
      <w:hyperlink r:id="rId18" w:history="1">
        <w:r w:rsidR="00D025A5" w:rsidRPr="00AA5414">
          <w:rPr>
            <w:rStyle w:val="Lienhypertexte"/>
          </w:rPr>
          <w:t>www.environnement.gouv.qc.ca/formulaires/renseignements.asp</w:t>
        </w:r>
      </w:hyperlink>
      <w:r w:rsidR="006D04EA">
        <w:t xml:space="preserve"> </w:t>
      </w:r>
      <w:r w:rsidR="00A87761">
        <w:br/>
      </w:r>
      <w:r w:rsidR="006D04EA">
        <w:t xml:space="preserve">Internet : </w:t>
      </w:r>
      <w:r w:rsidR="00D025A5">
        <w:tab/>
      </w:r>
      <w:r w:rsidR="001717BC" w:rsidRPr="001717BC">
        <w:t>Qu</w:t>
      </w:r>
      <w:r w:rsidR="001717BC">
        <w:t>e</w:t>
      </w:r>
      <w:r w:rsidR="001717BC" w:rsidRPr="001717BC">
        <w:t>bec.ca/transition-</w:t>
      </w:r>
      <w:proofErr w:type="spellStart"/>
      <w:r w:rsidR="001717BC" w:rsidRPr="001717BC">
        <w:t>energetique</w:t>
      </w:r>
      <w:proofErr w:type="spellEnd"/>
    </w:p>
    <w:p w14:paraId="19BEC41C" w14:textId="58232F01" w:rsidR="00632E3F" w:rsidRPr="00195C7A" w:rsidRDefault="00A87761" w:rsidP="00214D78">
      <w:pPr>
        <w:pStyle w:val="Crdits"/>
        <w:ind w:right="-731"/>
        <w:sectPr w:rsidR="00632E3F" w:rsidRPr="00195C7A" w:rsidSect="00916A59">
          <w:footerReference w:type="first" r:id="rId19"/>
          <w:pgSz w:w="12240" w:h="15840"/>
          <w:pgMar w:top="1440" w:right="4587" w:bottom="1440" w:left="1440" w:header="709" w:footer="709" w:gutter="0"/>
          <w:cols w:space="708"/>
          <w:vAlign w:val="bottom"/>
          <w:docGrid w:linePitch="360"/>
        </w:sectPr>
      </w:pPr>
      <w:r w:rsidRPr="00A87761">
        <w:t>Tous droits réservés pour tous les pays.</w:t>
      </w:r>
      <w:r w:rsidR="00885135">
        <w:br/>
      </w:r>
      <w:r w:rsidR="00056A7F">
        <w:t xml:space="preserve">© Gouvernement du Québec </w:t>
      </w:r>
      <w:r w:rsidR="00214D78">
        <w:t>–</w:t>
      </w:r>
      <w:r w:rsidR="00056A7F">
        <w:t xml:space="preserve"> 202</w:t>
      </w:r>
      <w:r w:rsidR="00C95AD8">
        <w:t>4</w:t>
      </w:r>
    </w:p>
    <w:p w14:paraId="538E4778" w14:textId="61AFEB8B" w:rsidR="00632E3F" w:rsidRPr="00F70881" w:rsidRDefault="00632E3F" w:rsidP="0094177A">
      <w:pPr>
        <w:pStyle w:val="H2"/>
        <w:rPr>
          <w:color w:val="2F5496" w:themeColor="accent1" w:themeShade="BF"/>
        </w:rPr>
      </w:pPr>
      <w:bookmarkStart w:id="0" w:name="_Toc282170955"/>
      <w:bookmarkStart w:id="1" w:name="_Toc282177434"/>
      <w:bookmarkStart w:id="2" w:name="_Toc282763329"/>
      <w:bookmarkStart w:id="3" w:name="_Toc158993112"/>
      <w:bookmarkStart w:id="4" w:name="_Toc331598909"/>
      <w:bookmarkStart w:id="5" w:name="_Toc342298642"/>
      <w:r w:rsidRPr="008076D5">
        <w:lastRenderedPageBreak/>
        <w:t>Table des matières</w:t>
      </w:r>
      <w:bookmarkEnd w:id="0"/>
      <w:bookmarkEnd w:id="1"/>
      <w:bookmarkEnd w:id="2"/>
      <w:bookmarkEnd w:id="3"/>
    </w:p>
    <w:sdt>
      <w:sdtPr>
        <w:rPr>
          <w:rFonts w:ascii="Arial" w:eastAsia="MS Mincho" w:hAnsi="Arial" w:cs="Times New Roman"/>
          <w:color w:val="auto"/>
          <w:sz w:val="20"/>
          <w:szCs w:val="24"/>
          <w:lang w:val="fr-FR" w:eastAsia="fr-FR"/>
        </w:rPr>
        <w:id w:val="-1278176244"/>
        <w:docPartObj>
          <w:docPartGallery w:val="Table of Contents"/>
          <w:docPartUnique/>
        </w:docPartObj>
      </w:sdtPr>
      <w:sdtEndPr>
        <w:rPr>
          <w:b/>
          <w:bCs/>
        </w:rPr>
      </w:sdtEndPr>
      <w:sdtContent>
        <w:p w14:paraId="206723DE" w14:textId="6CA09AD6" w:rsidR="002C7CA2" w:rsidRPr="00F70881" w:rsidRDefault="003A4EF9" w:rsidP="00F70881">
          <w:pPr>
            <w:pStyle w:val="En-ttedetabledesmatires"/>
          </w:pPr>
          <w:r>
            <w:rPr>
              <w:rFonts w:ascii="Arial Rounded MT Bold" w:eastAsia="Times New Roman" w:hAnsi="Arial Rounded MT Bold"/>
              <w:noProof/>
              <w:sz w:val="24"/>
            </w:rPr>
            <w:fldChar w:fldCharType="begin"/>
          </w:r>
          <w:r>
            <w:instrText xml:space="preserve"> TOC \o "1-3" \h \z \u </w:instrText>
          </w:r>
          <w:r>
            <w:rPr>
              <w:rFonts w:ascii="Arial Rounded MT Bold" w:eastAsia="Times New Roman" w:hAnsi="Arial Rounded MT Bold"/>
              <w:noProof/>
              <w:sz w:val="24"/>
            </w:rPr>
            <w:fldChar w:fldCharType="separate"/>
          </w:r>
          <w:hyperlink w:anchor="_Toc158993112" w:history="1"/>
        </w:p>
        <w:p w14:paraId="2FD7D184" w14:textId="3FAA85EB" w:rsidR="002C7CA2" w:rsidRDefault="002C7CA2">
          <w:pPr>
            <w:pStyle w:val="TM2"/>
            <w:rPr>
              <w:rFonts w:asciiTheme="minorHAnsi" w:eastAsiaTheme="minorEastAsia" w:hAnsiTheme="minorHAnsi" w:cstheme="minorBidi"/>
              <w:kern w:val="2"/>
              <w:sz w:val="22"/>
              <w:szCs w:val="22"/>
              <w14:ligatures w14:val="standardContextual"/>
            </w:rPr>
          </w:pPr>
          <w:hyperlink w:anchor="_Toc158993113" w:history="1">
            <w:r w:rsidRPr="005F71F1">
              <w:rPr>
                <w:rStyle w:val="Lienhypertexte"/>
                <w:lang w:val="fr-FR"/>
              </w:rPr>
              <w:t>Liste des tableaux</w:t>
            </w:r>
            <w:r>
              <w:rPr>
                <w:webHidden/>
              </w:rPr>
              <w:tab/>
            </w:r>
            <w:r>
              <w:rPr>
                <w:webHidden/>
              </w:rPr>
              <w:fldChar w:fldCharType="begin"/>
            </w:r>
            <w:r>
              <w:rPr>
                <w:webHidden/>
              </w:rPr>
              <w:instrText xml:space="preserve"> PAGEREF _Toc158993113 \h </w:instrText>
            </w:r>
            <w:r>
              <w:rPr>
                <w:webHidden/>
              </w:rPr>
            </w:r>
            <w:r>
              <w:rPr>
                <w:webHidden/>
              </w:rPr>
              <w:fldChar w:fldCharType="separate"/>
            </w:r>
            <w:r w:rsidR="004A52C7">
              <w:rPr>
                <w:webHidden/>
              </w:rPr>
              <w:t>iv</w:t>
            </w:r>
            <w:r>
              <w:rPr>
                <w:webHidden/>
              </w:rPr>
              <w:fldChar w:fldCharType="end"/>
            </w:r>
          </w:hyperlink>
        </w:p>
        <w:p w14:paraId="058D94F1" w14:textId="272D2B11" w:rsidR="002C7CA2" w:rsidRDefault="002C7CA2">
          <w:pPr>
            <w:pStyle w:val="TM2"/>
            <w:rPr>
              <w:rFonts w:asciiTheme="minorHAnsi" w:eastAsiaTheme="minorEastAsia" w:hAnsiTheme="minorHAnsi" w:cstheme="minorBidi"/>
              <w:kern w:val="2"/>
              <w:sz w:val="22"/>
              <w:szCs w:val="22"/>
              <w14:ligatures w14:val="standardContextual"/>
            </w:rPr>
          </w:pPr>
          <w:hyperlink w:anchor="_Toc158993114" w:history="1">
            <w:r w:rsidRPr="005F71F1">
              <w:rPr>
                <w:rStyle w:val="Lienhypertexte"/>
              </w:rPr>
              <w:t>Instructions pour la préparation du document</w:t>
            </w:r>
            <w:r>
              <w:rPr>
                <w:webHidden/>
              </w:rPr>
              <w:tab/>
            </w:r>
            <w:r>
              <w:rPr>
                <w:webHidden/>
              </w:rPr>
              <w:fldChar w:fldCharType="begin"/>
            </w:r>
            <w:r>
              <w:rPr>
                <w:webHidden/>
              </w:rPr>
              <w:instrText xml:space="preserve"> PAGEREF _Toc158993114 \h </w:instrText>
            </w:r>
            <w:r>
              <w:rPr>
                <w:webHidden/>
              </w:rPr>
            </w:r>
            <w:r>
              <w:rPr>
                <w:webHidden/>
              </w:rPr>
              <w:fldChar w:fldCharType="separate"/>
            </w:r>
            <w:r w:rsidR="004A52C7">
              <w:rPr>
                <w:webHidden/>
              </w:rPr>
              <w:t>v</w:t>
            </w:r>
            <w:r>
              <w:rPr>
                <w:webHidden/>
              </w:rPr>
              <w:fldChar w:fldCharType="end"/>
            </w:r>
          </w:hyperlink>
        </w:p>
        <w:p w14:paraId="239788D1" w14:textId="6450920D" w:rsidR="002C7CA2" w:rsidRDefault="002C7CA2">
          <w:pPr>
            <w:pStyle w:val="TM3"/>
            <w:rPr>
              <w:rFonts w:asciiTheme="minorHAnsi" w:eastAsiaTheme="minorEastAsia" w:hAnsiTheme="minorHAnsi" w:cstheme="minorBidi"/>
              <w:kern w:val="2"/>
              <w:sz w:val="22"/>
              <w:szCs w:val="22"/>
              <w:lang w:val="fr-CA"/>
              <w14:ligatures w14:val="standardContextual"/>
            </w:rPr>
          </w:pPr>
          <w:hyperlink w:anchor="_Toc158993115" w:history="1">
            <w:r w:rsidRPr="005F71F1">
              <w:rPr>
                <w:rStyle w:val="Lienhypertexte"/>
              </w:rPr>
              <w:t>Comment préparer ce document</w:t>
            </w:r>
            <w:r>
              <w:rPr>
                <w:webHidden/>
              </w:rPr>
              <w:tab/>
            </w:r>
            <w:r>
              <w:rPr>
                <w:webHidden/>
              </w:rPr>
              <w:fldChar w:fldCharType="begin"/>
            </w:r>
            <w:r>
              <w:rPr>
                <w:webHidden/>
              </w:rPr>
              <w:instrText xml:space="preserve"> PAGEREF _Toc158993115 \h </w:instrText>
            </w:r>
            <w:r>
              <w:rPr>
                <w:webHidden/>
              </w:rPr>
            </w:r>
            <w:r>
              <w:rPr>
                <w:webHidden/>
              </w:rPr>
              <w:fldChar w:fldCharType="separate"/>
            </w:r>
            <w:r w:rsidR="004A52C7">
              <w:rPr>
                <w:webHidden/>
              </w:rPr>
              <w:t>v</w:t>
            </w:r>
            <w:r>
              <w:rPr>
                <w:webHidden/>
              </w:rPr>
              <w:fldChar w:fldCharType="end"/>
            </w:r>
          </w:hyperlink>
        </w:p>
        <w:p w14:paraId="0768744C" w14:textId="5357D020" w:rsidR="002C7CA2" w:rsidRDefault="002C7CA2">
          <w:pPr>
            <w:pStyle w:val="TM3"/>
            <w:rPr>
              <w:rFonts w:asciiTheme="minorHAnsi" w:eastAsiaTheme="minorEastAsia" w:hAnsiTheme="minorHAnsi" w:cstheme="minorBidi"/>
              <w:kern w:val="2"/>
              <w:sz w:val="22"/>
              <w:szCs w:val="22"/>
              <w:lang w:val="fr-CA"/>
              <w14:ligatures w14:val="standardContextual"/>
            </w:rPr>
          </w:pPr>
          <w:hyperlink w:anchor="_Toc158993116" w:history="1">
            <w:r w:rsidRPr="005F71F1">
              <w:rPr>
                <w:rStyle w:val="Lienhypertexte"/>
              </w:rPr>
              <w:t>Instruction à suivre</w:t>
            </w:r>
            <w:r>
              <w:rPr>
                <w:webHidden/>
              </w:rPr>
              <w:tab/>
            </w:r>
            <w:r>
              <w:rPr>
                <w:webHidden/>
              </w:rPr>
              <w:fldChar w:fldCharType="begin"/>
            </w:r>
            <w:r>
              <w:rPr>
                <w:webHidden/>
              </w:rPr>
              <w:instrText xml:space="preserve"> PAGEREF _Toc158993116 \h </w:instrText>
            </w:r>
            <w:r>
              <w:rPr>
                <w:webHidden/>
              </w:rPr>
            </w:r>
            <w:r>
              <w:rPr>
                <w:webHidden/>
              </w:rPr>
              <w:fldChar w:fldCharType="separate"/>
            </w:r>
            <w:r w:rsidR="004A52C7">
              <w:rPr>
                <w:webHidden/>
              </w:rPr>
              <w:t>v</w:t>
            </w:r>
            <w:r>
              <w:rPr>
                <w:webHidden/>
              </w:rPr>
              <w:fldChar w:fldCharType="end"/>
            </w:r>
          </w:hyperlink>
        </w:p>
        <w:p w14:paraId="4D424E31" w14:textId="0306A4BB" w:rsidR="002C7CA2" w:rsidRDefault="002C7CA2">
          <w:pPr>
            <w:pStyle w:val="TM2"/>
            <w:rPr>
              <w:rFonts w:asciiTheme="minorHAnsi" w:eastAsiaTheme="minorEastAsia" w:hAnsiTheme="minorHAnsi" w:cstheme="minorBidi"/>
              <w:kern w:val="2"/>
              <w:sz w:val="22"/>
              <w:szCs w:val="22"/>
              <w14:ligatures w14:val="standardContextual"/>
            </w:rPr>
          </w:pPr>
          <w:hyperlink w:anchor="_Toc158993117" w:history="1">
            <w:r w:rsidRPr="005F71F1">
              <w:rPr>
                <w:rStyle w:val="Lienhypertexte"/>
              </w:rPr>
              <w:t>1.</w:t>
            </w:r>
            <w:r>
              <w:rPr>
                <w:rFonts w:asciiTheme="minorHAnsi" w:eastAsiaTheme="minorEastAsia" w:hAnsiTheme="minorHAnsi" w:cstheme="minorBidi"/>
                <w:kern w:val="2"/>
                <w:sz w:val="22"/>
                <w:szCs w:val="22"/>
                <w14:ligatures w14:val="standardContextual"/>
              </w:rPr>
              <w:tab/>
            </w:r>
            <w:r w:rsidRPr="005F71F1">
              <w:rPr>
                <w:rStyle w:val="Lienhypertexte"/>
              </w:rPr>
              <w:t>Présentation du demandeur</w:t>
            </w:r>
            <w:r>
              <w:rPr>
                <w:webHidden/>
              </w:rPr>
              <w:tab/>
            </w:r>
            <w:r>
              <w:rPr>
                <w:webHidden/>
              </w:rPr>
              <w:fldChar w:fldCharType="begin"/>
            </w:r>
            <w:r>
              <w:rPr>
                <w:webHidden/>
              </w:rPr>
              <w:instrText xml:space="preserve"> PAGEREF _Toc158993117 \h </w:instrText>
            </w:r>
            <w:r>
              <w:rPr>
                <w:webHidden/>
              </w:rPr>
            </w:r>
            <w:r>
              <w:rPr>
                <w:webHidden/>
              </w:rPr>
              <w:fldChar w:fldCharType="separate"/>
            </w:r>
            <w:r w:rsidR="004A52C7">
              <w:rPr>
                <w:webHidden/>
              </w:rPr>
              <w:t>1</w:t>
            </w:r>
            <w:r>
              <w:rPr>
                <w:webHidden/>
              </w:rPr>
              <w:fldChar w:fldCharType="end"/>
            </w:r>
          </w:hyperlink>
        </w:p>
        <w:p w14:paraId="03BE8BB1" w14:textId="2547223D" w:rsidR="002C7CA2" w:rsidRDefault="002C7CA2">
          <w:pPr>
            <w:pStyle w:val="TM2"/>
            <w:rPr>
              <w:rFonts w:asciiTheme="minorHAnsi" w:eastAsiaTheme="minorEastAsia" w:hAnsiTheme="minorHAnsi" w:cstheme="minorBidi"/>
              <w:kern w:val="2"/>
              <w:sz w:val="22"/>
              <w:szCs w:val="22"/>
              <w14:ligatures w14:val="standardContextual"/>
            </w:rPr>
          </w:pPr>
          <w:hyperlink w:anchor="_Toc158993118" w:history="1">
            <w:r w:rsidRPr="005F71F1">
              <w:rPr>
                <w:rStyle w:val="Lienhypertexte"/>
              </w:rPr>
              <w:t>2.</w:t>
            </w:r>
            <w:r>
              <w:rPr>
                <w:rFonts w:asciiTheme="minorHAnsi" w:eastAsiaTheme="minorEastAsia" w:hAnsiTheme="minorHAnsi" w:cstheme="minorBidi"/>
                <w:kern w:val="2"/>
                <w:sz w:val="22"/>
                <w:szCs w:val="22"/>
                <w14:ligatures w14:val="standardContextual"/>
              </w:rPr>
              <w:tab/>
            </w:r>
            <w:r w:rsidRPr="005F71F1">
              <w:rPr>
                <w:rStyle w:val="Lienhypertexte"/>
              </w:rPr>
              <w:t>Solution de recharge</w:t>
            </w:r>
            <w:r>
              <w:rPr>
                <w:webHidden/>
              </w:rPr>
              <w:tab/>
            </w:r>
            <w:r>
              <w:rPr>
                <w:webHidden/>
              </w:rPr>
              <w:fldChar w:fldCharType="begin"/>
            </w:r>
            <w:r>
              <w:rPr>
                <w:webHidden/>
              </w:rPr>
              <w:instrText xml:space="preserve"> PAGEREF _Toc158993118 \h </w:instrText>
            </w:r>
            <w:r>
              <w:rPr>
                <w:webHidden/>
              </w:rPr>
            </w:r>
            <w:r>
              <w:rPr>
                <w:webHidden/>
              </w:rPr>
              <w:fldChar w:fldCharType="separate"/>
            </w:r>
            <w:r w:rsidR="004A52C7">
              <w:rPr>
                <w:webHidden/>
              </w:rPr>
              <w:t>2</w:t>
            </w:r>
            <w:r>
              <w:rPr>
                <w:webHidden/>
              </w:rPr>
              <w:fldChar w:fldCharType="end"/>
            </w:r>
          </w:hyperlink>
        </w:p>
        <w:p w14:paraId="4001A944" w14:textId="5905D3F6" w:rsidR="002C7CA2" w:rsidRDefault="002C7CA2">
          <w:pPr>
            <w:pStyle w:val="TM2"/>
            <w:rPr>
              <w:rFonts w:asciiTheme="minorHAnsi" w:eastAsiaTheme="minorEastAsia" w:hAnsiTheme="minorHAnsi" w:cstheme="minorBidi"/>
              <w:kern w:val="2"/>
              <w:sz w:val="22"/>
              <w:szCs w:val="22"/>
              <w14:ligatures w14:val="standardContextual"/>
            </w:rPr>
          </w:pPr>
          <w:hyperlink w:anchor="_Toc158993119" w:history="1">
            <w:r w:rsidRPr="005F71F1">
              <w:rPr>
                <w:rStyle w:val="Lienhypertexte"/>
              </w:rPr>
              <w:t>3.</w:t>
            </w:r>
            <w:r>
              <w:rPr>
                <w:rFonts w:asciiTheme="minorHAnsi" w:eastAsiaTheme="minorEastAsia" w:hAnsiTheme="minorHAnsi" w:cstheme="minorBidi"/>
                <w:kern w:val="2"/>
                <w:sz w:val="22"/>
                <w:szCs w:val="22"/>
                <w14:ligatures w14:val="standardContextual"/>
              </w:rPr>
              <w:tab/>
            </w:r>
            <w:r w:rsidRPr="005F71F1">
              <w:rPr>
                <w:rStyle w:val="Lienhypertexte"/>
              </w:rPr>
              <w:t>Description du projet</w:t>
            </w:r>
            <w:r>
              <w:rPr>
                <w:webHidden/>
              </w:rPr>
              <w:tab/>
            </w:r>
            <w:r>
              <w:rPr>
                <w:webHidden/>
              </w:rPr>
              <w:fldChar w:fldCharType="begin"/>
            </w:r>
            <w:r>
              <w:rPr>
                <w:webHidden/>
              </w:rPr>
              <w:instrText xml:space="preserve"> PAGEREF _Toc158993119 \h </w:instrText>
            </w:r>
            <w:r>
              <w:rPr>
                <w:webHidden/>
              </w:rPr>
            </w:r>
            <w:r>
              <w:rPr>
                <w:webHidden/>
              </w:rPr>
              <w:fldChar w:fldCharType="separate"/>
            </w:r>
            <w:r w:rsidR="004A52C7">
              <w:rPr>
                <w:webHidden/>
              </w:rPr>
              <w:t>6</w:t>
            </w:r>
            <w:r>
              <w:rPr>
                <w:webHidden/>
              </w:rPr>
              <w:fldChar w:fldCharType="end"/>
            </w:r>
          </w:hyperlink>
        </w:p>
        <w:p w14:paraId="1AC776BD" w14:textId="7D51814B" w:rsidR="002C7CA2" w:rsidRDefault="002C7CA2">
          <w:pPr>
            <w:pStyle w:val="TM3"/>
            <w:rPr>
              <w:rFonts w:asciiTheme="minorHAnsi" w:eastAsiaTheme="minorEastAsia" w:hAnsiTheme="minorHAnsi" w:cstheme="minorBidi"/>
              <w:kern w:val="2"/>
              <w:sz w:val="22"/>
              <w:szCs w:val="22"/>
              <w:lang w:val="fr-CA"/>
              <w14:ligatures w14:val="standardContextual"/>
            </w:rPr>
          </w:pPr>
          <w:hyperlink w:anchor="_Toc158993120" w:history="1">
            <w:r w:rsidRPr="005F71F1">
              <w:rPr>
                <w:rStyle w:val="Lienhypertexte"/>
              </w:rPr>
              <w:t>3.1</w:t>
            </w:r>
            <w:r>
              <w:rPr>
                <w:rFonts w:asciiTheme="minorHAnsi" w:eastAsiaTheme="minorEastAsia" w:hAnsiTheme="minorHAnsi" w:cstheme="minorBidi"/>
                <w:kern w:val="2"/>
                <w:sz w:val="22"/>
                <w:szCs w:val="22"/>
                <w:lang w:val="fr-CA"/>
                <w14:ligatures w14:val="standardContextual"/>
              </w:rPr>
              <w:tab/>
            </w:r>
            <w:r w:rsidRPr="005F71F1">
              <w:rPr>
                <w:rStyle w:val="Lienhypertexte"/>
              </w:rPr>
              <w:t>Pertinence du projet (30 points)</w:t>
            </w:r>
            <w:r>
              <w:rPr>
                <w:webHidden/>
              </w:rPr>
              <w:tab/>
            </w:r>
            <w:r>
              <w:rPr>
                <w:webHidden/>
              </w:rPr>
              <w:fldChar w:fldCharType="begin"/>
            </w:r>
            <w:r>
              <w:rPr>
                <w:webHidden/>
              </w:rPr>
              <w:instrText xml:space="preserve"> PAGEREF _Toc158993120 \h </w:instrText>
            </w:r>
            <w:r>
              <w:rPr>
                <w:webHidden/>
              </w:rPr>
            </w:r>
            <w:r>
              <w:rPr>
                <w:webHidden/>
              </w:rPr>
              <w:fldChar w:fldCharType="separate"/>
            </w:r>
            <w:r w:rsidR="004A52C7">
              <w:rPr>
                <w:webHidden/>
              </w:rPr>
              <w:t>6</w:t>
            </w:r>
            <w:r>
              <w:rPr>
                <w:webHidden/>
              </w:rPr>
              <w:fldChar w:fldCharType="end"/>
            </w:r>
          </w:hyperlink>
        </w:p>
        <w:p w14:paraId="7122ECC0" w14:textId="5A32F699" w:rsidR="002C7CA2" w:rsidRDefault="002C7CA2">
          <w:pPr>
            <w:pStyle w:val="TM3"/>
            <w:rPr>
              <w:rFonts w:asciiTheme="minorHAnsi" w:eastAsiaTheme="minorEastAsia" w:hAnsiTheme="minorHAnsi" w:cstheme="minorBidi"/>
              <w:kern w:val="2"/>
              <w:sz w:val="22"/>
              <w:szCs w:val="22"/>
              <w:lang w:val="fr-CA"/>
              <w14:ligatures w14:val="standardContextual"/>
            </w:rPr>
          </w:pPr>
          <w:hyperlink w:anchor="_Toc158993121" w:history="1">
            <w:r w:rsidRPr="005F71F1">
              <w:rPr>
                <w:rStyle w:val="Lienhypertexte"/>
              </w:rPr>
              <w:t>3.2</w:t>
            </w:r>
            <w:r>
              <w:rPr>
                <w:rFonts w:asciiTheme="minorHAnsi" w:eastAsiaTheme="minorEastAsia" w:hAnsiTheme="minorHAnsi" w:cstheme="minorBidi"/>
                <w:kern w:val="2"/>
                <w:sz w:val="22"/>
                <w:szCs w:val="22"/>
                <w:lang w:val="fr-CA"/>
                <w14:ligatures w14:val="standardContextual"/>
              </w:rPr>
              <w:tab/>
            </w:r>
            <w:r w:rsidRPr="005F71F1">
              <w:rPr>
                <w:rStyle w:val="Lienhypertexte"/>
              </w:rPr>
              <w:t>Plan technique du projet (25 points)</w:t>
            </w:r>
            <w:r>
              <w:rPr>
                <w:webHidden/>
              </w:rPr>
              <w:tab/>
            </w:r>
            <w:r>
              <w:rPr>
                <w:webHidden/>
              </w:rPr>
              <w:fldChar w:fldCharType="begin"/>
            </w:r>
            <w:r>
              <w:rPr>
                <w:webHidden/>
              </w:rPr>
              <w:instrText xml:space="preserve"> PAGEREF _Toc158993121 \h </w:instrText>
            </w:r>
            <w:r>
              <w:rPr>
                <w:webHidden/>
              </w:rPr>
            </w:r>
            <w:r>
              <w:rPr>
                <w:webHidden/>
              </w:rPr>
              <w:fldChar w:fldCharType="separate"/>
            </w:r>
            <w:r w:rsidR="004A52C7">
              <w:rPr>
                <w:webHidden/>
              </w:rPr>
              <w:t>7</w:t>
            </w:r>
            <w:r>
              <w:rPr>
                <w:webHidden/>
              </w:rPr>
              <w:fldChar w:fldCharType="end"/>
            </w:r>
          </w:hyperlink>
        </w:p>
        <w:p w14:paraId="63E17583" w14:textId="4386838D" w:rsidR="002C7CA2" w:rsidRDefault="002C7CA2">
          <w:pPr>
            <w:pStyle w:val="TM3"/>
            <w:rPr>
              <w:rFonts w:asciiTheme="minorHAnsi" w:eastAsiaTheme="minorEastAsia" w:hAnsiTheme="minorHAnsi" w:cstheme="minorBidi"/>
              <w:kern w:val="2"/>
              <w:sz w:val="22"/>
              <w:szCs w:val="22"/>
              <w:lang w:val="fr-CA"/>
              <w14:ligatures w14:val="standardContextual"/>
            </w:rPr>
          </w:pPr>
          <w:hyperlink w:anchor="_Toc158993122" w:history="1">
            <w:r w:rsidRPr="005F71F1">
              <w:rPr>
                <w:rStyle w:val="Lienhypertexte"/>
              </w:rPr>
              <w:t>3.3</w:t>
            </w:r>
            <w:r>
              <w:rPr>
                <w:rFonts w:asciiTheme="minorHAnsi" w:eastAsiaTheme="minorEastAsia" w:hAnsiTheme="minorHAnsi" w:cstheme="minorBidi"/>
                <w:kern w:val="2"/>
                <w:sz w:val="22"/>
                <w:szCs w:val="22"/>
                <w:lang w:val="fr-CA"/>
                <w14:ligatures w14:val="standardContextual"/>
              </w:rPr>
              <w:tab/>
            </w:r>
            <w:r w:rsidRPr="005F71F1">
              <w:rPr>
                <w:rStyle w:val="Lienhypertexte"/>
              </w:rPr>
              <w:t>Expérience client des usagers (25 points)</w:t>
            </w:r>
            <w:r>
              <w:rPr>
                <w:webHidden/>
              </w:rPr>
              <w:tab/>
            </w:r>
            <w:r>
              <w:rPr>
                <w:webHidden/>
              </w:rPr>
              <w:fldChar w:fldCharType="begin"/>
            </w:r>
            <w:r>
              <w:rPr>
                <w:webHidden/>
              </w:rPr>
              <w:instrText xml:space="preserve"> PAGEREF _Toc158993122 \h </w:instrText>
            </w:r>
            <w:r>
              <w:rPr>
                <w:webHidden/>
              </w:rPr>
            </w:r>
            <w:r>
              <w:rPr>
                <w:webHidden/>
              </w:rPr>
              <w:fldChar w:fldCharType="separate"/>
            </w:r>
            <w:r w:rsidR="004A52C7">
              <w:rPr>
                <w:webHidden/>
              </w:rPr>
              <w:t>8</w:t>
            </w:r>
            <w:r>
              <w:rPr>
                <w:webHidden/>
              </w:rPr>
              <w:fldChar w:fldCharType="end"/>
            </w:r>
          </w:hyperlink>
        </w:p>
        <w:p w14:paraId="5B6614DB" w14:textId="125EFD17" w:rsidR="002C7CA2" w:rsidRDefault="002C7CA2">
          <w:pPr>
            <w:pStyle w:val="TM3"/>
            <w:rPr>
              <w:rFonts w:asciiTheme="minorHAnsi" w:eastAsiaTheme="minorEastAsia" w:hAnsiTheme="minorHAnsi" w:cstheme="minorBidi"/>
              <w:kern w:val="2"/>
              <w:sz w:val="22"/>
              <w:szCs w:val="22"/>
              <w:lang w:val="fr-CA"/>
              <w14:ligatures w14:val="standardContextual"/>
            </w:rPr>
          </w:pPr>
          <w:hyperlink w:anchor="_Toc158993123" w:history="1">
            <w:r w:rsidRPr="005F71F1">
              <w:rPr>
                <w:rStyle w:val="Lienhypertexte"/>
              </w:rPr>
              <w:t>3.4</w:t>
            </w:r>
            <w:r>
              <w:rPr>
                <w:rFonts w:asciiTheme="minorHAnsi" w:eastAsiaTheme="minorEastAsia" w:hAnsiTheme="minorHAnsi" w:cstheme="minorBidi"/>
                <w:kern w:val="2"/>
                <w:sz w:val="22"/>
                <w:szCs w:val="22"/>
                <w:lang w:val="fr-CA"/>
                <w14:ligatures w14:val="standardContextual"/>
              </w:rPr>
              <w:tab/>
            </w:r>
            <w:r w:rsidRPr="005F71F1">
              <w:rPr>
                <w:rStyle w:val="Lienhypertexte"/>
              </w:rPr>
              <w:t>Garantie de réalisation et de pérennisation du site (10 points)</w:t>
            </w:r>
            <w:r>
              <w:rPr>
                <w:webHidden/>
              </w:rPr>
              <w:tab/>
            </w:r>
            <w:r>
              <w:rPr>
                <w:webHidden/>
              </w:rPr>
              <w:fldChar w:fldCharType="begin"/>
            </w:r>
            <w:r>
              <w:rPr>
                <w:webHidden/>
              </w:rPr>
              <w:instrText xml:space="preserve"> PAGEREF _Toc158993123 \h </w:instrText>
            </w:r>
            <w:r>
              <w:rPr>
                <w:webHidden/>
              </w:rPr>
            </w:r>
            <w:r>
              <w:rPr>
                <w:webHidden/>
              </w:rPr>
              <w:fldChar w:fldCharType="separate"/>
            </w:r>
            <w:r w:rsidR="004A52C7">
              <w:rPr>
                <w:webHidden/>
              </w:rPr>
              <w:t>10</w:t>
            </w:r>
            <w:r>
              <w:rPr>
                <w:webHidden/>
              </w:rPr>
              <w:fldChar w:fldCharType="end"/>
            </w:r>
          </w:hyperlink>
        </w:p>
        <w:p w14:paraId="763AEF78" w14:textId="27D43CCF" w:rsidR="002C7CA2" w:rsidRDefault="002C7CA2">
          <w:pPr>
            <w:pStyle w:val="TM3"/>
            <w:rPr>
              <w:rFonts w:asciiTheme="minorHAnsi" w:eastAsiaTheme="minorEastAsia" w:hAnsiTheme="minorHAnsi" w:cstheme="minorBidi"/>
              <w:kern w:val="2"/>
              <w:sz w:val="22"/>
              <w:szCs w:val="22"/>
              <w:lang w:val="fr-CA"/>
              <w14:ligatures w14:val="standardContextual"/>
            </w:rPr>
          </w:pPr>
          <w:hyperlink w:anchor="_Toc158993124" w:history="1">
            <w:r w:rsidRPr="005F71F1">
              <w:rPr>
                <w:rStyle w:val="Lienhypertexte"/>
              </w:rPr>
              <w:t>3.5</w:t>
            </w:r>
            <w:r>
              <w:rPr>
                <w:rFonts w:asciiTheme="minorHAnsi" w:eastAsiaTheme="minorEastAsia" w:hAnsiTheme="minorHAnsi" w:cstheme="minorBidi"/>
                <w:kern w:val="2"/>
                <w:sz w:val="22"/>
                <w:szCs w:val="22"/>
                <w:lang w:val="fr-CA"/>
                <w14:ligatures w14:val="standardContextual"/>
              </w:rPr>
              <w:tab/>
            </w:r>
            <w:r w:rsidRPr="005F71F1">
              <w:rPr>
                <w:rStyle w:val="Lienhypertexte"/>
              </w:rPr>
              <w:t>Approvisionnement responsable (5 points)</w:t>
            </w:r>
            <w:r>
              <w:rPr>
                <w:webHidden/>
              </w:rPr>
              <w:tab/>
            </w:r>
            <w:r>
              <w:rPr>
                <w:webHidden/>
              </w:rPr>
              <w:fldChar w:fldCharType="begin"/>
            </w:r>
            <w:r>
              <w:rPr>
                <w:webHidden/>
              </w:rPr>
              <w:instrText xml:space="preserve"> PAGEREF _Toc158993124 \h </w:instrText>
            </w:r>
            <w:r>
              <w:rPr>
                <w:webHidden/>
              </w:rPr>
            </w:r>
            <w:r>
              <w:rPr>
                <w:webHidden/>
              </w:rPr>
              <w:fldChar w:fldCharType="separate"/>
            </w:r>
            <w:r w:rsidR="004A52C7">
              <w:rPr>
                <w:webHidden/>
              </w:rPr>
              <w:t>11</w:t>
            </w:r>
            <w:r>
              <w:rPr>
                <w:webHidden/>
              </w:rPr>
              <w:fldChar w:fldCharType="end"/>
            </w:r>
          </w:hyperlink>
        </w:p>
        <w:p w14:paraId="4E01CD99" w14:textId="3438D0A3" w:rsidR="002C7CA2" w:rsidRDefault="002C7CA2">
          <w:pPr>
            <w:pStyle w:val="TM3"/>
            <w:rPr>
              <w:rFonts w:asciiTheme="minorHAnsi" w:eastAsiaTheme="minorEastAsia" w:hAnsiTheme="minorHAnsi" w:cstheme="minorBidi"/>
              <w:kern w:val="2"/>
              <w:sz w:val="22"/>
              <w:szCs w:val="22"/>
              <w:lang w:val="fr-CA"/>
              <w14:ligatures w14:val="standardContextual"/>
            </w:rPr>
          </w:pPr>
          <w:hyperlink w:anchor="_Toc158993125" w:history="1">
            <w:r w:rsidRPr="005F71F1">
              <w:rPr>
                <w:rStyle w:val="Lienhypertexte"/>
              </w:rPr>
              <w:t>3.6</w:t>
            </w:r>
            <w:r>
              <w:rPr>
                <w:rFonts w:asciiTheme="minorHAnsi" w:eastAsiaTheme="minorEastAsia" w:hAnsiTheme="minorHAnsi" w:cstheme="minorBidi"/>
                <w:kern w:val="2"/>
                <w:sz w:val="22"/>
                <w:szCs w:val="22"/>
                <w:lang w:val="fr-CA"/>
                <w14:ligatures w14:val="standardContextual"/>
              </w:rPr>
              <w:tab/>
            </w:r>
            <w:r w:rsidRPr="005F71F1">
              <w:rPr>
                <w:rStyle w:val="Lienhypertexte"/>
              </w:rPr>
              <w:t>Aménagement écologique du site (5 points)</w:t>
            </w:r>
            <w:r>
              <w:rPr>
                <w:webHidden/>
              </w:rPr>
              <w:tab/>
            </w:r>
            <w:r>
              <w:rPr>
                <w:webHidden/>
              </w:rPr>
              <w:fldChar w:fldCharType="begin"/>
            </w:r>
            <w:r>
              <w:rPr>
                <w:webHidden/>
              </w:rPr>
              <w:instrText xml:space="preserve"> PAGEREF _Toc158993125 \h </w:instrText>
            </w:r>
            <w:r>
              <w:rPr>
                <w:webHidden/>
              </w:rPr>
            </w:r>
            <w:r>
              <w:rPr>
                <w:webHidden/>
              </w:rPr>
              <w:fldChar w:fldCharType="separate"/>
            </w:r>
            <w:r w:rsidR="004A52C7">
              <w:rPr>
                <w:webHidden/>
              </w:rPr>
              <w:t>12</w:t>
            </w:r>
            <w:r>
              <w:rPr>
                <w:webHidden/>
              </w:rPr>
              <w:fldChar w:fldCharType="end"/>
            </w:r>
          </w:hyperlink>
        </w:p>
        <w:p w14:paraId="36393BED" w14:textId="2169101B" w:rsidR="002C7CA2" w:rsidRDefault="002C7CA2">
          <w:pPr>
            <w:pStyle w:val="TM2"/>
            <w:rPr>
              <w:rFonts w:asciiTheme="minorHAnsi" w:eastAsiaTheme="minorEastAsia" w:hAnsiTheme="minorHAnsi" w:cstheme="minorBidi"/>
              <w:kern w:val="2"/>
              <w:sz w:val="22"/>
              <w:szCs w:val="22"/>
              <w14:ligatures w14:val="standardContextual"/>
            </w:rPr>
          </w:pPr>
          <w:hyperlink w:anchor="_Toc158993126" w:history="1">
            <w:r w:rsidRPr="005F71F1">
              <w:rPr>
                <w:rStyle w:val="Lienhypertexte"/>
              </w:rPr>
              <w:t>4.</w:t>
            </w:r>
            <w:r>
              <w:rPr>
                <w:rFonts w:asciiTheme="minorHAnsi" w:eastAsiaTheme="minorEastAsia" w:hAnsiTheme="minorHAnsi" w:cstheme="minorBidi"/>
                <w:kern w:val="2"/>
                <w:sz w:val="22"/>
                <w:szCs w:val="22"/>
                <w14:ligatures w14:val="standardContextual"/>
              </w:rPr>
              <w:tab/>
            </w:r>
            <w:r w:rsidRPr="005F71F1">
              <w:rPr>
                <w:rStyle w:val="Lienhypertexte"/>
              </w:rPr>
              <w:t>Documents facultatifs</w:t>
            </w:r>
            <w:r>
              <w:rPr>
                <w:webHidden/>
              </w:rPr>
              <w:tab/>
            </w:r>
            <w:r>
              <w:rPr>
                <w:webHidden/>
              </w:rPr>
              <w:fldChar w:fldCharType="begin"/>
            </w:r>
            <w:r>
              <w:rPr>
                <w:webHidden/>
              </w:rPr>
              <w:instrText xml:space="preserve"> PAGEREF _Toc158993126 \h </w:instrText>
            </w:r>
            <w:r>
              <w:rPr>
                <w:webHidden/>
              </w:rPr>
            </w:r>
            <w:r>
              <w:rPr>
                <w:webHidden/>
              </w:rPr>
              <w:fldChar w:fldCharType="separate"/>
            </w:r>
            <w:r w:rsidR="004A52C7">
              <w:rPr>
                <w:webHidden/>
              </w:rPr>
              <w:t>13</w:t>
            </w:r>
            <w:r>
              <w:rPr>
                <w:webHidden/>
              </w:rPr>
              <w:fldChar w:fldCharType="end"/>
            </w:r>
          </w:hyperlink>
        </w:p>
        <w:p w14:paraId="0AAAB49D" w14:textId="4CBCC8AA" w:rsidR="003A4EF9" w:rsidRDefault="003A4EF9">
          <w:r>
            <w:rPr>
              <w:b/>
              <w:bCs/>
              <w:lang w:val="fr-FR"/>
            </w:rPr>
            <w:fldChar w:fldCharType="end"/>
          </w:r>
        </w:p>
      </w:sdtContent>
    </w:sdt>
    <w:p w14:paraId="5E4C2296" w14:textId="4998D914" w:rsidR="00632E3F" w:rsidRDefault="00A87761" w:rsidP="0094177A">
      <w:pPr>
        <w:pStyle w:val="H2"/>
        <w:rPr>
          <w:lang w:val="fr-FR"/>
        </w:rPr>
      </w:pPr>
      <w:r>
        <w:rPr>
          <w:lang w:val="fr-FR"/>
        </w:rPr>
        <w:br w:type="page"/>
      </w:r>
      <w:bookmarkStart w:id="6" w:name="_Toc282763330"/>
      <w:bookmarkStart w:id="7" w:name="_Toc158993113"/>
      <w:r w:rsidRPr="008076D5">
        <w:rPr>
          <w:lang w:val="fr-FR"/>
        </w:rPr>
        <w:lastRenderedPageBreak/>
        <w:t>Liste des tableaux</w:t>
      </w:r>
      <w:bookmarkEnd w:id="6"/>
      <w:bookmarkEnd w:id="7"/>
    </w:p>
    <w:p w14:paraId="29D7BE71" w14:textId="1250E529" w:rsidR="00A87761" w:rsidRDefault="00806811" w:rsidP="00806811">
      <w:pPr>
        <w:pStyle w:val="TM1"/>
      </w:pPr>
      <w:r>
        <w:t>Tableau 1</w:t>
      </w:r>
      <w:r>
        <w:tab/>
      </w:r>
      <w:r w:rsidR="00C77940">
        <w:t>1</w:t>
      </w:r>
    </w:p>
    <w:p w14:paraId="54B1C8BF" w14:textId="355B735F" w:rsidR="00806811" w:rsidRDefault="00806811" w:rsidP="00806811">
      <w:pPr>
        <w:pStyle w:val="TM1"/>
      </w:pPr>
      <w:r>
        <w:t>Tableau 2</w:t>
      </w:r>
      <w:r>
        <w:tab/>
      </w:r>
      <w:r w:rsidR="00C77940">
        <w:t>2</w:t>
      </w:r>
    </w:p>
    <w:p w14:paraId="436F1D1B" w14:textId="2C65B456" w:rsidR="00806811" w:rsidRDefault="00806811" w:rsidP="00806811">
      <w:pPr>
        <w:pStyle w:val="TM1"/>
      </w:pPr>
      <w:r>
        <w:t>Tableau 3</w:t>
      </w:r>
      <w:r>
        <w:tab/>
      </w:r>
      <w:r w:rsidR="00C77940">
        <w:t>3</w:t>
      </w:r>
    </w:p>
    <w:p w14:paraId="18BC66DC" w14:textId="0380B0F1" w:rsidR="00806811" w:rsidRDefault="00806811" w:rsidP="00806811">
      <w:pPr>
        <w:pStyle w:val="TM1"/>
      </w:pPr>
      <w:r>
        <w:t>Tableau 4</w:t>
      </w:r>
      <w:r>
        <w:tab/>
      </w:r>
      <w:r w:rsidR="00C77940">
        <w:t>4</w:t>
      </w:r>
    </w:p>
    <w:p w14:paraId="3E428C11" w14:textId="6BE147E5" w:rsidR="002C7CA2" w:rsidRDefault="002C7CA2" w:rsidP="002C7CA2">
      <w:pPr>
        <w:pStyle w:val="TM1"/>
      </w:pPr>
      <w:r>
        <w:t>Tableau 5</w:t>
      </w:r>
      <w:r>
        <w:tab/>
        <w:t>5</w:t>
      </w:r>
    </w:p>
    <w:p w14:paraId="22BADB2C" w14:textId="4DE96E48" w:rsidR="002C7CA2" w:rsidRDefault="002C7CA2" w:rsidP="002C7CA2">
      <w:pPr>
        <w:pStyle w:val="TM1"/>
      </w:pPr>
      <w:r>
        <w:t>Tableau 6</w:t>
      </w:r>
      <w:r>
        <w:tab/>
      </w:r>
      <w:r w:rsidR="00C77940">
        <w:t>6</w:t>
      </w:r>
    </w:p>
    <w:p w14:paraId="70D7B6CA" w14:textId="0AE88CC2" w:rsidR="002C7CA2" w:rsidRDefault="002C7CA2" w:rsidP="002C7CA2">
      <w:pPr>
        <w:pStyle w:val="TM1"/>
      </w:pPr>
      <w:r>
        <w:t>Tableau 7</w:t>
      </w:r>
      <w:r>
        <w:tab/>
      </w:r>
      <w:r w:rsidR="00C77940">
        <w:t>7</w:t>
      </w:r>
    </w:p>
    <w:p w14:paraId="07266DA9" w14:textId="61EC8F88" w:rsidR="002C7CA2" w:rsidRDefault="002C7CA2" w:rsidP="002C7CA2">
      <w:pPr>
        <w:pStyle w:val="TM1"/>
      </w:pPr>
      <w:r>
        <w:t>Tableau 8</w:t>
      </w:r>
      <w:r>
        <w:tab/>
      </w:r>
      <w:r w:rsidR="00C77940">
        <w:t>8</w:t>
      </w:r>
    </w:p>
    <w:p w14:paraId="6DDA04E9" w14:textId="234D3E1B" w:rsidR="002C7CA2" w:rsidRDefault="002C7CA2" w:rsidP="002C7CA2">
      <w:pPr>
        <w:pStyle w:val="TM1"/>
      </w:pPr>
      <w:r>
        <w:t>Tableau 9</w:t>
      </w:r>
      <w:r>
        <w:tab/>
      </w:r>
      <w:r w:rsidR="00C77940">
        <w:t>9</w:t>
      </w:r>
    </w:p>
    <w:p w14:paraId="48056CEE" w14:textId="5BACABEB" w:rsidR="002C7CA2" w:rsidRDefault="002C7CA2" w:rsidP="002C7CA2">
      <w:pPr>
        <w:pStyle w:val="TM1"/>
      </w:pPr>
      <w:r>
        <w:t>Tableau 10</w:t>
      </w:r>
      <w:r>
        <w:tab/>
      </w:r>
      <w:r w:rsidR="00C77940">
        <w:t>10</w:t>
      </w:r>
    </w:p>
    <w:p w14:paraId="4E2ED416" w14:textId="66D424B5" w:rsidR="002C7CA2" w:rsidRDefault="002C7CA2" w:rsidP="002C7CA2">
      <w:pPr>
        <w:pStyle w:val="TM1"/>
      </w:pPr>
      <w:r>
        <w:t>Tableau 11</w:t>
      </w:r>
      <w:r>
        <w:tab/>
      </w:r>
      <w:r w:rsidR="00C77940">
        <w:t>11</w:t>
      </w:r>
    </w:p>
    <w:p w14:paraId="46FC3FF2" w14:textId="18D67970" w:rsidR="002C7CA2" w:rsidRDefault="002C7CA2" w:rsidP="002C7CA2">
      <w:pPr>
        <w:pStyle w:val="TM1"/>
      </w:pPr>
      <w:r>
        <w:t>Tableau 12</w:t>
      </w:r>
      <w:r>
        <w:tab/>
      </w:r>
      <w:r w:rsidR="00C77940">
        <w:t>12</w:t>
      </w:r>
    </w:p>
    <w:p w14:paraId="562E107D" w14:textId="77777777" w:rsidR="002C7CA2" w:rsidRPr="002C7CA2" w:rsidRDefault="002C7CA2" w:rsidP="002C7CA2">
      <w:pPr>
        <w:rPr>
          <w:lang w:val="fr-FR" w:eastAsia="fr-CA"/>
        </w:rPr>
      </w:pPr>
    </w:p>
    <w:p w14:paraId="660D2E6C" w14:textId="77777777" w:rsidR="002C7CA2" w:rsidRPr="002C7CA2" w:rsidRDefault="002C7CA2" w:rsidP="002C7CA2">
      <w:pPr>
        <w:rPr>
          <w:lang w:val="fr-FR" w:eastAsia="fr-CA"/>
        </w:rPr>
      </w:pPr>
    </w:p>
    <w:p w14:paraId="22B803B5" w14:textId="77777777" w:rsidR="002C7CA2" w:rsidRPr="002C7CA2" w:rsidRDefault="002C7CA2" w:rsidP="002C7CA2">
      <w:pPr>
        <w:rPr>
          <w:lang w:val="fr-FR" w:eastAsia="fr-CA"/>
        </w:rPr>
      </w:pPr>
    </w:p>
    <w:p w14:paraId="0EC2B56E" w14:textId="77777777" w:rsidR="00806811" w:rsidRDefault="00806811" w:rsidP="00806811">
      <w:pPr>
        <w:pStyle w:val="TM1"/>
      </w:pPr>
    </w:p>
    <w:p w14:paraId="73F0A664" w14:textId="48FD4FCC" w:rsidR="00806811" w:rsidRPr="00806811" w:rsidRDefault="00A87761" w:rsidP="00C42466">
      <w:pPr>
        <w:pStyle w:val="H2"/>
      </w:pPr>
      <w:r>
        <w:br w:type="page"/>
      </w:r>
    </w:p>
    <w:p w14:paraId="25E10FDA" w14:textId="3452A123" w:rsidR="00C825A5" w:rsidRDefault="008D7527" w:rsidP="0094177A">
      <w:pPr>
        <w:pStyle w:val="H2"/>
      </w:pPr>
      <w:bookmarkStart w:id="8" w:name="_Toc158993114"/>
      <w:r>
        <w:lastRenderedPageBreak/>
        <w:t>Instructions pour la préparation du document</w:t>
      </w:r>
      <w:bookmarkEnd w:id="8"/>
    </w:p>
    <w:p w14:paraId="39BCBF38" w14:textId="578FE161" w:rsidR="00C93E3F" w:rsidRPr="00C93E3F" w:rsidRDefault="00C93E3F" w:rsidP="00C93E3F">
      <w:pPr>
        <w:pStyle w:val="H3"/>
      </w:pPr>
      <w:bookmarkStart w:id="9" w:name="_Toc158993115"/>
      <w:r>
        <w:t>Comment préparer ce document</w:t>
      </w:r>
      <w:bookmarkEnd w:id="9"/>
    </w:p>
    <w:p w14:paraId="7E7BD8F1" w14:textId="77777777" w:rsidR="00646855" w:rsidRDefault="00646855" w:rsidP="00646855">
      <w:r>
        <w:t xml:space="preserve">Le </w:t>
      </w:r>
      <w:r w:rsidRPr="006313B5">
        <w:t xml:space="preserve">ministère de l’Environnement, de la Lutte contre les changements climatiques, de la Faune et des Parcs </w:t>
      </w:r>
      <w:r>
        <w:t>(MELCCFP) met le présent gabarit à votre disposition pour assurer une certaine uniformité dans la préparation des documents que les demandeurs doivent produire. Une fois rempli, ce document constitue une description du projet et sert à l’évaluer, avec les autres documents fournis, les caractéristiques du site et de l’infrastructure, par rapport aux objectifs. Les indications inscrites</w:t>
      </w:r>
      <w:r w:rsidRPr="00773A87">
        <w:t xml:space="preserve"> seront considérées comme des engagements en cas d’approbation du projet.</w:t>
      </w:r>
      <w:r>
        <w:t xml:space="preserve"> Le Guide du demandeur précise certaines informations et doit être consulté en même temps que vous remplissez ce document. </w:t>
      </w:r>
    </w:p>
    <w:p w14:paraId="703E8711" w14:textId="77777777" w:rsidR="00646855" w:rsidRDefault="00646855" w:rsidP="00646855">
      <w:r>
        <w:t>Le gabarit est en format Word. Vous n’avez qu’à remplir chacune des sections.</w:t>
      </w:r>
    </w:p>
    <w:p w14:paraId="29D07836" w14:textId="77777777" w:rsidR="00646855" w:rsidRDefault="00646855" w:rsidP="00646855">
      <w:r>
        <w:t>Une fois le gabarit rempli, actualisez la table des matières à l’aide de l’outil de mise à jour de votre logiciel.</w:t>
      </w:r>
    </w:p>
    <w:p w14:paraId="31496840" w14:textId="03A10338" w:rsidR="00715728" w:rsidRPr="00C93E3F" w:rsidRDefault="00715728" w:rsidP="00715728">
      <w:pPr>
        <w:pStyle w:val="H3"/>
      </w:pPr>
      <w:bookmarkStart w:id="10" w:name="_Toc158993116"/>
      <w:r>
        <w:t>Instruction à suivre</w:t>
      </w:r>
      <w:bookmarkEnd w:id="10"/>
    </w:p>
    <w:p w14:paraId="7D6B279F" w14:textId="77777777" w:rsidR="00CB1799" w:rsidRPr="00CB1799" w:rsidRDefault="00CB1799" w:rsidP="00CB1799">
      <w:pPr>
        <w:spacing w:after="160"/>
        <w:rPr>
          <w:b/>
          <w:bCs/>
          <w:szCs w:val="20"/>
          <w:lang w:eastAsia="fr-CA"/>
        </w:rPr>
      </w:pPr>
      <w:r w:rsidRPr="00CB1799">
        <w:rPr>
          <w:szCs w:val="20"/>
          <w:lang w:eastAsia="fr-CA"/>
        </w:rPr>
        <w:t xml:space="preserve">Vous devez fournir une description du projet suivant la structure présentée dans le présent document. Toutes les sections doivent être obligatoirement remplies. </w:t>
      </w:r>
      <w:r w:rsidRPr="00CB1799">
        <w:rPr>
          <w:b/>
          <w:bCs/>
          <w:szCs w:val="20"/>
          <w:lang w:eastAsia="fr-CA"/>
        </w:rPr>
        <w:t>Les demandes incomplètes seront jugées non admissibles.</w:t>
      </w:r>
    </w:p>
    <w:p w14:paraId="12DC0693" w14:textId="77777777" w:rsidR="00CB1799" w:rsidRPr="00CB1799" w:rsidRDefault="00CB1799" w:rsidP="00CB1799">
      <w:pPr>
        <w:spacing w:after="160"/>
        <w:rPr>
          <w:szCs w:val="20"/>
          <w:lang w:eastAsia="fr-CA"/>
        </w:rPr>
      </w:pPr>
      <w:r w:rsidRPr="00CB1799">
        <w:rPr>
          <w:szCs w:val="20"/>
          <w:lang w:eastAsia="fr-CA"/>
        </w:rPr>
        <w:t>Si les renseignements exigés sont présentés dans un autre document, indiquez-le dans la section appropriée.</w:t>
      </w:r>
    </w:p>
    <w:p w14:paraId="1DF4EC07" w14:textId="77777777" w:rsidR="00CB1799" w:rsidRPr="00CB1799" w:rsidRDefault="00CB1799" w:rsidP="00CB1799">
      <w:pPr>
        <w:spacing w:after="160"/>
        <w:rPr>
          <w:szCs w:val="20"/>
          <w:lang w:eastAsia="fr-CA"/>
        </w:rPr>
      </w:pPr>
      <w:r w:rsidRPr="00CB1799">
        <w:rPr>
          <w:szCs w:val="20"/>
          <w:lang w:eastAsia="fr-CA"/>
        </w:rPr>
        <w:t>Il est également possible d’ajouter des sections à la fin du document, si vous le désirez.</w:t>
      </w:r>
    </w:p>
    <w:p w14:paraId="3DA06BC9" w14:textId="77777777" w:rsidR="00646855" w:rsidRDefault="00646855" w:rsidP="00646855"/>
    <w:p w14:paraId="6B4D6043" w14:textId="77777777" w:rsidR="00646855" w:rsidRDefault="00646855" w:rsidP="00646855"/>
    <w:p w14:paraId="5B8E9FD5" w14:textId="77777777" w:rsidR="00646855" w:rsidRDefault="00646855" w:rsidP="00646855"/>
    <w:p w14:paraId="72AC1335" w14:textId="77777777" w:rsidR="00646855" w:rsidRDefault="00646855" w:rsidP="00646855"/>
    <w:p w14:paraId="4A5D57CF" w14:textId="77777777" w:rsidR="00646855" w:rsidRDefault="00646855" w:rsidP="00646855"/>
    <w:p w14:paraId="0FB2243E" w14:textId="77777777" w:rsidR="00C825A5" w:rsidRDefault="00C825A5">
      <w:pPr>
        <w:spacing w:after="0"/>
        <w:jc w:val="left"/>
      </w:pPr>
      <w:r>
        <w:br w:type="page"/>
      </w:r>
    </w:p>
    <w:p w14:paraId="440753F6" w14:textId="77777777" w:rsidR="00B26F1C" w:rsidRPr="00C825A5" w:rsidRDefault="00B26F1C" w:rsidP="00B26F1C">
      <w:pPr>
        <w:sectPr w:rsidR="00B26F1C" w:rsidRPr="00C825A5" w:rsidSect="00916A59">
          <w:headerReference w:type="even" r:id="rId20"/>
          <w:headerReference w:type="default" r:id="rId21"/>
          <w:footerReference w:type="even" r:id="rId22"/>
          <w:footerReference w:type="default" r:id="rId23"/>
          <w:pgSz w:w="12240" w:h="15840" w:code="155"/>
          <w:pgMar w:top="1440" w:right="1440" w:bottom="1440" w:left="1440" w:header="706" w:footer="706" w:gutter="0"/>
          <w:pgNumType w:fmt="lowerRoman"/>
          <w:cols w:space="708"/>
          <w:docGrid w:linePitch="360"/>
        </w:sectPr>
      </w:pPr>
    </w:p>
    <w:p w14:paraId="14047CD0" w14:textId="3737CF86" w:rsidR="00632E3F" w:rsidRPr="0094177A" w:rsidRDefault="00CB1799" w:rsidP="0094177A">
      <w:pPr>
        <w:pStyle w:val="H2-Numros"/>
      </w:pPr>
      <w:bookmarkStart w:id="11" w:name="_Toc158993117"/>
      <w:bookmarkEnd w:id="4"/>
      <w:bookmarkEnd w:id="5"/>
      <w:r>
        <w:lastRenderedPageBreak/>
        <w:t>Présentation du demandeur</w:t>
      </w:r>
      <w:bookmarkEnd w:id="11"/>
    </w:p>
    <w:p w14:paraId="71460C35" w14:textId="77777777" w:rsidR="00DA4BB6" w:rsidRDefault="00DA4BB6" w:rsidP="00DA4BB6">
      <w:r>
        <w:t>Remplir le tableau suivant concernant le demandeur à l’appel de projets.</w:t>
      </w:r>
    </w:p>
    <w:p w14:paraId="4515C9F8" w14:textId="70D71E35" w:rsidR="00DA4BB6" w:rsidRDefault="00DA4BB6" w:rsidP="00DA4BB6">
      <w:pPr>
        <w:pStyle w:val="TItrefigure"/>
      </w:pPr>
      <w:r>
        <w:t>Tableau 1 : Présentation du demandeur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6025"/>
      </w:tblGrid>
      <w:tr w:rsidR="0025351F" w:rsidRPr="0025351F" w14:paraId="523728B9" w14:textId="77777777" w:rsidTr="002B7654">
        <w:trPr>
          <w:trHeight w:val="629"/>
        </w:trPr>
        <w:tc>
          <w:tcPr>
            <w:tcW w:w="3539" w:type="dxa"/>
            <w:tcBorders>
              <w:bottom w:val="single" w:sz="2" w:space="0" w:color="2F5496" w:themeColor="accent1" w:themeShade="BF"/>
            </w:tcBorders>
            <w:shd w:val="clear" w:color="auto" w:fill="448DD0"/>
            <w:vAlign w:val="center"/>
          </w:tcPr>
          <w:p w14:paraId="51B3C3CE" w14:textId="77777777" w:rsidR="0025351F" w:rsidRPr="0025351F" w:rsidRDefault="0025351F" w:rsidP="00326BB9">
            <w:pPr>
              <w:spacing w:before="80" w:after="80"/>
              <w:jc w:val="center"/>
              <w:rPr>
                <w:b/>
                <w:bCs/>
                <w:color w:val="FFFFFF" w:themeColor="background1"/>
              </w:rPr>
            </w:pPr>
            <w:r w:rsidRPr="0025351F">
              <w:rPr>
                <w:b/>
                <w:bCs/>
                <w:color w:val="FFFFFF" w:themeColor="background1"/>
              </w:rPr>
              <w:t>Thème</w:t>
            </w:r>
          </w:p>
        </w:tc>
        <w:tc>
          <w:tcPr>
            <w:tcW w:w="6521" w:type="dxa"/>
            <w:tcBorders>
              <w:bottom w:val="single" w:sz="2" w:space="0" w:color="2F5496" w:themeColor="accent1" w:themeShade="BF"/>
            </w:tcBorders>
            <w:shd w:val="clear" w:color="auto" w:fill="448DD0"/>
            <w:vAlign w:val="center"/>
          </w:tcPr>
          <w:p w14:paraId="786B94C4" w14:textId="77777777" w:rsidR="0025351F" w:rsidRPr="0025351F" w:rsidRDefault="0025351F" w:rsidP="00326BB9">
            <w:pPr>
              <w:spacing w:before="80" w:after="80"/>
              <w:jc w:val="center"/>
              <w:rPr>
                <w:b/>
                <w:bCs/>
                <w:color w:val="FFFFFF" w:themeColor="background1"/>
              </w:rPr>
            </w:pPr>
            <w:r w:rsidRPr="0025351F">
              <w:rPr>
                <w:b/>
                <w:bCs/>
                <w:color w:val="FFFFFF" w:themeColor="background1"/>
              </w:rPr>
              <w:t>Réponse</w:t>
            </w:r>
          </w:p>
        </w:tc>
      </w:tr>
      <w:tr w:rsidR="0025351F" w:rsidRPr="0025351F" w14:paraId="788FCE2E" w14:textId="77777777" w:rsidTr="001F1249">
        <w:trPr>
          <w:trHeight w:val="1985"/>
        </w:trPr>
        <w:tc>
          <w:tcPr>
            <w:tcW w:w="3539" w:type="dxa"/>
            <w:tcBorders>
              <w:top w:val="single" w:sz="2" w:space="0" w:color="2F5496" w:themeColor="accent1" w:themeShade="BF"/>
              <w:bottom w:val="dotted" w:sz="4" w:space="0" w:color="auto"/>
              <w:right w:val="dotted" w:sz="4" w:space="0" w:color="auto"/>
            </w:tcBorders>
          </w:tcPr>
          <w:p w14:paraId="2922356C" w14:textId="77777777" w:rsidR="0025351F" w:rsidRPr="0025351F" w:rsidRDefault="0025351F" w:rsidP="0035698B">
            <w:pPr>
              <w:spacing w:before="120"/>
            </w:pPr>
            <w:r w:rsidRPr="0025351F">
              <w:t>1.1 Décrivez brièvement votre entreprise.</w:t>
            </w:r>
          </w:p>
        </w:tc>
        <w:tc>
          <w:tcPr>
            <w:tcW w:w="6521" w:type="dxa"/>
            <w:tcBorders>
              <w:top w:val="single" w:sz="2" w:space="0" w:color="2F5496" w:themeColor="accent1" w:themeShade="BF"/>
              <w:left w:val="dotted" w:sz="4" w:space="0" w:color="auto"/>
              <w:bottom w:val="dotted" w:sz="4" w:space="0" w:color="auto"/>
            </w:tcBorders>
          </w:tcPr>
          <w:p w14:paraId="20683F83" w14:textId="77777777" w:rsidR="0025351F" w:rsidRPr="0025351F" w:rsidRDefault="0025351F" w:rsidP="009E455B">
            <w:pPr>
              <w:spacing w:before="120"/>
            </w:pPr>
          </w:p>
          <w:p w14:paraId="5A593ECF" w14:textId="77777777" w:rsidR="0025351F" w:rsidRPr="0025351F" w:rsidRDefault="0025351F" w:rsidP="0025351F"/>
          <w:p w14:paraId="2CCB6A36" w14:textId="77777777" w:rsidR="0025351F" w:rsidRPr="0025351F" w:rsidRDefault="0025351F" w:rsidP="0025351F"/>
          <w:p w14:paraId="12B65962" w14:textId="77777777" w:rsidR="0025351F" w:rsidRPr="0025351F" w:rsidRDefault="0025351F" w:rsidP="0025351F"/>
        </w:tc>
      </w:tr>
      <w:tr w:rsidR="0025351F" w:rsidRPr="0025351F" w14:paraId="255D6701" w14:textId="77777777" w:rsidTr="001F1249">
        <w:trPr>
          <w:trHeight w:val="1985"/>
        </w:trPr>
        <w:tc>
          <w:tcPr>
            <w:tcW w:w="3539" w:type="dxa"/>
            <w:tcBorders>
              <w:top w:val="dotted" w:sz="4" w:space="0" w:color="auto"/>
              <w:bottom w:val="dotted" w:sz="4" w:space="0" w:color="auto"/>
              <w:right w:val="dotted" w:sz="4" w:space="0" w:color="auto"/>
            </w:tcBorders>
          </w:tcPr>
          <w:p w14:paraId="3FE5A2C9" w14:textId="77777777" w:rsidR="0025351F" w:rsidRPr="0025351F" w:rsidRDefault="0025351F" w:rsidP="0035698B">
            <w:pPr>
              <w:spacing w:before="120"/>
            </w:pPr>
            <w:r w:rsidRPr="0025351F">
              <w:t>1.2 Décrivez son historique.</w:t>
            </w:r>
          </w:p>
        </w:tc>
        <w:tc>
          <w:tcPr>
            <w:tcW w:w="6521" w:type="dxa"/>
            <w:tcBorders>
              <w:top w:val="dotted" w:sz="4" w:space="0" w:color="auto"/>
              <w:left w:val="dotted" w:sz="4" w:space="0" w:color="auto"/>
              <w:bottom w:val="dotted" w:sz="4" w:space="0" w:color="auto"/>
            </w:tcBorders>
          </w:tcPr>
          <w:p w14:paraId="67A2DE65" w14:textId="77777777" w:rsidR="0025351F" w:rsidRPr="0025351F" w:rsidRDefault="0025351F" w:rsidP="009E455B">
            <w:pPr>
              <w:spacing w:before="120"/>
            </w:pPr>
          </w:p>
          <w:p w14:paraId="6E3ABFAD" w14:textId="77777777" w:rsidR="0025351F" w:rsidRPr="0025351F" w:rsidRDefault="0025351F" w:rsidP="0025351F"/>
          <w:p w14:paraId="5ED83AC5" w14:textId="77777777" w:rsidR="0025351F" w:rsidRPr="0025351F" w:rsidRDefault="0025351F" w:rsidP="0025351F"/>
          <w:p w14:paraId="28537933" w14:textId="77777777" w:rsidR="0025351F" w:rsidRPr="0025351F" w:rsidRDefault="0025351F" w:rsidP="0025351F"/>
        </w:tc>
      </w:tr>
      <w:tr w:rsidR="0025351F" w:rsidRPr="0025351F" w14:paraId="716C3AFA" w14:textId="77777777" w:rsidTr="00DC79DD">
        <w:trPr>
          <w:trHeight w:val="1985"/>
        </w:trPr>
        <w:tc>
          <w:tcPr>
            <w:tcW w:w="3539" w:type="dxa"/>
            <w:tcBorders>
              <w:top w:val="dotted" w:sz="4" w:space="0" w:color="auto"/>
              <w:bottom w:val="dotted" w:sz="4" w:space="0" w:color="auto"/>
              <w:right w:val="dotted" w:sz="4" w:space="0" w:color="auto"/>
            </w:tcBorders>
          </w:tcPr>
          <w:p w14:paraId="0B45642A" w14:textId="77777777" w:rsidR="0025351F" w:rsidRPr="0025351F" w:rsidRDefault="0025351F" w:rsidP="0035698B">
            <w:pPr>
              <w:spacing w:before="120"/>
            </w:pPr>
            <w:r w:rsidRPr="0025351F">
              <w:t>1.3 Décrivez ses activités principales.</w:t>
            </w:r>
          </w:p>
        </w:tc>
        <w:tc>
          <w:tcPr>
            <w:tcW w:w="6521" w:type="dxa"/>
            <w:tcBorders>
              <w:top w:val="dotted" w:sz="4" w:space="0" w:color="auto"/>
              <w:left w:val="dotted" w:sz="4" w:space="0" w:color="auto"/>
              <w:bottom w:val="dotted" w:sz="4" w:space="0" w:color="auto"/>
            </w:tcBorders>
          </w:tcPr>
          <w:p w14:paraId="002047B9" w14:textId="77777777" w:rsidR="0025351F" w:rsidRPr="0025351F" w:rsidRDefault="0025351F" w:rsidP="009E455B">
            <w:pPr>
              <w:spacing w:before="120"/>
            </w:pPr>
          </w:p>
        </w:tc>
      </w:tr>
      <w:tr w:rsidR="00C33823" w:rsidRPr="0025351F" w14:paraId="454DBA1C" w14:textId="77777777" w:rsidTr="00C33823">
        <w:trPr>
          <w:trHeight w:val="1985"/>
        </w:trPr>
        <w:tc>
          <w:tcPr>
            <w:tcW w:w="3539" w:type="dxa"/>
            <w:tcBorders>
              <w:top w:val="dotted" w:sz="4" w:space="0" w:color="auto"/>
              <w:bottom w:val="dotted" w:sz="4" w:space="0" w:color="auto"/>
              <w:right w:val="dotted" w:sz="4" w:space="0" w:color="auto"/>
            </w:tcBorders>
          </w:tcPr>
          <w:p w14:paraId="601F808E" w14:textId="77777777" w:rsidR="0025351F" w:rsidRPr="0025351F" w:rsidRDefault="0025351F" w:rsidP="0035698B">
            <w:pPr>
              <w:spacing w:before="120"/>
            </w:pPr>
            <w:r w:rsidRPr="0025351F">
              <w:t>1.4 Expliquez pourquoi l’entreprise désire acquérir, installer et exploiter des BRCC publiques au Québec pour la recharge de véhicules électriques.</w:t>
            </w:r>
          </w:p>
        </w:tc>
        <w:tc>
          <w:tcPr>
            <w:tcW w:w="6521" w:type="dxa"/>
            <w:tcBorders>
              <w:top w:val="dotted" w:sz="4" w:space="0" w:color="auto"/>
              <w:left w:val="dotted" w:sz="4" w:space="0" w:color="auto"/>
              <w:bottom w:val="dotted" w:sz="4" w:space="0" w:color="auto"/>
            </w:tcBorders>
          </w:tcPr>
          <w:p w14:paraId="3393B9DA" w14:textId="77777777" w:rsidR="0025351F" w:rsidRPr="0025351F" w:rsidRDefault="0025351F" w:rsidP="009E455B">
            <w:pPr>
              <w:spacing w:before="120"/>
            </w:pPr>
          </w:p>
        </w:tc>
      </w:tr>
      <w:tr w:rsidR="00C33823" w:rsidRPr="0025351F" w14:paraId="2EC035FB" w14:textId="77777777" w:rsidTr="00C33823">
        <w:trPr>
          <w:trHeight w:val="1985"/>
        </w:trPr>
        <w:tc>
          <w:tcPr>
            <w:tcW w:w="3539" w:type="dxa"/>
            <w:tcBorders>
              <w:top w:val="dotted" w:sz="4" w:space="0" w:color="auto"/>
              <w:bottom w:val="single" w:sz="2" w:space="0" w:color="1F4E79" w:themeColor="accent5" w:themeShade="80"/>
              <w:right w:val="dotted" w:sz="4" w:space="0" w:color="auto"/>
            </w:tcBorders>
          </w:tcPr>
          <w:p w14:paraId="51E99CD0" w14:textId="77777777" w:rsidR="0025351F" w:rsidRPr="0025351F" w:rsidRDefault="0025351F" w:rsidP="0035698B">
            <w:pPr>
              <w:spacing w:before="120"/>
            </w:pPr>
            <w:r w:rsidRPr="0025351F">
              <w:t>1.5 Précisez le contexte du projet pour l’entreprise et le besoin commercial.</w:t>
            </w:r>
          </w:p>
        </w:tc>
        <w:tc>
          <w:tcPr>
            <w:tcW w:w="6521" w:type="dxa"/>
            <w:tcBorders>
              <w:top w:val="dotted" w:sz="4" w:space="0" w:color="auto"/>
              <w:left w:val="dotted" w:sz="4" w:space="0" w:color="auto"/>
              <w:bottom w:val="single" w:sz="2" w:space="0" w:color="1F4E79" w:themeColor="accent5" w:themeShade="80"/>
            </w:tcBorders>
          </w:tcPr>
          <w:p w14:paraId="0A31ACD6" w14:textId="77777777" w:rsidR="0025351F" w:rsidRPr="0025351F" w:rsidRDefault="0025351F" w:rsidP="009E455B">
            <w:pPr>
              <w:spacing w:before="120"/>
            </w:pPr>
          </w:p>
        </w:tc>
      </w:tr>
    </w:tbl>
    <w:p w14:paraId="556C66E4" w14:textId="77777777" w:rsidR="00CB1799" w:rsidRDefault="00CB1799" w:rsidP="00705083"/>
    <w:p w14:paraId="3A6D3318" w14:textId="3B35433F" w:rsidR="00C16E4C" w:rsidRPr="0094177A" w:rsidRDefault="00C16E4C" w:rsidP="00C16E4C">
      <w:pPr>
        <w:pStyle w:val="H2-Numros"/>
      </w:pPr>
      <w:bookmarkStart w:id="12" w:name="_Toc158993118"/>
      <w:r>
        <w:lastRenderedPageBreak/>
        <w:t>Solution de recharge</w:t>
      </w:r>
      <w:bookmarkEnd w:id="12"/>
    </w:p>
    <w:p w14:paraId="6F097CEA" w14:textId="77777777" w:rsidR="00C76FA8" w:rsidRDefault="00C76FA8" w:rsidP="00C76FA8">
      <w:r>
        <w:t xml:space="preserve">Remplir les deuxièmes et troisièmes colonnes des tableaux suivants concernant les bornes déterminées pour le projet présenté et leur implantation. </w:t>
      </w:r>
      <w:r w:rsidRPr="00E4191F">
        <w:rPr>
          <w:b/>
          <w:bCs/>
        </w:rPr>
        <w:t>Il est obligatoire de répondre « oui » ou « non » dans la deuxième colonne.</w:t>
      </w:r>
      <w:r>
        <w:t xml:space="preserve"> Répondre aux interrogations </w:t>
      </w:r>
      <w:r w:rsidRPr="005C0558">
        <w:rPr>
          <w:i/>
          <w:iCs/>
        </w:rPr>
        <w:t>en italique</w:t>
      </w:r>
      <w:r>
        <w:t xml:space="preserve"> de la 3</w:t>
      </w:r>
      <w:r w:rsidRPr="006A44BD">
        <w:rPr>
          <w:vertAlign w:val="superscript"/>
        </w:rPr>
        <w:t>e</w:t>
      </w:r>
      <w:r>
        <w:t xml:space="preserve"> colonne lorsque cela est indiqué. Pour être admissibles, les projets doivent satisfaire positivement à chacun des critères de la présente section.  </w:t>
      </w:r>
    </w:p>
    <w:p w14:paraId="0E16EE69" w14:textId="6679F4FB" w:rsidR="00C76FA8" w:rsidRDefault="00C76FA8" w:rsidP="00C76FA8">
      <w:pPr>
        <w:pStyle w:val="TItrefigure"/>
      </w:pPr>
      <w:r>
        <w:t>Tableau 2 : Solution de recharge</w:t>
      </w:r>
    </w:p>
    <w:tbl>
      <w:tblPr>
        <w:tblStyle w:val="Grilledutableau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12"/>
        <w:gridCol w:w="1261"/>
        <w:gridCol w:w="4787"/>
      </w:tblGrid>
      <w:tr w:rsidR="00B97A82" w:rsidRPr="00AC6796" w14:paraId="432BD52D" w14:textId="77777777" w:rsidTr="002B7654">
        <w:trPr>
          <w:trHeight w:val="629"/>
        </w:trPr>
        <w:tc>
          <w:tcPr>
            <w:tcW w:w="3312" w:type="dxa"/>
            <w:tcBorders>
              <w:top w:val="nil"/>
              <w:bottom w:val="nil"/>
              <w:right w:val="nil"/>
            </w:tcBorders>
            <w:shd w:val="clear" w:color="auto" w:fill="448DD0"/>
            <w:vAlign w:val="center"/>
          </w:tcPr>
          <w:p w14:paraId="1A2EFDB1" w14:textId="77777777" w:rsidR="00AC6796" w:rsidRPr="00AC6796" w:rsidRDefault="00AC6796"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Thème</w:t>
            </w:r>
          </w:p>
        </w:tc>
        <w:tc>
          <w:tcPr>
            <w:tcW w:w="1261" w:type="dxa"/>
            <w:tcBorders>
              <w:top w:val="nil"/>
              <w:left w:val="nil"/>
              <w:bottom w:val="nil"/>
              <w:right w:val="nil"/>
            </w:tcBorders>
            <w:shd w:val="clear" w:color="auto" w:fill="448DD0"/>
            <w:vAlign w:val="center"/>
          </w:tcPr>
          <w:p w14:paraId="17C737FC" w14:textId="7F21CC81" w:rsidR="00AC6796" w:rsidRPr="00AC6796" w:rsidRDefault="00AC6796"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Répondre oui ou non</w:t>
            </w:r>
          </w:p>
        </w:tc>
        <w:tc>
          <w:tcPr>
            <w:tcW w:w="4787" w:type="dxa"/>
            <w:tcBorders>
              <w:top w:val="nil"/>
              <w:left w:val="nil"/>
              <w:bottom w:val="nil"/>
            </w:tcBorders>
            <w:shd w:val="clear" w:color="auto" w:fill="448DD0"/>
            <w:vAlign w:val="center"/>
          </w:tcPr>
          <w:p w14:paraId="50BB795D" w14:textId="4EAF71BD" w:rsidR="00AC6796" w:rsidRPr="00AC6796" w:rsidRDefault="00AC6796"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Explication</w:t>
            </w:r>
          </w:p>
        </w:tc>
      </w:tr>
      <w:tr w:rsidR="00AC6796" w:rsidRPr="00AC6796" w14:paraId="7FDA8963" w14:textId="77777777" w:rsidTr="00BC7FFB">
        <w:tc>
          <w:tcPr>
            <w:tcW w:w="3312" w:type="dxa"/>
            <w:tcBorders>
              <w:top w:val="nil"/>
              <w:bottom w:val="dotted" w:sz="2" w:space="0" w:color="auto"/>
              <w:right w:val="dotted" w:sz="2" w:space="0" w:color="auto"/>
            </w:tcBorders>
          </w:tcPr>
          <w:p w14:paraId="039E0AE0" w14:textId="77777777" w:rsidR="00AC6796" w:rsidRPr="00AC6796" w:rsidRDefault="00AC6796" w:rsidP="00B97A82">
            <w:pPr>
              <w:spacing w:before="80" w:after="80"/>
              <w:rPr>
                <w:rFonts w:cs="Arial"/>
                <w:szCs w:val="20"/>
                <w:lang w:eastAsia="fr-CA"/>
              </w:rPr>
            </w:pPr>
            <w:r w:rsidRPr="00AC6796">
              <w:rPr>
                <w:rFonts w:cs="Arial"/>
                <w:szCs w:val="20"/>
                <w:lang w:eastAsia="fr-CA"/>
              </w:rPr>
              <w:t xml:space="preserve">2.1 Chaque BRCC est neuve. </w:t>
            </w:r>
          </w:p>
        </w:tc>
        <w:tc>
          <w:tcPr>
            <w:tcW w:w="1261" w:type="dxa"/>
            <w:tcBorders>
              <w:top w:val="nil"/>
              <w:left w:val="dotted" w:sz="2" w:space="0" w:color="auto"/>
              <w:bottom w:val="dotted" w:sz="2" w:space="0" w:color="auto"/>
              <w:right w:val="dotted" w:sz="2" w:space="0" w:color="auto"/>
            </w:tcBorders>
          </w:tcPr>
          <w:p w14:paraId="6113D996" w14:textId="77777777" w:rsidR="00AC6796" w:rsidRPr="00314FEE" w:rsidRDefault="00AC6796" w:rsidP="00314FEE">
            <w:pPr>
              <w:spacing w:before="80" w:after="120"/>
              <w:jc w:val="center"/>
              <w:rPr>
                <w:rFonts w:cs="Arial"/>
                <w:szCs w:val="20"/>
                <w:lang w:eastAsia="fr-CA"/>
              </w:rPr>
            </w:pPr>
          </w:p>
        </w:tc>
        <w:tc>
          <w:tcPr>
            <w:tcW w:w="4787" w:type="dxa"/>
            <w:tcBorders>
              <w:top w:val="nil"/>
              <w:left w:val="dotted" w:sz="2" w:space="0" w:color="auto"/>
              <w:bottom w:val="dotted" w:sz="2" w:space="0" w:color="auto"/>
            </w:tcBorders>
          </w:tcPr>
          <w:p w14:paraId="518F41C2" w14:textId="77777777" w:rsidR="00AC6796" w:rsidRPr="00AC6796" w:rsidRDefault="00AC6796" w:rsidP="009E455B">
            <w:pPr>
              <w:spacing w:before="80" w:after="120"/>
              <w:rPr>
                <w:rFonts w:cs="Arial"/>
                <w:szCs w:val="20"/>
                <w:lang w:eastAsia="fr-CA"/>
              </w:rPr>
            </w:pPr>
          </w:p>
        </w:tc>
      </w:tr>
      <w:tr w:rsidR="00AC6796" w:rsidRPr="00AC6796" w14:paraId="578B8DFE" w14:textId="77777777" w:rsidTr="00BC7FFB">
        <w:tc>
          <w:tcPr>
            <w:tcW w:w="3312" w:type="dxa"/>
            <w:tcBorders>
              <w:top w:val="dotted" w:sz="2" w:space="0" w:color="auto"/>
              <w:bottom w:val="dotted" w:sz="2" w:space="0" w:color="auto"/>
              <w:right w:val="dotted" w:sz="2" w:space="0" w:color="auto"/>
            </w:tcBorders>
          </w:tcPr>
          <w:p w14:paraId="7DD599F7" w14:textId="77777777" w:rsidR="00AC6796" w:rsidRPr="00AC6796" w:rsidRDefault="00AC6796" w:rsidP="00B97A82">
            <w:pPr>
              <w:spacing w:before="80" w:after="80"/>
              <w:rPr>
                <w:rFonts w:cs="Arial"/>
                <w:szCs w:val="20"/>
                <w:lang w:eastAsia="fr-CA"/>
              </w:rPr>
            </w:pPr>
            <w:r w:rsidRPr="00AC6796">
              <w:rPr>
                <w:rFonts w:cs="Arial"/>
                <w:szCs w:val="20"/>
                <w:lang w:eastAsia="fr-CA"/>
              </w:rPr>
              <w:t>2.2 Chaque BRCC est certifiée pour le Canada par un organisme reconnu.</w:t>
            </w:r>
          </w:p>
        </w:tc>
        <w:tc>
          <w:tcPr>
            <w:tcW w:w="1261" w:type="dxa"/>
            <w:tcBorders>
              <w:top w:val="dotted" w:sz="2" w:space="0" w:color="auto"/>
              <w:left w:val="dotted" w:sz="2" w:space="0" w:color="auto"/>
              <w:bottom w:val="dotted" w:sz="2" w:space="0" w:color="auto"/>
              <w:right w:val="dotted" w:sz="2" w:space="0" w:color="auto"/>
            </w:tcBorders>
          </w:tcPr>
          <w:p w14:paraId="06809471" w14:textId="77777777" w:rsidR="00AC6796" w:rsidRPr="00314FEE" w:rsidRDefault="00AC679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0DCB6255" w14:textId="77777777" w:rsidR="00AC6796" w:rsidRPr="00AC6796" w:rsidRDefault="00AC6796" w:rsidP="009E455B">
            <w:pPr>
              <w:spacing w:before="80" w:after="120"/>
              <w:rPr>
                <w:rFonts w:cs="Arial"/>
                <w:i/>
                <w:iCs/>
                <w:szCs w:val="20"/>
                <w:lang w:eastAsia="fr-CA"/>
              </w:rPr>
            </w:pPr>
            <w:r w:rsidRPr="00AC6796">
              <w:rPr>
                <w:rFonts w:cs="Arial"/>
                <w:i/>
                <w:iCs/>
                <w:szCs w:val="20"/>
                <w:lang w:eastAsia="fr-CA"/>
              </w:rPr>
              <w:t>Indiquez par quel organisme et le numéro de certification</w:t>
            </w:r>
          </w:p>
          <w:p w14:paraId="4E8821F5" w14:textId="77777777" w:rsidR="00AC6796" w:rsidRPr="00AC6796" w:rsidRDefault="00AC6796" w:rsidP="009E455B">
            <w:pPr>
              <w:spacing w:before="80" w:after="120"/>
              <w:rPr>
                <w:rFonts w:cs="Arial"/>
                <w:szCs w:val="20"/>
                <w:lang w:eastAsia="fr-CA"/>
              </w:rPr>
            </w:pPr>
          </w:p>
        </w:tc>
      </w:tr>
      <w:tr w:rsidR="00AC6796" w:rsidRPr="00AC6796" w14:paraId="3396B2C8" w14:textId="77777777" w:rsidTr="00BC7FFB">
        <w:tc>
          <w:tcPr>
            <w:tcW w:w="3312" w:type="dxa"/>
            <w:tcBorders>
              <w:top w:val="dotted" w:sz="2" w:space="0" w:color="auto"/>
              <w:bottom w:val="dotted" w:sz="2" w:space="0" w:color="auto"/>
              <w:right w:val="dotted" w:sz="2" w:space="0" w:color="auto"/>
            </w:tcBorders>
          </w:tcPr>
          <w:p w14:paraId="1FD328E2" w14:textId="77777777" w:rsidR="00AC6796" w:rsidRPr="00AC6796" w:rsidRDefault="00AC6796" w:rsidP="00B97A82">
            <w:pPr>
              <w:spacing w:before="80" w:after="80"/>
              <w:rPr>
                <w:rFonts w:cs="Arial"/>
                <w:szCs w:val="20"/>
                <w:lang w:eastAsia="fr-CA"/>
              </w:rPr>
            </w:pPr>
            <w:r w:rsidRPr="00AC6796">
              <w:rPr>
                <w:rFonts w:cs="Arial"/>
                <w:szCs w:val="20"/>
                <w:lang w:eastAsia="fr-CA"/>
              </w:rPr>
              <w:t xml:space="preserve">2.3 Chaque BRCC est qualifiée de recharge en courant continu. </w:t>
            </w:r>
          </w:p>
        </w:tc>
        <w:tc>
          <w:tcPr>
            <w:tcW w:w="1261" w:type="dxa"/>
            <w:tcBorders>
              <w:top w:val="dotted" w:sz="2" w:space="0" w:color="auto"/>
              <w:left w:val="dotted" w:sz="2" w:space="0" w:color="auto"/>
              <w:bottom w:val="dotted" w:sz="2" w:space="0" w:color="auto"/>
              <w:right w:val="dotted" w:sz="2" w:space="0" w:color="auto"/>
            </w:tcBorders>
          </w:tcPr>
          <w:p w14:paraId="02D43741" w14:textId="77777777" w:rsidR="00AC6796" w:rsidRPr="00314FEE" w:rsidRDefault="00AC679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2258613A" w14:textId="77777777" w:rsidR="00AC6796" w:rsidRPr="00AC6796" w:rsidRDefault="00AC6796" w:rsidP="009E455B">
            <w:pPr>
              <w:spacing w:before="80" w:after="120"/>
              <w:rPr>
                <w:rFonts w:cs="Arial"/>
                <w:szCs w:val="20"/>
                <w:lang w:eastAsia="fr-CA"/>
              </w:rPr>
            </w:pPr>
          </w:p>
        </w:tc>
      </w:tr>
      <w:tr w:rsidR="00AC6796" w:rsidRPr="00AC6796" w14:paraId="165CB661" w14:textId="77777777" w:rsidTr="00BC7FFB">
        <w:tc>
          <w:tcPr>
            <w:tcW w:w="3312" w:type="dxa"/>
            <w:tcBorders>
              <w:top w:val="dotted" w:sz="2" w:space="0" w:color="auto"/>
              <w:bottom w:val="dotted" w:sz="2" w:space="0" w:color="auto"/>
              <w:right w:val="dotted" w:sz="2" w:space="0" w:color="auto"/>
            </w:tcBorders>
          </w:tcPr>
          <w:p w14:paraId="375582CA" w14:textId="77777777" w:rsidR="00AC6796" w:rsidRPr="00AC6796" w:rsidRDefault="00AC6796" w:rsidP="00B97A82">
            <w:pPr>
              <w:spacing w:before="80" w:after="80"/>
              <w:rPr>
                <w:rFonts w:cs="Arial"/>
                <w:szCs w:val="20"/>
                <w:lang w:eastAsia="fr-CA"/>
              </w:rPr>
            </w:pPr>
            <w:r w:rsidRPr="00AC6796">
              <w:rPr>
                <w:rFonts w:cs="Arial"/>
                <w:szCs w:val="20"/>
                <w:lang w:eastAsia="fr-CA"/>
              </w:rPr>
              <w:t>2.4 Chaque BRCC possède une puissance minimale de 100 kW.</w:t>
            </w:r>
          </w:p>
        </w:tc>
        <w:tc>
          <w:tcPr>
            <w:tcW w:w="1261" w:type="dxa"/>
            <w:tcBorders>
              <w:top w:val="dotted" w:sz="2" w:space="0" w:color="auto"/>
              <w:left w:val="dotted" w:sz="2" w:space="0" w:color="auto"/>
              <w:bottom w:val="dotted" w:sz="2" w:space="0" w:color="auto"/>
              <w:right w:val="dotted" w:sz="2" w:space="0" w:color="auto"/>
            </w:tcBorders>
          </w:tcPr>
          <w:p w14:paraId="66875AF1" w14:textId="77777777" w:rsidR="00AC6796" w:rsidRPr="00314FEE" w:rsidRDefault="00AC679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71B8CE67" w14:textId="77777777" w:rsidR="00AC6796" w:rsidRPr="00AC6796" w:rsidRDefault="00AC6796" w:rsidP="009E455B">
            <w:pPr>
              <w:spacing w:before="80" w:after="120"/>
              <w:rPr>
                <w:rFonts w:cs="Arial"/>
                <w:i/>
                <w:iCs/>
                <w:szCs w:val="20"/>
                <w:lang w:eastAsia="fr-CA"/>
              </w:rPr>
            </w:pPr>
            <w:r w:rsidRPr="00AC6796">
              <w:rPr>
                <w:rFonts w:cs="Arial"/>
                <w:i/>
                <w:iCs/>
                <w:szCs w:val="20"/>
                <w:lang w:eastAsia="fr-CA"/>
              </w:rPr>
              <w:t>Indiquez la puissance, le voltage de sortie possible et si la recharge est séquentielle ou partagée (lorsque cela est applicable)</w:t>
            </w:r>
          </w:p>
          <w:p w14:paraId="59D3331D" w14:textId="77777777" w:rsidR="00AC6796" w:rsidRPr="00AC6796" w:rsidRDefault="00AC6796" w:rsidP="009E455B">
            <w:pPr>
              <w:spacing w:before="80" w:after="120"/>
              <w:rPr>
                <w:rFonts w:cs="Arial"/>
                <w:szCs w:val="20"/>
                <w:lang w:eastAsia="fr-CA"/>
              </w:rPr>
            </w:pPr>
          </w:p>
        </w:tc>
      </w:tr>
      <w:tr w:rsidR="00AC6796" w:rsidRPr="00AC6796" w14:paraId="486D6CA5" w14:textId="77777777" w:rsidTr="00BC7FFB">
        <w:tc>
          <w:tcPr>
            <w:tcW w:w="3312" w:type="dxa"/>
            <w:tcBorders>
              <w:top w:val="dotted" w:sz="2" w:space="0" w:color="auto"/>
              <w:bottom w:val="dotted" w:sz="2" w:space="0" w:color="auto"/>
              <w:right w:val="dotted" w:sz="2" w:space="0" w:color="auto"/>
            </w:tcBorders>
          </w:tcPr>
          <w:p w14:paraId="7DCD6EB7" w14:textId="77777777" w:rsidR="00AC6796" w:rsidRPr="00AC6796" w:rsidRDefault="00AC6796" w:rsidP="00B97A82">
            <w:pPr>
              <w:spacing w:before="80" w:after="80"/>
              <w:rPr>
                <w:rFonts w:cs="Arial"/>
                <w:szCs w:val="20"/>
                <w:lang w:eastAsia="fr-CA"/>
              </w:rPr>
            </w:pPr>
            <w:r w:rsidRPr="00AC6796">
              <w:rPr>
                <w:rFonts w:cs="Arial"/>
                <w:szCs w:val="20"/>
                <w:lang w:eastAsia="fr-CA"/>
              </w:rPr>
              <w:t>2.5 Chaque BRCC permet un paiement au moins par carte bancaire sur un terminal de paiement par carte bancaire, sauf si son utilisation est gratuite en tout temps.</w:t>
            </w:r>
          </w:p>
        </w:tc>
        <w:tc>
          <w:tcPr>
            <w:tcW w:w="1261" w:type="dxa"/>
            <w:tcBorders>
              <w:top w:val="dotted" w:sz="2" w:space="0" w:color="auto"/>
              <w:left w:val="dotted" w:sz="2" w:space="0" w:color="auto"/>
              <w:bottom w:val="dotted" w:sz="2" w:space="0" w:color="auto"/>
              <w:right w:val="dotted" w:sz="2" w:space="0" w:color="auto"/>
            </w:tcBorders>
          </w:tcPr>
          <w:p w14:paraId="4D1D6D9F" w14:textId="77777777" w:rsidR="00AC6796" w:rsidRPr="00314FEE" w:rsidRDefault="00AC679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7D035270" w14:textId="77777777" w:rsidR="00AC6796" w:rsidRPr="00AC6796" w:rsidRDefault="00AC6796" w:rsidP="009E455B">
            <w:pPr>
              <w:spacing w:before="80" w:after="120"/>
              <w:rPr>
                <w:rFonts w:cs="Arial"/>
                <w:i/>
                <w:iCs/>
                <w:szCs w:val="20"/>
                <w:lang w:eastAsia="fr-CA"/>
              </w:rPr>
            </w:pPr>
            <w:r w:rsidRPr="00AC6796">
              <w:rPr>
                <w:rFonts w:cs="Arial"/>
                <w:i/>
                <w:iCs/>
                <w:szCs w:val="20"/>
                <w:lang w:eastAsia="fr-CA"/>
              </w:rPr>
              <w:t>Indiquez le système de paiement</w:t>
            </w:r>
          </w:p>
          <w:p w14:paraId="037E7F30" w14:textId="77777777" w:rsidR="00AC6796" w:rsidRPr="00AC6796" w:rsidRDefault="00AC6796" w:rsidP="009E455B">
            <w:pPr>
              <w:spacing w:before="80" w:after="120"/>
              <w:rPr>
                <w:rFonts w:cs="Arial"/>
                <w:szCs w:val="20"/>
                <w:lang w:eastAsia="fr-CA"/>
              </w:rPr>
            </w:pPr>
          </w:p>
          <w:p w14:paraId="26E20884" w14:textId="77777777" w:rsidR="00AC6796" w:rsidRPr="00AC6796" w:rsidRDefault="00AC6796" w:rsidP="009E455B">
            <w:pPr>
              <w:spacing w:before="80" w:after="120"/>
              <w:rPr>
                <w:rFonts w:cs="Arial"/>
                <w:szCs w:val="20"/>
                <w:lang w:eastAsia="fr-CA"/>
              </w:rPr>
            </w:pPr>
          </w:p>
        </w:tc>
      </w:tr>
      <w:tr w:rsidR="00AC6796" w:rsidRPr="00AC6796" w14:paraId="0B8BEF56" w14:textId="77777777" w:rsidTr="00BC7FFB">
        <w:tc>
          <w:tcPr>
            <w:tcW w:w="3312" w:type="dxa"/>
            <w:tcBorders>
              <w:top w:val="dotted" w:sz="2" w:space="0" w:color="auto"/>
              <w:bottom w:val="dotted" w:sz="2" w:space="0" w:color="auto"/>
              <w:right w:val="dotted" w:sz="2" w:space="0" w:color="auto"/>
            </w:tcBorders>
          </w:tcPr>
          <w:p w14:paraId="28EDD4BA" w14:textId="77777777" w:rsidR="00AC6796" w:rsidRPr="00AC6796" w:rsidRDefault="00AC6796" w:rsidP="00B97A82">
            <w:pPr>
              <w:spacing w:before="80" w:after="80"/>
              <w:rPr>
                <w:rFonts w:cs="Arial"/>
                <w:szCs w:val="20"/>
                <w:lang w:eastAsia="fr-CA"/>
              </w:rPr>
            </w:pPr>
            <w:r w:rsidRPr="00AC6796">
              <w:rPr>
                <w:rFonts w:cs="Arial"/>
                <w:szCs w:val="20"/>
                <w:lang w:eastAsia="fr-CA"/>
              </w:rPr>
              <w:t>2.6 Chaque BRCC est interopérable (pour ce qui concerne le lancement d’une recharge) avec le plus de réseaux possible, dont au moins le réseau Circuit électrique.</w:t>
            </w:r>
          </w:p>
        </w:tc>
        <w:tc>
          <w:tcPr>
            <w:tcW w:w="1261" w:type="dxa"/>
            <w:tcBorders>
              <w:top w:val="dotted" w:sz="2" w:space="0" w:color="auto"/>
              <w:left w:val="dotted" w:sz="2" w:space="0" w:color="auto"/>
              <w:bottom w:val="dotted" w:sz="2" w:space="0" w:color="auto"/>
              <w:right w:val="dotted" w:sz="2" w:space="0" w:color="auto"/>
            </w:tcBorders>
          </w:tcPr>
          <w:p w14:paraId="4706B4CB" w14:textId="77777777" w:rsidR="00AC6796" w:rsidRPr="00314FEE" w:rsidRDefault="00AC679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6752A5B0" w14:textId="77777777" w:rsidR="00AC6796" w:rsidRPr="00AC6796" w:rsidRDefault="00AC6796" w:rsidP="009E455B">
            <w:pPr>
              <w:spacing w:before="80" w:after="120"/>
              <w:rPr>
                <w:rFonts w:cs="Arial"/>
                <w:i/>
                <w:iCs/>
                <w:szCs w:val="20"/>
                <w:lang w:eastAsia="fr-CA"/>
              </w:rPr>
            </w:pPr>
            <w:proofErr w:type="gramStart"/>
            <w:r w:rsidRPr="00AC6796">
              <w:rPr>
                <w:rFonts w:cs="Arial"/>
                <w:i/>
                <w:iCs/>
                <w:szCs w:val="20"/>
                <w:lang w:eastAsia="fr-CA"/>
              </w:rPr>
              <w:t>Indiquez le</w:t>
            </w:r>
            <w:proofErr w:type="gramEnd"/>
            <w:r w:rsidRPr="00AC6796">
              <w:rPr>
                <w:rFonts w:cs="Arial"/>
                <w:i/>
                <w:iCs/>
                <w:szCs w:val="20"/>
                <w:lang w:eastAsia="fr-CA"/>
              </w:rPr>
              <w:t xml:space="preserve"> ou les réseaux et fournir la preuve</w:t>
            </w:r>
          </w:p>
          <w:p w14:paraId="68AB37E3" w14:textId="77777777" w:rsidR="00AC6796" w:rsidRPr="00AC6796" w:rsidRDefault="00AC6796" w:rsidP="009E455B">
            <w:pPr>
              <w:spacing w:before="80" w:after="120"/>
              <w:rPr>
                <w:rFonts w:cs="Arial"/>
                <w:szCs w:val="20"/>
                <w:lang w:eastAsia="fr-CA"/>
              </w:rPr>
            </w:pPr>
          </w:p>
        </w:tc>
      </w:tr>
      <w:tr w:rsidR="00AC6796" w:rsidRPr="00AC6796" w14:paraId="67E40073" w14:textId="77777777" w:rsidTr="00BC7FFB">
        <w:tc>
          <w:tcPr>
            <w:tcW w:w="3312" w:type="dxa"/>
            <w:tcBorders>
              <w:top w:val="dotted" w:sz="2" w:space="0" w:color="auto"/>
              <w:bottom w:val="dotted" w:sz="2" w:space="0" w:color="auto"/>
              <w:right w:val="dotted" w:sz="2" w:space="0" w:color="auto"/>
            </w:tcBorders>
          </w:tcPr>
          <w:p w14:paraId="126970FD" w14:textId="77777777" w:rsidR="00AC6796" w:rsidRPr="00AC6796" w:rsidRDefault="00AC6796" w:rsidP="00B97A82">
            <w:pPr>
              <w:spacing w:before="80" w:after="80"/>
              <w:rPr>
                <w:rFonts w:cs="Arial"/>
                <w:szCs w:val="20"/>
                <w:lang w:eastAsia="fr-CA"/>
              </w:rPr>
            </w:pPr>
            <w:r w:rsidRPr="00AC6796">
              <w:rPr>
                <w:rFonts w:cs="Arial"/>
                <w:szCs w:val="20"/>
                <w:lang w:eastAsia="fr-CA"/>
              </w:rPr>
              <w:t>2.7 Chaque BRCC est interopérable (pour ce qui concerne la localisation des bornes et leur état) avec le plus de réseaux possible, dont au moins le réseau Circuit électrique.</w:t>
            </w:r>
          </w:p>
        </w:tc>
        <w:tc>
          <w:tcPr>
            <w:tcW w:w="1261" w:type="dxa"/>
            <w:tcBorders>
              <w:top w:val="dotted" w:sz="2" w:space="0" w:color="auto"/>
              <w:left w:val="dotted" w:sz="2" w:space="0" w:color="auto"/>
              <w:bottom w:val="dotted" w:sz="2" w:space="0" w:color="auto"/>
              <w:right w:val="dotted" w:sz="2" w:space="0" w:color="auto"/>
            </w:tcBorders>
          </w:tcPr>
          <w:p w14:paraId="72205CF8" w14:textId="77777777" w:rsidR="00AC6796" w:rsidRPr="00314FEE" w:rsidRDefault="00AC679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5E9B85BC" w14:textId="77777777" w:rsidR="00AC6796" w:rsidRPr="00AC6796" w:rsidRDefault="00AC6796" w:rsidP="009E455B">
            <w:pPr>
              <w:spacing w:before="80" w:after="120"/>
              <w:rPr>
                <w:rFonts w:cs="Arial"/>
                <w:i/>
                <w:iCs/>
                <w:szCs w:val="20"/>
                <w:lang w:eastAsia="fr-CA"/>
              </w:rPr>
            </w:pPr>
            <w:proofErr w:type="gramStart"/>
            <w:r w:rsidRPr="00AC6796">
              <w:rPr>
                <w:rFonts w:cs="Arial"/>
                <w:i/>
                <w:iCs/>
                <w:szCs w:val="20"/>
                <w:lang w:eastAsia="fr-CA"/>
              </w:rPr>
              <w:t>Indiquez le</w:t>
            </w:r>
            <w:proofErr w:type="gramEnd"/>
            <w:r w:rsidRPr="00AC6796">
              <w:rPr>
                <w:rFonts w:cs="Arial"/>
                <w:i/>
                <w:iCs/>
                <w:szCs w:val="20"/>
                <w:lang w:eastAsia="fr-CA"/>
              </w:rPr>
              <w:t xml:space="preserve"> ou les réseaux et fournir la preuve</w:t>
            </w:r>
          </w:p>
          <w:p w14:paraId="0F667004" w14:textId="77777777" w:rsidR="00AC6796" w:rsidRPr="00AC6796" w:rsidRDefault="00AC6796" w:rsidP="009E455B">
            <w:pPr>
              <w:spacing w:before="80" w:after="120"/>
              <w:rPr>
                <w:rFonts w:cs="Arial"/>
                <w:szCs w:val="20"/>
                <w:lang w:eastAsia="fr-CA"/>
              </w:rPr>
            </w:pPr>
          </w:p>
        </w:tc>
      </w:tr>
      <w:tr w:rsidR="00BC7FFB" w:rsidRPr="00AC6796" w14:paraId="1BB62DF2" w14:textId="77777777" w:rsidTr="00BC7FFB">
        <w:tc>
          <w:tcPr>
            <w:tcW w:w="3312" w:type="dxa"/>
            <w:tcBorders>
              <w:top w:val="dotted" w:sz="2" w:space="0" w:color="auto"/>
              <w:bottom w:val="dotted" w:sz="2" w:space="0" w:color="auto"/>
              <w:right w:val="dotted" w:sz="2" w:space="0" w:color="auto"/>
            </w:tcBorders>
          </w:tcPr>
          <w:p w14:paraId="30F2220E" w14:textId="77777777" w:rsidR="00AC6796" w:rsidRPr="00AC6796" w:rsidRDefault="00AC6796" w:rsidP="00B97A82">
            <w:pPr>
              <w:spacing w:before="80" w:after="80"/>
              <w:rPr>
                <w:rFonts w:cs="Arial"/>
                <w:szCs w:val="20"/>
                <w:lang w:eastAsia="fr-CA"/>
              </w:rPr>
            </w:pPr>
            <w:r w:rsidRPr="00AC6796">
              <w:rPr>
                <w:rFonts w:cs="Arial"/>
                <w:szCs w:val="20"/>
                <w:lang w:eastAsia="fr-CA"/>
              </w:rPr>
              <w:t>2.8 Chaque BRCC permet la recharge même en cas de perte de communication.</w:t>
            </w:r>
          </w:p>
        </w:tc>
        <w:tc>
          <w:tcPr>
            <w:tcW w:w="1261" w:type="dxa"/>
            <w:tcBorders>
              <w:top w:val="dotted" w:sz="2" w:space="0" w:color="auto"/>
              <w:left w:val="dotted" w:sz="2" w:space="0" w:color="auto"/>
              <w:bottom w:val="dotted" w:sz="2" w:space="0" w:color="auto"/>
              <w:right w:val="dotted" w:sz="2" w:space="0" w:color="auto"/>
            </w:tcBorders>
          </w:tcPr>
          <w:p w14:paraId="54114A9A" w14:textId="77777777" w:rsidR="00AC6796" w:rsidRPr="00314FEE" w:rsidRDefault="00AC679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3667D5C8" w14:textId="77777777" w:rsidR="00AC6796" w:rsidRPr="00AC6796" w:rsidRDefault="00AC6796" w:rsidP="009E455B">
            <w:pPr>
              <w:spacing w:before="80" w:after="120"/>
              <w:rPr>
                <w:rFonts w:cs="Arial"/>
                <w:i/>
                <w:iCs/>
                <w:szCs w:val="20"/>
                <w:lang w:eastAsia="fr-CA"/>
              </w:rPr>
            </w:pPr>
            <w:r w:rsidRPr="00AC6796">
              <w:rPr>
                <w:rFonts w:cs="Arial"/>
                <w:i/>
                <w:iCs/>
                <w:szCs w:val="20"/>
                <w:lang w:eastAsia="fr-CA"/>
              </w:rPr>
              <w:t>Expliquez comment et fournissez la preuve</w:t>
            </w:r>
          </w:p>
          <w:p w14:paraId="48811958" w14:textId="77777777" w:rsidR="00AC6796" w:rsidRPr="00AC6796" w:rsidRDefault="00AC6796" w:rsidP="009E455B">
            <w:pPr>
              <w:spacing w:before="80" w:after="120"/>
              <w:rPr>
                <w:rFonts w:cs="Arial"/>
                <w:szCs w:val="20"/>
                <w:lang w:eastAsia="fr-CA"/>
              </w:rPr>
            </w:pPr>
          </w:p>
        </w:tc>
      </w:tr>
      <w:tr w:rsidR="00B9154E" w:rsidRPr="00AC6796" w14:paraId="63F949BE" w14:textId="77777777" w:rsidTr="00BC7FFB">
        <w:tc>
          <w:tcPr>
            <w:tcW w:w="3312" w:type="dxa"/>
            <w:tcBorders>
              <w:top w:val="dotted" w:sz="2" w:space="0" w:color="auto"/>
              <w:left w:val="nil"/>
              <w:bottom w:val="single" w:sz="2" w:space="0" w:color="1F4E79" w:themeColor="accent5" w:themeShade="80"/>
              <w:right w:val="dotted" w:sz="2" w:space="0" w:color="auto"/>
            </w:tcBorders>
          </w:tcPr>
          <w:p w14:paraId="370D62C0" w14:textId="77777777" w:rsidR="00AC6796" w:rsidRPr="00AC6796" w:rsidRDefault="00AC6796" w:rsidP="00B97A82">
            <w:pPr>
              <w:spacing w:before="80" w:after="80"/>
              <w:rPr>
                <w:rFonts w:cs="Arial"/>
                <w:szCs w:val="20"/>
                <w:lang w:eastAsia="fr-CA"/>
              </w:rPr>
            </w:pPr>
            <w:r w:rsidRPr="00AC6796">
              <w:rPr>
                <w:rFonts w:cs="Arial"/>
                <w:szCs w:val="20"/>
                <w:lang w:eastAsia="fr-CA"/>
              </w:rPr>
              <w:t>2.9 Chaque BRCC est équipée de réceptacles pour les pistolets dans lesquels la neige ne peut pas s’infiltrer.</w:t>
            </w:r>
          </w:p>
        </w:tc>
        <w:tc>
          <w:tcPr>
            <w:tcW w:w="1261" w:type="dxa"/>
            <w:tcBorders>
              <w:top w:val="dotted" w:sz="2" w:space="0" w:color="auto"/>
              <w:left w:val="dotted" w:sz="2" w:space="0" w:color="auto"/>
              <w:bottom w:val="single" w:sz="2" w:space="0" w:color="1F4E79" w:themeColor="accent5" w:themeShade="80"/>
              <w:right w:val="dotted" w:sz="2" w:space="0" w:color="auto"/>
            </w:tcBorders>
          </w:tcPr>
          <w:p w14:paraId="17921E51" w14:textId="77777777" w:rsidR="00AC6796" w:rsidRPr="00314FEE" w:rsidRDefault="00AC6796" w:rsidP="00314FEE">
            <w:pPr>
              <w:spacing w:before="80" w:after="120"/>
              <w:jc w:val="center"/>
              <w:rPr>
                <w:rFonts w:cs="Arial"/>
                <w:szCs w:val="20"/>
                <w:lang w:eastAsia="fr-CA"/>
              </w:rPr>
            </w:pPr>
          </w:p>
        </w:tc>
        <w:tc>
          <w:tcPr>
            <w:tcW w:w="4787" w:type="dxa"/>
            <w:tcBorders>
              <w:top w:val="dotted" w:sz="2" w:space="0" w:color="auto"/>
              <w:left w:val="dotted" w:sz="2" w:space="0" w:color="auto"/>
              <w:bottom w:val="single" w:sz="2" w:space="0" w:color="1F4E79" w:themeColor="accent5" w:themeShade="80"/>
              <w:right w:val="nil"/>
            </w:tcBorders>
          </w:tcPr>
          <w:p w14:paraId="5BA1D69A" w14:textId="77777777" w:rsidR="00AC6796" w:rsidRPr="00AC6796" w:rsidRDefault="00AC6796" w:rsidP="009E455B">
            <w:pPr>
              <w:spacing w:before="80" w:after="120"/>
              <w:rPr>
                <w:rFonts w:cs="Arial"/>
                <w:i/>
                <w:iCs/>
                <w:szCs w:val="20"/>
                <w:lang w:eastAsia="fr-CA"/>
              </w:rPr>
            </w:pPr>
            <w:r w:rsidRPr="00AC6796">
              <w:rPr>
                <w:rFonts w:cs="Arial"/>
                <w:i/>
                <w:iCs/>
                <w:szCs w:val="20"/>
                <w:lang w:eastAsia="fr-CA"/>
              </w:rPr>
              <w:t>Expliquez comment et fournissez la preuve</w:t>
            </w:r>
          </w:p>
          <w:p w14:paraId="6AB2AF3B" w14:textId="77777777" w:rsidR="00AC6796" w:rsidRPr="00AC6796" w:rsidRDefault="00AC6796" w:rsidP="009E455B">
            <w:pPr>
              <w:spacing w:before="80" w:after="120"/>
              <w:rPr>
                <w:rFonts w:cs="Arial"/>
                <w:szCs w:val="20"/>
                <w:lang w:eastAsia="fr-CA"/>
              </w:rPr>
            </w:pPr>
          </w:p>
        </w:tc>
      </w:tr>
    </w:tbl>
    <w:p w14:paraId="158E0800" w14:textId="0B1750FB" w:rsidR="00BC7FFB" w:rsidRDefault="00BC7FFB" w:rsidP="00BC7FFB">
      <w:pPr>
        <w:pStyle w:val="TItrefigure"/>
      </w:pPr>
      <w:r>
        <w:lastRenderedPageBreak/>
        <w:t>Tableau 3 : Implantation de la solution de recharge, 1 de 3</w:t>
      </w:r>
    </w:p>
    <w:tbl>
      <w:tblPr>
        <w:tblStyle w:val="Grilledutableau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12"/>
        <w:gridCol w:w="1261"/>
        <w:gridCol w:w="4787"/>
      </w:tblGrid>
      <w:tr w:rsidR="00BC7FFB" w:rsidRPr="00AC6796" w14:paraId="1365554D" w14:textId="77777777" w:rsidTr="002B7654">
        <w:trPr>
          <w:trHeight w:val="629"/>
        </w:trPr>
        <w:tc>
          <w:tcPr>
            <w:tcW w:w="3312" w:type="dxa"/>
            <w:tcBorders>
              <w:top w:val="nil"/>
              <w:bottom w:val="nil"/>
              <w:right w:val="nil"/>
            </w:tcBorders>
            <w:shd w:val="clear" w:color="auto" w:fill="448DD0"/>
            <w:vAlign w:val="center"/>
          </w:tcPr>
          <w:p w14:paraId="7626ADB1" w14:textId="77777777" w:rsidR="00BC7FFB" w:rsidRPr="00AC6796" w:rsidRDefault="00BC7FFB"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Thème</w:t>
            </w:r>
          </w:p>
        </w:tc>
        <w:tc>
          <w:tcPr>
            <w:tcW w:w="1261" w:type="dxa"/>
            <w:tcBorders>
              <w:top w:val="nil"/>
              <w:left w:val="nil"/>
              <w:bottom w:val="nil"/>
              <w:right w:val="nil"/>
            </w:tcBorders>
            <w:shd w:val="clear" w:color="auto" w:fill="448DD0"/>
            <w:vAlign w:val="center"/>
          </w:tcPr>
          <w:p w14:paraId="44E25BFB" w14:textId="77777777" w:rsidR="00BC7FFB" w:rsidRPr="00AC6796" w:rsidRDefault="00BC7FFB"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Répondre oui ou non</w:t>
            </w:r>
          </w:p>
        </w:tc>
        <w:tc>
          <w:tcPr>
            <w:tcW w:w="4787" w:type="dxa"/>
            <w:tcBorders>
              <w:top w:val="nil"/>
              <w:left w:val="nil"/>
              <w:bottom w:val="nil"/>
            </w:tcBorders>
            <w:shd w:val="clear" w:color="auto" w:fill="448DD0"/>
            <w:vAlign w:val="center"/>
          </w:tcPr>
          <w:p w14:paraId="3AEF8F9D" w14:textId="77777777" w:rsidR="00BC7FFB" w:rsidRPr="00AC6796" w:rsidRDefault="00BC7FFB"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Explication</w:t>
            </w:r>
          </w:p>
        </w:tc>
      </w:tr>
      <w:tr w:rsidR="00E7544A" w:rsidRPr="00AC6796" w14:paraId="24BCE497" w14:textId="77777777" w:rsidTr="00B61ADD">
        <w:tc>
          <w:tcPr>
            <w:tcW w:w="3312" w:type="dxa"/>
            <w:tcBorders>
              <w:top w:val="nil"/>
              <w:bottom w:val="dotted" w:sz="2" w:space="0" w:color="auto"/>
              <w:right w:val="dotted" w:sz="2" w:space="0" w:color="auto"/>
            </w:tcBorders>
          </w:tcPr>
          <w:p w14:paraId="31862797" w14:textId="10BB6FDF" w:rsidR="00E7544A" w:rsidRPr="00AC6796" w:rsidRDefault="00E7544A" w:rsidP="00E7544A">
            <w:pPr>
              <w:spacing w:before="80" w:after="80"/>
              <w:rPr>
                <w:rFonts w:cs="Arial"/>
                <w:szCs w:val="20"/>
                <w:lang w:eastAsia="fr-CA"/>
              </w:rPr>
            </w:pPr>
            <w:r w:rsidRPr="009E455B">
              <w:rPr>
                <w:rFonts w:cs="Arial"/>
              </w:rPr>
              <w:t>3.1 L’implantation est faite dans les 24 mois suivant la date d’entrée en vigueur de la convention.</w:t>
            </w:r>
          </w:p>
        </w:tc>
        <w:tc>
          <w:tcPr>
            <w:tcW w:w="1261" w:type="dxa"/>
            <w:tcBorders>
              <w:top w:val="nil"/>
              <w:left w:val="dotted" w:sz="2" w:space="0" w:color="auto"/>
              <w:bottom w:val="dotted" w:sz="2" w:space="0" w:color="auto"/>
              <w:right w:val="dotted" w:sz="2" w:space="0" w:color="auto"/>
            </w:tcBorders>
          </w:tcPr>
          <w:p w14:paraId="02A9A3AD" w14:textId="77777777" w:rsidR="00E7544A" w:rsidRPr="00314FEE" w:rsidRDefault="00E7544A" w:rsidP="00314FEE">
            <w:pPr>
              <w:spacing w:before="80" w:after="120"/>
              <w:jc w:val="center"/>
              <w:rPr>
                <w:rFonts w:cs="Arial"/>
                <w:szCs w:val="20"/>
                <w:lang w:eastAsia="fr-CA"/>
              </w:rPr>
            </w:pPr>
          </w:p>
        </w:tc>
        <w:tc>
          <w:tcPr>
            <w:tcW w:w="4787" w:type="dxa"/>
            <w:tcBorders>
              <w:top w:val="nil"/>
              <w:left w:val="dotted" w:sz="2" w:space="0" w:color="auto"/>
              <w:bottom w:val="dotted" w:sz="2" w:space="0" w:color="auto"/>
            </w:tcBorders>
          </w:tcPr>
          <w:p w14:paraId="40F8D2D4" w14:textId="77777777" w:rsidR="00E7544A" w:rsidRPr="00AC6796" w:rsidRDefault="00E7544A" w:rsidP="00A23FDC">
            <w:pPr>
              <w:spacing w:before="80" w:after="120"/>
              <w:rPr>
                <w:rFonts w:cs="Arial"/>
                <w:szCs w:val="20"/>
                <w:lang w:eastAsia="fr-CA"/>
              </w:rPr>
            </w:pPr>
          </w:p>
        </w:tc>
      </w:tr>
      <w:tr w:rsidR="00CE60C6" w:rsidRPr="00AC6796" w14:paraId="3D7E2642" w14:textId="77777777" w:rsidTr="00B61ADD">
        <w:tc>
          <w:tcPr>
            <w:tcW w:w="3312" w:type="dxa"/>
            <w:tcBorders>
              <w:top w:val="dotted" w:sz="2" w:space="0" w:color="auto"/>
              <w:bottom w:val="dotted" w:sz="2" w:space="0" w:color="auto"/>
              <w:right w:val="dotted" w:sz="2" w:space="0" w:color="auto"/>
            </w:tcBorders>
          </w:tcPr>
          <w:p w14:paraId="7D9A299A" w14:textId="2907135C" w:rsidR="00CE60C6" w:rsidRPr="00AC6796" w:rsidRDefault="00CE60C6" w:rsidP="00CE60C6">
            <w:pPr>
              <w:spacing w:before="80" w:after="80"/>
              <w:rPr>
                <w:rFonts w:cs="Arial"/>
                <w:szCs w:val="20"/>
                <w:lang w:eastAsia="fr-CA"/>
              </w:rPr>
            </w:pPr>
            <w:r w:rsidRPr="009E455B">
              <w:rPr>
                <w:rFonts w:cs="Arial"/>
              </w:rPr>
              <w:t>3.2 L’implantation est sur un site situé au Québec et pour lequel le demandeur possède les droits ou les autorisations requises.</w:t>
            </w:r>
          </w:p>
        </w:tc>
        <w:tc>
          <w:tcPr>
            <w:tcW w:w="1261" w:type="dxa"/>
            <w:tcBorders>
              <w:top w:val="dotted" w:sz="2" w:space="0" w:color="auto"/>
              <w:left w:val="dotted" w:sz="2" w:space="0" w:color="auto"/>
              <w:bottom w:val="dotted" w:sz="2" w:space="0" w:color="auto"/>
              <w:right w:val="dotted" w:sz="2" w:space="0" w:color="auto"/>
            </w:tcBorders>
          </w:tcPr>
          <w:p w14:paraId="1E3AF45B" w14:textId="77777777" w:rsidR="00CE60C6" w:rsidRPr="00314FEE" w:rsidRDefault="00CE60C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6E90570C" w14:textId="77777777" w:rsidR="00CE60C6" w:rsidRPr="009E455B" w:rsidRDefault="00CE60C6" w:rsidP="00A23FDC">
            <w:pPr>
              <w:spacing w:before="80" w:after="120"/>
              <w:rPr>
                <w:rFonts w:cs="Arial"/>
                <w:i/>
                <w:iCs/>
              </w:rPr>
            </w:pPr>
            <w:r w:rsidRPr="009E455B">
              <w:rPr>
                <w:rFonts w:cs="Arial"/>
                <w:i/>
                <w:iCs/>
              </w:rPr>
              <w:t>S’il y a lieu, fournissez des documents à ce sujet prouvant l’engagement</w:t>
            </w:r>
          </w:p>
          <w:p w14:paraId="2BD5A094" w14:textId="77777777" w:rsidR="00CE60C6" w:rsidRPr="00AC6796" w:rsidRDefault="00CE60C6" w:rsidP="00A23FDC">
            <w:pPr>
              <w:spacing w:before="80" w:after="120"/>
              <w:rPr>
                <w:rFonts w:cs="Arial"/>
                <w:szCs w:val="20"/>
                <w:lang w:eastAsia="fr-CA"/>
              </w:rPr>
            </w:pPr>
          </w:p>
        </w:tc>
      </w:tr>
      <w:tr w:rsidR="00CE60C6" w:rsidRPr="00AC6796" w14:paraId="67D2DC99" w14:textId="77777777" w:rsidTr="00B61ADD">
        <w:tc>
          <w:tcPr>
            <w:tcW w:w="3312" w:type="dxa"/>
            <w:tcBorders>
              <w:top w:val="dotted" w:sz="2" w:space="0" w:color="auto"/>
              <w:bottom w:val="dotted" w:sz="2" w:space="0" w:color="auto"/>
              <w:right w:val="dotted" w:sz="2" w:space="0" w:color="auto"/>
            </w:tcBorders>
          </w:tcPr>
          <w:p w14:paraId="2B8E794F" w14:textId="011B7C98" w:rsidR="00CE60C6" w:rsidRPr="00AC6796" w:rsidRDefault="00CE60C6" w:rsidP="00CE60C6">
            <w:pPr>
              <w:spacing w:before="80" w:after="80"/>
              <w:rPr>
                <w:rFonts w:cs="Arial"/>
                <w:szCs w:val="20"/>
                <w:lang w:eastAsia="fr-CA"/>
              </w:rPr>
            </w:pPr>
            <w:r w:rsidRPr="009E455B">
              <w:rPr>
                <w:rFonts w:cs="Arial"/>
              </w:rPr>
              <w:t>3.3 L’implantation est sur un site facile d’accès.</w:t>
            </w:r>
          </w:p>
        </w:tc>
        <w:tc>
          <w:tcPr>
            <w:tcW w:w="1261" w:type="dxa"/>
            <w:tcBorders>
              <w:top w:val="dotted" w:sz="2" w:space="0" w:color="auto"/>
              <w:left w:val="dotted" w:sz="2" w:space="0" w:color="auto"/>
              <w:bottom w:val="dotted" w:sz="2" w:space="0" w:color="auto"/>
              <w:right w:val="dotted" w:sz="2" w:space="0" w:color="auto"/>
            </w:tcBorders>
          </w:tcPr>
          <w:p w14:paraId="13D0A28B" w14:textId="77777777" w:rsidR="00CE60C6" w:rsidRPr="00314FEE" w:rsidRDefault="00CE60C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45F875FA" w14:textId="32686B3C" w:rsidR="00CE60C6" w:rsidRPr="00AC6796" w:rsidRDefault="00CE60C6" w:rsidP="00A23FDC">
            <w:pPr>
              <w:spacing w:before="80" w:after="120"/>
              <w:rPr>
                <w:rFonts w:cs="Arial"/>
                <w:szCs w:val="20"/>
                <w:lang w:eastAsia="fr-CA"/>
              </w:rPr>
            </w:pPr>
            <w:r w:rsidRPr="009E455B">
              <w:rPr>
                <w:rFonts w:cs="Arial"/>
                <w:i/>
                <w:iCs/>
              </w:rPr>
              <w:t xml:space="preserve"> </w:t>
            </w:r>
          </w:p>
        </w:tc>
      </w:tr>
      <w:tr w:rsidR="00CE60C6" w:rsidRPr="00AC6796" w14:paraId="01B052CE" w14:textId="77777777" w:rsidTr="00B61ADD">
        <w:tc>
          <w:tcPr>
            <w:tcW w:w="3312" w:type="dxa"/>
            <w:tcBorders>
              <w:top w:val="dotted" w:sz="2" w:space="0" w:color="auto"/>
              <w:bottom w:val="dotted" w:sz="2" w:space="0" w:color="auto"/>
              <w:right w:val="dotted" w:sz="2" w:space="0" w:color="auto"/>
            </w:tcBorders>
          </w:tcPr>
          <w:p w14:paraId="1F65BF30" w14:textId="661C654C" w:rsidR="00CE60C6" w:rsidRPr="00AC6796" w:rsidRDefault="00CE60C6" w:rsidP="00CE60C6">
            <w:pPr>
              <w:spacing w:before="80" w:after="80"/>
              <w:rPr>
                <w:rFonts w:cs="Arial"/>
                <w:szCs w:val="20"/>
                <w:lang w:eastAsia="fr-CA"/>
              </w:rPr>
            </w:pPr>
            <w:r w:rsidRPr="009E455B">
              <w:rPr>
                <w:rFonts w:cs="Arial"/>
              </w:rPr>
              <w:t>3.4 L’implantation est sur un site à proximité d’au moins un service connexe.</w:t>
            </w:r>
          </w:p>
        </w:tc>
        <w:tc>
          <w:tcPr>
            <w:tcW w:w="1261" w:type="dxa"/>
            <w:tcBorders>
              <w:top w:val="dotted" w:sz="2" w:space="0" w:color="auto"/>
              <w:left w:val="dotted" w:sz="2" w:space="0" w:color="auto"/>
              <w:bottom w:val="dotted" w:sz="2" w:space="0" w:color="auto"/>
              <w:right w:val="dotted" w:sz="2" w:space="0" w:color="auto"/>
            </w:tcBorders>
          </w:tcPr>
          <w:p w14:paraId="1D64539B" w14:textId="77777777" w:rsidR="00CE60C6" w:rsidRPr="00314FEE" w:rsidRDefault="00CE60C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6AE6AAA5" w14:textId="7C9226CE" w:rsidR="00CE60C6" w:rsidRPr="009E455B" w:rsidRDefault="00CE60C6" w:rsidP="00A23FDC">
            <w:pPr>
              <w:spacing w:before="80" w:after="120"/>
              <w:rPr>
                <w:rFonts w:cs="Arial"/>
                <w:i/>
                <w:iCs/>
              </w:rPr>
            </w:pPr>
            <w:r w:rsidRPr="009E455B">
              <w:rPr>
                <w:rFonts w:cs="Arial"/>
                <w:i/>
                <w:iCs/>
              </w:rPr>
              <w:t>Indiquez le service</w:t>
            </w:r>
          </w:p>
          <w:p w14:paraId="5F274C8B" w14:textId="77777777" w:rsidR="00CE60C6" w:rsidRPr="00AC6796" w:rsidRDefault="00CE60C6" w:rsidP="00A23FDC">
            <w:pPr>
              <w:spacing w:before="80" w:after="120"/>
              <w:rPr>
                <w:rFonts w:cs="Arial"/>
                <w:szCs w:val="20"/>
                <w:lang w:eastAsia="fr-CA"/>
              </w:rPr>
            </w:pPr>
          </w:p>
        </w:tc>
      </w:tr>
      <w:tr w:rsidR="00CE60C6" w:rsidRPr="00AC6796" w14:paraId="01CB2A5A" w14:textId="77777777" w:rsidTr="00B61ADD">
        <w:tc>
          <w:tcPr>
            <w:tcW w:w="3312" w:type="dxa"/>
            <w:tcBorders>
              <w:top w:val="dotted" w:sz="2" w:space="0" w:color="auto"/>
              <w:bottom w:val="dotted" w:sz="2" w:space="0" w:color="auto"/>
              <w:right w:val="dotted" w:sz="2" w:space="0" w:color="auto"/>
            </w:tcBorders>
          </w:tcPr>
          <w:p w14:paraId="6465684C" w14:textId="09F4B20F" w:rsidR="00CE60C6" w:rsidRPr="00AC6796" w:rsidRDefault="00CE60C6" w:rsidP="00CE60C6">
            <w:pPr>
              <w:spacing w:before="80" w:after="80"/>
              <w:rPr>
                <w:rFonts w:cs="Arial"/>
                <w:szCs w:val="20"/>
                <w:lang w:eastAsia="fr-CA"/>
              </w:rPr>
            </w:pPr>
            <w:r w:rsidRPr="009E455B">
              <w:rPr>
                <w:rFonts w:cs="Arial"/>
              </w:rPr>
              <w:t xml:space="preserve">3.5 L’implantation est sur un site suffisamment éclairé. </w:t>
            </w:r>
          </w:p>
        </w:tc>
        <w:tc>
          <w:tcPr>
            <w:tcW w:w="1261" w:type="dxa"/>
            <w:tcBorders>
              <w:top w:val="dotted" w:sz="2" w:space="0" w:color="auto"/>
              <w:left w:val="dotted" w:sz="2" w:space="0" w:color="auto"/>
              <w:bottom w:val="dotted" w:sz="2" w:space="0" w:color="auto"/>
              <w:right w:val="dotted" w:sz="2" w:space="0" w:color="auto"/>
            </w:tcBorders>
          </w:tcPr>
          <w:p w14:paraId="215F260C" w14:textId="77777777" w:rsidR="00CE60C6" w:rsidRPr="00314FEE" w:rsidRDefault="00CE60C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2E2D7195" w14:textId="0DE7A998" w:rsidR="00CE60C6" w:rsidRPr="009E455B" w:rsidRDefault="00CE60C6" w:rsidP="00A23FDC">
            <w:pPr>
              <w:spacing w:before="80" w:after="120"/>
              <w:rPr>
                <w:rFonts w:cs="Arial"/>
                <w:i/>
                <w:iCs/>
              </w:rPr>
            </w:pPr>
            <w:r w:rsidRPr="009E455B">
              <w:rPr>
                <w:rFonts w:cs="Arial"/>
                <w:i/>
                <w:iCs/>
              </w:rPr>
              <w:t>Expliquez comment</w:t>
            </w:r>
          </w:p>
          <w:p w14:paraId="7430737B" w14:textId="77777777" w:rsidR="00CE60C6" w:rsidRPr="00AC6796" w:rsidRDefault="00CE60C6" w:rsidP="00A23FDC">
            <w:pPr>
              <w:spacing w:before="80" w:after="120"/>
              <w:rPr>
                <w:rFonts w:cs="Arial"/>
                <w:szCs w:val="20"/>
                <w:lang w:eastAsia="fr-CA"/>
              </w:rPr>
            </w:pPr>
          </w:p>
        </w:tc>
      </w:tr>
      <w:tr w:rsidR="00CE60C6" w:rsidRPr="00AC6796" w14:paraId="3CE7205E" w14:textId="77777777" w:rsidTr="00B61ADD">
        <w:tc>
          <w:tcPr>
            <w:tcW w:w="3312" w:type="dxa"/>
            <w:tcBorders>
              <w:top w:val="dotted" w:sz="2" w:space="0" w:color="auto"/>
              <w:bottom w:val="dotted" w:sz="2" w:space="0" w:color="auto"/>
              <w:right w:val="dotted" w:sz="2" w:space="0" w:color="auto"/>
            </w:tcBorders>
          </w:tcPr>
          <w:p w14:paraId="6A246B20" w14:textId="6CC0D107" w:rsidR="00CE60C6" w:rsidRPr="00AC6796" w:rsidRDefault="00CE60C6" w:rsidP="00CE60C6">
            <w:pPr>
              <w:spacing w:before="80" w:after="80"/>
              <w:rPr>
                <w:rFonts w:cs="Arial"/>
                <w:szCs w:val="20"/>
                <w:lang w:eastAsia="fr-CA"/>
              </w:rPr>
            </w:pPr>
            <w:r w:rsidRPr="009E455B">
              <w:rPr>
                <w:rFonts w:cs="Arial"/>
              </w:rPr>
              <w:t xml:space="preserve">3.6 L’implantation est sur un site suffisamment déneigé.  </w:t>
            </w:r>
          </w:p>
        </w:tc>
        <w:tc>
          <w:tcPr>
            <w:tcW w:w="1261" w:type="dxa"/>
            <w:tcBorders>
              <w:top w:val="dotted" w:sz="2" w:space="0" w:color="auto"/>
              <w:left w:val="dotted" w:sz="2" w:space="0" w:color="auto"/>
              <w:bottom w:val="dotted" w:sz="2" w:space="0" w:color="auto"/>
              <w:right w:val="dotted" w:sz="2" w:space="0" w:color="auto"/>
            </w:tcBorders>
          </w:tcPr>
          <w:p w14:paraId="122E9FD1" w14:textId="77777777" w:rsidR="00CE60C6" w:rsidRPr="00314FEE" w:rsidRDefault="00CE60C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59C6DBB2" w14:textId="77777777" w:rsidR="00CE60C6" w:rsidRPr="00AC6796" w:rsidRDefault="00CE60C6" w:rsidP="00A23FDC">
            <w:pPr>
              <w:spacing w:before="80" w:after="120"/>
              <w:rPr>
                <w:rFonts w:cs="Arial"/>
                <w:szCs w:val="20"/>
                <w:lang w:eastAsia="fr-CA"/>
              </w:rPr>
            </w:pPr>
          </w:p>
        </w:tc>
      </w:tr>
      <w:tr w:rsidR="00CE60C6" w:rsidRPr="00AC6796" w14:paraId="53AF7EDD" w14:textId="77777777" w:rsidTr="00B61ADD">
        <w:tc>
          <w:tcPr>
            <w:tcW w:w="3312" w:type="dxa"/>
            <w:tcBorders>
              <w:top w:val="dotted" w:sz="2" w:space="0" w:color="auto"/>
              <w:bottom w:val="dotted" w:sz="2" w:space="0" w:color="auto"/>
              <w:right w:val="dotted" w:sz="2" w:space="0" w:color="auto"/>
            </w:tcBorders>
          </w:tcPr>
          <w:p w14:paraId="09D194C9" w14:textId="2FCE7C61" w:rsidR="00CE60C6" w:rsidRPr="00AC6796" w:rsidRDefault="00CE60C6" w:rsidP="00CE60C6">
            <w:pPr>
              <w:spacing w:before="80" w:after="80"/>
              <w:rPr>
                <w:rFonts w:cs="Arial"/>
                <w:szCs w:val="20"/>
                <w:lang w:eastAsia="fr-CA"/>
              </w:rPr>
            </w:pPr>
            <w:r w:rsidRPr="009E455B">
              <w:rPr>
                <w:rFonts w:cs="Arial"/>
              </w:rPr>
              <w:t>3.7 L’implantation est sur un site sur lequel une salle de bain est accessible aux utilisateurs des BRCC pendant les heures d’ouverture du commerce.</w:t>
            </w:r>
          </w:p>
        </w:tc>
        <w:tc>
          <w:tcPr>
            <w:tcW w:w="1261" w:type="dxa"/>
            <w:tcBorders>
              <w:top w:val="dotted" w:sz="2" w:space="0" w:color="auto"/>
              <w:left w:val="dotted" w:sz="2" w:space="0" w:color="auto"/>
              <w:bottom w:val="dotted" w:sz="2" w:space="0" w:color="auto"/>
              <w:right w:val="dotted" w:sz="2" w:space="0" w:color="auto"/>
            </w:tcBorders>
          </w:tcPr>
          <w:p w14:paraId="4845A64E" w14:textId="77777777" w:rsidR="00CE60C6" w:rsidRPr="00314FEE" w:rsidRDefault="00CE60C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1C5DC085" w14:textId="7E463A16" w:rsidR="00CE60C6" w:rsidRPr="00AC6796" w:rsidRDefault="00CE60C6" w:rsidP="00A23FDC">
            <w:pPr>
              <w:spacing w:before="80" w:after="120"/>
              <w:rPr>
                <w:rFonts w:cs="Arial"/>
                <w:szCs w:val="20"/>
                <w:lang w:eastAsia="fr-CA"/>
              </w:rPr>
            </w:pPr>
          </w:p>
        </w:tc>
      </w:tr>
      <w:tr w:rsidR="00CE60C6" w:rsidRPr="00AC6796" w14:paraId="6081F9A3" w14:textId="77777777" w:rsidTr="00B61ADD">
        <w:tc>
          <w:tcPr>
            <w:tcW w:w="3312" w:type="dxa"/>
            <w:tcBorders>
              <w:top w:val="dotted" w:sz="2" w:space="0" w:color="auto"/>
              <w:bottom w:val="dotted" w:sz="2" w:space="0" w:color="auto"/>
              <w:right w:val="dotted" w:sz="2" w:space="0" w:color="auto"/>
            </w:tcBorders>
          </w:tcPr>
          <w:p w14:paraId="0EA2C83E" w14:textId="0157DB59" w:rsidR="00CE60C6" w:rsidRPr="00AC6796" w:rsidRDefault="00CE60C6" w:rsidP="00CE60C6">
            <w:pPr>
              <w:spacing w:before="80" w:after="80"/>
              <w:rPr>
                <w:rFonts w:cs="Arial"/>
                <w:szCs w:val="20"/>
                <w:lang w:eastAsia="fr-CA"/>
              </w:rPr>
            </w:pPr>
            <w:r w:rsidRPr="009E455B">
              <w:rPr>
                <w:rFonts w:cs="Arial"/>
              </w:rPr>
              <w:t>3.8 L’implantation est sur un site sur lequel un emplacement intérieur chauffé est accessible aux utilisateurs des BRCC pendant les heures d’ouverture du commerce.</w:t>
            </w:r>
          </w:p>
        </w:tc>
        <w:tc>
          <w:tcPr>
            <w:tcW w:w="1261" w:type="dxa"/>
            <w:tcBorders>
              <w:top w:val="dotted" w:sz="2" w:space="0" w:color="auto"/>
              <w:left w:val="dotted" w:sz="2" w:space="0" w:color="auto"/>
              <w:bottom w:val="dotted" w:sz="2" w:space="0" w:color="auto"/>
              <w:right w:val="dotted" w:sz="2" w:space="0" w:color="auto"/>
            </w:tcBorders>
          </w:tcPr>
          <w:p w14:paraId="15E8B1D7" w14:textId="77777777" w:rsidR="00CE60C6" w:rsidRPr="00314FEE" w:rsidRDefault="00CE60C6"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35823D99" w14:textId="77777777" w:rsidR="00CE60C6" w:rsidRPr="00AC6796" w:rsidRDefault="00CE60C6" w:rsidP="00A23FDC">
            <w:pPr>
              <w:spacing w:before="80" w:after="120"/>
              <w:rPr>
                <w:rFonts w:cs="Arial"/>
                <w:szCs w:val="20"/>
                <w:lang w:eastAsia="fr-CA"/>
              </w:rPr>
            </w:pPr>
          </w:p>
        </w:tc>
      </w:tr>
      <w:tr w:rsidR="00E7544A" w:rsidRPr="00AC6796" w14:paraId="40C1157A" w14:textId="77777777" w:rsidTr="00B61ADD">
        <w:tc>
          <w:tcPr>
            <w:tcW w:w="3312" w:type="dxa"/>
            <w:tcBorders>
              <w:top w:val="dotted" w:sz="2" w:space="0" w:color="auto"/>
              <w:left w:val="nil"/>
              <w:bottom w:val="single" w:sz="2" w:space="0" w:color="1F4E79" w:themeColor="accent5" w:themeShade="80"/>
              <w:right w:val="dotted" w:sz="2" w:space="0" w:color="auto"/>
            </w:tcBorders>
          </w:tcPr>
          <w:p w14:paraId="7552C0FF" w14:textId="231C524B" w:rsidR="00E7544A" w:rsidRPr="00AC6796" w:rsidRDefault="00E7544A" w:rsidP="00E7544A">
            <w:pPr>
              <w:spacing w:before="80" w:after="80"/>
              <w:rPr>
                <w:rFonts w:cs="Arial"/>
                <w:szCs w:val="20"/>
                <w:lang w:eastAsia="fr-CA"/>
              </w:rPr>
            </w:pPr>
            <w:r w:rsidRPr="009E455B">
              <w:rPr>
                <w:rFonts w:cs="Arial"/>
              </w:rPr>
              <w:t>3.9 L’implantation est sur un site desservi par un signal cellulaire de troisième génération (3G) ou ultérieure d’une puissance minimale de −100 dBm à l’endroit où seront installées les BRCC. En l’absence d’un signal cellulaire, la passerelle de communication de la BRCC pourrait être configurée pour fonctionner avec un service Internet par câble Ethernet.</w:t>
            </w:r>
          </w:p>
        </w:tc>
        <w:tc>
          <w:tcPr>
            <w:tcW w:w="1261" w:type="dxa"/>
            <w:tcBorders>
              <w:top w:val="dotted" w:sz="2" w:space="0" w:color="auto"/>
              <w:left w:val="dotted" w:sz="2" w:space="0" w:color="auto"/>
              <w:bottom w:val="single" w:sz="2" w:space="0" w:color="1F4E79" w:themeColor="accent5" w:themeShade="80"/>
              <w:right w:val="dotted" w:sz="2" w:space="0" w:color="auto"/>
            </w:tcBorders>
          </w:tcPr>
          <w:p w14:paraId="02C2EE3A" w14:textId="77777777" w:rsidR="00E7544A" w:rsidRPr="00314FEE" w:rsidRDefault="00E7544A" w:rsidP="00314FEE">
            <w:pPr>
              <w:spacing w:before="80" w:after="120"/>
              <w:jc w:val="center"/>
              <w:rPr>
                <w:rFonts w:cs="Arial"/>
                <w:szCs w:val="20"/>
                <w:lang w:eastAsia="fr-CA"/>
              </w:rPr>
            </w:pPr>
          </w:p>
        </w:tc>
        <w:tc>
          <w:tcPr>
            <w:tcW w:w="4787" w:type="dxa"/>
            <w:tcBorders>
              <w:top w:val="dotted" w:sz="2" w:space="0" w:color="auto"/>
              <w:left w:val="dotted" w:sz="2" w:space="0" w:color="auto"/>
              <w:bottom w:val="single" w:sz="2" w:space="0" w:color="1F4E79" w:themeColor="accent5" w:themeShade="80"/>
              <w:right w:val="nil"/>
            </w:tcBorders>
          </w:tcPr>
          <w:p w14:paraId="44EC8542" w14:textId="77777777" w:rsidR="00E7544A" w:rsidRPr="00AC6796" w:rsidRDefault="00E7544A" w:rsidP="00A23FDC">
            <w:pPr>
              <w:spacing w:before="80" w:after="120"/>
              <w:rPr>
                <w:rFonts w:cs="Arial"/>
                <w:szCs w:val="20"/>
                <w:lang w:eastAsia="fr-CA"/>
              </w:rPr>
            </w:pPr>
          </w:p>
        </w:tc>
      </w:tr>
    </w:tbl>
    <w:p w14:paraId="21028268" w14:textId="77777777" w:rsidR="00DA4BB6" w:rsidRDefault="00DA4BB6" w:rsidP="00705083"/>
    <w:p w14:paraId="6B811CFF" w14:textId="77777777" w:rsidR="00DA4BB6" w:rsidRDefault="00DA4BB6" w:rsidP="00705083"/>
    <w:p w14:paraId="34CB245F" w14:textId="77777777" w:rsidR="00DA4BB6" w:rsidRDefault="00DA4BB6" w:rsidP="00705083"/>
    <w:p w14:paraId="3FFB4AE1" w14:textId="77777777" w:rsidR="00DA4BB6" w:rsidRDefault="00DA4BB6" w:rsidP="00705083"/>
    <w:p w14:paraId="606355F6" w14:textId="03B709DA" w:rsidR="00332698" w:rsidRDefault="00332698" w:rsidP="00332698">
      <w:pPr>
        <w:pStyle w:val="TItrefigure"/>
      </w:pPr>
      <w:r>
        <w:lastRenderedPageBreak/>
        <w:t>Tableau 4 : Implantation de la solution de recharge, 2 de 3</w:t>
      </w:r>
    </w:p>
    <w:tbl>
      <w:tblPr>
        <w:tblStyle w:val="Grilledutableau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12"/>
        <w:gridCol w:w="1261"/>
        <w:gridCol w:w="4787"/>
      </w:tblGrid>
      <w:tr w:rsidR="00332698" w:rsidRPr="00AC6796" w14:paraId="063ABDE2" w14:textId="77777777" w:rsidTr="002B7654">
        <w:trPr>
          <w:trHeight w:val="629"/>
        </w:trPr>
        <w:tc>
          <w:tcPr>
            <w:tcW w:w="3312" w:type="dxa"/>
            <w:tcBorders>
              <w:top w:val="nil"/>
              <w:bottom w:val="nil"/>
              <w:right w:val="nil"/>
            </w:tcBorders>
            <w:shd w:val="clear" w:color="auto" w:fill="448DD0"/>
            <w:vAlign w:val="center"/>
          </w:tcPr>
          <w:p w14:paraId="5281F3E8" w14:textId="77777777" w:rsidR="00332698" w:rsidRPr="00AC6796" w:rsidRDefault="00332698"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Thème</w:t>
            </w:r>
          </w:p>
        </w:tc>
        <w:tc>
          <w:tcPr>
            <w:tcW w:w="1261" w:type="dxa"/>
            <w:tcBorders>
              <w:top w:val="nil"/>
              <w:left w:val="nil"/>
              <w:bottom w:val="nil"/>
              <w:right w:val="nil"/>
            </w:tcBorders>
            <w:shd w:val="clear" w:color="auto" w:fill="448DD0"/>
            <w:vAlign w:val="center"/>
          </w:tcPr>
          <w:p w14:paraId="5E76F7DA" w14:textId="77777777" w:rsidR="00332698" w:rsidRPr="00AC6796" w:rsidRDefault="00332698"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Répondre oui ou non</w:t>
            </w:r>
          </w:p>
        </w:tc>
        <w:tc>
          <w:tcPr>
            <w:tcW w:w="4787" w:type="dxa"/>
            <w:tcBorders>
              <w:top w:val="nil"/>
              <w:left w:val="nil"/>
              <w:bottom w:val="nil"/>
            </w:tcBorders>
            <w:shd w:val="clear" w:color="auto" w:fill="448DD0"/>
            <w:vAlign w:val="center"/>
          </w:tcPr>
          <w:p w14:paraId="150F479B" w14:textId="77777777" w:rsidR="00332698" w:rsidRPr="00AC6796" w:rsidRDefault="00332698"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Explication</w:t>
            </w:r>
          </w:p>
        </w:tc>
      </w:tr>
      <w:tr w:rsidR="00A23FDC" w:rsidRPr="00AC6796" w14:paraId="6EF73EE2" w14:textId="77777777" w:rsidTr="00B61ADD">
        <w:tc>
          <w:tcPr>
            <w:tcW w:w="3312" w:type="dxa"/>
            <w:tcBorders>
              <w:top w:val="nil"/>
              <w:bottom w:val="dotted" w:sz="2" w:space="0" w:color="auto"/>
              <w:right w:val="dotted" w:sz="2" w:space="0" w:color="auto"/>
            </w:tcBorders>
          </w:tcPr>
          <w:p w14:paraId="16933FE6" w14:textId="6B22E253" w:rsidR="00A23FDC" w:rsidRPr="00AC6796" w:rsidRDefault="00A23FDC" w:rsidP="00A23FDC">
            <w:pPr>
              <w:spacing w:before="80" w:after="80"/>
              <w:rPr>
                <w:rFonts w:cs="Arial"/>
                <w:szCs w:val="20"/>
                <w:lang w:eastAsia="fr-CA"/>
              </w:rPr>
            </w:pPr>
            <w:r w:rsidRPr="009764CB">
              <w:rPr>
                <w:rFonts w:cs="Arial"/>
              </w:rPr>
              <w:t xml:space="preserve">4.1 L’implantation est faite </w:t>
            </w:r>
            <w:proofErr w:type="gramStart"/>
            <w:r w:rsidRPr="009764CB">
              <w:rPr>
                <w:rFonts w:cs="Arial"/>
              </w:rPr>
              <w:t>de façon à ce</w:t>
            </w:r>
            <w:proofErr w:type="gramEnd"/>
            <w:r w:rsidRPr="009764CB">
              <w:rPr>
                <w:rFonts w:cs="Arial"/>
              </w:rPr>
              <w:t xml:space="preserve"> que chaque BRCC soit connectée sur un système de gestion centralisé permettant de valider son état de fonctionnement, l’énergie utilisée, etc.</w:t>
            </w:r>
          </w:p>
        </w:tc>
        <w:tc>
          <w:tcPr>
            <w:tcW w:w="1261" w:type="dxa"/>
            <w:tcBorders>
              <w:top w:val="nil"/>
              <w:left w:val="dotted" w:sz="2" w:space="0" w:color="auto"/>
              <w:bottom w:val="dotted" w:sz="2" w:space="0" w:color="auto"/>
              <w:right w:val="dotted" w:sz="2" w:space="0" w:color="auto"/>
            </w:tcBorders>
          </w:tcPr>
          <w:p w14:paraId="2A072842" w14:textId="77777777" w:rsidR="00A23FDC" w:rsidRPr="00314FEE" w:rsidRDefault="00A23FDC" w:rsidP="00314FEE">
            <w:pPr>
              <w:spacing w:before="80" w:after="120"/>
              <w:jc w:val="center"/>
              <w:rPr>
                <w:rFonts w:cs="Arial"/>
                <w:szCs w:val="20"/>
                <w:lang w:eastAsia="fr-CA"/>
              </w:rPr>
            </w:pPr>
          </w:p>
        </w:tc>
        <w:tc>
          <w:tcPr>
            <w:tcW w:w="4787" w:type="dxa"/>
            <w:tcBorders>
              <w:top w:val="nil"/>
              <w:left w:val="dotted" w:sz="2" w:space="0" w:color="auto"/>
              <w:bottom w:val="dotted" w:sz="2" w:space="0" w:color="auto"/>
            </w:tcBorders>
          </w:tcPr>
          <w:p w14:paraId="3706CE39" w14:textId="36A06DAB" w:rsidR="00A23FDC" w:rsidRPr="00A23FDC" w:rsidRDefault="00A23FDC" w:rsidP="00A23FDC">
            <w:pPr>
              <w:spacing w:before="80" w:after="120"/>
              <w:rPr>
                <w:rFonts w:cs="Arial"/>
                <w:i/>
                <w:iCs/>
              </w:rPr>
            </w:pPr>
            <w:r w:rsidRPr="00A23FDC">
              <w:rPr>
                <w:rFonts w:cs="Arial"/>
                <w:i/>
                <w:iCs/>
              </w:rPr>
              <w:t>Indiquez lequel</w:t>
            </w:r>
          </w:p>
          <w:p w14:paraId="6FA02D50" w14:textId="77777777" w:rsidR="00A23FDC" w:rsidRPr="00AC6796" w:rsidRDefault="00A23FDC" w:rsidP="00A23FDC">
            <w:pPr>
              <w:spacing w:before="80" w:after="120"/>
              <w:rPr>
                <w:rFonts w:cs="Arial"/>
                <w:szCs w:val="20"/>
                <w:lang w:eastAsia="fr-CA"/>
              </w:rPr>
            </w:pPr>
          </w:p>
        </w:tc>
      </w:tr>
      <w:tr w:rsidR="00A23FDC" w:rsidRPr="00AC6796" w14:paraId="6F345ECB" w14:textId="77777777" w:rsidTr="00B61ADD">
        <w:tc>
          <w:tcPr>
            <w:tcW w:w="3312" w:type="dxa"/>
            <w:tcBorders>
              <w:top w:val="dotted" w:sz="2" w:space="0" w:color="auto"/>
              <w:bottom w:val="dotted" w:sz="2" w:space="0" w:color="auto"/>
              <w:right w:val="dotted" w:sz="2" w:space="0" w:color="auto"/>
            </w:tcBorders>
          </w:tcPr>
          <w:p w14:paraId="1E3468CD" w14:textId="337B41BE" w:rsidR="00A23FDC" w:rsidRPr="00AC6796" w:rsidRDefault="00A23FDC" w:rsidP="00A23FDC">
            <w:pPr>
              <w:spacing w:before="80" w:after="80"/>
              <w:rPr>
                <w:rFonts w:cs="Arial"/>
                <w:szCs w:val="20"/>
                <w:lang w:eastAsia="fr-CA"/>
              </w:rPr>
            </w:pPr>
            <w:r w:rsidRPr="009764CB">
              <w:rPr>
                <w:rFonts w:cs="Arial"/>
              </w:rPr>
              <w:t xml:space="preserve">4.2 L’implantation est faite </w:t>
            </w:r>
            <w:proofErr w:type="gramStart"/>
            <w:r w:rsidRPr="009764CB">
              <w:rPr>
                <w:rFonts w:cs="Arial"/>
              </w:rPr>
              <w:t>de façon à ce</w:t>
            </w:r>
            <w:proofErr w:type="gramEnd"/>
            <w:r w:rsidRPr="009764CB">
              <w:rPr>
                <w:rFonts w:cs="Arial"/>
              </w:rPr>
              <w:t xml:space="preserve"> que chaque BRCC soit protégée par des bollards ou d’autres moyens reconnus.</w:t>
            </w:r>
          </w:p>
        </w:tc>
        <w:tc>
          <w:tcPr>
            <w:tcW w:w="1261" w:type="dxa"/>
            <w:tcBorders>
              <w:top w:val="dotted" w:sz="2" w:space="0" w:color="auto"/>
              <w:left w:val="dotted" w:sz="2" w:space="0" w:color="auto"/>
              <w:bottom w:val="dotted" w:sz="2" w:space="0" w:color="auto"/>
              <w:right w:val="dotted" w:sz="2" w:space="0" w:color="auto"/>
            </w:tcBorders>
          </w:tcPr>
          <w:p w14:paraId="5BA54E52" w14:textId="77777777" w:rsidR="00A23FDC" w:rsidRPr="00314FEE" w:rsidRDefault="00A23FDC"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1B223262" w14:textId="439C06E6" w:rsidR="00A23FDC" w:rsidRPr="00A23FDC" w:rsidRDefault="00A23FDC" w:rsidP="00A23FDC">
            <w:pPr>
              <w:spacing w:before="80" w:after="120"/>
              <w:rPr>
                <w:rFonts w:cs="Arial"/>
                <w:i/>
                <w:iCs/>
              </w:rPr>
            </w:pPr>
            <w:r w:rsidRPr="00A23FDC">
              <w:rPr>
                <w:rFonts w:cs="Arial"/>
                <w:i/>
                <w:iCs/>
              </w:rPr>
              <w:t>Indiquez de quelle façon</w:t>
            </w:r>
          </w:p>
          <w:p w14:paraId="6403572E" w14:textId="77777777" w:rsidR="00A23FDC" w:rsidRPr="00AC6796" w:rsidRDefault="00A23FDC" w:rsidP="00A23FDC">
            <w:pPr>
              <w:spacing w:before="80" w:after="120"/>
              <w:rPr>
                <w:rFonts w:cs="Arial"/>
                <w:szCs w:val="20"/>
                <w:lang w:eastAsia="fr-CA"/>
              </w:rPr>
            </w:pPr>
          </w:p>
        </w:tc>
      </w:tr>
      <w:tr w:rsidR="004A48A7" w:rsidRPr="00AC6796" w14:paraId="7A3409A3" w14:textId="77777777" w:rsidTr="004A48A7">
        <w:tc>
          <w:tcPr>
            <w:tcW w:w="3312" w:type="dxa"/>
            <w:tcBorders>
              <w:top w:val="dotted" w:sz="2" w:space="0" w:color="auto"/>
              <w:bottom w:val="dotted" w:sz="2" w:space="0" w:color="auto"/>
              <w:right w:val="dotted" w:sz="2" w:space="0" w:color="auto"/>
            </w:tcBorders>
          </w:tcPr>
          <w:p w14:paraId="47257ED7" w14:textId="042B6DF4" w:rsidR="00A23FDC" w:rsidRPr="00AC6796" w:rsidRDefault="00A23FDC" w:rsidP="00A23FDC">
            <w:pPr>
              <w:spacing w:before="80" w:after="80"/>
              <w:rPr>
                <w:rFonts w:cs="Arial"/>
                <w:szCs w:val="20"/>
                <w:lang w:eastAsia="fr-CA"/>
              </w:rPr>
            </w:pPr>
            <w:r w:rsidRPr="009764CB">
              <w:rPr>
                <w:rFonts w:cs="Arial"/>
              </w:rPr>
              <w:t xml:space="preserve">4.3 L’implantation est faite </w:t>
            </w:r>
            <w:proofErr w:type="gramStart"/>
            <w:r w:rsidRPr="009764CB">
              <w:rPr>
                <w:rFonts w:cs="Arial"/>
              </w:rPr>
              <w:t>de façon à ce</w:t>
            </w:r>
            <w:proofErr w:type="gramEnd"/>
            <w:r w:rsidRPr="009764CB">
              <w:rPr>
                <w:rFonts w:cs="Arial"/>
              </w:rPr>
              <w:t xml:space="preserve"> qu’au moins deux BRCC soient installées par site.</w:t>
            </w:r>
          </w:p>
        </w:tc>
        <w:tc>
          <w:tcPr>
            <w:tcW w:w="1261" w:type="dxa"/>
            <w:tcBorders>
              <w:top w:val="dotted" w:sz="2" w:space="0" w:color="auto"/>
              <w:left w:val="dotted" w:sz="2" w:space="0" w:color="auto"/>
              <w:bottom w:val="dotted" w:sz="2" w:space="0" w:color="auto"/>
              <w:right w:val="dotted" w:sz="2" w:space="0" w:color="auto"/>
            </w:tcBorders>
          </w:tcPr>
          <w:p w14:paraId="047FE9EE" w14:textId="77777777" w:rsidR="00A23FDC" w:rsidRPr="00314FEE" w:rsidRDefault="00A23FDC"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3A3E118C" w14:textId="21C74891" w:rsidR="00A23FDC" w:rsidRPr="00AC6796" w:rsidRDefault="00A23FDC" w:rsidP="00A23FDC">
            <w:pPr>
              <w:spacing w:before="80" w:after="120"/>
              <w:rPr>
                <w:rFonts w:cs="Arial"/>
                <w:szCs w:val="20"/>
                <w:lang w:eastAsia="fr-CA"/>
              </w:rPr>
            </w:pPr>
          </w:p>
        </w:tc>
      </w:tr>
      <w:tr w:rsidR="00A23FDC" w:rsidRPr="00AC6796" w14:paraId="45C2AFCE" w14:textId="77777777" w:rsidTr="004A48A7">
        <w:tc>
          <w:tcPr>
            <w:tcW w:w="3312" w:type="dxa"/>
            <w:tcBorders>
              <w:top w:val="dotted" w:sz="2" w:space="0" w:color="auto"/>
              <w:bottom w:val="dotted" w:sz="2" w:space="0" w:color="auto"/>
              <w:right w:val="dotted" w:sz="2" w:space="0" w:color="auto"/>
            </w:tcBorders>
          </w:tcPr>
          <w:p w14:paraId="3962B3FE" w14:textId="754FF1AE" w:rsidR="00A23FDC" w:rsidRPr="00AC6796" w:rsidRDefault="00A23FDC" w:rsidP="00A23FDC">
            <w:pPr>
              <w:spacing w:before="80" w:after="80"/>
              <w:rPr>
                <w:rFonts w:cs="Arial"/>
                <w:szCs w:val="20"/>
                <w:lang w:eastAsia="fr-CA"/>
              </w:rPr>
            </w:pPr>
            <w:r w:rsidRPr="009764CB">
              <w:rPr>
                <w:rFonts w:cs="Arial"/>
              </w:rPr>
              <w:t xml:space="preserve">4.4 L’implantation est faite </w:t>
            </w:r>
            <w:proofErr w:type="gramStart"/>
            <w:r w:rsidRPr="009764CB">
              <w:rPr>
                <w:rFonts w:cs="Arial"/>
              </w:rPr>
              <w:t>de façon à ce</w:t>
            </w:r>
            <w:proofErr w:type="gramEnd"/>
            <w:r w:rsidRPr="009764CB">
              <w:rPr>
                <w:rFonts w:cs="Arial"/>
              </w:rPr>
              <w:t xml:space="preserve"> qu’un minimum de 50 % des ports de recharge installés sur le site soient équipés d’un connecteur de recharge SAE Combo CCS.</w:t>
            </w:r>
          </w:p>
        </w:tc>
        <w:tc>
          <w:tcPr>
            <w:tcW w:w="1261" w:type="dxa"/>
            <w:tcBorders>
              <w:top w:val="dotted" w:sz="2" w:space="0" w:color="auto"/>
              <w:left w:val="dotted" w:sz="2" w:space="0" w:color="auto"/>
              <w:bottom w:val="dotted" w:sz="2" w:space="0" w:color="auto"/>
              <w:right w:val="dotted" w:sz="2" w:space="0" w:color="auto"/>
            </w:tcBorders>
          </w:tcPr>
          <w:p w14:paraId="1A9FE1D4" w14:textId="77777777" w:rsidR="00A23FDC" w:rsidRPr="00314FEE" w:rsidRDefault="00A23FDC"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67F1E3F2" w14:textId="77777777" w:rsidR="00A23FDC" w:rsidRPr="00AC6796" w:rsidRDefault="00A23FDC" w:rsidP="00A23FDC">
            <w:pPr>
              <w:spacing w:before="80" w:after="120"/>
              <w:rPr>
                <w:rFonts w:cs="Arial"/>
                <w:szCs w:val="20"/>
                <w:lang w:eastAsia="fr-CA"/>
              </w:rPr>
            </w:pPr>
          </w:p>
        </w:tc>
      </w:tr>
      <w:tr w:rsidR="00A23FDC" w:rsidRPr="00AC6796" w14:paraId="7F02072F" w14:textId="77777777" w:rsidTr="004A48A7">
        <w:tc>
          <w:tcPr>
            <w:tcW w:w="3312" w:type="dxa"/>
            <w:tcBorders>
              <w:top w:val="dotted" w:sz="2" w:space="0" w:color="auto"/>
              <w:bottom w:val="single" w:sz="2" w:space="0" w:color="1F4E79" w:themeColor="accent5" w:themeShade="80"/>
              <w:right w:val="dotted" w:sz="2" w:space="0" w:color="auto"/>
            </w:tcBorders>
          </w:tcPr>
          <w:p w14:paraId="58DF4A1A" w14:textId="319319B5" w:rsidR="00A23FDC" w:rsidRPr="00AC6796" w:rsidRDefault="00A23FDC" w:rsidP="00A23FDC">
            <w:pPr>
              <w:spacing w:before="80" w:after="80"/>
              <w:rPr>
                <w:rFonts w:cs="Arial"/>
                <w:szCs w:val="20"/>
                <w:lang w:eastAsia="fr-CA"/>
              </w:rPr>
            </w:pPr>
            <w:r w:rsidRPr="009764CB">
              <w:rPr>
                <w:rFonts w:cs="Arial"/>
              </w:rPr>
              <w:t xml:space="preserve">4.5 L’implantation est faite </w:t>
            </w:r>
            <w:proofErr w:type="gramStart"/>
            <w:r w:rsidRPr="009764CB">
              <w:rPr>
                <w:rFonts w:cs="Arial"/>
              </w:rPr>
              <w:t>de façon à ce</w:t>
            </w:r>
            <w:proofErr w:type="gramEnd"/>
            <w:r w:rsidRPr="009764CB">
              <w:rPr>
                <w:rFonts w:cs="Arial"/>
              </w:rPr>
              <w:t xml:space="preserve"> qu’au moins une BRCC installée sur le site soit accessible aux personnes à mobilité réduite (stationnement plus large et accès facilité aux pistolets de recharge ainsi qu’au paiement et à la mise en service).</w:t>
            </w:r>
          </w:p>
        </w:tc>
        <w:tc>
          <w:tcPr>
            <w:tcW w:w="1261" w:type="dxa"/>
            <w:tcBorders>
              <w:top w:val="dotted" w:sz="2" w:space="0" w:color="auto"/>
              <w:left w:val="dotted" w:sz="2" w:space="0" w:color="auto"/>
              <w:bottom w:val="single" w:sz="2" w:space="0" w:color="1F4E79" w:themeColor="accent5" w:themeShade="80"/>
              <w:right w:val="dotted" w:sz="2" w:space="0" w:color="auto"/>
            </w:tcBorders>
          </w:tcPr>
          <w:p w14:paraId="092AA03D" w14:textId="77777777" w:rsidR="00A23FDC" w:rsidRPr="00314FEE" w:rsidRDefault="00A23FDC" w:rsidP="00314FEE">
            <w:pPr>
              <w:spacing w:before="80" w:after="120"/>
              <w:jc w:val="center"/>
              <w:rPr>
                <w:rFonts w:cs="Arial"/>
                <w:szCs w:val="20"/>
                <w:lang w:eastAsia="fr-CA"/>
              </w:rPr>
            </w:pPr>
          </w:p>
        </w:tc>
        <w:tc>
          <w:tcPr>
            <w:tcW w:w="4787" w:type="dxa"/>
            <w:tcBorders>
              <w:top w:val="dotted" w:sz="2" w:space="0" w:color="auto"/>
              <w:left w:val="dotted" w:sz="2" w:space="0" w:color="auto"/>
              <w:bottom w:val="single" w:sz="2" w:space="0" w:color="1F4E79" w:themeColor="accent5" w:themeShade="80"/>
            </w:tcBorders>
          </w:tcPr>
          <w:p w14:paraId="4C441B0E" w14:textId="77777777" w:rsidR="00A23FDC" w:rsidRDefault="00A23FDC" w:rsidP="00A23FDC">
            <w:pPr>
              <w:spacing w:before="80" w:after="120"/>
              <w:rPr>
                <w:rFonts w:cs="Arial"/>
                <w:i/>
                <w:iCs/>
              </w:rPr>
            </w:pPr>
            <w:r w:rsidRPr="00A23FDC">
              <w:rPr>
                <w:rFonts w:cs="Arial"/>
                <w:i/>
                <w:iCs/>
              </w:rPr>
              <w:t>Détaillez l’accès et les références utilisées</w:t>
            </w:r>
          </w:p>
          <w:p w14:paraId="3BFD49B9" w14:textId="53C16DDC" w:rsidR="00314FEE" w:rsidRPr="00314FEE" w:rsidRDefault="00314FEE" w:rsidP="00A23FDC">
            <w:pPr>
              <w:spacing w:before="80" w:after="120"/>
              <w:rPr>
                <w:rFonts w:cs="Arial"/>
                <w:szCs w:val="20"/>
                <w:lang w:eastAsia="fr-CA"/>
              </w:rPr>
            </w:pPr>
          </w:p>
        </w:tc>
      </w:tr>
    </w:tbl>
    <w:p w14:paraId="5C9405A9" w14:textId="77777777" w:rsidR="00DA4BB6" w:rsidRDefault="00DA4BB6" w:rsidP="00705083"/>
    <w:p w14:paraId="5784FEB5" w14:textId="77777777" w:rsidR="00DA4BB6" w:rsidRDefault="00DA4BB6" w:rsidP="00705083"/>
    <w:p w14:paraId="51093675" w14:textId="77777777" w:rsidR="00DA4BB6" w:rsidRDefault="00DA4BB6" w:rsidP="00705083"/>
    <w:p w14:paraId="31866216" w14:textId="77777777" w:rsidR="00DA4BB6" w:rsidRDefault="00DA4BB6" w:rsidP="00705083"/>
    <w:p w14:paraId="0B1D6ECC" w14:textId="77777777" w:rsidR="00DA4BB6" w:rsidRDefault="00DA4BB6" w:rsidP="00705083"/>
    <w:p w14:paraId="6DC3ABA4" w14:textId="77777777" w:rsidR="00DA4BB6" w:rsidRDefault="00DA4BB6" w:rsidP="00705083"/>
    <w:p w14:paraId="451344DD" w14:textId="77777777" w:rsidR="00DA4BB6" w:rsidRDefault="00DA4BB6" w:rsidP="00705083"/>
    <w:p w14:paraId="0119A015" w14:textId="77777777" w:rsidR="00DA4BB6" w:rsidRDefault="00DA4BB6" w:rsidP="00705083"/>
    <w:p w14:paraId="7283AFC3" w14:textId="77777777" w:rsidR="00DA4BB6" w:rsidRDefault="00DA4BB6" w:rsidP="00705083"/>
    <w:p w14:paraId="70A091AC" w14:textId="77777777" w:rsidR="00DA4BB6" w:rsidRDefault="00DA4BB6" w:rsidP="00705083"/>
    <w:p w14:paraId="5E983D19" w14:textId="77777777" w:rsidR="00DA4BB6" w:rsidRDefault="00DA4BB6" w:rsidP="00705083"/>
    <w:p w14:paraId="72D0AA1F" w14:textId="6B57F801" w:rsidR="00A23FDC" w:rsidRDefault="00A23FDC" w:rsidP="00A23FDC">
      <w:pPr>
        <w:pStyle w:val="TItrefigure"/>
      </w:pPr>
      <w:r>
        <w:lastRenderedPageBreak/>
        <w:t>Tableau 5 : Implantation de la solution de recharge, 3 de 3</w:t>
      </w:r>
    </w:p>
    <w:tbl>
      <w:tblPr>
        <w:tblStyle w:val="Grilledutableau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12"/>
        <w:gridCol w:w="1261"/>
        <w:gridCol w:w="4787"/>
      </w:tblGrid>
      <w:tr w:rsidR="00A23FDC" w:rsidRPr="00AC6796" w14:paraId="7B6E2E33" w14:textId="77777777" w:rsidTr="002B7654">
        <w:trPr>
          <w:trHeight w:val="629"/>
        </w:trPr>
        <w:tc>
          <w:tcPr>
            <w:tcW w:w="3312" w:type="dxa"/>
            <w:tcBorders>
              <w:top w:val="nil"/>
              <w:bottom w:val="nil"/>
              <w:right w:val="nil"/>
            </w:tcBorders>
            <w:shd w:val="clear" w:color="auto" w:fill="448DD0"/>
            <w:vAlign w:val="center"/>
          </w:tcPr>
          <w:p w14:paraId="09376D65" w14:textId="77777777" w:rsidR="00A23FDC" w:rsidRPr="00AC6796" w:rsidRDefault="00A23FDC"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Thème</w:t>
            </w:r>
          </w:p>
        </w:tc>
        <w:tc>
          <w:tcPr>
            <w:tcW w:w="1261" w:type="dxa"/>
            <w:tcBorders>
              <w:top w:val="nil"/>
              <w:left w:val="nil"/>
              <w:bottom w:val="nil"/>
              <w:right w:val="nil"/>
            </w:tcBorders>
            <w:shd w:val="clear" w:color="auto" w:fill="448DD0"/>
            <w:vAlign w:val="center"/>
          </w:tcPr>
          <w:p w14:paraId="2E6C790F" w14:textId="77777777" w:rsidR="00A23FDC" w:rsidRPr="00AC6796" w:rsidRDefault="00A23FDC"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Répondre oui ou non</w:t>
            </w:r>
          </w:p>
        </w:tc>
        <w:tc>
          <w:tcPr>
            <w:tcW w:w="4787" w:type="dxa"/>
            <w:tcBorders>
              <w:top w:val="nil"/>
              <w:left w:val="nil"/>
              <w:bottom w:val="nil"/>
            </w:tcBorders>
            <w:shd w:val="clear" w:color="auto" w:fill="448DD0"/>
            <w:vAlign w:val="center"/>
          </w:tcPr>
          <w:p w14:paraId="126D053A" w14:textId="77777777" w:rsidR="00A23FDC" w:rsidRPr="00AC6796" w:rsidRDefault="00A23FDC" w:rsidP="002B7654">
            <w:pPr>
              <w:spacing w:after="0"/>
              <w:jc w:val="center"/>
              <w:rPr>
                <w:rFonts w:cs="Arial"/>
                <w:b/>
                <w:bCs/>
                <w:color w:val="FFFFFF" w:themeColor="background1"/>
                <w:szCs w:val="20"/>
                <w:lang w:eastAsia="fr-CA"/>
              </w:rPr>
            </w:pPr>
            <w:r w:rsidRPr="00AC6796">
              <w:rPr>
                <w:rFonts w:cs="Arial"/>
                <w:b/>
                <w:bCs/>
                <w:color w:val="FFFFFF" w:themeColor="background1"/>
                <w:szCs w:val="20"/>
                <w:lang w:eastAsia="fr-CA"/>
              </w:rPr>
              <w:t>Explication</w:t>
            </w:r>
          </w:p>
        </w:tc>
      </w:tr>
      <w:tr w:rsidR="00F23C79" w:rsidRPr="00AC6796" w14:paraId="4AC6E7D5" w14:textId="77777777" w:rsidTr="00B61ADD">
        <w:tc>
          <w:tcPr>
            <w:tcW w:w="3312" w:type="dxa"/>
            <w:tcBorders>
              <w:top w:val="nil"/>
              <w:bottom w:val="dotted" w:sz="2" w:space="0" w:color="auto"/>
              <w:right w:val="dotted" w:sz="2" w:space="0" w:color="auto"/>
            </w:tcBorders>
          </w:tcPr>
          <w:p w14:paraId="4CEF5A34" w14:textId="06E254F0" w:rsidR="00F23C79" w:rsidRPr="00AC6796" w:rsidRDefault="00F23C79" w:rsidP="00F23C79">
            <w:pPr>
              <w:spacing w:before="80" w:after="80"/>
              <w:rPr>
                <w:rFonts w:cs="Arial"/>
                <w:szCs w:val="20"/>
                <w:lang w:eastAsia="fr-CA"/>
              </w:rPr>
            </w:pPr>
            <w:r w:rsidRPr="002E62FB">
              <w:rPr>
                <w:rFonts w:cs="Arial"/>
              </w:rPr>
              <w:t>5.1 Chaque BRCC sera maintenu en état de fonctionnement pendant au moins 8 ans.</w:t>
            </w:r>
          </w:p>
        </w:tc>
        <w:tc>
          <w:tcPr>
            <w:tcW w:w="1261" w:type="dxa"/>
            <w:tcBorders>
              <w:top w:val="nil"/>
              <w:left w:val="dotted" w:sz="2" w:space="0" w:color="auto"/>
              <w:bottom w:val="dotted" w:sz="2" w:space="0" w:color="auto"/>
              <w:right w:val="dotted" w:sz="2" w:space="0" w:color="auto"/>
            </w:tcBorders>
          </w:tcPr>
          <w:p w14:paraId="15646A83" w14:textId="77777777" w:rsidR="00F23C79" w:rsidRPr="00314FEE" w:rsidRDefault="00F23C79" w:rsidP="00314FEE">
            <w:pPr>
              <w:spacing w:before="80" w:after="120"/>
              <w:jc w:val="center"/>
              <w:rPr>
                <w:rFonts w:cs="Arial"/>
                <w:szCs w:val="20"/>
                <w:lang w:eastAsia="fr-CA"/>
              </w:rPr>
            </w:pPr>
          </w:p>
        </w:tc>
        <w:tc>
          <w:tcPr>
            <w:tcW w:w="4787" w:type="dxa"/>
            <w:tcBorders>
              <w:top w:val="nil"/>
              <w:left w:val="dotted" w:sz="2" w:space="0" w:color="auto"/>
              <w:bottom w:val="dotted" w:sz="2" w:space="0" w:color="auto"/>
            </w:tcBorders>
          </w:tcPr>
          <w:p w14:paraId="4856F377" w14:textId="77777777" w:rsidR="00F23C79" w:rsidRPr="00AC6796" w:rsidRDefault="00F23C79" w:rsidP="00F23C79">
            <w:pPr>
              <w:spacing w:before="80" w:after="120"/>
              <w:rPr>
                <w:rFonts w:cs="Arial"/>
                <w:szCs w:val="20"/>
                <w:lang w:eastAsia="fr-CA"/>
              </w:rPr>
            </w:pPr>
          </w:p>
        </w:tc>
      </w:tr>
      <w:tr w:rsidR="00F23C79" w:rsidRPr="00AC6796" w14:paraId="4A995385" w14:textId="77777777" w:rsidTr="00B61ADD">
        <w:tc>
          <w:tcPr>
            <w:tcW w:w="3312" w:type="dxa"/>
            <w:tcBorders>
              <w:top w:val="dotted" w:sz="2" w:space="0" w:color="auto"/>
              <w:bottom w:val="dotted" w:sz="2" w:space="0" w:color="auto"/>
              <w:right w:val="dotted" w:sz="2" w:space="0" w:color="auto"/>
            </w:tcBorders>
          </w:tcPr>
          <w:p w14:paraId="4BB8BAC8" w14:textId="60AB42B9" w:rsidR="00F23C79" w:rsidRPr="00AC6796" w:rsidRDefault="00F23C79" w:rsidP="00F23C79">
            <w:pPr>
              <w:spacing w:before="80" w:after="80"/>
              <w:rPr>
                <w:rFonts w:cs="Arial"/>
                <w:szCs w:val="20"/>
                <w:lang w:eastAsia="fr-CA"/>
              </w:rPr>
            </w:pPr>
            <w:r w:rsidRPr="002E62FB">
              <w:rPr>
                <w:rFonts w:cs="Arial"/>
              </w:rPr>
              <w:t>5.2 L’entreprise va afficher clairement la tarification des BRCC sur le site ou sur les BRCC.</w:t>
            </w:r>
          </w:p>
        </w:tc>
        <w:tc>
          <w:tcPr>
            <w:tcW w:w="1261" w:type="dxa"/>
            <w:tcBorders>
              <w:top w:val="dotted" w:sz="2" w:space="0" w:color="auto"/>
              <w:left w:val="dotted" w:sz="2" w:space="0" w:color="auto"/>
              <w:bottom w:val="dotted" w:sz="2" w:space="0" w:color="auto"/>
              <w:right w:val="dotted" w:sz="2" w:space="0" w:color="auto"/>
            </w:tcBorders>
          </w:tcPr>
          <w:p w14:paraId="08E273C9" w14:textId="77777777" w:rsidR="00F23C79" w:rsidRPr="00314FEE" w:rsidRDefault="00F23C79"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13002458" w14:textId="77777777" w:rsidR="00F23C79" w:rsidRPr="00314FEE" w:rsidRDefault="00F23C79" w:rsidP="00F23C79">
            <w:pPr>
              <w:spacing w:before="80" w:after="120"/>
              <w:rPr>
                <w:rFonts w:cs="Arial"/>
                <w:i/>
                <w:iCs/>
              </w:rPr>
            </w:pPr>
            <w:r w:rsidRPr="00314FEE">
              <w:rPr>
                <w:rFonts w:cs="Arial"/>
                <w:i/>
                <w:iCs/>
              </w:rPr>
              <w:t>Indiquez où</w:t>
            </w:r>
          </w:p>
          <w:p w14:paraId="49A49949" w14:textId="77777777" w:rsidR="00F23C79" w:rsidRPr="00AC6796" w:rsidRDefault="00F23C79" w:rsidP="00F23C79">
            <w:pPr>
              <w:spacing w:before="80" w:after="120"/>
              <w:rPr>
                <w:rFonts w:cs="Arial"/>
                <w:szCs w:val="20"/>
                <w:lang w:eastAsia="fr-CA"/>
              </w:rPr>
            </w:pPr>
          </w:p>
        </w:tc>
      </w:tr>
      <w:tr w:rsidR="00F23C79" w:rsidRPr="00AC6796" w14:paraId="5F272060" w14:textId="77777777" w:rsidTr="00B61ADD">
        <w:tc>
          <w:tcPr>
            <w:tcW w:w="3312" w:type="dxa"/>
            <w:tcBorders>
              <w:top w:val="dotted" w:sz="2" w:space="0" w:color="auto"/>
              <w:bottom w:val="dotted" w:sz="2" w:space="0" w:color="auto"/>
              <w:right w:val="dotted" w:sz="2" w:space="0" w:color="auto"/>
            </w:tcBorders>
          </w:tcPr>
          <w:p w14:paraId="7725F286" w14:textId="132AD2E5" w:rsidR="00F23C79" w:rsidRPr="00AC6796" w:rsidRDefault="00F23C79" w:rsidP="00F23C79">
            <w:pPr>
              <w:spacing w:before="80" w:after="80"/>
              <w:rPr>
                <w:rFonts w:cs="Arial"/>
                <w:szCs w:val="20"/>
                <w:lang w:eastAsia="fr-CA"/>
              </w:rPr>
            </w:pPr>
            <w:r w:rsidRPr="002E62FB">
              <w:rPr>
                <w:rFonts w:cs="Arial"/>
              </w:rPr>
              <w:t>5.3 L’entreprise va maintenir un prix concurrentiel et comparable à celui offert par d’autres exploitants offrant des infrastructures de recharge semblables.</w:t>
            </w:r>
          </w:p>
        </w:tc>
        <w:tc>
          <w:tcPr>
            <w:tcW w:w="1261" w:type="dxa"/>
            <w:tcBorders>
              <w:top w:val="dotted" w:sz="2" w:space="0" w:color="auto"/>
              <w:left w:val="dotted" w:sz="2" w:space="0" w:color="auto"/>
              <w:bottom w:val="dotted" w:sz="2" w:space="0" w:color="auto"/>
              <w:right w:val="dotted" w:sz="2" w:space="0" w:color="auto"/>
            </w:tcBorders>
          </w:tcPr>
          <w:p w14:paraId="05D5FD63" w14:textId="77777777" w:rsidR="00F23C79" w:rsidRPr="00314FEE" w:rsidRDefault="00F23C79"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2FD02098" w14:textId="77777777" w:rsidR="00F23C79" w:rsidRPr="00314FEE" w:rsidRDefault="00F23C79" w:rsidP="00F23C79">
            <w:pPr>
              <w:spacing w:before="80" w:after="120"/>
              <w:rPr>
                <w:rFonts w:cs="Arial"/>
                <w:i/>
                <w:iCs/>
              </w:rPr>
            </w:pPr>
            <w:r w:rsidRPr="00314FEE">
              <w:rPr>
                <w:rFonts w:cs="Arial"/>
                <w:i/>
                <w:iCs/>
              </w:rPr>
              <w:t>Indiquez le prix</w:t>
            </w:r>
          </w:p>
          <w:p w14:paraId="7D66786E" w14:textId="077F0ADB" w:rsidR="00F23C79" w:rsidRPr="00AC6796" w:rsidRDefault="00F23C79" w:rsidP="00F23C79">
            <w:pPr>
              <w:spacing w:before="80" w:after="120"/>
              <w:rPr>
                <w:rFonts w:cs="Arial"/>
                <w:szCs w:val="20"/>
                <w:lang w:eastAsia="fr-CA"/>
              </w:rPr>
            </w:pPr>
          </w:p>
        </w:tc>
      </w:tr>
      <w:tr w:rsidR="00F23C79" w:rsidRPr="00AC6796" w14:paraId="08D27408" w14:textId="77777777" w:rsidTr="00B61ADD">
        <w:tc>
          <w:tcPr>
            <w:tcW w:w="3312" w:type="dxa"/>
            <w:tcBorders>
              <w:top w:val="dotted" w:sz="2" w:space="0" w:color="auto"/>
              <w:bottom w:val="dotted" w:sz="2" w:space="0" w:color="auto"/>
              <w:right w:val="dotted" w:sz="2" w:space="0" w:color="auto"/>
            </w:tcBorders>
          </w:tcPr>
          <w:p w14:paraId="7B11EBFF" w14:textId="50A66353" w:rsidR="00F23C79" w:rsidRPr="00AC6796" w:rsidRDefault="00F23C79" w:rsidP="00F23C79">
            <w:pPr>
              <w:spacing w:before="80" w:after="80"/>
              <w:rPr>
                <w:rFonts w:cs="Arial"/>
                <w:szCs w:val="20"/>
                <w:lang w:eastAsia="fr-CA"/>
              </w:rPr>
            </w:pPr>
            <w:r w:rsidRPr="002E62FB">
              <w:rPr>
                <w:rFonts w:cs="Arial"/>
              </w:rPr>
              <w:t>5.4 L’entreprise va assurer l’accessibilité à chaque BRCC 24 heures sur 24, 7 jours par semaine.</w:t>
            </w:r>
          </w:p>
        </w:tc>
        <w:tc>
          <w:tcPr>
            <w:tcW w:w="1261" w:type="dxa"/>
            <w:tcBorders>
              <w:top w:val="dotted" w:sz="2" w:space="0" w:color="auto"/>
              <w:left w:val="dotted" w:sz="2" w:space="0" w:color="auto"/>
              <w:bottom w:val="dotted" w:sz="2" w:space="0" w:color="auto"/>
              <w:right w:val="dotted" w:sz="2" w:space="0" w:color="auto"/>
            </w:tcBorders>
          </w:tcPr>
          <w:p w14:paraId="79978FC4" w14:textId="77777777" w:rsidR="00F23C79" w:rsidRPr="00314FEE" w:rsidRDefault="00F23C79"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51A02C5B" w14:textId="77777777" w:rsidR="00F23C79" w:rsidRPr="00AC6796" w:rsidRDefault="00F23C79" w:rsidP="00F23C79">
            <w:pPr>
              <w:spacing w:before="80" w:after="120"/>
              <w:rPr>
                <w:rFonts w:cs="Arial"/>
                <w:szCs w:val="20"/>
                <w:lang w:eastAsia="fr-CA"/>
              </w:rPr>
            </w:pPr>
          </w:p>
        </w:tc>
      </w:tr>
      <w:tr w:rsidR="00F23C79" w:rsidRPr="00AC6796" w14:paraId="495BCD04" w14:textId="77777777" w:rsidTr="00B61ADD">
        <w:tc>
          <w:tcPr>
            <w:tcW w:w="3312" w:type="dxa"/>
            <w:tcBorders>
              <w:top w:val="dotted" w:sz="2" w:space="0" w:color="auto"/>
              <w:bottom w:val="dotted" w:sz="2" w:space="0" w:color="auto"/>
              <w:right w:val="dotted" w:sz="2" w:space="0" w:color="auto"/>
            </w:tcBorders>
          </w:tcPr>
          <w:p w14:paraId="0CBA09A3" w14:textId="3932B61F" w:rsidR="00F23C79" w:rsidRPr="00AC6796" w:rsidRDefault="00F23C79" w:rsidP="00F23C79">
            <w:pPr>
              <w:spacing w:before="80" w:after="80"/>
              <w:rPr>
                <w:rFonts w:cs="Arial"/>
                <w:szCs w:val="20"/>
                <w:lang w:eastAsia="fr-CA"/>
              </w:rPr>
            </w:pPr>
            <w:r w:rsidRPr="002E62FB">
              <w:rPr>
                <w:rFonts w:cs="Arial"/>
              </w:rPr>
              <w:t>5.5 L’entreprise va avoir acquis une garantie de cinq ans sur chaque BRCC.</w:t>
            </w:r>
          </w:p>
        </w:tc>
        <w:tc>
          <w:tcPr>
            <w:tcW w:w="1261" w:type="dxa"/>
            <w:tcBorders>
              <w:top w:val="dotted" w:sz="2" w:space="0" w:color="auto"/>
              <w:left w:val="dotted" w:sz="2" w:space="0" w:color="auto"/>
              <w:bottom w:val="dotted" w:sz="2" w:space="0" w:color="auto"/>
              <w:right w:val="dotted" w:sz="2" w:space="0" w:color="auto"/>
            </w:tcBorders>
          </w:tcPr>
          <w:p w14:paraId="58106491" w14:textId="77777777" w:rsidR="00F23C79" w:rsidRPr="00314FEE" w:rsidRDefault="00F23C79"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73B6DD7C" w14:textId="77777777" w:rsidR="00F23C79" w:rsidRPr="00AC6796" w:rsidRDefault="00F23C79" w:rsidP="00F23C79">
            <w:pPr>
              <w:spacing w:before="80" w:after="120"/>
              <w:rPr>
                <w:rFonts w:cs="Arial"/>
                <w:szCs w:val="20"/>
                <w:lang w:eastAsia="fr-CA"/>
              </w:rPr>
            </w:pPr>
          </w:p>
        </w:tc>
      </w:tr>
      <w:tr w:rsidR="00F23C79" w:rsidRPr="00AC6796" w14:paraId="718B5247" w14:textId="77777777" w:rsidTr="00B61ADD">
        <w:tc>
          <w:tcPr>
            <w:tcW w:w="3312" w:type="dxa"/>
            <w:tcBorders>
              <w:top w:val="dotted" w:sz="2" w:space="0" w:color="auto"/>
              <w:bottom w:val="dotted" w:sz="2" w:space="0" w:color="auto"/>
              <w:right w:val="dotted" w:sz="2" w:space="0" w:color="auto"/>
            </w:tcBorders>
          </w:tcPr>
          <w:p w14:paraId="61D4ECBD" w14:textId="2AFF10EE" w:rsidR="00F23C79" w:rsidRPr="00AC6796" w:rsidRDefault="00F23C79" w:rsidP="00F23C79">
            <w:pPr>
              <w:spacing w:before="80" w:after="80"/>
              <w:rPr>
                <w:rFonts w:cs="Arial"/>
                <w:szCs w:val="20"/>
                <w:lang w:eastAsia="fr-CA"/>
              </w:rPr>
            </w:pPr>
            <w:r w:rsidRPr="002E62FB">
              <w:rPr>
                <w:rFonts w:cs="Arial"/>
              </w:rPr>
              <w:t>5.6 L’entreprise va offrir une assistance téléphonique assurée jour et nuit en français et en anglais à l’utilisateur de chaque BRCC.</w:t>
            </w:r>
          </w:p>
        </w:tc>
        <w:tc>
          <w:tcPr>
            <w:tcW w:w="1261" w:type="dxa"/>
            <w:tcBorders>
              <w:top w:val="dotted" w:sz="2" w:space="0" w:color="auto"/>
              <w:left w:val="dotted" w:sz="2" w:space="0" w:color="auto"/>
              <w:bottom w:val="dotted" w:sz="2" w:space="0" w:color="auto"/>
              <w:right w:val="dotted" w:sz="2" w:space="0" w:color="auto"/>
            </w:tcBorders>
          </w:tcPr>
          <w:p w14:paraId="408B0A24" w14:textId="77777777" w:rsidR="00F23C79" w:rsidRPr="00314FEE" w:rsidRDefault="00F23C79"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3110EE1B" w14:textId="77777777" w:rsidR="00F23C79" w:rsidRPr="00AC6796" w:rsidRDefault="00F23C79" w:rsidP="00F23C79">
            <w:pPr>
              <w:spacing w:before="80" w:after="120"/>
              <w:rPr>
                <w:rFonts w:cs="Arial"/>
                <w:szCs w:val="20"/>
                <w:lang w:eastAsia="fr-CA"/>
              </w:rPr>
            </w:pPr>
          </w:p>
        </w:tc>
      </w:tr>
      <w:tr w:rsidR="00F23C79" w:rsidRPr="00AC6796" w14:paraId="6E772BFC" w14:textId="77777777" w:rsidTr="00B61ADD">
        <w:tc>
          <w:tcPr>
            <w:tcW w:w="3312" w:type="dxa"/>
            <w:tcBorders>
              <w:top w:val="dotted" w:sz="2" w:space="0" w:color="auto"/>
              <w:bottom w:val="dotted" w:sz="2" w:space="0" w:color="auto"/>
              <w:right w:val="dotted" w:sz="2" w:space="0" w:color="auto"/>
            </w:tcBorders>
          </w:tcPr>
          <w:p w14:paraId="08E07125" w14:textId="53BD1E84" w:rsidR="00F23C79" w:rsidRPr="00AC6796" w:rsidRDefault="00F23C79" w:rsidP="00F23C79">
            <w:pPr>
              <w:spacing w:before="80" w:after="80"/>
              <w:rPr>
                <w:rFonts w:cs="Arial"/>
                <w:szCs w:val="20"/>
                <w:lang w:eastAsia="fr-CA"/>
              </w:rPr>
            </w:pPr>
            <w:r w:rsidRPr="002E62FB">
              <w:rPr>
                <w:rFonts w:cs="Arial"/>
              </w:rPr>
              <w:t>5.7 L’entreprise va s’assurer que chaque BRCC est référencée sur des sites Internet reconnus indiquant les positions des bornes.</w:t>
            </w:r>
          </w:p>
        </w:tc>
        <w:tc>
          <w:tcPr>
            <w:tcW w:w="1261" w:type="dxa"/>
            <w:tcBorders>
              <w:top w:val="dotted" w:sz="2" w:space="0" w:color="auto"/>
              <w:left w:val="dotted" w:sz="2" w:space="0" w:color="auto"/>
              <w:bottom w:val="dotted" w:sz="2" w:space="0" w:color="auto"/>
              <w:right w:val="dotted" w:sz="2" w:space="0" w:color="auto"/>
            </w:tcBorders>
          </w:tcPr>
          <w:p w14:paraId="25615BF4" w14:textId="77777777" w:rsidR="00F23C79" w:rsidRPr="00314FEE" w:rsidRDefault="00F23C79" w:rsidP="00314FEE">
            <w:pPr>
              <w:spacing w:before="80" w:after="120"/>
              <w:jc w:val="center"/>
              <w:rPr>
                <w:rFonts w:cs="Arial"/>
                <w:szCs w:val="20"/>
                <w:lang w:eastAsia="fr-CA"/>
              </w:rPr>
            </w:pPr>
          </w:p>
        </w:tc>
        <w:tc>
          <w:tcPr>
            <w:tcW w:w="4787" w:type="dxa"/>
            <w:tcBorders>
              <w:top w:val="dotted" w:sz="2" w:space="0" w:color="auto"/>
              <w:left w:val="dotted" w:sz="2" w:space="0" w:color="auto"/>
              <w:bottom w:val="dotted" w:sz="2" w:space="0" w:color="auto"/>
            </w:tcBorders>
          </w:tcPr>
          <w:p w14:paraId="5E7F2110" w14:textId="77777777" w:rsidR="00F23C79" w:rsidRPr="00314FEE" w:rsidRDefault="00F23C79" w:rsidP="00F23C79">
            <w:pPr>
              <w:spacing w:before="80" w:after="120"/>
              <w:rPr>
                <w:rFonts w:cs="Arial"/>
                <w:i/>
                <w:iCs/>
              </w:rPr>
            </w:pPr>
            <w:r w:rsidRPr="00314FEE">
              <w:rPr>
                <w:rFonts w:cs="Arial"/>
                <w:i/>
                <w:iCs/>
              </w:rPr>
              <w:t>Indiquez lesquels</w:t>
            </w:r>
          </w:p>
          <w:p w14:paraId="23116C5F" w14:textId="77777777" w:rsidR="00F23C79" w:rsidRPr="00AC6796" w:rsidRDefault="00F23C79" w:rsidP="00F23C79">
            <w:pPr>
              <w:spacing w:before="80" w:after="120"/>
              <w:rPr>
                <w:rFonts w:cs="Arial"/>
                <w:szCs w:val="20"/>
                <w:lang w:eastAsia="fr-CA"/>
              </w:rPr>
            </w:pPr>
          </w:p>
        </w:tc>
      </w:tr>
      <w:tr w:rsidR="00F23C79" w:rsidRPr="00AC6796" w14:paraId="209FA9C1" w14:textId="77777777" w:rsidTr="00B61ADD">
        <w:tc>
          <w:tcPr>
            <w:tcW w:w="3312" w:type="dxa"/>
            <w:tcBorders>
              <w:top w:val="dotted" w:sz="2" w:space="0" w:color="auto"/>
              <w:left w:val="nil"/>
              <w:bottom w:val="single" w:sz="2" w:space="0" w:color="1F4E79" w:themeColor="accent5" w:themeShade="80"/>
              <w:right w:val="dotted" w:sz="2" w:space="0" w:color="auto"/>
            </w:tcBorders>
          </w:tcPr>
          <w:p w14:paraId="3DD28486" w14:textId="032C51CE" w:rsidR="00F23C79" w:rsidRPr="00AC6796" w:rsidRDefault="00F23C79" w:rsidP="00F23C79">
            <w:pPr>
              <w:spacing w:before="80" w:after="80"/>
              <w:rPr>
                <w:rFonts w:cs="Arial"/>
                <w:szCs w:val="20"/>
                <w:lang w:eastAsia="fr-CA"/>
              </w:rPr>
            </w:pPr>
            <w:r w:rsidRPr="002E62FB">
              <w:rPr>
                <w:rFonts w:cs="Arial"/>
              </w:rPr>
              <w:t>5.8 L’entreprise va avoir un plan de maintenance préventive des BRCC.</w:t>
            </w:r>
          </w:p>
        </w:tc>
        <w:tc>
          <w:tcPr>
            <w:tcW w:w="1261" w:type="dxa"/>
            <w:tcBorders>
              <w:top w:val="dotted" w:sz="2" w:space="0" w:color="auto"/>
              <w:left w:val="dotted" w:sz="2" w:space="0" w:color="auto"/>
              <w:bottom w:val="single" w:sz="2" w:space="0" w:color="1F4E79" w:themeColor="accent5" w:themeShade="80"/>
              <w:right w:val="dotted" w:sz="2" w:space="0" w:color="auto"/>
            </w:tcBorders>
          </w:tcPr>
          <w:p w14:paraId="5032E2E5" w14:textId="77777777" w:rsidR="00F23C79" w:rsidRPr="00314FEE" w:rsidRDefault="00F23C79" w:rsidP="00314FEE">
            <w:pPr>
              <w:spacing w:before="80" w:after="120"/>
              <w:jc w:val="center"/>
              <w:rPr>
                <w:rFonts w:cs="Arial"/>
                <w:szCs w:val="20"/>
                <w:lang w:eastAsia="fr-CA"/>
              </w:rPr>
            </w:pPr>
          </w:p>
        </w:tc>
        <w:tc>
          <w:tcPr>
            <w:tcW w:w="4787" w:type="dxa"/>
            <w:tcBorders>
              <w:top w:val="dotted" w:sz="2" w:space="0" w:color="auto"/>
              <w:left w:val="dotted" w:sz="2" w:space="0" w:color="auto"/>
              <w:bottom w:val="single" w:sz="2" w:space="0" w:color="1F4E79" w:themeColor="accent5" w:themeShade="80"/>
              <w:right w:val="nil"/>
            </w:tcBorders>
          </w:tcPr>
          <w:p w14:paraId="4B373957" w14:textId="77777777" w:rsidR="00F23C79" w:rsidRPr="00AC6796" w:rsidRDefault="00F23C79" w:rsidP="00F23C79">
            <w:pPr>
              <w:spacing w:before="80" w:after="120"/>
              <w:rPr>
                <w:rFonts w:cs="Arial"/>
                <w:szCs w:val="20"/>
                <w:lang w:eastAsia="fr-CA"/>
              </w:rPr>
            </w:pPr>
          </w:p>
        </w:tc>
      </w:tr>
    </w:tbl>
    <w:p w14:paraId="176EC8D8" w14:textId="77777777" w:rsidR="00DA4BB6" w:rsidRDefault="00DA4BB6" w:rsidP="00705083"/>
    <w:p w14:paraId="33C0D332" w14:textId="77777777" w:rsidR="00A23FDC" w:rsidRDefault="00A23FDC" w:rsidP="00705083"/>
    <w:p w14:paraId="62151661" w14:textId="77777777" w:rsidR="00A23FDC" w:rsidRDefault="00A23FDC" w:rsidP="00705083"/>
    <w:p w14:paraId="033345EC" w14:textId="77777777" w:rsidR="00A23FDC" w:rsidRDefault="00A23FDC" w:rsidP="00705083"/>
    <w:p w14:paraId="78262D90" w14:textId="77777777" w:rsidR="00A23FDC" w:rsidRDefault="00A23FDC" w:rsidP="00705083"/>
    <w:p w14:paraId="2E373105" w14:textId="77777777" w:rsidR="00A23FDC" w:rsidRDefault="00A23FDC" w:rsidP="00705083"/>
    <w:p w14:paraId="06E83F67" w14:textId="77777777" w:rsidR="00A23FDC" w:rsidRDefault="00A23FDC" w:rsidP="00705083"/>
    <w:p w14:paraId="05DFAD67" w14:textId="77777777" w:rsidR="00A23FDC" w:rsidRDefault="00A23FDC" w:rsidP="00705083"/>
    <w:p w14:paraId="7197EB35" w14:textId="77777777" w:rsidR="00A23FDC" w:rsidRDefault="00A23FDC" w:rsidP="00705083"/>
    <w:p w14:paraId="479ABD34" w14:textId="4259A2BA" w:rsidR="00685496" w:rsidRPr="0094177A" w:rsidRDefault="00685496" w:rsidP="00685496">
      <w:pPr>
        <w:pStyle w:val="H2-Numros"/>
      </w:pPr>
      <w:bookmarkStart w:id="13" w:name="_Toc158993119"/>
      <w:r>
        <w:lastRenderedPageBreak/>
        <w:t>Description du projet</w:t>
      </w:r>
      <w:bookmarkEnd w:id="13"/>
    </w:p>
    <w:p w14:paraId="33BF2B72" w14:textId="456FC6E7" w:rsidR="00061111" w:rsidRPr="0094177A" w:rsidRDefault="00061111" w:rsidP="00061111">
      <w:pPr>
        <w:pStyle w:val="H4-numros"/>
      </w:pPr>
      <w:bookmarkStart w:id="14" w:name="_Toc158993120"/>
      <w:r>
        <w:t>Pertinence du projet (30 points)</w:t>
      </w:r>
      <w:bookmarkEnd w:id="14"/>
    </w:p>
    <w:p w14:paraId="491AB042" w14:textId="77777777" w:rsidR="00DA571B" w:rsidRDefault="00DA571B" w:rsidP="00DA571B">
      <w:r w:rsidRPr="0089079D">
        <w:t>Remplir le tableau suivant</w:t>
      </w:r>
      <w:r>
        <w:t xml:space="preserve"> concernant la pertinence du projet, l’utilisation des bornes et le site. </w:t>
      </w:r>
    </w:p>
    <w:p w14:paraId="2CF09891" w14:textId="2A269A2C" w:rsidR="00DA571B" w:rsidRDefault="00DA571B" w:rsidP="00DA571B">
      <w:pPr>
        <w:pStyle w:val="TItrefigure"/>
      </w:pPr>
      <w:r>
        <w:t>Tableau 6 : Pertinence du projet</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02"/>
      </w:tblGrid>
      <w:tr w:rsidR="00D96F3C" w:rsidRPr="00D96F3C" w14:paraId="27381549" w14:textId="77777777" w:rsidTr="00D119BF">
        <w:trPr>
          <w:trHeight w:val="629"/>
        </w:trPr>
        <w:tc>
          <w:tcPr>
            <w:tcW w:w="4106" w:type="dxa"/>
            <w:tcBorders>
              <w:bottom w:val="dotted" w:sz="2" w:space="0" w:color="auto"/>
            </w:tcBorders>
            <w:shd w:val="clear" w:color="auto" w:fill="448DD0"/>
            <w:vAlign w:val="center"/>
          </w:tcPr>
          <w:p w14:paraId="7EA16EB7" w14:textId="77777777" w:rsidR="00D96F3C" w:rsidRPr="00D96F3C" w:rsidRDefault="00D96F3C" w:rsidP="00D96F3C">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Thème</w:t>
            </w:r>
          </w:p>
        </w:tc>
        <w:tc>
          <w:tcPr>
            <w:tcW w:w="5954" w:type="dxa"/>
            <w:tcBorders>
              <w:bottom w:val="dotted" w:sz="2" w:space="0" w:color="auto"/>
            </w:tcBorders>
            <w:shd w:val="clear" w:color="auto" w:fill="448DD0"/>
            <w:vAlign w:val="center"/>
          </w:tcPr>
          <w:p w14:paraId="12216BFA" w14:textId="77777777" w:rsidR="00D96F3C" w:rsidRPr="00D96F3C" w:rsidRDefault="00D96F3C" w:rsidP="00D96F3C">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Réponse</w:t>
            </w:r>
          </w:p>
        </w:tc>
      </w:tr>
      <w:tr w:rsidR="00D96F3C" w:rsidRPr="00D96F3C" w14:paraId="2ADEEA87" w14:textId="77777777" w:rsidTr="00D119BF">
        <w:trPr>
          <w:trHeight w:val="2025"/>
        </w:trPr>
        <w:tc>
          <w:tcPr>
            <w:tcW w:w="4106" w:type="dxa"/>
            <w:tcBorders>
              <w:top w:val="dotted" w:sz="2" w:space="0" w:color="auto"/>
              <w:bottom w:val="dotted" w:sz="2" w:space="0" w:color="auto"/>
              <w:right w:val="dotted" w:sz="2" w:space="0" w:color="auto"/>
            </w:tcBorders>
          </w:tcPr>
          <w:p w14:paraId="2D956597" w14:textId="77777777" w:rsidR="00D96F3C" w:rsidRPr="00D96F3C" w:rsidRDefault="00D96F3C" w:rsidP="002B7654">
            <w:pPr>
              <w:spacing w:before="80" w:after="80"/>
              <w:rPr>
                <w:rFonts w:cs="Arial"/>
                <w:szCs w:val="20"/>
                <w:lang w:eastAsia="fr-CA"/>
              </w:rPr>
            </w:pPr>
            <w:r w:rsidRPr="00D96F3C">
              <w:rPr>
                <w:rFonts w:cs="Arial"/>
                <w:szCs w:val="20"/>
                <w:lang w:eastAsia="fr-CA"/>
              </w:rPr>
              <w:t>6.1 Présentez l’utilisation potentielle des bornes en résumant les données sur lesquelles elle s’appuie avec des références (il est possible de mettre en annexe ces données comme une étude de marché, les données sur les orphelins de recharge du territoire, les statistiques de volume sur le site, le volume de véhicules sur les axes routiers à proximité, la croissance de la population du secteur, les statistiques de véhicules électriques sur le territoire, les bornes actuelles du secteur, etc.).</w:t>
            </w:r>
          </w:p>
        </w:tc>
        <w:tc>
          <w:tcPr>
            <w:tcW w:w="5954" w:type="dxa"/>
            <w:tcBorders>
              <w:top w:val="dotted" w:sz="2" w:space="0" w:color="auto"/>
              <w:left w:val="dotted" w:sz="2" w:space="0" w:color="auto"/>
              <w:bottom w:val="dotted" w:sz="2" w:space="0" w:color="auto"/>
            </w:tcBorders>
          </w:tcPr>
          <w:p w14:paraId="5767240D" w14:textId="77777777" w:rsidR="00D96F3C" w:rsidRPr="00314FEE" w:rsidRDefault="00D96F3C" w:rsidP="00E30A4B">
            <w:pPr>
              <w:spacing w:before="80" w:after="120"/>
              <w:rPr>
                <w:rFonts w:cs="Arial"/>
                <w:szCs w:val="20"/>
                <w:lang w:eastAsia="fr-CA"/>
              </w:rPr>
            </w:pPr>
          </w:p>
        </w:tc>
      </w:tr>
      <w:tr w:rsidR="00D96F3C" w:rsidRPr="00D96F3C" w14:paraId="18337857" w14:textId="77777777" w:rsidTr="00D119BF">
        <w:trPr>
          <w:trHeight w:val="1401"/>
        </w:trPr>
        <w:tc>
          <w:tcPr>
            <w:tcW w:w="4106" w:type="dxa"/>
            <w:tcBorders>
              <w:top w:val="dotted" w:sz="2" w:space="0" w:color="auto"/>
              <w:bottom w:val="dotted" w:sz="2" w:space="0" w:color="auto"/>
              <w:right w:val="dotted" w:sz="2" w:space="0" w:color="auto"/>
            </w:tcBorders>
          </w:tcPr>
          <w:p w14:paraId="44D814C9" w14:textId="77777777" w:rsidR="00D96F3C" w:rsidRPr="00D96F3C" w:rsidRDefault="00D96F3C" w:rsidP="002B7654">
            <w:pPr>
              <w:spacing w:before="80" w:after="80"/>
              <w:rPr>
                <w:rFonts w:cs="Arial"/>
                <w:szCs w:val="20"/>
                <w:lang w:eastAsia="fr-CA"/>
              </w:rPr>
            </w:pPr>
            <w:r w:rsidRPr="00D96F3C">
              <w:rPr>
                <w:rFonts w:cs="Arial"/>
                <w:szCs w:val="20"/>
                <w:lang w:eastAsia="fr-CA"/>
              </w:rPr>
              <w:t>6.2 Si vous prévoyez utiliser en partie les bornes pour vos véhicules, veuillez indiquer une approximation du temps d’occupation des bornes par vos véhicules et expliquez le besoin.</w:t>
            </w:r>
          </w:p>
        </w:tc>
        <w:tc>
          <w:tcPr>
            <w:tcW w:w="5954" w:type="dxa"/>
            <w:tcBorders>
              <w:top w:val="dotted" w:sz="2" w:space="0" w:color="auto"/>
              <w:left w:val="dotted" w:sz="2" w:space="0" w:color="auto"/>
              <w:bottom w:val="dotted" w:sz="2" w:space="0" w:color="auto"/>
            </w:tcBorders>
          </w:tcPr>
          <w:p w14:paraId="594DC961" w14:textId="77777777" w:rsidR="00D96F3C" w:rsidRPr="00314FEE" w:rsidRDefault="00D96F3C" w:rsidP="00E30A4B">
            <w:pPr>
              <w:spacing w:before="80" w:after="120"/>
              <w:rPr>
                <w:rFonts w:cs="Arial"/>
                <w:szCs w:val="20"/>
                <w:lang w:eastAsia="fr-CA"/>
              </w:rPr>
            </w:pPr>
          </w:p>
        </w:tc>
      </w:tr>
      <w:tr w:rsidR="00D96F3C" w:rsidRPr="00D96F3C" w14:paraId="7CA9DFFD" w14:textId="77777777" w:rsidTr="00D119BF">
        <w:trPr>
          <w:trHeight w:val="949"/>
        </w:trPr>
        <w:tc>
          <w:tcPr>
            <w:tcW w:w="4106" w:type="dxa"/>
            <w:tcBorders>
              <w:top w:val="dotted" w:sz="2" w:space="0" w:color="auto"/>
              <w:bottom w:val="dotted" w:sz="2" w:space="0" w:color="auto"/>
              <w:right w:val="dotted" w:sz="2" w:space="0" w:color="auto"/>
            </w:tcBorders>
          </w:tcPr>
          <w:p w14:paraId="099C5CE1" w14:textId="77777777" w:rsidR="00D96F3C" w:rsidRPr="00D96F3C" w:rsidRDefault="00D96F3C" w:rsidP="002B7654">
            <w:pPr>
              <w:spacing w:before="80" w:after="80"/>
              <w:rPr>
                <w:rFonts w:cs="Arial"/>
                <w:szCs w:val="20"/>
                <w:lang w:eastAsia="fr-CA"/>
              </w:rPr>
            </w:pPr>
            <w:r w:rsidRPr="00D96F3C">
              <w:rPr>
                <w:rFonts w:cs="Arial"/>
                <w:szCs w:val="20"/>
                <w:lang w:eastAsia="fr-CA"/>
              </w:rPr>
              <w:t>6.3 Indiquez le nombre de bornes publiques actuellement sur le site avec leurs puissances.</w:t>
            </w:r>
          </w:p>
        </w:tc>
        <w:tc>
          <w:tcPr>
            <w:tcW w:w="5954" w:type="dxa"/>
            <w:tcBorders>
              <w:top w:val="dotted" w:sz="2" w:space="0" w:color="auto"/>
              <w:left w:val="dotted" w:sz="2" w:space="0" w:color="auto"/>
              <w:bottom w:val="dotted" w:sz="2" w:space="0" w:color="auto"/>
            </w:tcBorders>
          </w:tcPr>
          <w:p w14:paraId="4EA3CADA" w14:textId="77777777" w:rsidR="00D96F3C" w:rsidRPr="00314FEE" w:rsidRDefault="00D96F3C" w:rsidP="00E30A4B">
            <w:pPr>
              <w:spacing w:before="80" w:after="120"/>
              <w:rPr>
                <w:rFonts w:cs="Arial"/>
                <w:szCs w:val="20"/>
                <w:lang w:eastAsia="fr-CA"/>
              </w:rPr>
            </w:pPr>
          </w:p>
        </w:tc>
      </w:tr>
      <w:tr w:rsidR="00D96F3C" w:rsidRPr="00D96F3C" w14:paraId="246353B8" w14:textId="77777777" w:rsidTr="00D119BF">
        <w:trPr>
          <w:trHeight w:val="962"/>
        </w:trPr>
        <w:tc>
          <w:tcPr>
            <w:tcW w:w="4106" w:type="dxa"/>
            <w:tcBorders>
              <w:top w:val="dotted" w:sz="2" w:space="0" w:color="auto"/>
              <w:bottom w:val="dotted" w:sz="2" w:space="0" w:color="auto"/>
              <w:right w:val="dotted" w:sz="2" w:space="0" w:color="auto"/>
            </w:tcBorders>
          </w:tcPr>
          <w:p w14:paraId="1C02E21A" w14:textId="77777777" w:rsidR="00D96F3C" w:rsidRPr="00D96F3C" w:rsidRDefault="00D96F3C" w:rsidP="002B7654">
            <w:pPr>
              <w:spacing w:before="80" w:after="80"/>
              <w:rPr>
                <w:rFonts w:cs="Arial"/>
                <w:szCs w:val="20"/>
                <w:lang w:eastAsia="fr-CA"/>
              </w:rPr>
            </w:pPr>
            <w:r w:rsidRPr="00D96F3C">
              <w:rPr>
                <w:rFonts w:cs="Arial"/>
                <w:szCs w:val="20"/>
                <w:lang w:eastAsia="fr-CA"/>
              </w:rPr>
              <w:t>6.4 Indiquez le nombre de connecteurs publics actuellement sur le site avec leur type.</w:t>
            </w:r>
          </w:p>
        </w:tc>
        <w:tc>
          <w:tcPr>
            <w:tcW w:w="5954" w:type="dxa"/>
            <w:tcBorders>
              <w:top w:val="dotted" w:sz="2" w:space="0" w:color="auto"/>
              <w:left w:val="dotted" w:sz="2" w:space="0" w:color="auto"/>
              <w:bottom w:val="dotted" w:sz="2" w:space="0" w:color="auto"/>
            </w:tcBorders>
          </w:tcPr>
          <w:p w14:paraId="35A8B638" w14:textId="77777777" w:rsidR="00D96F3C" w:rsidRPr="00314FEE" w:rsidRDefault="00D96F3C" w:rsidP="00E30A4B">
            <w:pPr>
              <w:spacing w:before="80" w:after="120"/>
              <w:rPr>
                <w:rFonts w:cs="Arial"/>
                <w:szCs w:val="20"/>
                <w:lang w:eastAsia="fr-CA"/>
              </w:rPr>
            </w:pPr>
          </w:p>
        </w:tc>
      </w:tr>
      <w:tr w:rsidR="00D96F3C" w:rsidRPr="00D96F3C" w14:paraId="6630599A" w14:textId="77777777" w:rsidTr="00D119BF">
        <w:trPr>
          <w:trHeight w:val="693"/>
        </w:trPr>
        <w:tc>
          <w:tcPr>
            <w:tcW w:w="4106" w:type="dxa"/>
            <w:tcBorders>
              <w:top w:val="dotted" w:sz="2" w:space="0" w:color="auto"/>
              <w:bottom w:val="dotted" w:sz="2" w:space="0" w:color="auto"/>
              <w:right w:val="dotted" w:sz="2" w:space="0" w:color="auto"/>
            </w:tcBorders>
          </w:tcPr>
          <w:p w14:paraId="118F775D" w14:textId="77777777" w:rsidR="00D96F3C" w:rsidRPr="00D96F3C" w:rsidRDefault="00D96F3C" w:rsidP="002B7654">
            <w:pPr>
              <w:spacing w:before="80" w:after="80"/>
              <w:rPr>
                <w:rFonts w:cs="Arial"/>
                <w:szCs w:val="20"/>
                <w:lang w:eastAsia="fr-CA"/>
              </w:rPr>
            </w:pPr>
            <w:r w:rsidRPr="00D96F3C">
              <w:rPr>
                <w:rFonts w:cs="Arial"/>
                <w:szCs w:val="20"/>
                <w:lang w:eastAsia="fr-CA"/>
              </w:rPr>
              <w:t>6.5 Indiquez le nombre de ports de recharge publics actuellement sur le site.</w:t>
            </w:r>
          </w:p>
        </w:tc>
        <w:tc>
          <w:tcPr>
            <w:tcW w:w="5954" w:type="dxa"/>
            <w:tcBorders>
              <w:top w:val="dotted" w:sz="2" w:space="0" w:color="auto"/>
              <w:left w:val="dotted" w:sz="2" w:space="0" w:color="auto"/>
              <w:bottom w:val="dotted" w:sz="2" w:space="0" w:color="auto"/>
            </w:tcBorders>
          </w:tcPr>
          <w:p w14:paraId="47E2E322" w14:textId="77777777" w:rsidR="00D96F3C" w:rsidRPr="00314FEE" w:rsidRDefault="00D96F3C" w:rsidP="00E30A4B">
            <w:pPr>
              <w:spacing w:before="80" w:after="120"/>
              <w:rPr>
                <w:rFonts w:cs="Arial"/>
                <w:szCs w:val="20"/>
                <w:lang w:eastAsia="fr-CA"/>
              </w:rPr>
            </w:pPr>
          </w:p>
        </w:tc>
      </w:tr>
      <w:tr w:rsidR="00D96F3C" w:rsidRPr="00D96F3C" w14:paraId="78AF6761" w14:textId="77777777" w:rsidTr="00812E0F">
        <w:trPr>
          <w:trHeight w:val="844"/>
        </w:trPr>
        <w:tc>
          <w:tcPr>
            <w:tcW w:w="4106" w:type="dxa"/>
            <w:tcBorders>
              <w:top w:val="dotted" w:sz="2" w:space="0" w:color="auto"/>
              <w:bottom w:val="dotted" w:sz="2" w:space="0" w:color="auto"/>
              <w:right w:val="dotted" w:sz="2" w:space="0" w:color="auto"/>
            </w:tcBorders>
          </w:tcPr>
          <w:p w14:paraId="67EA695F" w14:textId="77777777" w:rsidR="00D96F3C" w:rsidRPr="00D96F3C" w:rsidRDefault="00D96F3C" w:rsidP="002B7654">
            <w:pPr>
              <w:spacing w:before="80" w:after="80"/>
              <w:rPr>
                <w:rFonts w:cs="Arial"/>
                <w:szCs w:val="20"/>
                <w:lang w:eastAsia="fr-CA"/>
              </w:rPr>
            </w:pPr>
            <w:r w:rsidRPr="00D96F3C">
              <w:rPr>
                <w:rFonts w:cs="Arial"/>
                <w:szCs w:val="20"/>
                <w:lang w:eastAsia="fr-CA"/>
              </w:rPr>
              <w:t>6.6 Indiquez le nombre de nouvelles bornes de ce projet.</w:t>
            </w:r>
          </w:p>
        </w:tc>
        <w:tc>
          <w:tcPr>
            <w:tcW w:w="5954" w:type="dxa"/>
            <w:tcBorders>
              <w:top w:val="dotted" w:sz="2" w:space="0" w:color="auto"/>
              <w:left w:val="dotted" w:sz="2" w:space="0" w:color="auto"/>
              <w:bottom w:val="dotted" w:sz="2" w:space="0" w:color="auto"/>
            </w:tcBorders>
          </w:tcPr>
          <w:p w14:paraId="26D94817" w14:textId="77777777" w:rsidR="00D96F3C" w:rsidRPr="00314FEE" w:rsidRDefault="00D96F3C" w:rsidP="00E30A4B">
            <w:pPr>
              <w:spacing w:before="80" w:after="120"/>
              <w:rPr>
                <w:rFonts w:cs="Arial"/>
                <w:szCs w:val="20"/>
                <w:lang w:eastAsia="fr-CA"/>
              </w:rPr>
            </w:pPr>
          </w:p>
        </w:tc>
      </w:tr>
      <w:tr w:rsidR="00D96F3C" w:rsidRPr="00D96F3C" w14:paraId="2DA0DDDA" w14:textId="77777777" w:rsidTr="00383CC8">
        <w:trPr>
          <w:trHeight w:val="846"/>
        </w:trPr>
        <w:tc>
          <w:tcPr>
            <w:tcW w:w="4106" w:type="dxa"/>
            <w:tcBorders>
              <w:top w:val="dotted" w:sz="2" w:space="0" w:color="auto"/>
              <w:bottom w:val="dotted" w:sz="2" w:space="0" w:color="auto"/>
              <w:right w:val="dotted" w:sz="2" w:space="0" w:color="auto"/>
            </w:tcBorders>
          </w:tcPr>
          <w:p w14:paraId="7C1DE9F3" w14:textId="77777777" w:rsidR="00D96F3C" w:rsidRPr="00D96F3C" w:rsidRDefault="00D96F3C" w:rsidP="002B7654">
            <w:pPr>
              <w:spacing w:before="80" w:after="80"/>
              <w:rPr>
                <w:rFonts w:cs="Arial"/>
                <w:szCs w:val="20"/>
                <w:lang w:eastAsia="fr-CA"/>
              </w:rPr>
            </w:pPr>
            <w:r w:rsidRPr="00D96F3C">
              <w:rPr>
                <w:rFonts w:cs="Arial"/>
                <w:szCs w:val="20"/>
                <w:lang w:eastAsia="fr-CA"/>
              </w:rPr>
              <w:t>6.7 Indiquez le nombre de nouveaux connecteurs de ce projet avec leur type.</w:t>
            </w:r>
          </w:p>
        </w:tc>
        <w:tc>
          <w:tcPr>
            <w:tcW w:w="5954" w:type="dxa"/>
            <w:tcBorders>
              <w:top w:val="dotted" w:sz="2" w:space="0" w:color="auto"/>
              <w:left w:val="dotted" w:sz="2" w:space="0" w:color="auto"/>
              <w:bottom w:val="dotted" w:sz="2" w:space="0" w:color="auto"/>
            </w:tcBorders>
          </w:tcPr>
          <w:p w14:paraId="22A4F6E8" w14:textId="77777777" w:rsidR="00D96F3C" w:rsidRPr="00314FEE" w:rsidRDefault="00D96F3C" w:rsidP="00E30A4B">
            <w:pPr>
              <w:spacing w:before="80" w:after="120"/>
              <w:rPr>
                <w:rFonts w:cs="Arial"/>
                <w:szCs w:val="20"/>
                <w:lang w:eastAsia="fr-CA"/>
              </w:rPr>
            </w:pPr>
          </w:p>
        </w:tc>
      </w:tr>
      <w:tr w:rsidR="00812E0F" w:rsidRPr="00D96F3C" w14:paraId="0C68CE4B" w14:textId="77777777" w:rsidTr="00383CC8">
        <w:tc>
          <w:tcPr>
            <w:tcW w:w="4106" w:type="dxa"/>
            <w:tcBorders>
              <w:top w:val="dotted" w:sz="2" w:space="0" w:color="auto"/>
              <w:bottom w:val="single" w:sz="2" w:space="0" w:color="1F4E79" w:themeColor="accent5" w:themeShade="80"/>
              <w:right w:val="dotted" w:sz="2" w:space="0" w:color="auto"/>
            </w:tcBorders>
          </w:tcPr>
          <w:p w14:paraId="0F6BB72F" w14:textId="77777777" w:rsidR="00D96F3C" w:rsidRPr="00D96F3C" w:rsidRDefault="00D96F3C" w:rsidP="002B7654">
            <w:pPr>
              <w:spacing w:before="80" w:after="80"/>
              <w:rPr>
                <w:rFonts w:cs="Arial"/>
                <w:szCs w:val="20"/>
                <w:lang w:eastAsia="fr-CA"/>
              </w:rPr>
            </w:pPr>
            <w:r w:rsidRPr="00D96F3C">
              <w:rPr>
                <w:rFonts w:cs="Arial"/>
                <w:szCs w:val="20"/>
                <w:lang w:eastAsia="fr-CA"/>
              </w:rPr>
              <w:t>6.8 Indiquez le nombre de nouveaux ports de recharge de ce projet.</w:t>
            </w:r>
          </w:p>
        </w:tc>
        <w:tc>
          <w:tcPr>
            <w:tcW w:w="5954" w:type="dxa"/>
            <w:tcBorders>
              <w:top w:val="dotted" w:sz="2" w:space="0" w:color="auto"/>
              <w:left w:val="dotted" w:sz="2" w:space="0" w:color="auto"/>
              <w:bottom w:val="single" w:sz="2" w:space="0" w:color="1F4E79" w:themeColor="accent5" w:themeShade="80"/>
            </w:tcBorders>
          </w:tcPr>
          <w:p w14:paraId="325F4863" w14:textId="77777777" w:rsidR="00D96F3C" w:rsidRPr="00314FEE" w:rsidRDefault="00D96F3C" w:rsidP="00E30A4B">
            <w:pPr>
              <w:spacing w:before="80" w:after="120"/>
              <w:rPr>
                <w:rFonts w:cs="Arial"/>
                <w:szCs w:val="20"/>
                <w:lang w:eastAsia="fr-CA"/>
              </w:rPr>
            </w:pPr>
          </w:p>
        </w:tc>
      </w:tr>
    </w:tbl>
    <w:p w14:paraId="3B8B6726" w14:textId="77777777" w:rsidR="00A23FDC" w:rsidRDefault="00A23FDC" w:rsidP="00705083"/>
    <w:p w14:paraId="33AD0484" w14:textId="77777777" w:rsidR="00A23FDC" w:rsidRDefault="00A23FDC" w:rsidP="00705083"/>
    <w:p w14:paraId="02382869" w14:textId="4DA01753" w:rsidR="00E30A4B" w:rsidRPr="0094177A" w:rsidRDefault="00E30A4B" w:rsidP="00E30A4B">
      <w:pPr>
        <w:pStyle w:val="H4-numros"/>
      </w:pPr>
      <w:bookmarkStart w:id="15" w:name="_Toc158993121"/>
      <w:r>
        <w:lastRenderedPageBreak/>
        <w:t>Plan technique du projet (25 points)</w:t>
      </w:r>
      <w:bookmarkEnd w:id="15"/>
    </w:p>
    <w:p w14:paraId="7002055C" w14:textId="060D5B2E" w:rsidR="00AB3185" w:rsidRDefault="00AB3185" w:rsidP="00AB3185">
      <w:r w:rsidRPr="0089079D">
        <w:t>Remplir le tableau suivant</w:t>
      </w:r>
      <w:r>
        <w:t xml:space="preserve"> concernant la construction de l’infrastructure de recharge.</w:t>
      </w:r>
    </w:p>
    <w:p w14:paraId="595CC5E7" w14:textId="4D1791DB" w:rsidR="00AB3185" w:rsidRDefault="00AB3185" w:rsidP="00AB3185">
      <w:pPr>
        <w:pStyle w:val="TItrefigure"/>
      </w:pPr>
      <w:r>
        <w:t>Tableau 7 : Construction de l’infras</w:t>
      </w:r>
      <w:r w:rsidR="00E166E7">
        <w:t>tructure de recharge</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02"/>
      </w:tblGrid>
      <w:tr w:rsidR="00E166E7" w:rsidRPr="00D96F3C" w14:paraId="1FE597CD" w14:textId="77777777" w:rsidTr="00F179B9">
        <w:trPr>
          <w:trHeight w:val="629"/>
        </w:trPr>
        <w:tc>
          <w:tcPr>
            <w:tcW w:w="3858" w:type="dxa"/>
            <w:tcBorders>
              <w:bottom w:val="dotted" w:sz="2" w:space="0" w:color="auto"/>
            </w:tcBorders>
            <w:shd w:val="clear" w:color="auto" w:fill="448DD0"/>
            <w:vAlign w:val="center"/>
          </w:tcPr>
          <w:p w14:paraId="4941F470" w14:textId="77777777" w:rsidR="00E166E7" w:rsidRPr="00D96F3C" w:rsidRDefault="00E166E7" w:rsidP="00B61ADD">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Thème</w:t>
            </w:r>
          </w:p>
        </w:tc>
        <w:tc>
          <w:tcPr>
            <w:tcW w:w="5502" w:type="dxa"/>
            <w:tcBorders>
              <w:bottom w:val="dotted" w:sz="2" w:space="0" w:color="auto"/>
            </w:tcBorders>
            <w:shd w:val="clear" w:color="auto" w:fill="448DD0"/>
            <w:vAlign w:val="center"/>
          </w:tcPr>
          <w:p w14:paraId="024B5AC3" w14:textId="77777777" w:rsidR="00E166E7" w:rsidRPr="00D96F3C" w:rsidRDefault="00E166E7" w:rsidP="00B61ADD">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Réponse</w:t>
            </w:r>
          </w:p>
        </w:tc>
      </w:tr>
      <w:tr w:rsidR="00B12BDC" w:rsidRPr="00D96F3C" w14:paraId="069ED1D8" w14:textId="77777777" w:rsidTr="00F179B9">
        <w:trPr>
          <w:trHeight w:val="829"/>
        </w:trPr>
        <w:tc>
          <w:tcPr>
            <w:tcW w:w="3858" w:type="dxa"/>
            <w:tcBorders>
              <w:top w:val="dotted" w:sz="2" w:space="0" w:color="auto"/>
              <w:bottom w:val="dotted" w:sz="2" w:space="0" w:color="auto"/>
              <w:right w:val="dotted" w:sz="2" w:space="0" w:color="auto"/>
            </w:tcBorders>
          </w:tcPr>
          <w:p w14:paraId="45FD465A" w14:textId="76A7CF5D" w:rsidR="00B12BDC" w:rsidRPr="00D96F3C" w:rsidRDefault="00B12BDC" w:rsidP="00B12BDC">
            <w:pPr>
              <w:spacing w:before="80" w:after="80"/>
              <w:rPr>
                <w:rFonts w:cs="Arial"/>
                <w:sz w:val="19"/>
                <w:szCs w:val="19"/>
                <w:lang w:eastAsia="fr-CA"/>
              </w:rPr>
            </w:pPr>
            <w:r w:rsidRPr="00F179B9">
              <w:rPr>
                <w:rFonts w:cs="Arial"/>
                <w:sz w:val="19"/>
                <w:szCs w:val="19"/>
              </w:rPr>
              <w:t>7.1 Donnez, s’il y a lieu, des explications supplémentaires non indiquées sur le schéma du site.</w:t>
            </w:r>
          </w:p>
        </w:tc>
        <w:tc>
          <w:tcPr>
            <w:tcW w:w="5502" w:type="dxa"/>
            <w:tcBorders>
              <w:top w:val="dotted" w:sz="2" w:space="0" w:color="auto"/>
              <w:left w:val="dotted" w:sz="2" w:space="0" w:color="auto"/>
              <w:bottom w:val="dotted" w:sz="2" w:space="0" w:color="auto"/>
            </w:tcBorders>
          </w:tcPr>
          <w:p w14:paraId="2080C1FD" w14:textId="77777777" w:rsidR="00B12BDC" w:rsidRPr="00D96F3C" w:rsidRDefault="00B12BDC" w:rsidP="00F179B9">
            <w:pPr>
              <w:spacing w:before="80" w:after="120"/>
              <w:rPr>
                <w:rFonts w:cs="Arial"/>
                <w:szCs w:val="20"/>
                <w:lang w:eastAsia="fr-CA"/>
              </w:rPr>
            </w:pPr>
          </w:p>
        </w:tc>
      </w:tr>
      <w:tr w:rsidR="00B12BDC" w:rsidRPr="00D96F3C" w14:paraId="44CB4700" w14:textId="77777777" w:rsidTr="00B12BDC">
        <w:trPr>
          <w:trHeight w:val="969"/>
        </w:trPr>
        <w:tc>
          <w:tcPr>
            <w:tcW w:w="3858" w:type="dxa"/>
            <w:tcBorders>
              <w:top w:val="dotted" w:sz="2" w:space="0" w:color="auto"/>
              <w:bottom w:val="dotted" w:sz="2" w:space="0" w:color="auto"/>
              <w:right w:val="dotted" w:sz="2" w:space="0" w:color="auto"/>
            </w:tcBorders>
          </w:tcPr>
          <w:p w14:paraId="15E4F129" w14:textId="6F2A36C3" w:rsidR="00B12BDC" w:rsidRPr="00D96F3C" w:rsidRDefault="00B12BDC" w:rsidP="00B12BDC">
            <w:pPr>
              <w:spacing w:before="80" w:after="80"/>
              <w:rPr>
                <w:rFonts w:cs="Arial"/>
                <w:sz w:val="19"/>
                <w:szCs w:val="19"/>
                <w:lang w:eastAsia="fr-CA"/>
              </w:rPr>
            </w:pPr>
            <w:r w:rsidRPr="00F179B9">
              <w:rPr>
                <w:rFonts w:cs="Arial"/>
                <w:sz w:val="19"/>
                <w:szCs w:val="19"/>
              </w:rPr>
              <w:t>7.2 Expliquez ce qui a motivé le choix du modèle de bornes du projet en fonction des modèles disponibles et de leurs caractéristiques.</w:t>
            </w:r>
          </w:p>
        </w:tc>
        <w:tc>
          <w:tcPr>
            <w:tcW w:w="5502" w:type="dxa"/>
            <w:tcBorders>
              <w:top w:val="dotted" w:sz="2" w:space="0" w:color="auto"/>
              <w:left w:val="dotted" w:sz="2" w:space="0" w:color="auto"/>
              <w:bottom w:val="dotted" w:sz="2" w:space="0" w:color="auto"/>
            </w:tcBorders>
          </w:tcPr>
          <w:p w14:paraId="0B047363" w14:textId="77777777" w:rsidR="00B12BDC" w:rsidRPr="00D96F3C" w:rsidRDefault="00B12BDC" w:rsidP="00F179B9">
            <w:pPr>
              <w:spacing w:before="80" w:after="120"/>
              <w:rPr>
                <w:rFonts w:cs="Arial"/>
                <w:szCs w:val="20"/>
                <w:lang w:eastAsia="fr-CA"/>
              </w:rPr>
            </w:pPr>
          </w:p>
        </w:tc>
      </w:tr>
      <w:tr w:rsidR="00B12BDC" w:rsidRPr="00D96F3C" w14:paraId="7E919C41" w14:textId="77777777" w:rsidTr="00F179B9">
        <w:trPr>
          <w:trHeight w:val="743"/>
        </w:trPr>
        <w:tc>
          <w:tcPr>
            <w:tcW w:w="3858" w:type="dxa"/>
            <w:tcBorders>
              <w:top w:val="dotted" w:sz="2" w:space="0" w:color="auto"/>
              <w:bottom w:val="dotted" w:sz="2" w:space="0" w:color="auto"/>
              <w:right w:val="dotted" w:sz="2" w:space="0" w:color="auto"/>
            </w:tcBorders>
          </w:tcPr>
          <w:p w14:paraId="456FA105" w14:textId="77F7C8AC" w:rsidR="00B12BDC" w:rsidRPr="00D96F3C" w:rsidRDefault="00B12BDC" w:rsidP="00B12BDC">
            <w:pPr>
              <w:spacing w:before="80" w:after="80"/>
              <w:rPr>
                <w:rFonts w:cs="Arial"/>
                <w:sz w:val="19"/>
                <w:szCs w:val="19"/>
                <w:lang w:eastAsia="fr-CA"/>
              </w:rPr>
            </w:pPr>
            <w:r w:rsidRPr="00F179B9">
              <w:rPr>
                <w:rFonts w:cs="Arial"/>
                <w:sz w:val="19"/>
                <w:szCs w:val="19"/>
              </w:rPr>
              <w:t>7.3 Expliquez comment les choix de partenaires/entrepreneurs/électriciens sont réalisés.</w:t>
            </w:r>
          </w:p>
        </w:tc>
        <w:tc>
          <w:tcPr>
            <w:tcW w:w="5502" w:type="dxa"/>
            <w:tcBorders>
              <w:top w:val="dotted" w:sz="2" w:space="0" w:color="auto"/>
              <w:left w:val="dotted" w:sz="2" w:space="0" w:color="auto"/>
              <w:bottom w:val="dotted" w:sz="2" w:space="0" w:color="auto"/>
            </w:tcBorders>
          </w:tcPr>
          <w:p w14:paraId="6681045F" w14:textId="77777777" w:rsidR="00B12BDC" w:rsidRPr="00D96F3C" w:rsidRDefault="00B12BDC" w:rsidP="00F179B9">
            <w:pPr>
              <w:spacing w:before="80" w:after="120"/>
              <w:rPr>
                <w:rFonts w:cs="Arial"/>
                <w:szCs w:val="20"/>
                <w:lang w:eastAsia="fr-CA"/>
              </w:rPr>
            </w:pPr>
          </w:p>
        </w:tc>
      </w:tr>
      <w:tr w:rsidR="00B12BDC" w:rsidRPr="00D96F3C" w14:paraId="578AFFB0" w14:textId="77777777" w:rsidTr="00B12BDC">
        <w:trPr>
          <w:trHeight w:val="962"/>
        </w:trPr>
        <w:tc>
          <w:tcPr>
            <w:tcW w:w="3858" w:type="dxa"/>
            <w:tcBorders>
              <w:top w:val="dotted" w:sz="2" w:space="0" w:color="auto"/>
              <w:bottom w:val="dotted" w:sz="2" w:space="0" w:color="auto"/>
              <w:right w:val="dotted" w:sz="2" w:space="0" w:color="auto"/>
            </w:tcBorders>
          </w:tcPr>
          <w:p w14:paraId="33247176" w14:textId="0EFDE87B" w:rsidR="00B12BDC" w:rsidRPr="00D96F3C" w:rsidRDefault="00B12BDC" w:rsidP="00B12BDC">
            <w:pPr>
              <w:spacing w:before="80" w:after="80"/>
              <w:rPr>
                <w:rFonts w:cs="Arial"/>
                <w:sz w:val="19"/>
                <w:szCs w:val="19"/>
                <w:lang w:eastAsia="fr-CA"/>
              </w:rPr>
            </w:pPr>
            <w:r w:rsidRPr="00F179B9">
              <w:rPr>
                <w:rFonts w:cs="Arial"/>
                <w:sz w:val="19"/>
                <w:szCs w:val="19"/>
              </w:rPr>
              <w:t>7.4 Présentez un échéancier des travaux de chacune des étapes, incluant le délai de branchement et les délais de réception des composantes nécessaires. L’échéancier peut être présenté sous forme d’annexe. Les délais de livraison doivent se retrouver dans les soumissions.</w:t>
            </w:r>
          </w:p>
        </w:tc>
        <w:tc>
          <w:tcPr>
            <w:tcW w:w="5502" w:type="dxa"/>
            <w:tcBorders>
              <w:top w:val="dotted" w:sz="2" w:space="0" w:color="auto"/>
              <w:left w:val="dotted" w:sz="2" w:space="0" w:color="auto"/>
              <w:bottom w:val="dotted" w:sz="2" w:space="0" w:color="auto"/>
            </w:tcBorders>
          </w:tcPr>
          <w:p w14:paraId="18217B7C" w14:textId="77777777" w:rsidR="00B12BDC" w:rsidRPr="00D96F3C" w:rsidRDefault="00B12BDC" w:rsidP="00F179B9">
            <w:pPr>
              <w:spacing w:before="80" w:after="120"/>
              <w:rPr>
                <w:rFonts w:cs="Arial"/>
                <w:szCs w:val="20"/>
                <w:lang w:eastAsia="fr-CA"/>
              </w:rPr>
            </w:pPr>
          </w:p>
        </w:tc>
      </w:tr>
      <w:tr w:rsidR="00B12BDC" w:rsidRPr="00D96F3C" w14:paraId="5034E751" w14:textId="77777777" w:rsidTr="00B12BDC">
        <w:trPr>
          <w:trHeight w:val="693"/>
        </w:trPr>
        <w:tc>
          <w:tcPr>
            <w:tcW w:w="3858" w:type="dxa"/>
            <w:tcBorders>
              <w:top w:val="dotted" w:sz="2" w:space="0" w:color="auto"/>
              <w:bottom w:val="dotted" w:sz="2" w:space="0" w:color="auto"/>
              <w:right w:val="dotted" w:sz="2" w:space="0" w:color="auto"/>
            </w:tcBorders>
          </w:tcPr>
          <w:p w14:paraId="0A7FF342" w14:textId="691F5563" w:rsidR="00B12BDC" w:rsidRPr="00D96F3C" w:rsidRDefault="00B12BDC" w:rsidP="00B12BDC">
            <w:pPr>
              <w:spacing w:before="80" w:after="80"/>
              <w:rPr>
                <w:rFonts w:cs="Arial"/>
                <w:sz w:val="19"/>
                <w:szCs w:val="19"/>
                <w:lang w:eastAsia="fr-CA"/>
              </w:rPr>
            </w:pPr>
            <w:r w:rsidRPr="00F179B9">
              <w:rPr>
                <w:rFonts w:cs="Arial"/>
                <w:sz w:val="19"/>
                <w:szCs w:val="19"/>
              </w:rPr>
              <w:t>7.5 Présentez les coûts de construction prévus (acquisition de BRCC avec accessoires, garanties, maintenance, infrastructure électrique, génie civil, etc.) de façon détaillée et ventilée. Cela peut être présenté sous forme d’annexe.</w:t>
            </w:r>
          </w:p>
        </w:tc>
        <w:tc>
          <w:tcPr>
            <w:tcW w:w="5502" w:type="dxa"/>
            <w:tcBorders>
              <w:top w:val="dotted" w:sz="2" w:space="0" w:color="auto"/>
              <w:left w:val="dotted" w:sz="2" w:space="0" w:color="auto"/>
              <w:bottom w:val="dotted" w:sz="2" w:space="0" w:color="auto"/>
            </w:tcBorders>
          </w:tcPr>
          <w:p w14:paraId="69A3E92A" w14:textId="77777777" w:rsidR="00B12BDC" w:rsidRPr="00D96F3C" w:rsidRDefault="00B12BDC" w:rsidP="00F179B9">
            <w:pPr>
              <w:spacing w:before="80" w:after="120"/>
              <w:rPr>
                <w:rFonts w:cs="Arial"/>
                <w:szCs w:val="20"/>
                <w:lang w:eastAsia="fr-CA"/>
              </w:rPr>
            </w:pPr>
          </w:p>
        </w:tc>
      </w:tr>
      <w:tr w:rsidR="00B12BDC" w:rsidRPr="00D96F3C" w14:paraId="69F5E52A" w14:textId="77777777" w:rsidTr="00B12BDC">
        <w:trPr>
          <w:trHeight w:val="844"/>
        </w:trPr>
        <w:tc>
          <w:tcPr>
            <w:tcW w:w="3858" w:type="dxa"/>
            <w:tcBorders>
              <w:top w:val="dotted" w:sz="2" w:space="0" w:color="auto"/>
              <w:bottom w:val="dotted" w:sz="2" w:space="0" w:color="auto"/>
              <w:right w:val="dotted" w:sz="2" w:space="0" w:color="auto"/>
            </w:tcBorders>
          </w:tcPr>
          <w:p w14:paraId="189B0052" w14:textId="2AFB8D8E" w:rsidR="00B12BDC" w:rsidRPr="00D96F3C" w:rsidRDefault="00B12BDC" w:rsidP="00B12BDC">
            <w:pPr>
              <w:spacing w:before="80" w:after="80"/>
              <w:rPr>
                <w:rFonts w:cs="Arial"/>
                <w:sz w:val="19"/>
                <w:szCs w:val="19"/>
                <w:lang w:eastAsia="fr-CA"/>
              </w:rPr>
            </w:pPr>
            <w:r w:rsidRPr="00F179B9">
              <w:rPr>
                <w:rFonts w:cs="Arial"/>
                <w:sz w:val="19"/>
                <w:szCs w:val="19"/>
              </w:rPr>
              <w:t>7.6 Présentez les coûts d’opération prévus (énergie en précisant le tarif du distributeur d’énergie qui sera appliqué pour les bornes, gestion, maintenance, etc.) de façon détaillée et ventilée. Cela peut être présenté sous forme d’annexe.</w:t>
            </w:r>
          </w:p>
        </w:tc>
        <w:tc>
          <w:tcPr>
            <w:tcW w:w="5502" w:type="dxa"/>
            <w:tcBorders>
              <w:top w:val="dotted" w:sz="2" w:space="0" w:color="auto"/>
              <w:left w:val="dotted" w:sz="2" w:space="0" w:color="auto"/>
              <w:bottom w:val="dotted" w:sz="2" w:space="0" w:color="auto"/>
            </w:tcBorders>
          </w:tcPr>
          <w:p w14:paraId="0D6800DD" w14:textId="77777777" w:rsidR="00B12BDC" w:rsidRPr="00D96F3C" w:rsidRDefault="00B12BDC" w:rsidP="00F179B9">
            <w:pPr>
              <w:spacing w:before="80" w:after="120"/>
              <w:rPr>
                <w:rFonts w:cs="Arial"/>
                <w:szCs w:val="20"/>
                <w:lang w:eastAsia="fr-CA"/>
              </w:rPr>
            </w:pPr>
          </w:p>
        </w:tc>
      </w:tr>
      <w:tr w:rsidR="00B12BDC" w:rsidRPr="00D96F3C" w14:paraId="51C8D0ED" w14:textId="77777777" w:rsidTr="00B12BDC">
        <w:trPr>
          <w:trHeight w:val="846"/>
        </w:trPr>
        <w:tc>
          <w:tcPr>
            <w:tcW w:w="3858" w:type="dxa"/>
            <w:tcBorders>
              <w:top w:val="dotted" w:sz="2" w:space="0" w:color="auto"/>
              <w:bottom w:val="dotted" w:sz="2" w:space="0" w:color="auto"/>
              <w:right w:val="dotted" w:sz="2" w:space="0" w:color="auto"/>
            </w:tcBorders>
          </w:tcPr>
          <w:p w14:paraId="19657605" w14:textId="2F156F84" w:rsidR="00B12BDC" w:rsidRPr="00D96F3C" w:rsidRDefault="00B12BDC" w:rsidP="00B12BDC">
            <w:pPr>
              <w:spacing w:before="80" w:after="80"/>
              <w:rPr>
                <w:rFonts w:cs="Arial"/>
                <w:sz w:val="19"/>
                <w:szCs w:val="19"/>
                <w:lang w:eastAsia="fr-CA"/>
              </w:rPr>
            </w:pPr>
            <w:r w:rsidRPr="00F179B9">
              <w:rPr>
                <w:rFonts w:cs="Arial"/>
                <w:sz w:val="19"/>
                <w:szCs w:val="19"/>
              </w:rPr>
              <w:t>7.7 Présentez les revenus prévus (taux et nombre de recharges en fonction des années) de façon détaillée et ventilée, si possible en relation avec les données du thème 6.1. Cela peut être présenté sous forme d’annexe.</w:t>
            </w:r>
          </w:p>
        </w:tc>
        <w:tc>
          <w:tcPr>
            <w:tcW w:w="5502" w:type="dxa"/>
            <w:tcBorders>
              <w:top w:val="dotted" w:sz="2" w:space="0" w:color="auto"/>
              <w:left w:val="dotted" w:sz="2" w:space="0" w:color="auto"/>
              <w:bottom w:val="dotted" w:sz="2" w:space="0" w:color="auto"/>
            </w:tcBorders>
          </w:tcPr>
          <w:p w14:paraId="646D57A9" w14:textId="77777777" w:rsidR="00B12BDC" w:rsidRPr="00D96F3C" w:rsidRDefault="00B12BDC" w:rsidP="00F179B9">
            <w:pPr>
              <w:spacing w:before="80" w:after="120"/>
              <w:rPr>
                <w:rFonts w:cs="Arial"/>
                <w:szCs w:val="20"/>
                <w:lang w:eastAsia="fr-CA"/>
              </w:rPr>
            </w:pPr>
          </w:p>
        </w:tc>
      </w:tr>
      <w:tr w:rsidR="00B12BDC" w:rsidRPr="00D96F3C" w14:paraId="0DC4467E" w14:textId="77777777" w:rsidTr="00B12BDC">
        <w:trPr>
          <w:trHeight w:val="846"/>
        </w:trPr>
        <w:tc>
          <w:tcPr>
            <w:tcW w:w="3858" w:type="dxa"/>
            <w:tcBorders>
              <w:top w:val="dotted" w:sz="2" w:space="0" w:color="auto"/>
              <w:bottom w:val="dotted" w:sz="2" w:space="0" w:color="auto"/>
              <w:right w:val="dotted" w:sz="2" w:space="0" w:color="auto"/>
            </w:tcBorders>
          </w:tcPr>
          <w:p w14:paraId="67B2682B" w14:textId="6463E043" w:rsidR="00B12BDC" w:rsidRPr="00F179B9" w:rsidRDefault="00B12BDC" w:rsidP="00B12BDC">
            <w:pPr>
              <w:spacing w:before="80" w:after="80"/>
              <w:rPr>
                <w:rFonts w:cs="Arial"/>
                <w:sz w:val="19"/>
                <w:szCs w:val="19"/>
                <w:lang w:eastAsia="fr-CA"/>
              </w:rPr>
            </w:pPr>
            <w:r w:rsidRPr="00F179B9">
              <w:rPr>
                <w:rFonts w:cs="Arial"/>
                <w:sz w:val="19"/>
                <w:szCs w:val="19"/>
              </w:rPr>
              <w:t>7.8 Indiquez s’il y a des considérations pour les aspects de santé et de sécurité lors de la construction.</w:t>
            </w:r>
          </w:p>
        </w:tc>
        <w:tc>
          <w:tcPr>
            <w:tcW w:w="5502" w:type="dxa"/>
            <w:tcBorders>
              <w:top w:val="dotted" w:sz="2" w:space="0" w:color="auto"/>
              <w:left w:val="dotted" w:sz="2" w:space="0" w:color="auto"/>
              <w:bottom w:val="dotted" w:sz="2" w:space="0" w:color="auto"/>
            </w:tcBorders>
          </w:tcPr>
          <w:p w14:paraId="42533926" w14:textId="77777777" w:rsidR="00B12BDC" w:rsidRPr="00F179B9" w:rsidRDefault="00B12BDC" w:rsidP="00F179B9">
            <w:pPr>
              <w:spacing w:before="80" w:after="120"/>
              <w:rPr>
                <w:rFonts w:cs="Arial"/>
                <w:szCs w:val="20"/>
                <w:lang w:eastAsia="fr-CA"/>
              </w:rPr>
            </w:pPr>
          </w:p>
        </w:tc>
      </w:tr>
      <w:tr w:rsidR="00B12BDC" w:rsidRPr="00D96F3C" w14:paraId="23905C4C" w14:textId="77777777" w:rsidTr="00B12BDC">
        <w:tc>
          <w:tcPr>
            <w:tcW w:w="3858" w:type="dxa"/>
            <w:tcBorders>
              <w:top w:val="dotted" w:sz="2" w:space="0" w:color="auto"/>
              <w:bottom w:val="single" w:sz="2" w:space="0" w:color="1F4E79" w:themeColor="accent5" w:themeShade="80"/>
              <w:right w:val="dotted" w:sz="2" w:space="0" w:color="auto"/>
            </w:tcBorders>
          </w:tcPr>
          <w:p w14:paraId="2003E878" w14:textId="34830171" w:rsidR="00B12BDC" w:rsidRPr="00D96F3C" w:rsidRDefault="00B12BDC" w:rsidP="00B12BDC">
            <w:pPr>
              <w:spacing w:before="80" w:after="80"/>
              <w:rPr>
                <w:rFonts w:cs="Arial"/>
                <w:sz w:val="19"/>
                <w:szCs w:val="19"/>
                <w:lang w:eastAsia="fr-CA"/>
              </w:rPr>
            </w:pPr>
            <w:r w:rsidRPr="00F179B9">
              <w:rPr>
                <w:rFonts w:cs="Arial"/>
                <w:sz w:val="19"/>
                <w:szCs w:val="19"/>
              </w:rPr>
              <w:t>7.9 Décrivez les risques (techniques, financiers, juridiques, commerciaux, résistance du personnel sur place, etc.)</w:t>
            </w:r>
            <w:r w:rsidR="00F179B9" w:rsidRPr="00F179B9">
              <w:rPr>
                <w:rFonts w:cs="Arial"/>
                <w:sz w:val="19"/>
                <w:szCs w:val="19"/>
              </w:rPr>
              <w:t xml:space="preserve"> </w:t>
            </w:r>
            <w:r w:rsidRPr="00F179B9">
              <w:rPr>
                <w:rFonts w:cs="Arial"/>
                <w:sz w:val="19"/>
                <w:szCs w:val="19"/>
              </w:rPr>
              <w:t>du projet ainsi que les stratégies et les moyens prévus pour les atténuer.</w:t>
            </w:r>
          </w:p>
        </w:tc>
        <w:tc>
          <w:tcPr>
            <w:tcW w:w="5502" w:type="dxa"/>
            <w:tcBorders>
              <w:top w:val="dotted" w:sz="2" w:space="0" w:color="auto"/>
              <w:left w:val="dotted" w:sz="2" w:space="0" w:color="auto"/>
              <w:bottom w:val="single" w:sz="2" w:space="0" w:color="1F4E79" w:themeColor="accent5" w:themeShade="80"/>
            </w:tcBorders>
          </w:tcPr>
          <w:p w14:paraId="50FA0B4D" w14:textId="77777777" w:rsidR="00B12BDC" w:rsidRPr="00D96F3C" w:rsidRDefault="00B12BDC" w:rsidP="00F179B9">
            <w:pPr>
              <w:spacing w:before="80" w:after="120"/>
              <w:rPr>
                <w:rFonts w:cs="Arial"/>
                <w:szCs w:val="20"/>
                <w:lang w:eastAsia="fr-CA"/>
              </w:rPr>
            </w:pPr>
          </w:p>
        </w:tc>
      </w:tr>
    </w:tbl>
    <w:p w14:paraId="6A74C171" w14:textId="0E68168D" w:rsidR="005205CE" w:rsidRPr="0094177A" w:rsidRDefault="000C4947" w:rsidP="005205CE">
      <w:pPr>
        <w:pStyle w:val="H4-numros"/>
      </w:pPr>
      <w:bookmarkStart w:id="16" w:name="_Toc158993122"/>
      <w:r>
        <w:lastRenderedPageBreak/>
        <w:t>Expérience client des usagers</w:t>
      </w:r>
      <w:r w:rsidR="005205CE">
        <w:t xml:space="preserve"> (25 points)</w:t>
      </w:r>
      <w:bookmarkEnd w:id="16"/>
    </w:p>
    <w:p w14:paraId="14E68A64" w14:textId="77D689D1" w:rsidR="00A23FDC" w:rsidRDefault="001526E8" w:rsidP="00705083">
      <w:r w:rsidRPr="001526E8">
        <w:rPr>
          <w:sz w:val="22"/>
          <w:szCs w:val="20"/>
          <w:lang w:eastAsia="fr-CA"/>
        </w:rPr>
        <w:t>Précisez toute indication reliée aux usagers du projet dans le tableau suivant. Dans plusieurs cas, le schéma doit permettre de valider et de positionner les informations indiquées dans le tableau.</w:t>
      </w:r>
    </w:p>
    <w:p w14:paraId="03D21A43" w14:textId="1B339C84" w:rsidR="001526E8" w:rsidRDefault="001526E8" w:rsidP="001526E8">
      <w:pPr>
        <w:pStyle w:val="TItrefigure"/>
      </w:pPr>
      <w:r>
        <w:t>Tableau 8 : Expérience lors de l’utilisation des bornes, 1 de 2</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02"/>
      </w:tblGrid>
      <w:tr w:rsidR="001526E8" w:rsidRPr="00D96F3C" w14:paraId="790E8C60" w14:textId="77777777" w:rsidTr="00B61ADD">
        <w:trPr>
          <w:trHeight w:val="629"/>
        </w:trPr>
        <w:tc>
          <w:tcPr>
            <w:tcW w:w="3858" w:type="dxa"/>
            <w:tcBorders>
              <w:bottom w:val="dotted" w:sz="2" w:space="0" w:color="auto"/>
            </w:tcBorders>
            <w:shd w:val="clear" w:color="auto" w:fill="448DD0"/>
            <w:vAlign w:val="center"/>
          </w:tcPr>
          <w:p w14:paraId="3B9C2635" w14:textId="77777777" w:rsidR="001526E8" w:rsidRPr="00D96F3C" w:rsidRDefault="001526E8" w:rsidP="00B61ADD">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Thème</w:t>
            </w:r>
          </w:p>
        </w:tc>
        <w:tc>
          <w:tcPr>
            <w:tcW w:w="5502" w:type="dxa"/>
            <w:tcBorders>
              <w:bottom w:val="dotted" w:sz="2" w:space="0" w:color="auto"/>
            </w:tcBorders>
            <w:shd w:val="clear" w:color="auto" w:fill="448DD0"/>
            <w:vAlign w:val="center"/>
          </w:tcPr>
          <w:p w14:paraId="7072A41B" w14:textId="77777777" w:rsidR="001526E8" w:rsidRPr="00D96F3C" w:rsidRDefault="001526E8" w:rsidP="00B61ADD">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Réponse</w:t>
            </w:r>
          </w:p>
        </w:tc>
      </w:tr>
      <w:tr w:rsidR="00307CB6" w:rsidRPr="00D96F3C" w14:paraId="3520E84C" w14:textId="77777777" w:rsidTr="00B61ADD">
        <w:trPr>
          <w:trHeight w:val="829"/>
        </w:trPr>
        <w:tc>
          <w:tcPr>
            <w:tcW w:w="3858" w:type="dxa"/>
            <w:tcBorders>
              <w:top w:val="dotted" w:sz="2" w:space="0" w:color="auto"/>
              <w:bottom w:val="dotted" w:sz="2" w:space="0" w:color="auto"/>
              <w:right w:val="dotted" w:sz="2" w:space="0" w:color="auto"/>
            </w:tcBorders>
          </w:tcPr>
          <w:p w14:paraId="3E2C46B8" w14:textId="5191A78C" w:rsidR="00307CB6" w:rsidRPr="00D96F3C" w:rsidRDefault="00307CB6" w:rsidP="00307CB6">
            <w:pPr>
              <w:spacing w:before="80" w:after="80"/>
              <w:rPr>
                <w:rFonts w:cs="Arial"/>
                <w:sz w:val="19"/>
                <w:szCs w:val="19"/>
                <w:lang w:eastAsia="fr-CA"/>
              </w:rPr>
            </w:pPr>
            <w:r w:rsidRPr="00307CB6">
              <w:rPr>
                <w:rFonts w:cs="Arial"/>
              </w:rPr>
              <w:t xml:space="preserve">8.1 Listez les services sur le site et la distance par rapport aux bornes. </w:t>
            </w:r>
          </w:p>
        </w:tc>
        <w:tc>
          <w:tcPr>
            <w:tcW w:w="5502" w:type="dxa"/>
            <w:tcBorders>
              <w:top w:val="dotted" w:sz="2" w:space="0" w:color="auto"/>
              <w:left w:val="dotted" w:sz="2" w:space="0" w:color="auto"/>
              <w:bottom w:val="dotted" w:sz="2" w:space="0" w:color="auto"/>
            </w:tcBorders>
          </w:tcPr>
          <w:p w14:paraId="43A1E6D2" w14:textId="77777777" w:rsidR="00307CB6" w:rsidRPr="00D96F3C" w:rsidRDefault="00307CB6" w:rsidP="00307CB6">
            <w:pPr>
              <w:spacing w:before="80" w:after="120"/>
              <w:rPr>
                <w:rFonts w:cs="Arial"/>
                <w:szCs w:val="20"/>
                <w:lang w:eastAsia="fr-CA"/>
              </w:rPr>
            </w:pPr>
          </w:p>
        </w:tc>
      </w:tr>
      <w:tr w:rsidR="00307CB6" w:rsidRPr="00D96F3C" w14:paraId="3D9C8A59" w14:textId="77777777" w:rsidTr="00B61ADD">
        <w:trPr>
          <w:trHeight w:val="969"/>
        </w:trPr>
        <w:tc>
          <w:tcPr>
            <w:tcW w:w="3858" w:type="dxa"/>
            <w:tcBorders>
              <w:top w:val="dotted" w:sz="2" w:space="0" w:color="auto"/>
              <w:bottom w:val="dotted" w:sz="2" w:space="0" w:color="auto"/>
              <w:right w:val="dotted" w:sz="2" w:space="0" w:color="auto"/>
            </w:tcBorders>
          </w:tcPr>
          <w:p w14:paraId="4A7C7590" w14:textId="29DB58D4" w:rsidR="00307CB6" w:rsidRPr="00D96F3C" w:rsidRDefault="00307CB6" w:rsidP="00307CB6">
            <w:pPr>
              <w:spacing w:before="80" w:after="80"/>
              <w:rPr>
                <w:rFonts w:cs="Arial"/>
                <w:sz w:val="19"/>
                <w:szCs w:val="19"/>
                <w:lang w:eastAsia="fr-CA"/>
              </w:rPr>
            </w:pPr>
            <w:r w:rsidRPr="00307CB6">
              <w:rPr>
                <w:rFonts w:cs="Arial"/>
              </w:rPr>
              <w:t xml:space="preserve">8.2 Listez les services à proximité et la distance par rapport aux bornes. </w:t>
            </w:r>
          </w:p>
        </w:tc>
        <w:tc>
          <w:tcPr>
            <w:tcW w:w="5502" w:type="dxa"/>
            <w:tcBorders>
              <w:top w:val="dotted" w:sz="2" w:space="0" w:color="auto"/>
              <w:left w:val="dotted" w:sz="2" w:space="0" w:color="auto"/>
              <w:bottom w:val="dotted" w:sz="2" w:space="0" w:color="auto"/>
            </w:tcBorders>
          </w:tcPr>
          <w:p w14:paraId="23B6F9DE" w14:textId="77777777" w:rsidR="00307CB6" w:rsidRPr="00D96F3C" w:rsidRDefault="00307CB6" w:rsidP="00307CB6">
            <w:pPr>
              <w:spacing w:before="80" w:after="120"/>
              <w:rPr>
                <w:rFonts w:cs="Arial"/>
                <w:szCs w:val="20"/>
                <w:lang w:eastAsia="fr-CA"/>
              </w:rPr>
            </w:pPr>
          </w:p>
        </w:tc>
      </w:tr>
      <w:tr w:rsidR="00307CB6" w:rsidRPr="00D96F3C" w14:paraId="371E8C4E" w14:textId="77777777" w:rsidTr="00B61ADD">
        <w:trPr>
          <w:trHeight w:val="743"/>
        </w:trPr>
        <w:tc>
          <w:tcPr>
            <w:tcW w:w="3858" w:type="dxa"/>
            <w:tcBorders>
              <w:top w:val="dotted" w:sz="2" w:space="0" w:color="auto"/>
              <w:bottom w:val="dotted" w:sz="2" w:space="0" w:color="auto"/>
              <w:right w:val="dotted" w:sz="2" w:space="0" w:color="auto"/>
            </w:tcBorders>
          </w:tcPr>
          <w:p w14:paraId="397443DC" w14:textId="0CED996B" w:rsidR="00307CB6" w:rsidRPr="00D96F3C" w:rsidRDefault="00307CB6" w:rsidP="00307CB6">
            <w:pPr>
              <w:spacing w:before="80" w:after="80"/>
              <w:rPr>
                <w:rFonts w:cs="Arial"/>
                <w:sz w:val="19"/>
                <w:szCs w:val="19"/>
                <w:lang w:eastAsia="fr-CA"/>
              </w:rPr>
            </w:pPr>
            <w:r w:rsidRPr="00307CB6">
              <w:rPr>
                <w:rFonts w:cs="Arial"/>
              </w:rPr>
              <w:t xml:space="preserve">8.3 Expliquez comment sont gérées les files de véhicules en attente de recharge avec le nombre possible de véhicules en attente de façon sécuritaire (file possible car la configuration de stationnement en parallèle permet une file, stationnements supplémentaires, etc.). </w:t>
            </w:r>
          </w:p>
        </w:tc>
        <w:tc>
          <w:tcPr>
            <w:tcW w:w="5502" w:type="dxa"/>
            <w:tcBorders>
              <w:top w:val="dotted" w:sz="2" w:space="0" w:color="auto"/>
              <w:left w:val="dotted" w:sz="2" w:space="0" w:color="auto"/>
              <w:bottom w:val="dotted" w:sz="2" w:space="0" w:color="auto"/>
            </w:tcBorders>
          </w:tcPr>
          <w:p w14:paraId="3C5C2C5C" w14:textId="77777777" w:rsidR="00307CB6" w:rsidRPr="00D96F3C" w:rsidRDefault="00307CB6" w:rsidP="00307CB6">
            <w:pPr>
              <w:spacing w:before="80" w:after="120"/>
              <w:rPr>
                <w:rFonts w:cs="Arial"/>
                <w:szCs w:val="20"/>
                <w:lang w:eastAsia="fr-CA"/>
              </w:rPr>
            </w:pPr>
          </w:p>
        </w:tc>
      </w:tr>
      <w:tr w:rsidR="00307CB6" w:rsidRPr="00D96F3C" w14:paraId="7C006C9B" w14:textId="77777777" w:rsidTr="00B61ADD">
        <w:trPr>
          <w:trHeight w:val="962"/>
        </w:trPr>
        <w:tc>
          <w:tcPr>
            <w:tcW w:w="3858" w:type="dxa"/>
            <w:tcBorders>
              <w:top w:val="dotted" w:sz="2" w:space="0" w:color="auto"/>
              <w:bottom w:val="dotted" w:sz="2" w:space="0" w:color="auto"/>
              <w:right w:val="dotted" w:sz="2" w:space="0" w:color="auto"/>
            </w:tcBorders>
          </w:tcPr>
          <w:p w14:paraId="29F95FBC" w14:textId="7064AFF5" w:rsidR="00307CB6" w:rsidRPr="00D96F3C" w:rsidRDefault="00307CB6" w:rsidP="00307CB6">
            <w:pPr>
              <w:spacing w:before="80" w:after="80"/>
              <w:rPr>
                <w:rFonts w:cs="Arial"/>
                <w:sz w:val="19"/>
                <w:szCs w:val="19"/>
                <w:lang w:eastAsia="fr-CA"/>
              </w:rPr>
            </w:pPr>
            <w:r w:rsidRPr="00307CB6">
              <w:rPr>
                <w:rFonts w:cs="Arial"/>
              </w:rPr>
              <w:t xml:space="preserve">8.4 Indiquez et expliquez avec des dimensions s’il est possible de recharger un véhicule avec une remorque ou une roulotte, ou un camion cube. </w:t>
            </w:r>
          </w:p>
        </w:tc>
        <w:tc>
          <w:tcPr>
            <w:tcW w:w="5502" w:type="dxa"/>
            <w:tcBorders>
              <w:top w:val="dotted" w:sz="2" w:space="0" w:color="auto"/>
              <w:left w:val="dotted" w:sz="2" w:space="0" w:color="auto"/>
              <w:bottom w:val="dotted" w:sz="2" w:space="0" w:color="auto"/>
            </w:tcBorders>
          </w:tcPr>
          <w:p w14:paraId="5EDA6924" w14:textId="77777777" w:rsidR="00307CB6" w:rsidRPr="00D96F3C" w:rsidRDefault="00307CB6" w:rsidP="00307CB6">
            <w:pPr>
              <w:spacing w:before="80" w:after="120"/>
              <w:rPr>
                <w:rFonts w:cs="Arial"/>
                <w:szCs w:val="20"/>
                <w:lang w:eastAsia="fr-CA"/>
              </w:rPr>
            </w:pPr>
          </w:p>
        </w:tc>
      </w:tr>
      <w:tr w:rsidR="00307CB6" w:rsidRPr="00D96F3C" w14:paraId="6D89DE73" w14:textId="77777777" w:rsidTr="00B61ADD">
        <w:trPr>
          <w:trHeight w:val="693"/>
        </w:trPr>
        <w:tc>
          <w:tcPr>
            <w:tcW w:w="3858" w:type="dxa"/>
            <w:tcBorders>
              <w:top w:val="dotted" w:sz="2" w:space="0" w:color="auto"/>
              <w:bottom w:val="dotted" w:sz="2" w:space="0" w:color="auto"/>
              <w:right w:val="dotted" w:sz="2" w:space="0" w:color="auto"/>
            </w:tcBorders>
          </w:tcPr>
          <w:p w14:paraId="3753710B" w14:textId="01669240" w:rsidR="00307CB6" w:rsidRPr="00D96F3C" w:rsidRDefault="00307CB6" w:rsidP="00307CB6">
            <w:pPr>
              <w:spacing w:before="80" w:after="80"/>
              <w:rPr>
                <w:rFonts w:cs="Arial"/>
                <w:sz w:val="19"/>
                <w:szCs w:val="19"/>
                <w:lang w:eastAsia="fr-CA"/>
              </w:rPr>
            </w:pPr>
            <w:r w:rsidRPr="00307CB6">
              <w:rPr>
                <w:rFonts w:cs="Arial"/>
              </w:rPr>
              <w:t>8.5. Indiquez et expliquez si les bornes et les utilisateurs seront à l’abri lors de la manipulation des connecteurs.</w:t>
            </w:r>
          </w:p>
        </w:tc>
        <w:tc>
          <w:tcPr>
            <w:tcW w:w="5502" w:type="dxa"/>
            <w:tcBorders>
              <w:top w:val="dotted" w:sz="2" w:space="0" w:color="auto"/>
              <w:left w:val="dotted" w:sz="2" w:space="0" w:color="auto"/>
              <w:bottom w:val="dotted" w:sz="2" w:space="0" w:color="auto"/>
            </w:tcBorders>
          </w:tcPr>
          <w:p w14:paraId="17247ADB" w14:textId="77777777" w:rsidR="00307CB6" w:rsidRPr="00D96F3C" w:rsidRDefault="00307CB6" w:rsidP="00307CB6">
            <w:pPr>
              <w:spacing w:before="80" w:after="120"/>
              <w:rPr>
                <w:rFonts w:cs="Arial"/>
                <w:szCs w:val="20"/>
                <w:lang w:eastAsia="fr-CA"/>
              </w:rPr>
            </w:pPr>
          </w:p>
        </w:tc>
      </w:tr>
      <w:tr w:rsidR="00307CB6" w:rsidRPr="00D96F3C" w14:paraId="18CE5AB9" w14:textId="77777777" w:rsidTr="00B61ADD">
        <w:trPr>
          <w:trHeight w:val="844"/>
        </w:trPr>
        <w:tc>
          <w:tcPr>
            <w:tcW w:w="3858" w:type="dxa"/>
            <w:tcBorders>
              <w:top w:val="dotted" w:sz="2" w:space="0" w:color="auto"/>
              <w:bottom w:val="dotted" w:sz="2" w:space="0" w:color="auto"/>
              <w:right w:val="dotted" w:sz="2" w:space="0" w:color="auto"/>
            </w:tcBorders>
          </w:tcPr>
          <w:p w14:paraId="5D27D923" w14:textId="02DDD1C1" w:rsidR="00307CB6" w:rsidRPr="00D96F3C" w:rsidRDefault="00307CB6" w:rsidP="00307CB6">
            <w:pPr>
              <w:spacing w:before="80" w:after="80"/>
              <w:rPr>
                <w:rFonts w:cs="Arial"/>
                <w:sz w:val="19"/>
                <w:szCs w:val="19"/>
                <w:lang w:eastAsia="fr-CA"/>
              </w:rPr>
            </w:pPr>
            <w:r w:rsidRPr="00307CB6">
              <w:rPr>
                <w:rFonts w:cs="Arial"/>
              </w:rPr>
              <w:t>8.6. Indiquez et expliquez s’il y a présence de personnel formé sur place et prêt à aider en cas de besoin avec les horaires. Indiquez les méthodes de formation et la distance de ce personnel par rapport aux bornes. Indiquez, s’il y a lieu, l’expérience dans des stations de ravitaillement et dans le service à la clientèle de l’entreprise.</w:t>
            </w:r>
          </w:p>
        </w:tc>
        <w:tc>
          <w:tcPr>
            <w:tcW w:w="5502" w:type="dxa"/>
            <w:tcBorders>
              <w:top w:val="dotted" w:sz="2" w:space="0" w:color="auto"/>
              <w:left w:val="dotted" w:sz="2" w:space="0" w:color="auto"/>
              <w:bottom w:val="dotted" w:sz="2" w:space="0" w:color="auto"/>
            </w:tcBorders>
          </w:tcPr>
          <w:p w14:paraId="5CC1FB30" w14:textId="77777777" w:rsidR="00307CB6" w:rsidRPr="00D96F3C" w:rsidRDefault="00307CB6" w:rsidP="00307CB6">
            <w:pPr>
              <w:spacing w:before="80" w:after="120"/>
              <w:rPr>
                <w:rFonts w:cs="Arial"/>
                <w:szCs w:val="20"/>
                <w:lang w:eastAsia="fr-CA"/>
              </w:rPr>
            </w:pPr>
          </w:p>
        </w:tc>
      </w:tr>
      <w:tr w:rsidR="00307CB6" w:rsidRPr="00D96F3C" w14:paraId="60547EC8" w14:textId="77777777" w:rsidTr="00B61ADD">
        <w:trPr>
          <w:trHeight w:val="846"/>
        </w:trPr>
        <w:tc>
          <w:tcPr>
            <w:tcW w:w="3858" w:type="dxa"/>
            <w:tcBorders>
              <w:top w:val="dotted" w:sz="2" w:space="0" w:color="auto"/>
              <w:bottom w:val="dotted" w:sz="2" w:space="0" w:color="auto"/>
              <w:right w:val="dotted" w:sz="2" w:space="0" w:color="auto"/>
            </w:tcBorders>
          </w:tcPr>
          <w:p w14:paraId="3F7B2F78" w14:textId="1B8B74ED" w:rsidR="00307CB6" w:rsidRPr="00D96F3C" w:rsidRDefault="00307CB6" w:rsidP="00307CB6">
            <w:pPr>
              <w:spacing w:before="80" w:after="80"/>
              <w:rPr>
                <w:rFonts w:cs="Arial"/>
                <w:sz w:val="19"/>
                <w:szCs w:val="19"/>
                <w:lang w:eastAsia="fr-CA"/>
              </w:rPr>
            </w:pPr>
            <w:r w:rsidRPr="00307CB6">
              <w:rPr>
                <w:rFonts w:cs="Arial"/>
              </w:rPr>
              <w:t xml:space="preserve">8.7 Décrivez l’accès sur le site pour les automobilistes. </w:t>
            </w:r>
          </w:p>
        </w:tc>
        <w:tc>
          <w:tcPr>
            <w:tcW w:w="5502" w:type="dxa"/>
            <w:tcBorders>
              <w:top w:val="dotted" w:sz="2" w:space="0" w:color="auto"/>
              <w:left w:val="dotted" w:sz="2" w:space="0" w:color="auto"/>
              <w:bottom w:val="dotted" w:sz="2" w:space="0" w:color="auto"/>
            </w:tcBorders>
          </w:tcPr>
          <w:p w14:paraId="73D8D446" w14:textId="77777777" w:rsidR="00307CB6" w:rsidRPr="00D96F3C" w:rsidRDefault="00307CB6" w:rsidP="00307CB6">
            <w:pPr>
              <w:spacing w:before="80" w:after="120"/>
              <w:rPr>
                <w:rFonts w:cs="Arial"/>
                <w:szCs w:val="20"/>
                <w:lang w:eastAsia="fr-CA"/>
              </w:rPr>
            </w:pPr>
          </w:p>
        </w:tc>
      </w:tr>
      <w:tr w:rsidR="001526E8" w:rsidRPr="00D96F3C" w14:paraId="31E30E1B" w14:textId="77777777" w:rsidTr="00B61ADD">
        <w:tc>
          <w:tcPr>
            <w:tcW w:w="3858" w:type="dxa"/>
            <w:tcBorders>
              <w:top w:val="dotted" w:sz="2" w:space="0" w:color="auto"/>
              <w:bottom w:val="single" w:sz="2" w:space="0" w:color="1F4E79" w:themeColor="accent5" w:themeShade="80"/>
              <w:right w:val="dotted" w:sz="2" w:space="0" w:color="auto"/>
            </w:tcBorders>
          </w:tcPr>
          <w:p w14:paraId="0226AA24" w14:textId="5CE4D6DB" w:rsidR="001526E8" w:rsidRPr="00D96F3C" w:rsidRDefault="00307CB6" w:rsidP="00B61ADD">
            <w:pPr>
              <w:spacing w:before="80" w:after="80"/>
              <w:rPr>
                <w:rFonts w:cs="Arial"/>
                <w:sz w:val="19"/>
                <w:szCs w:val="19"/>
                <w:lang w:eastAsia="fr-CA"/>
              </w:rPr>
            </w:pPr>
            <w:r w:rsidRPr="00307CB6">
              <w:rPr>
                <w:rFonts w:cs="Arial"/>
              </w:rPr>
              <w:t>8.8 Expliquez le déplacement sur le site des piétons pour se rendre de l’auto au commerce (expliquez s’il y a un cadre pour sécuriser les déplacements, comme de la signalisation, des passages pour piétons, de l’éclairage, des bollards, etc.).</w:t>
            </w:r>
          </w:p>
        </w:tc>
        <w:tc>
          <w:tcPr>
            <w:tcW w:w="5502" w:type="dxa"/>
            <w:tcBorders>
              <w:top w:val="dotted" w:sz="2" w:space="0" w:color="auto"/>
              <w:left w:val="dotted" w:sz="2" w:space="0" w:color="auto"/>
              <w:bottom w:val="single" w:sz="2" w:space="0" w:color="1F4E79" w:themeColor="accent5" w:themeShade="80"/>
            </w:tcBorders>
          </w:tcPr>
          <w:p w14:paraId="2059D8E8" w14:textId="77777777" w:rsidR="001526E8" w:rsidRPr="00D96F3C" w:rsidRDefault="001526E8" w:rsidP="00B61ADD">
            <w:pPr>
              <w:spacing w:before="80" w:after="120"/>
              <w:rPr>
                <w:rFonts w:cs="Arial"/>
                <w:szCs w:val="20"/>
                <w:lang w:eastAsia="fr-CA"/>
              </w:rPr>
            </w:pPr>
          </w:p>
        </w:tc>
      </w:tr>
    </w:tbl>
    <w:p w14:paraId="154B8CF9" w14:textId="77777777" w:rsidR="00DA4BB6" w:rsidRDefault="00DA4BB6" w:rsidP="00705083"/>
    <w:p w14:paraId="512F8A7E" w14:textId="7E7CD1D3" w:rsidR="00974F89" w:rsidRDefault="00974F89" w:rsidP="00974F89">
      <w:pPr>
        <w:pStyle w:val="TItrefigure"/>
      </w:pPr>
      <w:r>
        <w:lastRenderedPageBreak/>
        <w:t>Tableau 9 : Expérience lors de l’utilisation des bornes, 2 de 2</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02"/>
      </w:tblGrid>
      <w:tr w:rsidR="00974F89" w:rsidRPr="00D96F3C" w14:paraId="6B1445DF" w14:textId="77777777" w:rsidTr="00B61ADD">
        <w:trPr>
          <w:trHeight w:val="629"/>
        </w:trPr>
        <w:tc>
          <w:tcPr>
            <w:tcW w:w="3858" w:type="dxa"/>
            <w:tcBorders>
              <w:bottom w:val="dotted" w:sz="2" w:space="0" w:color="auto"/>
            </w:tcBorders>
            <w:shd w:val="clear" w:color="auto" w:fill="448DD0"/>
            <w:vAlign w:val="center"/>
          </w:tcPr>
          <w:p w14:paraId="61E3B5E1" w14:textId="77777777" w:rsidR="00974F89" w:rsidRPr="00D96F3C" w:rsidRDefault="00974F89" w:rsidP="00B61ADD">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Thème</w:t>
            </w:r>
          </w:p>
        </w:tc>
        <w:tc>
          <w:tcPr>
            <w:tcW w:w="5502" w:type="dxa"/>
            <w:tcBorders>
              <w:bottom w:val="dotted" w:sz="2" w:space="0" w:color="auto"/>
            </w:tcBorders>
            <w:shd w:val="clear" w:color="auto" w:fill="448DD0"/>
            <w:vAlign w:val="center"/>
          </w:tcPr>
          <w:p w14:paraId="77C5672E" w14:textId="77777777" w:rsidR="00974F89" w:rsidRPr="00D96F3C" w:rsidRDefault="00974F89" w:rsidP="00B61ADD">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Réponse</w:t>
            </w:r>
          </w:p>
        </w:tc>
      </w:tr>
      <w:tr w:rsidR="00E12890" w:rsidRPr="00D96F3C" w14:paraId="5636E9C3" w14:textId="77777777" w:rsidTr="00B61ADD">
        <w:trPr>
          <w:trHeight w:val="829"/>
        </w:trPr>
        <w:tc>
          <w:tcPr>
            <w:tcW w:w="3858" w:type="dxa"/>
            <w:tcBorders>
              <w:top w:val="dotted" w:sz="2" w:space="0" w:color="auto"/>
              <w:bottom w:val="dotted" w:sz="2" w:space="0" w:color="auto"/>
              <w:right w:val="dotted" w:sz="2" w:space="0" w:color="auto"/>
            </w:tcBorders>
          </w:tcPr>
          <w:p w14:paraId="03C96717" w14:textId="269CD702" w:rsidR="00E12890" w:rsidRPr="00D96F3C" w:rsidRDefault="00E12890" w:rsidP="00E12890">
            <w:pPr>
              <w:spacing w:before="80" w:after="80"/>
              <w:rPr>
                <w:rFonts w:cs="Arial"/>
                <w:sz w:val="19"/>
                <w:szCs w:val="19"/>
                <w:lang w:eastAsia="fr-CA"/>
              </w:rPr>
            </w:pPr>
            <w:r w:rsidRPr="00E12890">
              <w:rPr>
                <w:rFonts w:cs="Arial"/>
              </w:rPr>
              <w:t>9.1 Indiquez la distance de la salle de bain par rapport aux bornes, les heures de disponibilité, l’accès ainsi que s’il y a un programme de vérification de propreté des salles de bain.</w:t>
            </w:r>
          </w:p>
        </w:tc>
        <w:tc>
          <w:tcPr>
            <w:tcW w:w="5502" w:type="dxa"/>
            <w:tcBorders>
              <w:top w:val="dotted" w:sz="2" w:space="0" w:color="auto"/>
              <w:left w:val="dotted" w:sz="2" w:space="0" w:color="auto"/>
              <w:bottom w:val="dotted" w:sz="2" w:space="0" w:color="auto"/>
            </w:tcBorders>
          </w:tcPr>
          <w:p w14:paraId="60848032" w14:textId="77777777" w:rsidR="00E12890" w:rsidRPr="00D96F3C" w:rsidRDefault="00E12890" w:rsidP="00E12890">
            <w:pPr>
              <w:spacing w:before="80" w:after="120"/>
              <w:rPr>
                <w:rFonts w:cs="Arial"/>
                <w:szCs w:val="20"/>
                <w:lang w:eastAsia="fr-CA"/>
              </w:rPr>
            </w:pPr>
          </w:p>
        </w:tc>
      </w:tr>
      <w:tr w:rsidR="00E12890" w:rsidRPr="00D96F3C" w14:paraId="00797BAE" w14:textId="77777777" w:rsidTr="00B61ADD">
        <w:trPr>
          <w:trHeight w:val="969"/>
        </w:trPr>
        <w:tc>
          <w:tcPr>
            <w:tcW w:w="3858" w:type="dxa"/>
            <w:tcBorders>
              <w:top w:val="dotted" w:sz="2" w:space="0" w:color="auto"/>
              <w:bottom w:val="dotted" w:sz="2" w:space="0" w:color="auto"/>
              <w:right w:val="dotted" w:sz="2" w:space="0" w:color="auto"/>
            </w:tcBorders>
          </w:tcPr>
          <w:p w14:paraId="13B2B163" w14:textId="66A11287" w:rsidR="00E12890" w:rsidRPr="00D96F3C" w:rsidRDefault="00E12890" w:rsidP="00E12890">
            <w:pPr>
              <w:spacing w:before="80" w:after="80"/>
              <w:rPr>
                <w:rFonts w:cs="Arial"/>
                <w:sz w:val="19"/>
                <w:szCs w:val="19"/>
                <w:lang w:eastAsia="fr-CA"/>
              </w:rPr>
            </w:pPr>
            <w:r w:rsidRPr="00E12890">
              <w:rPr>
                <w:rFonts w:cs="Arial"/>
              </w:rPr>
              <w:t>9.2 Indiquez la distance de l’emplacement chauffé par rapport aux bornes et les heures de disponibilité de cet emplacement.</w:t>
            </w:r>
          </w:p>
        </w:tc>
        <w:tc>
          <w:tcPr>
            <w:tcW w:w="5502" w:type="dxa"/>
            <w:tcBorders>
              <w:top w:val="dotted" w:sz="2" w:space="0" w:color="auto"/>
              <w:left w:val="dotted" w:sz="2" w:space="0" w:color="auto"/>
              <w:bottom w:val="dotted" w:sz="2" w:space="0" w:color="auto"/>
            </w:tcBorders>
          </w:tcPr>
          <w:p w14:paraId="494BEABF" w14:textId="77777777" w:rsidR="00E12890" w:rsidRPr="00D96F3C" w:rsidRDefault="00E12890" w:rsidP="00E12890">
            <w:pPr>
              <w:spacing w:before="80" w:after="120"/>
              <w:rPr>
                <w:rFonts w:cs="Arial"/>
                <w:szCs w:val="20"/>
                <w:lang w:eastAsia="fr-CA"/>
              </w:rPr>
            </w:pPr>
          </w:p>
        </w:tc>
      </w:tr>
      <w:tr w:rsidR="00E12890" w:rsidRPr="00D96F3C" w14:paraId="1D69E06A" w14:textId="77777777" w:rsidTr="00B61ADD">
        <w:trPr>
          <w:trHeight w:val="743"/>
        </w:trPr>
        <w:tc>
          <w:tcPr>
            <w:tcW w:w="3858" w:type="dxa"/>
            <w:tcBorders>
              <w:top w:val="dotted" w:sz="2" w:space="0" w:color="auto"/>
              <w:bottom w:val="dotted" w:sz="2" w:space="0" w:color="auto"/>
              <w:right w:val="dotted" w:sz="2" w:space="0" w:color="auto"/>
            </w:tcBorders>
          </w:tcPr>
          <w:p w14:paraId="4F8A70F7" w14:textId="4F758D09" w:rsidR="00E12890" w:rsidRPr="00D96F3C" w:rsidRDefault="00E12890" w:rsidP="00E12890">
            <w:pPr>
              <w:spacing w:before="80" w:after="80"/>
              <w:rPr>
                <w:rFonts w:cs="Arial"/>
                <w:sz w:val="19"/>
                <w:szCs w:val="19"/>
                <w:lang w:eastAsia="fr-CA"/>
              </w:rPr>
            </w:pPr>
            <w:r w:rsidRPr="00E12890">
              <w:rPr>
                <w:rFonts w:cs="Arial"/>
              </w:rPr>
              <w:t>9.3 Indiquez s’il y aura du lave-glace avec raclette à proximité des bornes (à indiquer sur le schéma s’il y a lieu). Si c’est le cas, indiquez de quelle manière il est assuré que le lave-glace n’est pas vide.</w:t>
            </w:r>
          </w:p>
        </w:tc>
        <w:tc>
          <w:tcPr>
            <w:tcW w:w="5502" w:type="dxa"/>
            <w:tcBorders>
              <w:top w:val="dotted" w:sz="2" w:space="0" w:color="auto"/>
              <w:left w:val="dotted" w:sz="2" w:space="0" w:color="auto"/>
              <w:bottom w:val="dotted" w:sz="2" w:space="0" w:color="auto"/>
            </w:tcBorders>
          </w:tcPr>
          <w:p w14:paraId="0D1C9AC3" w14:textId="77777777" w:rsidR="00E12890" w:rsidRPr="00D96F3C" w:rsidRDefault="00E12890" w:rsidP="00E12890">
            <w:pPr>
              <w:spacing w:before="80" w:after="120"/>
              <w:rPr>
                <w:rFonts w:cs="Arial"/>
                <w:szCs w:val="20"/>
                <w:lang w:eastAsia="fr-CA"/>
              </w:rPr>
            </w:pPr>
          </w:p>
        </w:tc>
      </w:tr>
      <w:tr w:rsidR="00E12890" w:rsidRPr="00D96F3C" w14:paraId="0409A0DE" w14:textId="77777777" w:rsidTr="00B61ADD">
        <w:trPr>
          <w:trHeight w:val="962"/>
        </w:trPr>
        <w:tc>
          <w:tcPr>
            <w:tcW w:w="3858" w:type="dxa"/>
            <w:tcBorders>
              <w:top w:val="dotted" w:sz="2" w:space="0" w:color="auto"/>
              <w:bottom w:val="dotted" w:sz="2" w:space="0" w:color="auto"/>
              <w:right w:val="dotted" w:sz="2" w:space="0" w:color="auto"/>
            </w:tcBorders>
          </w:tcPr>
          <w:p w14:paraId="01D3177B" w14:textId="6B0D95E2" w:rsidR="00E12890" w:rsidRPr="00D96F3C" w:rsidRDefault="00E12890" w:rsidP="00E12890">
            <w:pPr>
              <w:spacing w:before="80" w:after="80"/>
              <w:rPr>
                <w:rFonts w:cs="Arial"/>
                <w:sz w:val="19"/>
                <w:szCs w:val="19"/>
                <w:lang w:eastAsia="fr-CA"/>
              </w:rPr>
            </w:pPr>
            <w:r w:rsidRPr="00E12890">
              <w:rPr>
                <w:rFonts w:cs="Arial"/>
              </w:rPr>
              <w:t>9.4 Indiquez s’il y aura des poubelles et du recyclage et la distance par rapport aux bornes (à indiquer sur le schéma s’il y a lieu). Si c’est le cas, indiquez de quelle manière il est assuré que les contenants ne débordent pas.</w:t>
            </w:r>
          </w:p>
        </w:tc>
        <w:tc>
          <w:tcPr>
            <w:tcW w:w="5502" w:type="dxa"/>
            <w:tcBorders>
              <w:top w:val="dotted" w:sz="2" w:space="0" w:color="auto"/>
              <w:left w:val="dotted" w:sz="2" w:space="0" w:color="auto"/>
              <w:bottom w:val="dotted" w:sz="2" w:space="0" w:color="auto"/>
            </w:tcBorders>
          </w:tcPr>
          <w:p w14:paraId="1A387C6A" w14:textId="77777777" w:rsidR="00E12890" w:rsidRPr="00D96F3C" w:rsidRDefault="00E12890" w:rsidP="00E12890">
            <w:pPr>
              <w:spacing w:before="80" w:after="120"/>
              <w:rPr>
                <w:rFonts w:cs="Arial"/>
                <w:szCs w:val="20"/>
                <w:lang w:eastAsia="fr-CA"/>
              </w:rPr>
            </w:pPr>
          </w:p>
        </w:tc>
      </w:tr>
      <w:tr w:rsidR="00E12890" w:rsidRPr="00D96F3C" w14:paraId="50968EEA" w14:textId="77777777" w:rsidTr="00B61ADD">
        <w:trPr>
          <w:trHeight w:val="693"/>
        </w:trPr>
        <w:tc>
          <w:tcPr>
            <w:tcW w:w="3858" w:type="dxa"/>
            <w:tcBorders>
              <w:top w:val="dotted" w:sz="2" w:space="0" w:color="auto"/>
              <w:bottom w:val="dotted" w:sz="2" w:space="0" w:color="auto"/>
              <w:right w:val="dotted" w:sz="2" w:space="0" w:color="auto"/>
            </w:tcBorders>
          </w:tcPr>
          <w:p w14:paraId="006D0B2A" w14:textId="2E2037B5" w:rsidR="00E12890" w:rsidRPr="00D96F3C" w:rsidRDefault="00E12890" w:rsidP="00E12890">
            <w:pPr>
              <w:spacing w:before="80" w:after="80"/>
              <w:rPr>
                <w:rFonts w:cs="Arial"/>
                <w:sz w:val="19"/>
                <w:szCs w:val="19"/>
                <w:lang w:eastAsia="fr-CA"/>
              </w:rPr>
            </w:pPr>
            <w:r w:rsidRPr="00E12890">
              <w:rPr>
                <w:rFonts w:cs="Arial"/>
              </w:rPr>
              <w:t>9.5 Indiquez s’il y a présence sur le site d’un espace extérieur pour la détente ou l’activité physique, d’un parc à jeux pour enfants, de tables de pique-nique ou d’un parc à chiens (à indiquer sur le schéma s’il y a lieu).</w:t>
            </w:r>
          </w:p>
        </w:tc>
        <w:tc>
          <w:tcPr>
            <w:tcW w:w="5502" w:type="dxa"/>
            <w:tcBorders>
              <w:top w:val="dotted" w:sz="2" w:space="0" w:color="auto"/>
              <w:left w:val="dotted" w:sz="2" w:space="0" w:color="auto"/>
              <w:bottom w:val="dotted" w:sz="2" w:space="0" w:color="auto"/>
            </w:tcBorders>
          </w:tcPr>
          <w:p w14:paraId="72520BAB" w14:textId="77777777" w:rsidR="00E12890" w:rsidRPr="00D96F3C" w:rsidRDefault="00E12890" w:rsidP="00E12890">
            <w:pPr>
              <w:spacing w:before="80" w:after="120"/>
              <w:rPr>
                <w:rFonts w:cs="Arial"/>
                <w:szCs w:val="20"/>
                <w:lang w:eastAsia="fr-CA"/>
              </w:rPr>
            </w:pPr>
          </w:p>
        </w:tc>
      </w:tr>
      <w:tr w:rsidR="00D00D91" w:rsidRPr="00D96F3C" w14:paraId="2BD3D0C0" w14:textId="77777777" w:rsidTr="00B61ADD">
        <w:trPr>
          <w:trHeight w:val="693"/>
        </w:trPr>
        <w:tc>
          <w:tcPr>
            <w:tcW w:w="3858" w:type="dxa"/>
            <w:tcBorders>
              <w:top w:val="dotted" w:sz="2" w:space="0" w:color="auto"/>
              <w:bottom w:val="dotted" w:sz="2" w:space="0" w:color="auto"/>
              <w:right w:val="dotted" w:sz="2" w:space="0" w:color="auto"/>
            </w:tcBorders>
          </w:tcPr>
          <w:p w14:paraId="4115A0C4" w14:textId="6C6A4796" w:rsidR="00D00D91" w:rsidRPr="00E12890" w:rsidRDefault="00D00D91" w:rsidP="00E12890">
            <w:pPr>
              <w:spacing w:before="80" w:after="80"/>
              <w:rPr>
                <w:rFonts w:cs="Arial"/>
              </w:rPr>
            </w:pPr>
            <w:r w:rsidRPr="00E12890">
              <w:rPr>
                <w:rFonts w:cs="Arial"/>
              </w:rPr>
              <w:t>9.</w:t>
            </w:r>
            <w:r>
              <w:rPr>
                <w:rFonts w:cs="Arial"/>
              </w:rPr>
              <w:t>6</w:t>
            </w:r>
            <w:r w:rsidRPr="00E12890">
              <w:rPr>
                <w:rFonts w:cs="Arial"/>
              </w:rPr>
              <w:t xml:space="preserve"> Indiquez s’il y a présence sur le site d’</w:t>
            </w:r>
            <w:r>
              <w:rPr>
                <w:rFonts w:cs="Arial"/>
              </w:rPr>
              <w:t xml:space="preserve">autres </w:t>
            </w:r>
            <w:r w:rsidR="00FE2EDA">
              <w:rPr>
                <w:rFonts w:cs="Arial"/>
              </w:rPr>
              <w:t xml:space="preserve">commodités </w:t>
            </w:r>
            <w:r w:rsidR="00043F32">
              <w:rPr>
                <w:rFonts w:cs="Arial"/>
              </w:rPr>
              <w:t xml:space="preserve">comme </w:t>
            </w:r>
            <w:r w:rsidR="00F165A9">
              <w:rPr>
                <w:rFonts w:cs="Arial"/>
              </w:rPr>
              <w:t>une pompe à air pour gonfler les pneus</w:t>
            </w:r>
            <w:r w:rsidR="00D041B3">
              <w:rPr>
                <w:rFonts w:cs="Arial"/>
              </w:rPr>
              <w:t xml:space="preserve">, un lave-auto, etc. </w:t>
            </w:r>
            <w:r w:rsidRPr="00E12890">
              <w:rPr>
                <w:rFonts w:cs="Arial"/>
              </w:rPr>
              <w:t>(à indiquer sur le schéma s’il y a lieu).</w:t>
            </w:r>
          </w:p>
        </w:tc>
        <w:tc>
          <w:tcPr>
            <w:tcW w:w="5502" w:type="dxa"/>
            <w:tcBorders>
              <w:top w:val="dotted" w:sz="2" w:space="0" w:color="auto"/>
              <w:left w:val="dotted" w:sz="2" w:space="0" w:color="auto"/>
              <w:bottom w:val="dotted" w:sz="2" w:space="0" w:color="auto"/>
            </w:tcBorders>
          </w:tcPr>
          <w:p w14:paraId="75C54422" w14:textId="77777777" w:rsidR="00D00D91" w:rsidRPr="00D96F3C" w:rsidRDefault="00D00D91" w:rsidP="00E12890">
            <w:pPr>
              <w:spacing w:before="80" w:after="120"/>
              <w:rPr>
                <w:rFonts w:cs="Arial"/>
                <w:szCs w:val="20"/>
                <w:lang w:eastAsia="fr-CA"/>
              </w:rPr>
            </w:pPr>
          </w:p>
        </w:tc>
      </w:tr>
      <w:tr w:rsidR="00E12890" w:rsidRPr="00D96F3C" w14:paraId="4F1346FA" w14:textId="77777777" w:rsidTr="00B61ADD">
        <w:trPr>
          <w:trHeight w:val="844"/>
        </w:trPr>
        <w:tc>
          <w:tcPr>
            <w:tcW w:w="3858" w:type="dxa"/>
            <w:tcBorders>
              <w:top w:val="dotted" w:sz="2" w:space="0" w:color="auto"/>
              <w:bottom w:val="dotted" w:sz="2" w:space="0" w:color="auto"/>
              <w:right w:val="dotted" w:sz="2" w:space="0" w:color="auto"/>
            </w:tcBorders>
          </w:tcPr>
          <w:p w14:paraId="3AF58CB0" w14:textId="5B66B49A" w:rsidR="00E12890" w:rsidRPr="00D96F3C" w:rsidRDefault="00E12890" w:rsidP="00E12890">
            <w:pPr>
              <w:spacing w:before="80" w:after="80"/>
              <w:rPr>
                <w:rFonts w:cs="Arial"/>
                <w:sz w:val="19"/>
                <w:szCs w:val="19"/>
                <w:lang w:eastAsia="fr-CA"/>
              </w:rPr>
            </w:pPr>
            <w:r w:rsidRPr="00E12890">
              <w:rPr>
                <w:rFonts w:cs="Arial"/>
              </w:rPr>
              <w:t>9.</w:t>
            </w:r>
            <w:r w:rsidR="00D00D91">
              <w:rPr>
                <w:rFonts w:cs="Arial"/>
              </w:rPr>
              <w:t>7</w:t>
            </w:r>
            <w:r w:rsidRPr="00E12890">
              <w:rPr>
                <w:rFonts w:cs="Arial"/>
              </w:rPr>
              <w:t xml:space="preserve"> Indiquez le délai attendu de remplacement de pièces physiques non fonctionnelles (par exemple, connecteur endommagé). Indiquez l’endroit physique de l’équipe de maintenance et des pièces de rechange avec la distance par rapport au site. </w:t>
            </w:r>
          </w:p>
        </w:tc>
        <w:tc>
          <w:tcPr>
            <w:tcW w:w="5502" w:type="dxa"/>
            <w:tcBorders>
              <w:top w:val="dotted" w:sz="2" w:space="0" w:color="auto"/>
              <w:left w:val="dotted" w:sz="2" w:space="0" w:color="auto"/>
              <w:bottom w:val="dotted" w:sz="2" w:space="0" w:color="auto"/>
            </w:tcBorders>
          </w:tcPr>
          <w:p w14:paraId="79230211" w14:textId="77777777" w:rsidR="00E12890" w:rsidRPr="00D96F3C" w:rsidRDefault="00E12890" w:rsidP="00E12890">
            <w:pPr>
              <w:spacing w:before="80" w:after="120"/>
              <w:rPr>
                <w:rFonts w:cs="Arial"/>
                <w:szCs w:val="20"/>
                <w:lang w:eastAsia="fr-CA"/>
              </w:rPr>
            </w:pPr>
          </w:p>
        </w:tc>
      </w:tr>
      <w:tr w:rsidR="00974F89" w:rsidRPr="00D96F3C" w14:paraId="0D0E380D" w14:textId="77777777" w:rsidTr="00B61ADD">
        <w:tc>
          <w:tcPr>
            <w:tcW w:w="3858" w:type="dxa"/>
            <w:tcBorders>
              <w:top w:val="dotted" w:sz="2" w:space="0" w:color="auto"/>
              <w:bottom w:val="single" w:sz="2" w:space="0" w:color="1F4E79" w:themeColor="accent5" w:themeShade="80"/>
              <w:right w:val="dotted" w:sz="2" w:space="0" w:color="auto"/>
            </w:tcBorders>
          </w:tcPr>
          <w:p w14:paraId="3D54D60C" w14:textId="2ED09EFC" w:rsidR="00974F89" w:rsidRPr="00D96F3C" w:rsidRDefault="00E12890" w:rsidP="00B61ADD">
            <w:pPr>
              <w:spacing w:before="80" w:after="80"/>
              <w:rPr>
                <w:rFonts w:cs="Arial"/>
                <w:sz w:val="19"/>
                <w:szCs w:val="19"/>
                <w:lang w:eastAsia="fr-CA"/>
              </w:rPr>
            </w:pPr>
            <w:r w:rsidRPr="00E12890">
              <w:rPr>
                <w:rFonts w:cs="Arial"/>
              </w:rPr>
              <w:t>9.</w:t>
            </w:r>
            <w:r w:rsidR="00D00D91">
              <w:rPr>
                <w:rFonts w:cs="Arial"/>
              </w:rPr>
              <w:t>8</w:t>
            </w:r>
            <w:r w:rsidRPr="00E12890">
              <w:rPr>
                <w:rFonts w:cs="Arial"/>
              </w:rPr>
              <w:t xml:space="preserve"> Indiquez s’il y aura une procédure de prévue pour détecter les bris de bornes qui ne sont pas repérables à distance (par exemple, écran défectueux, bris physique d’un pistolet, etc.), autre que les commentaires des utilisateurs.</w:t>
            </w:r>
          </w:p>
        </w:tc>
        <w:tc>
          <w:tcPr>
            <w:tcW w:w="5502" w:type="dxa"/>
            <w:tcBorders>
              <w:top w:val="dotted" w:sz="2" w:space="0" w:color="auto"/>
              <w:left w:val="dotted" w:sz="2" w:space="0" w:color="auto"/>
              <w:bottom w:val="single" w:sz="2" w:space="0" w:color="1F4E79" w:themeColor="accent5" w:themeShade="80"/>
            </w:tcBorders>
          </w:tcPr>
          <w:p w14:paraId="7AA452ED" w14:textId="77777777" w:rsidR="00974F89" w:rsidRPr="00D96F3C" w:rsidRDefault="00974F89" w:rsidP="00B61ADD">
            <w:pPr>
              <w:spacing w:before="80" w:after="120"/>
              <w:rPr>
                <w:rFonts w:cs="Arial"/>
                <w:szCs w:val="20"/>
                <w:lang w:eastAsia="fr-CA"/>
              </w:rPr>
            </w:pPr>
          </w:p>
        </w:tc>
      </w:tr>
    </w:tbl>
    <w:p w14:paraId="09A8E47F" w14:textId="2C2D76EF" w:rsidR="00E12890" w:rsidRPr="0094177A" w:rsidRDefault="00E12890" w:rsidP="00E12890">
      <w:pPr>
        <w:pStyle w:val="H4-numros"/>
      </w:pPr>
      <w:bookmarkStart w:id="17" w:name="_Toc158993123"/>
      <w:r>
        <w:lastRenderedPageBreak/>
        <w:t>Garantie de réalisation et de pérennisation du site (10 points)</w:t>
      </w:r>
      <w:bookmarkEnd w:id="17"/>
    </w:p>
    <w:p w14:paraId="4D734A15" w14:textId="74637344" w:rsidR="000043EB" w:rsidRDefault="000043EB" w:rsidP="000043EB">
      <w:r w:rsidRPr="0089079D">
        <w:t>Remplir le tableau suivant</w:t>
      </w:r>
      <w:r>
        <w:t xml:space="preserve"> concernant le projet.</w:t>
      </w:r>
    </w:p>
    <w:p w14:paraId="7E9B9251" w14:textId="52BC0AEB" w:rsidR="000043EB" w:rsidRDefault="000043EB" w:rsidP="000043EB">
      <w:pPr>
        <w:pStyle w:val="TItrefigure"/>
      </w:pPr>
      <w:r>
        <w:t>Tableau 10 : Réalisation du projet</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02"/>
      </w:tblGrid>
      <w:tr w:rsidR="000043EB" w:rsidRPr="00D96F3C" w14:paraId="317FCD64" w14:textId="77777777" w:rsidTr="00B61ADD">
        <w:trPr>
          <w:trHeight w:val="629"/>
        </w:trPr>
        <w:tc>
          <w:tcPr>
            <w:tcW w:w="3858" w:type="dxa"/>
            <w:tcBorders>
              <w:bottom w:val="dotted" w:sz="2" w:space="0" w:color="auto"/>
            </w:tcBorders>
            <w:shd w:val="clear" w:color="auto" w:fill="448DD0"/>
            <w:vAlign w:val="center"/>
          </w:tcPr>
          <w:p w14:paraId="500C4A36" w14:textId="77777777" w:rsidR="000043EB" w:rsidRPr="00D96F3C" w:rsidRDefault="000043EB" w:rsidP="00B61ADD">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Thème</w:t>
            </w:r>
          </w:p>
        </w:tc>
        <w:tc>
          <w:tcPr>
            <w:tcW w:w="5502" w:type="dxa"/>
            <w:tcBorders>
              <w:bottom w:val="dotted" w:sz="2" w:space="0" w:color="auto"/>
            </w:tcBorders>
            <w:shd w:val="clear" w:color="auto" w:fill="448DD0"/>
            <w:vAlign w:val="center"/>
          </w:tcPr>
          <w:p w14:paraId="0287DEED" w14:textId="77777777" w:rsidR="000043EB" w:rsidRPr="00D96F3C" w:rsidRDefault="000043EB" w:rsidP="00B61ADD">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Réponse</w:t>
            </w:r>
          </w:p>
        </w:tc>
      </w:tr>
      <w:tr w:rsidR="00F83455" w:rsidRPr="00D96F3C" w14:paraId="71FF33F8" w14:textId="77777777" w:rsidTr="00B61ADD">
        <w:trPr>
          <w:trHeight w:val="829"/>
        </w:trPr>
        <w:tc>
          <w:tcPr>
            <w:tcW w:w="3858" w:type="dxa"/>
            <w:tcBorders>
              <w:top w:val="dotted" w:sz="2" w:space="0" w:color="auto"/>
              <w:bottom w:val="dotted" w:sz="2" w:space="0" w:color="auto"/>
              <w:right w:val="dotted" w:sz="2" w:space="0" w:color="auto"/>
            </w:tcBorders>
          </w:tcPr>
          <w:p w14:paraId="0EF73E04" w14:textId="6052EFE3" w:rsidR="00F83455" w:rsidRPr="00D96F3C" w:rsidRDefault="00F83455" w:rsidP="00F83455">
            <w:pPr>
              <w:spacing w:before="80" w:after="80"/>
              <w:rPr>
                <w:rFonts w:cs="Arial"/>
                <w:sz w:val="19"/>
                <w:szCs w:val="19"/>
                <w:lang w:eastAsia="fr-CA"/>
              </w:rPr>
            </w:pPr>
            <w:r w:rsidRPr="00F83455">
              <w:rPr>
                <w:rFonts w:cs="Arial"/>
              </w:rPr>
              <w:t>10.1 Indiquez, s’il y a lieu, des projets similaires de l’entreprise.</w:t>
            </w:r>
          </w:p>
        </w:tc>
        <w:tc>
          <w:tcPr>
            <w:tcW w:w="5502" w:type="dxa"/>
            <w:tcBorders>
              <w:top w:val="dotted" w:sz="2" w:space="0" w:color="auto"/>
              <w:left w:val="dotted" w:sz="2" w:space="0" w:color="auto"/>
              <w:bottom w:val="dotted" w:sz="2" w:space="0" w:color="auto"/>
            </w:tcBorders>
          </w:tcPr>
          <w:p w14:paraId="3E12CAE9" w14:textId="77777777" w:rsidR="00F83455" w:rsidRPr="00D96F3C" w:rsidRDefault="00F83455" w:rsidP="00F83455">
            <w:pPr>
              <w:spacing w:before="80" w:after="120"/>
              <w:rPr>
                <w:rFonts w:cs="Arial"/>
                <w:szCs w:val="20"/>
                <w:lang w:eastAsia="fr-CA"/>
              </w:rPr>
            </w:pPr>
          </w:p>
        </w:tc>
      </w:tr>
      <w:tr w:rsidR="00F83455" w:rsidRPr="00D96F3C" w14:paraId="401C0043" w14:textId="77777777" w:rsidTr="00B61ADD">
        <w:trPr>
          <w:trHeight w:val="969"/>
        </w:trPr>
        <w:tc>
          <w:tcPr>
            <w:tcW w:w="3858" w:type="dxa"/>
            <w:tcBorders>
              <w:top w:val="dotted" w:sz="2" w:space="0" w:color="auto"/>
              <w:bottom w:val="dotted" w:sz="2" w:space="0" w:color="auto"/>
              <w:right w:val="dotted" w:sz="2" w:space="0" w:color="auto"/>
            </w:tcBorders>
          </w:tcPr>
          <w:p w14:paraId="66799D70" w14:textId="1D7B6550" w:rsidR="00F83455" w:rsidRPr="00D96F3C" w:rsidRDefault="00F83455" w:rsidP="00F83455">
            <w:pPr>
              <w:spacing w:before="80" w:after="80"/>
              <w:rPr>
                <w:rFonts w:cs="Arial"/>
                <w:sz w:val="19"/>
                <w:szCs w:val="19"/>
                <w:lang w:eastAsia="fr-CA"/>
              </w:rPr>
            </w:pPr>
            <w:r w:rsidRPr="00F83455">
              <w:rPr>
                <w:rFonts w:cs="Arial"/>
              </w:rPr>
              <w:t>10.2 Expliquez comment l’entreprise financera l’installation (contribution du secteur privé, marge, prêt, contribution du gouvernement, etc.) et démontrez la stabilité financière de l’entreprise.</w:t>
            </w:r>
          </w:p>
        </w:tc>
        <w:tc>
          <w:tcPr>
            <w:tcW w:w="5502" w:type="dxa"/>
            <w:tcBorders>
              <w:top w:val="dotted" w:sz="2" w:space="0" w:color="auto"/>
              <w:left w:val="dotted" w:sz="2" w:space="0" w:color="auto"/>
              <w:bottom w:val="dotted" w:sz="2" w:space="0" w:color="auto"/>
            </w:tcBorders>
          </w:tcPr>
          <w:p w14:paraId="6299C4B3" w14:textId="77777777" w:rsidR="00F83455" w:rsidRPr="00D96F3C" w:rsidRDefault="00F83455" w:rsidP="00F83455">
            <w:pPr>
              <w:spacing w:before="80" w:after="120"/>
              <w:rPr>
                <w:rFonts w:cs="Arial"/>
                <w:szCs w:val="20"/>
                <w:lang w:eastAsia="fr-CA"/>
              </w:rPr>
            </w:pPr>
          </w:p>
        </w:tc>
      </w:tr>
      <w:tr w:rsidR="00F83455" w:rsidRPr="00D96F3C" w14:paraId="034754E6" w14:textId="77777777" w:rsidTr="00B61ADD">
        <w:trPr>
          <w:trHeight w:val="743"/>
        </w:trPr>
        <w:tc>
          <w:tcPr>
            <w:tcW w:w="3858" w:type="dxa"/>
            <w:tcBorders>
              <w:top w:val="dotted" w:sz="2" w:space="0" w:color="auto"/>
              <w:bottom w:val="dotted" w:sz="2" w:space="0" w:color="auto"/>
              <w:right w:val="dotted" w:sz="2" w:space="0" w:color="auto"/>
            </w:tcBorders>
          </w:tcPr>
          <w:p w14:paraId="0D42E023" w14:textId="37482155" w:rsidR="00F83455" w:rsidRPr="00D96F3C" w:rsidRDefault="00F83455" w:rsidP="00F83455">
            <w:pPr>
              <w:spacing w:before="80" w:after="80"/>
              <w:rPr>
                <w:rFonts w:cs="Arial"/>
                <w:sz w:val="19"/>
                <w:szCs w:val="19"/>
                <w:lang w:eastAsia="fr-CA"/>
              </w:rPr>
            </w:pPr>
            <w:r w:rsidRPr="00F83455">
              <w:rPr>
                <w:rFonts w:cs="Arial"/>
              </w:rPr>
              <w:t>10.3 Expliquez comment l’entreprise financera les coûts d’opération et de maintenance.</w:t>
            </w:r>
          </w:p>
        </w:tc>
        <w:tc>
          <w:tcPr>
            <w:tcW w:w="5502" w:type="dxa"/>
            <w:tcBorders>
              <w:top w:val="dotted" w:sz="2" w:space="0" w:color="auto"/>
              <w:left w:val="dotted" w:sz="2" w:space="0" w:color="auto"/>
              <w:bottom w:val="dotted" w:sz="2" w:space="0" w:color="auto"/>
            </w:tcBorders>
          </w:tcPr>
          <w:p w14:paraId="599D515D" w14:textId="77777777" w:rsidR="00F83455" w:rsidRPr="00D96F3C" w:rsidRDefault="00F83455" w:rsidP="00F83455">
            <w:pPr>
              <w:spacing w:before="80" w:after="120"/>
              <w:rPr>
                <w:rFonts w:cs="Arial"/>
                <w:szCs w:val="20"/>
                <w:lang w:eastAsia="fr-CA"/>
              </w:rPr>
            </w:pPr>
          </w:p>
        </w:tc>
      </w:tr>
      <w:tr w:rsidR="00F83455" w:rsidRPr="00D96F3C" w14:paraId="438CF5A5" w14:textId="77777777" w:rsidTr="00B61ADD">
        <w:trPr>
          <w:trHeight w:val="962"/>
        </w:trPr>
        <w:tc>
          <w:tcPr>
            <w:tcW w:w="3858" w:type="dxa"/>
            <w:tcBorders>
              <w:top w:val="dotted" w:sz="2" w:space="0" w:color="auto"/>
              <w:bottom w:val="dotted" w:sz="2" w:space="0" w:color="auto"/>
              <w:right w:val="dotted" w:sz="2" w:space="0" w:color="auto"/>
            </w:tcBorders>
          </w:tcPr>
          <w:p w14:paraId="6290B58C" w14:textId="0543FC34" w:rsidR="00F83455" w:rsidRPr="00D96F3C" w:rsidRDefault="00F83455" w:rsidP="00F83455">
            <w:pPr>
              <w:spacing w:before="80" w:after="80"/>
              <w:rPr>
                <w:rFonts w:cs="Arial"/>
                <w:sz w:val="19"/>
                <w:szCs w:val="19"/>
                <w:lang w:eastAsia="fr-CA"/>
              </w:rPr>
            </w:pPr>
            <w:r w:rsidRPr="00F83455">
              <w:rPr>
                <w:rFonts w:cs="Arial"/>
              </w:rPr>
              <w:t xml:space="preserve">10.4 Nommez les ressources, leurs responsabilités dans le projet, leurs expériences, leur niveau de participation, etc. S’il y a lieu, </w:t>
            </w:r>
            <w:proofErr w:type="gramStart"/>
            <w:r w:rsidRPr="00F83455">
              <w:rPr>
                <w:rFonts w:cs="Arial"/>
              </w:rPr>
              <w:t>donnez</w:t>
            </w:r>
            <w:proofErr w:type="gramEnd"/>
            <w:r w:rsidRPr="00F83455">
              <w:rPr>
                <w:rFonts w:cs="Arial"/>
              </w:rPr>
              <w:t xml:space="preserve"> de l’information sur les partenaires du projet. Note : les curriculums vitae des personnes qui participent aux activités du projet peuvent être fournis.</w:t>
            </w:r>
          </w:p>
        </w:tc>
        <w:tc>
          <w:tcPr>
            <w:tcW w:w="5502" w:type="dxa"/>
            <w:tcBorders>
              <w:top w:val="dotted" w:sz="2" w:space="0" w:color="auto"/>
              <w:left w:val="dotted" w:sz="2" w:space="0" w:color="auto"/>
              <w:bottom w:val="dotted" w:sz="2" w:space="0" w:color="auto"/>
            </w:tcBorders>
          </w:tcPr>
          <w:p w14:paraId="6491AC54" w14:textId="77777777" w:rsidR="00F83455" w:rsidRPr="00D96F3C" w:rsidRDefault="00F83455" w:rsidP="00F83455">
            <w:pPr>
              <w:spacing w:before="80" w:after="120"/>
              <w:rPr>
                <w:rFonts w:cs="Arial"/>
                <w:szCs w:val="20"/>
                <w:lang w:eastAsia="fr-CA"/>
              </w:rPr>
            </w:pPr>
          </w:p>
        </w:tc>
      </w:tr>
      <w:tr w:rsidR="00F83455" w:rsidRPr="00D96F3C" w14:paraId="6C8CCA85" w14:textId="77777777" w:rsidTr="00B61ADD">
        <w:trPr>
          <w:trHeight w:val="693"/>
        </w:trPr>
        <w:tc>
          <w:tcPr>
            <w:tcW w:w="3858" w:type="dxa"/>
            <w:tcBorders>
              <w:top w:val="dotted" w:sz="2" w:space="0" w:color="auto"/>
              <w:bottom w:val="dotted" w:sz="2" w:space="0" w:color="auto"/>
              <w:right w:val="dotted" w:sz="2" w:space="0" w:color="auto"/>
            </w:tcBorders>
          </w:tcPr>
          <w:p w14:paraId="11B8A0B2" w14:textId="52CA7409" w:rsidR="00F83455" w:rsidRPr="00D96F3C" w:rsidRDefault="00F83455" w:rsidP="00F83455">
            <w:pPr>
              <w:spacing w:before="80" w:after="80"/>
              <w:rPr>
                <w:rFonts w:cs="Arial"/>
                <w:sz w:val="19"/>
                <w:szCs w:val="19"/>
                <w:lang w:eastAsia="fr-CA"/>
              </w:rPr>
            </w:pPr>
            <w:r w:rsidRPr="00F83455">
              <w:rPr>
                <w:rFonts w:cs="Arial"/>
              </w:rPr>
              <w:t>10.5 S’il y a lieu, démontrez les moyens proposés pour assurer une saine gestion de la réalisation du projet (équipe de gestion, plan de suivi et de contrôle des travaux et des dépenses, etc.).</w:t>
            </w:r>
          </w:p>
        </w:tc>
        <w:tc>
          <w:tcPr>
            <w:tcW w:w="5502" w:type="dxa"/>
            <w:tcBorders>
              <w:top w:val="dotted" w:sz="2" w:space="0" w:color="auto"/>
              <w:left w:val="dotted" w:sz="2" w:space="0" w:color="auto"/>
              <w:bottom w:val="dotted" w:sz="2" w:space="0" w:color="auto"/>
            </w:tcBorders>
          </w:tcPr>
          <w:p w14:paraId="72F999C3" w14:textId="77777777" w:rsidR="00F83455" w:rsidRPr="00D96F3C" w:rsidRDefault="00F83455" w:rsidP="00F83455">
            <w:pPr>
              <w:spacing w:before="80" w:after="120"/>
              <w:rPr>
                <w:rFonts w:cs="Arial"/>
                <w:szCs w:val="20"/>
                <w:lang w:eastAsia="fr-CA"/>
              </w:rPr>
            </w:pPr>
          </w:p>
        </w:tc>
      </w:tr>
      <w:tr w:rsidR="00F83455" w:rsidRPr="00D96F3C" w14:paraId="31F7003B" w14:textId="77777777" w:rsidTr="00B61ADD">
        <w:trPr>
          <w:trHeight w:val="844"/>
        </w:trPr>
        <w:tc>
          <w:tcPr>
            <w:tcW w:w="3858" w:type="dxa"/>
            <w:tcBorders>
              <w:top w:val="dotted" w:sz="2" w:space="0" w:color="auto"/>
              <w:bottom w:val="dotted" w:sz="2" w:space="0" w:color="auto"/>
              <w:right w:val="dotted" w:sz="2" w:space="0" w:color="auto"/>
            </w:tcBorders>
          </w:tcPr>
          <w:p w14:paraId="704233BE" w14:textId="121F1F6C" w:rsidR="00F83455" w:rsidRPr="00D96F3C" w:rsidRDefault="00F83455" w:rsidP="00F83455">
            <w:pPr>
              <w:spacing w:before="80" w:after="80"/>
              <w:rPr>
                <w:rFonts w:cs="Arial"/>
                <w:sz w:val="19"/>
                <w:szCs w:val="19"/>
                <w:lang w:eastAsia="fr-CA"/>
              </w:rPr>
            </w:pPr>
            <w:r w:rsidRPr="00F83455">
              <w:rPr>
                <w:rFonts w:cs="Arial"/>
              </w:rPr>
              <w:t xml:space="preserve">10.6 Indiquez si les bornes ou le site peuvent être évolutifs avec le marché (par exemple, ajout de puissance ou ajout de bornes avec la configuration planifiée). </w:t>
            </w:r>
          </w:p>
        </w:tc>
        <w:tc>
          <w:tcPr>
            <w:tcW w:w="5502" w:type="dxa"/>
            <w:tcBorders>
              <w:top w:val="dotted" w:sz="2" w:space="0" w:color="auto"/>
              <w:left w:val="dotted" w:sz="2" w:space="0" w:color="auto"/>
              <w:bottom w:val="dotted" w:sz="2" w:space="0" w:color="auto"/>
            </w:tcBorders>
          </w:tcPr>
          <w:p w14:paraId="36C801BA" w14:textId="77777777" w:rsidR="00F83455" w:rsidRPr="00D96F3C" w:rsidRDefault="00F83455" w:rsidP="00F83455">
            <w:pPr>
              <w:spacing w:before="80" w:after="120"/>
              <w:rPr>
                <w:rFonts w:cs="Arial"/>
                <w:szCs w:val="20"/>
                <w:lang w:eastAsia="fr-CA"/>
              </w:rPr>
            </w:pPr>
          </w:p>
        </w:tc>
      </w:tr>
      <w:tr w:rsidR="00F83455" w:rsidRPr="00D96F3C" w14:paraId="73D60335" w14:textId="77777777" w:rsidTr="00B61ADD">
        <w:trPr>
          <w:trHeight w:val="844"/>
        </w:trPr>
        <w:tc>
          <w:tcPr>
            <w:tcW w:w="3858" w:type="dxa"/>
            <w:tcBorders>
              <w:top w:val="dotted" w:sz="2" w:space="0" w:color="auto"/>
              <w:bottom w:val="dotted" w:sz="2" w:space="0" w:color="auto"/>
              <w:right w:val="dotted" w:sz="2" w:space="0" w:color="auto"/>
            </w:tcBorders>
          </w:tcPr>
          <w:p w14:paraId="5304AAFB" w14:textId="4F05214A" w:rsidR="00F83455" w:rsidRPr="00F83455" w:rsidRDefault="00F83455" w:rsidP="00F83455">
            <w:pPr>
              <w:spacing w:before="80" w:after="80"/>
              <w:rPr>
                <w:rFonts w:cs="Arial"/>
              </w:rPr>
            </w:pPr>
            <w:r w:rsidRPr="00F83455">
              <w:rPr>
                <w:rFonts w:cs="Arial"/>
              </w:rPr>
              <w:t>10.7 Décrivez les démarches déjà faites pour s’assurer que les modifications proposées sont possibles sur le site (en fonction par exemple des règlements sur les stationnements et les plans d’urbanisme de certaines municipalités, des baux des établissements, de la faisabilité électrique, des rénovations à venir sur le site, etc.).</w:t>
            </w:r>
          </w:p>
        </w:tc>
        <w:tc>
          <w:tcPr>
            <w:tcW w:w="5502" w:type="dxa"/>
            <w:tcBorders>
              <w:top w:val="dotted" w:sz="2" w:space="0" w:color="auto"/>
              <w:left w:val="dotted" w:sz="2" w:space="0" w:color="auto"/>
              <w:bottom w:val="dotted" w:sz="2" w:space="0" w:color="auto"/>
            </w:tcBorders>
          </w:tcPr>
          <w:p w14:paraId="75205126" w14:textId="77777777" w:rsidR="00F83455" w:rsidRPr="00D96F3C" w:rsidRDefault="00F83455" w:rsidP="00F83455">
            <w:pPr>
              <w:spacing w:before="80" w:after="120"/>
              <w:rPr>
                <w:rFonts w:cs="Arial"/>
                <w:szCs w:val="20"/>
                <w:lang w:eastAsia="fr-CA"/>
              </w:rPr>
            </w:pPr>
          </w:p>
        </w:tc>
      </w:tr>
      <w:tr w:rsidR="00F83455" w:rsidRPr="00D96F3C" w14:paraId="6DD0F7B4" w14:textId="77777777" w:rsidTr="00B61ADD">
        <w:tc>
          <w:tcPr>
            <w:tcW w:w="3858" w:type="dxa"/>
            <w:tcBorders>
              <w:top w:val="dotted" w:sz="2" w:space="0" w:color="auto"/>
              <w:bottom w:val="single" w:sz="2" w:space="0" w:color="1F4E79" w:themeColor="accent5" w:themeShade="80"/>
              <w:right w:val="dotted" w:sz="2" w:space="0" w:color="auto"/>
            </w:tcBorders>
          </w:tcPr>
          <w:p w14:paraId="6BD0B218" w14:textId="79923E0E" w:rsidR="00F83455" w:rsidRPr="00D96F3C" w:rsidRDefault="00F83455" w:rsidP="00F83455">
            <w:pPr>
              <w:spacing w:before="80" w:after="80"/>
              <w:rPr>
                <w:rFonts w:cs="Arial"/>
                <w:sz w:val="19"/>
                <w:szCs w:val="19"/>
                <w:lang w:eastAsia="fr-CA"/>
              </w:rPr>
            </w:pPr>
            <w:r w:rsidRPr="00F83455">
              <w:rPr>
                <w:rFonts w:cs="Arial"/>
              </w:rPr>
              <w:t>10.8 Indiquez si l’installation permettrait éventuellement l’installation d’un</w:t>
            </w:r>
            <w:r w:rsidR="004B55C3">
              <w:rPr>
                <w:rFonts w:cs="Arial"/>
              </w:rPr>
              <w:t xml:space="preserve"> groupe électrogène</w:t>
            </w:r>
            <w:r w:rsidRPr="00F83455">
              <w:rPr>
                <w:rFonts w:cs="Arial"/>
              </w:rPr>
              <w:t xml:space="preserve"> </w:t>
            </w:r>
            <w:r w:rsidR="004B55C3">
              <w:rPr>
                <w:rFonts w:cs="Arial"/>
              </w:rPr>
              <w:t>ou</w:t>
            </w:r>
            <w:r w:rsidRPr="00F83455">
              <w:rPr>
                <w:rFonts w:cs="Arial"/>
              </w:rPr>
              <w:t xml:space="preserve"> de l’emmagasinement d’énergie par batterie</w:t>
            </w:r>
            <w:r w:rsidR="00B75D03">
              <w:rPr>
                <w:rFonts w:cs="Arial"/>
              </w:rPr>
              <w:t>s</w:t>
            </w:r>
            <w:r w:rsidRPr="00F83455">
              <w:rPr>
                <w:rFonts w:cs="Arial"/>
              </w:rPr>
              <w:t xml:space="preserve"> en cas de panne </w:t>
            </w:r>
            <w:proofErr w:type="gramStart"/>
            <w:r w:rsidRPr="00F83455">
              <w:rPr>
                <w:rFonts w:cs="Arial"/>
              </w:rPr>
              <w:t>électrique</w:t>
            </w:r>
            <w:proofErr w:type="gramEnd"/>
            <w:r w:rsidRPr="00F83455">
              <w:rPr>
                <w:rFonts w:cs="Arial"/>
              </w:rPr>
              <w:t xml:space="preserve"> prolongée.</w:t>
            </w:r>
          </w:p>
        </w:tc>
        <w:tc>
          <w:tcPr>
            <w:tcW w:w="5502" w:type="dxa"/>
            <w:tcBorders>
              <w:top w:val="dotted" w:sz="2" w:space="0" w:color="auto"/>
              <w:left w:val="dotted" w:sz="2" w:space="0" w:color="auto"/>
              <w:bottom w:val="single" w:sz="2" w:space="0" w:color="1F4E79" w:themeColor="accent5" w:themeShade="80"/>
            </w:tcBorders>
          </w:tcPr>
          <w:p w14:paraId="404D3AAE" w14:textId="77777777" w:rsidR="00F83455" w:rsidRPr="00D96F3C" w:rsidRDefault="00F83455" w:rsidP="00F83455">
            <w:pPr>
              <w:spacing w:before="80" w:after="120"/>
              <w:rPr>
                <w:rFonts w:cs="Arial"/>
                <w:szCs w:val="20"/>
                <w:lang w:eastAsia="fr-CA"/>
              </w:rPr>
            </w:pPr>
          </w:p>
        </w:tc>
      </w:tr>
    </w:tbl>
    <w:p w14:paraId="50C17FA9" w14:textId="4D987346" w:rsidR="006D7DEF" w:rsidRPr="0094177A" w:rsidRDefault="006D7DEF" w:rsidP="006D7DEF">
      <w:pPr>
        <w:pStyle w:val="H4-numros"/>
      </w:pPr>
      <w:bookmarkStart w:id="18" w:name="_Toc158993124"/>
      <w:bookmarkStart w:id="19" w:name="_Hlk158992061"/>
      <w:r>
        <w:lastRenderedPageBreak/>
        <w:t>Approvisionnement responsable (5 points)</w:t>
      </w:r>
      <w:bookmarkEnd w:id="18"/>
    </w:p>
    <w:bookmarkEnd w:id="19"/>
    <w:p w14:paraId="0FBAA96D" w14:textId="77777777" w:rsidR="00CA4E0F" w:rsidRDefault="00CA4E0F" w:rsidP="00CA4E0F">
      <w:r w:rsidRPr="00260AFB">
        <w:t>Précise</w:t>
      </w:r>
      <w:r>
        <w:t>z</w:t>
      </w:r>
      <w:r w:rsidRPr="00260AFB">
        <w:t xml:space="preserve"> </w:t>
      </w:r>
      <w:r>
        <w:t>l’approvisionnement du projet</w:t>
      </w:r>
      <w:r w:rsidRPr="00260AFB">
        <w:t xml:space="preserve"> </w:t>
      </w:r>
      <w:r>
        <w:t>à l’aide</w:t>
      </w:r>
      <w:r w:rsidRPr="00260AFB">
        <w:t xml:space="preserve"> </w:t>
      </w:r>
      <w:r>
        <w:t>du</w:t>
      </w:r>
      <w:r w:rsidRPr="00260AFB">
        <w:t xml:space="preserve"> tableau suivant.</w:t>
      </w:r>
      <w:r>
        <w:t xml:space="preserve">  </w:t>
      </w:r>
    </w:p>
    <w:p w14:paraId="271BED2C" w14:textId="09918F80" w:rsidR="00CA4E0F" w:rsidRDefault="00CA4E0F" w:rsidP="00CA4E0F">
      <w:pPr>
        <w:pStyle w:val="TItrefigure"/>
      </w:pPr>
      <w:r>
        <w:t>Tableau 11 : Approvis</w:t>
      </w:r>
      <w:r w:rsidR="00E517ED">
        <w:t>i</w:t>
      </w:r>
      <w:r>
        <w:t>onnement du projet</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02"/>
      </w:tblGrid>
      <w:tr w:rsidR="00CA4E0F" w:rsidRPr="00D96F3C" w14:paraId="652AB5D4" w14:textId="77777777" w:rsidTr="00B61ADD">
        <w:trPr>
          <w:trHeight w:val="629"/>
        </w:trPr>
        <w:tc>
          <w:tcPr>
            <w:tcW w:w="3858" w:type="dxa"/>
            <w:tcBorders>
              <w:bottom w:val="dotted" w:sz="2" w:space="0" w:color="auto"/>
            </w:tcBorders>
            <w:shd w:val="clear" w:color="auto" w:fill="448DD0"/>
            <w:vAlign w:val="center"/>
          </w:tcPr>
          <w:p w14:paraId="03C1BB9F" w14:textId="77777777" w:rsidR="00CA4E0F" w:rsidRPr="00D96F3C" w:rsidRDefault="00CA4E0F" w:rsidP="00B61ADD">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Thème</w:t>
            </w:r>
          </w:p>
        </w:tc>
        <w:tc>
          <w:tcPr>
            <w:tcW w:w="5502" w:type="dxa"/>
            <w:tcBorders>
              <w:bottom w:val="dotted" w:sz="2" w:space="0" w:color="auto"/>
            </w:tcBorders>
            <w:shd w:val="clear" w:color="auto" w:fill="448DD0"/>
            <w:vAlign w:val="center"/>
          </w:tcPr>
          <w:p w14:paraId="3A47879F" w14:textId="5B72444F" w:rsidR="00CA4E0F" w:rsidRPr="00D96F3C" w:rsidRDefault="00CA4E0F" w:rsidP="00B61ADD">
            <w:pPr>
              <w:spacing w:before="80" w:after="80"/>
              <w:jc w:val="center"/>
              <w:rPr>
                <w:rFonts w:cs="Arial"/>
                <w:b/>
                <w:bCs/>
                <w:color w:val="FFFFFF" w:themeColor="background1"/>
                <w:sz w:val="22"/>
                <w:szCs w:val="20"/>
                <w:lang w:eastAsia="fr-CA"/>
              </w:rPr>
            </w:pPr>
            <w:r>
              <w:rPr>
                <w:rFonts w:cs="Arial"/>
                <w:b/>
                <w:bCs/>
                <w:color w:val="FFFFFF" w:themeColor="background1"/>
                <w:sz w:val="22"/>
                <w:szCs w:val="20"/>
                <w:lang w:eastAsia="fr-CA"/>
              </w:rPr>
              <w:t>Explication</w:t>
            </w:r>
          </w:p>
        </w:tc>
      </w:tr>
      <w:tr w:rsidR="00773DD8" w:rsidRPr="00D96F3C" w14:paraId="15218F1C" w14:textId="77777777" w:rsidTr="00B61ADD">
        <w:trPr>
          <w:trHeight w:val="829"/>
        </w:trPr>
        <w:tc>
          <w:tcPr>
            <w:tcW w:w="3858" w:type="dxa"/>
            <w:tcBorders>
              <w:top w:val="dotted" w:sz="2" w:space="0" w:color="auto"/>
              <w:bottom w:val="dotted" w:sz="2" w:space="0" w:color="auto"/>
              <w:right w:val="dotted" w:sz="2" w:space="0" w:color="auto"/>
            </w:tcBorders>
          </w:tcPr>
          <w:p w14:paraId="328E6267" w14:textId="38CEF0CC" w:rsidR="00773DD8" w:rsidRPr="00D96F3C" w:rsidRDefault="00773DD8" w:rsidP="00773DD8">
            <w:pPr>
              <w:spacing w:before="80" w:after="80"/>
              <w:rPr>
                <w:rFonts w:cs="Arial"/>
                <w:sz w:val="19"/>
                <w:szCs w:val="19"/>
                <w:lang w:eastAsia="fr-CA"/>
              </w:rPr>
            </w:pPr>
            <w:r w:rsidRPr="00773DD8">
              <w:rPr>
                <w:rFonts w:cs="Arial"/>
              </w:rPr>
              <w:t>11.1 S’il y a lieu, indiquez si des composantes (lesquelles) sont fabriquées au Québec.</w:t>
            </w:r>
          </w:p>
        </w:tc>
        <w:tc>
          <w:tcPr>
            <w:tcW w:w="5502" w:type="dxa"/>
            <w:tcBorders>
              <w:top w:val="dotted" w:sz="2" w:space="0" w:color="auto"/>
              <w:left w:val="dotted" w:sz="2" w:space="0" w:color="auto"/>
              <w:bottom w:val="dotted" w:sz="2" w:space="0" w:color="auto"/>
            </w:tcBorders>
          </w:tcPr>
          <w:p w14:paraId="1B61E1D6" w14:textId="77777777" w:rsidR="00773DD8" w:rsidRPr="00D96F3C" w:rsidRDefault="00773DD8" w:rsidP="00773DD8">
            <w:pPr>
              <w:spacing w:before="80" w:after="120"/>
              <w:rPr>
                <w:rFonts w:cs="Arial"/>
                <w:szCs w:val="20"/>
                <w:lang w:eastAsia="fr-CA"/>
              </w:rPr>
            </w:pPr>
          </w:p>
        </w:tc>
      </w:tr>
      <w:tr w:rsidR="00773DD8" w:rsidRPr="00D96F3C" w14:paraId="18FE6993" w14:textId="77777777" w:rsidTr="00B61ADD">
        <w:trPr>
          <w:trHeight w:val="969"/>
        </w:trPr>
        <w:tc>
          <w:tcPr>
            <w:tcW w:w="3858" w:type="dxa"/>
            <w:tcBorders>
              <w:top w:val="dotted" w:sz="2" w:space="0" w:color="auto"/>
              <w:bottom w:val="dotted" w:sz="2" w:space="0" w:color="auto"/>
              <w:right w:val="dotted" w:sz="2" w:space="0" w:color="auto"/>
            </w:tcBorders>
          </w:tcPr>
          <w:p w14:paraId="437BD9C6" w14:textId="5B2AC5FA" w:rsidR="00773DD8" w:rsidRPr="00D96F3C" w:rsidRDefault="00773DD8" w:rsidP="00773DD8">
            <w:pPr>
              <w:spacing w:before="80" w:after="80"/>
              <w:rPr>
                <w:rFonts w:cs="Arial"/>
                <w:sz w:val="19"/>
                <w:szCs w:val="19"/>
                <w:lang w:eastAsia="fr-CA"/>
              </w:rPr>
            </w:pPr>
            <w:r w:rsidRPr="00773DD8">
              <w:rPr>
                <w:rFonts w:cs="Arial"/>
              </w:rPr>
              <w:t>11.2 S’il y a lieu, indiquez si des fournisseurs (lesquels) ont la certification ISO 14 001 ou sont dotés d’une politique environnementale.</w:t>
            </w:r>
          </w:p>
        </w:tc>
        <w:tc>
          <w:tcPr>
            <w:tcW w:w="5502" w:type="dxa"/>
            <w:tcBorders>
              <w:top w:val="dotted" w:sz="2" w:space="0" w:color="auto"/>
              <w:left w:val="dotted" w:sz="2" w:space="0" w:color="auto"/>
              <w:bottom w:val="dotted" w:sz="2" w:space="0" w:color="auto"/>
            </w:tcBorders>
          </w:tcPr>
          <w:p w14:paraId="015E480A" w14:textId="77777777" w:rsidR="00773DD8" w:rsidRPr="00D96F3C" w:rsidRDefault="00773DD8" w:rsidP="00773DD8">
            <w:pPr>
              <w:spacing w:before="80" w:after="120"/>
              <w:rPr>
                <w:rFonts w:cs="Arial"/>
                <w:szCs w:val="20"/>
                <w:lang w:eastAsia="fr-CA"/>
              </w:rPr>
            </w:pPr>
          </w:p>
        </w:tc>
      </w:tr>
      <w:tr w:rsidR="00773DD8" w:rsidRPr="00D96F3C" w14:paraId="70A89677" w14:textId="77777777" w:rsidTr="00B61ADD">
        <w:trPr>
          <w:trHeight w:val="743"/>
        </w:trPr>
        <w:tc>
          <w:tcPr>
            <w:tcW w:w="3858" w:type="dxa"/>
            <w:tcBorders>
              <w:top w:val="dotted" w:sz="2" w:space="0" w:color="auto"/>
              <w:bottom w:val="dotted" w:sz="2" w:space="0" w:color="auto"/>
              <w:right w:val="dotted" w:sz="2" w:space="0" w:color="auto"/>
            </w:tcBorders>
          </w:tcPr>
          <w:p w14:paraId="7324D9E2" w14:textId="19DC84D7" w:rsidR="00773DD8" w:rsidRPr="00D96F3C" w:rsidRDefault="00773DD8" w:rsidP="00773DD8">
            <w:pPr>
              <w:spacing w:before="80" w:after="80"/>
              <w:rPr>
                <w:rFonts w:cs="Arial"/>
                <w:sz w:val="19"/>
                <w:szCs w:val="19"/>
                <w:lang w:eastAsia="fr-CA"/>
              </w:rPr>
            </w:pPr>
            <w:r w:rsidRPr="00773DD8">
              <w:rPr>
                <w:rFonts w:cs="Arial"/>
              </w:rPr>
              <w:t xml:space="preserve">11.3 S’il y a lieu, indiquez si des fournisseurs (lesquels) utilisent des méthodes (lesquelles) permettant de réduire la consommation de carburant lors des déplacements (programme d’écoconduite dans l’entreprise, optimisation des déplacements, technologies, pratique de gestion, etc.).    </w:t>
            </w:r>
          </w:p>
        </w:tc>
        <w:tc>
          <w:tcPr>
            <w:tcW w:w="5502" w:type="dxa"/>
            <w:tcBorders>
              <w:top w:val="dotted" w:sz="2" w:space="0" w:color="auto"/>
              <w:left w:val="dotted" w:sz="2" w:space="0" w:color="auto"/>
              <w:bottom w:val="dotted" w:sz="2" w:space="0" w:color="auto"/>
            </w:tcBorders>
          </w:tcPr>
          <w:p w14:paraId="67C7A241" w14:textId="77777777" w:rsidR="00773DD8" w:rsidRPr="00D96F3C" w:rsidRDefault="00773DD8" w:rsidP="00773DD8">
            <w:pPr>
              <w:spacing w:before="80" w:after="120"/>
              <w:rPr>
                <w:rFonts w:cs="Arial"/>
                <w:szCs w:val="20"/>
                <w:lang w:eastAsia="fr-CA"/>
              </w:rPr>
            </w:pPr>
          </w:p>
        </w:tc>
      </w:tr>
      <w:tr w:rsidR="00773DD8" w:rsidRPr="00D96F3C" w14:paraId="71F8D708" w14:textId="77777777" w:rsidTr="00B61ADD">
        <w:trPr>
          <w:trHeight w:val="962"/>
        </w:trPr>
        <w:tc>
          <w:tcPr>
            <w:tcW w:w="3858" w:type="dxa"/>
            <w:tcBorders>
              <w:top w:val="dotted" w:sz="2" w:space="0" w:color="auto"/>
              <w:bottom w:val="dotted" w:sz="2" w:space="0" w:color="auto"/>
              <w:right w:val="dotted" w:sz="2" w:space="0" w:color="auto"/>
            </w:tcBorders>
          </w:tcPr>
          <w:p w14:paraId="0EA140EE" w14:textId="410479BA" w:rsidR="00773DD8" w:rsidRPr="00D96F3C" w:rsidRDefault="00773DD8" w:rsidP="00773DD8">
            <w:pPr>
              <w:spacing w:before="80" w:after="80"/>
              <w:rPr>
                <w:rFonts w:cs="Arial"/>
                <w:sz w:val="19"/>
                <w:szCs w:val="19"/>
                <w:lang w:eastAsia="fr-CA"/>
              </w:rPr>
            </w:pPr>
            <w:r w:rsidRPr="00773DD8">
              <w:rPr>
                <w:rFonts w:cs="Arial"/>
              </w:rPr>
              <w:t>11.4 S’il y a lieu, indiquez si des procédures de fin de vie des produits sont présentes (fournir les guides s’il y a lieu).</w:t>
            </w:r>
          </w:p>
        </w:tc>
        <w:tc>
          <w:tcPr>
            <w:tcW w:w="5502" w:type="dxa"/>
            <w:tcBorders>
              <w:top w:val="dotted" w:sz="2" w:space="0" w:color="auto"/>
              <w:left w:val="dotted" w:sz="2" w:space="0" w:color="auto"/>
              <w:bottom w:val="dotted" w:sz="2" w:space="0" w:color="auto"/>
            </w:tcBorders>
          </w:tcPr>
          <w:p w14:paraId="5B449AF0" w14:textId="77777777" w:rsidR="00773DD8" w:rsidRPr="00D96F3C" w:rsidRDefault="00773DD8" w:rsidP="00773DD8">
            <w:pPr>
              <w:spacing w:before="80" w:after="120"/>
              <w:rPr>
                <w:rFonts w:cs="Arial"/>
                <w:szCs w:val="20"/>
                <w:lang w:eastAsia="fr-CA"/>
              </w:rPr>
            </w:pPr>
          </w:p>
        </w:tc>
      </w:tr>
      <w:tr w:rsidR="00CA4E0F" w:rsidRPr="00D96F3C" w14:paraId="1FC7D4C3" w14:textId="77777777" w:rsidTr="00B61ADD">
        <w:tc>
          <w:tcPr>
            <w:tcW w:w="3858" w:type="dxa"/>
            <w:tcBorders>
              <w:top w:val="dotted" w:sz="2" w:space="0" w:color="auto"/>
              <w:bottom w:val="single" w:sz="2" w:space="0" w:color="1F4E79" w:themeColor="accent5" w:themeShade="80"/>
              <w:right w:val="dotted" w:sz="2" w:space="0" w:color="auto"/>
            </w:tcBorders>
          </w:tcPr>
          <w:p w14:paraId="4FED5511" w14:textId="5C8A81AC" w:rsidR="00CA4E0F" w:rsidRPr="00D96F3C" w:rsidRDefault="00773DD8" w:rsidP="00B61ADD">
            <w:pPr>
              <w:spacing w:before="80" w:after="80"/>
              <w:rPr>
                <w:rFonts w:cs="Arial"/>
                <w:sz w:val="19"/>
                <w:szCs w:val="19"/>
                <w:lang w:eastAsia="fr-CA"/>
              </w:rPr>
            </w:pPr>
            <w:r w:rsidRPr="00773DD8">
              <w:rPr>
                <w:rFonts w:cs="Arial"/>
              </w:rPr>
              <w:t>11.5 S’il y a lieu, indiquez si les bornes choisies sont certifiées « Energy star » (fournir le lien du produit certifié du site www.energystar.gov).</w:t>
            </w:r>
          </w:p>
        </w:tc>
        <w:tc>
          <w:tcPr>
            <w:tcW w:w="5502" w:type="dxa"/>
            <w:tcBorders>
              <w:top w:val="dotted" w:sz="2" w:space="0" w:color="auto"/>
              <w:left w:val="dotted" w:sz="2" w:space="0" w:color="auto"/>
              <w:bottom w:val="single" w:sz="2" w:space="0" w:color="1F4E79" w:themeColor="accent5" w:themeShade="80"/>
            </w:tcBorders>
          </w:tcPr>
          <w:p w14:paraId="5EE55A58" w14:textId="77777777" w:rsidR="00CA4E0F" w:rsidRPr="00D96F3C" w:rsidRDefault="00CA4E0F" w:rsidP="00B61ADD">
            <w:pPr>
              <w:spacing w:before="80" w:after="120"/>
              <w:rPr>
                <w:rFonts w:cs="Arial"/>
                <w:szCs w:val="20"/>
                <w:lang w:eastAsia="fr-CA"/>
              </w:rPr>
            </w:pPr>
          </w:p>
        </w:tc>
      </w:tr>
    </w:tbl>
    <w:p w14:paraId="0F343C70" w14:textId="77777777" w:rsidR="00E30A4B" w:rsidRDefault="00E30A4B" w:rsidP="00705083"/>
    <w:p w14:paraId="1C7722CA" w14:textId="77777777" w:rsidR="00E30A4B" w:rsidRDefault="00E30A4B" w:rsidP="00705083"/>
    <w:p w14:paraId="09DB29F4" w14:textId="77777777" w:rsidR="00E30A4B" w:rsidRDefault="00E30A4B" w:rsidP="00705083"/>
    <w:p w14:paraId="6FB19B2F" w14:textId="77777777" w:rsidR="00E30A4B" w:rsidRDefault="00E30A4B" w:rsidP="00705083"/>
    <w:p w14:paraId="625062A0" w14:textId="77777777" w:rsidR="00E30A4B" w:rsidRDefault="00E30A4B" w:rsidP="00705083"/>
    <w:p w14:paraId="16DCC896" w14:textId="77777777" w:rsidR="00E30A4B" w:rsidRDefault="00E30A4B" w:rsidP="00705083"/>
    <w:p w14:paraId="5DB6ABC2" w14:textId="77777777" w:rsidR="00DA4BB6" w:rsidRDefault="00DA4BB6" w:rsidP="00705083"/>
    <w:p w14:paraId="5E13E4E8" w14:textId="77777777" w:rsidR="000043EB" w:rsidRDefault="000043EB" w:rsidP="00705083"/>
    <w:p w14:paraId="38D77D80" w14:textId="77777777" w:rsidR="000043EB" w:rsidRDefault="000043EB" w:rsidP="00705083"/>
    <w:p w14:paraId="2FD785C4" w14:textId="77777777" w:rsidR="000043EB" w:rsidRDefault="000043EB" w:rsidP="00705083"/>
    <w:p w14:paraId="2346FC12" w14:textId="77777777" w:rsidR="000043EB" w:rsidRDefault="000043EB" w:rsidP="00705083"/>
    <w:p w14:paraId="43B8C550" w14:textId="54477E5A" w:rsidR="00493ABE" w:rsidRPr="0094177A" w:rsidRDefault="00493ABE" w:rsidP="00493ABE">
      <w:pPr>
        <w:pStyle w:val="H4-numros"/>
      </w:pPr>
      <w:bookmarkStart w:id="20" w:name="_Toc158993125"/>
      <w:r>
        <w:lastRenderedPageBreak/>
        <w:t>Aménagement écologique du site (5 points)</w:t>
      </w:r>
      <w:bookmarkEnd w:id="20"/>
    </w:p>
    <w:p w14:paraId="2A63B142" w14:textId="77777777" w:rsidR="009219A4" w:rsidRDefault="009219A4" w:rsidP="009219A4">
      <w:r>
        <w:t xml:space="preserve">Préciser l’aménagement du site à l’aide du tableau suivant. Les réponses doivent être facilement contre-vérifiables lors d’une visite sur le site. Vous pouvez joindre des photos et des explications supplémentaires à l’aide d’images de Google </w:t>
      </w:r>
      <w:proofErr w:type="spellStart"/>
      <w:r>
        <w:t>Maps</w:t>
      </w:r>
      <w:proofErr w:type="spellEnd"/>
      <w:r>
        <w:t>. Si des améliorations sont prévues au cours des deux prochaines années, vous pouvez les indiquer.</w:t>
      </w:r>
    </w:p>
    <w:p w14:paraId="2F5857F7" w14:textId="66B9AA1A" w:rsidR="009219A4" w:rsidRDefault="009219A4" w:rsidP="009219A4">
      <w:pPr>
        <w:pStyle w:val="TItrefigure"/>
      </w:pPr>
      <w:r>
        <w:t>Tableau 12 : Aménagement du site</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02"/>
      </w:tblGrid>
      <w:tr w:rsidR="003C56B8" w:rsidRPr="00D96F3C" w14:paraId="54814521" w14:textId="77777777" w:rsidTr="00B61ADD">
        <w:trPr>
          <w:trHeight w:val="629"/>
        </w:trPr>
        <w:tc>
          <w:tcPr>
            <w:tcW w:w="3858" w:type="dxa"/>
            <w:tcBorders>
              <w:bottom w:val="dotted" w:sz="2" w:space="0" w:color="auto"/>
            </w:tcBorders>
            <w:shd w:val="clear" w:color="auto" w:fill="448DD0"/>
            <w:vAlign w:val="center"/>
          </w:tcPr>
          <w:p w14:paraId="5DFC44E8" w14:textId="77777777" w:rsidR="003C56B8" w:rsidRPr="00D96F3C" w:rsidRDefault="003C56B8" w:rsidP="00B61ADD">
            <w:pPr>
              <w:spacing w:before="80" w:after="80"/>
              <w:jc w:val="center"/>
              <w:rPr>
                <w:rFonts w:cs="Arial"/>
                <w:b/>
                <w:bCs/>
                <w:color w:val="FFFFFF" w:themeColor="background1"/>
                <w:sz w:val="22"/>
                <w:szCs w:val="20"/>
                <w:lang w:eastAsia="fr-CA"/>
              </w:rPr>
            </w:pPr>
            <w:r w:rsidRPr="00D96F3C">
              <w:rPr>
                <w:rFonts w:cs="Arial"/>
                <w:b/>
                <w:bCs/>
                <w:color w:val="FFFFFF" w:themeColor="background1"/>
                <w:sz w:val="22"/>
                <w:szCs w:val="20"/>
                <w:lang w:eastAsia="fr-CA"/>
              </w:rPr>
              <w:t>Thème</w:t>
            </w:r>
          </w:p>
        </w:tc>
        <w:tc>
          <w:tcPr>
            <w:tcW w:w="5502" w:type="dxa"/>
            <w:tcBorders>
              <w:bottom w:val="dotted" w:sz="2" w:space="0" w:color="auto"/>
            </w:tcBorders>
            <w:shd w:val="clear" w:color="auto" w:fill="448DD0"/>
            <w:vAlign w:val="center"/>
          </w:tcPr>
          <w:p w14:paraId="31EC623B" w14:textId="77777777" w:rsidR="003C56B8" w:rsidRPr="00D96F3C" w:rsidRDefault="003C56B8" w:rsidP="00B61ADD">
            <w:pPr>
              <w:spacing w:before="80" w:after="80"/>
              <w:jc w:val="center"/>
              <w:rPr>
                <w:rFonts w:cs="Arial"/>
                <w:b/>
                <w:bCs/>
                <w:color w:val="FFFFFF" w:themeColor="background1"/>
                <w:sz w:val="22"/>
                <w:szCs w:val="20"/>
                <w:lang w:eastAsia="fr-CA"/>
              </w:rPr>
            </w:pPr>
            <w:r>
              <w:rPr>
                <w:rFonts w:cs="Arial"/>
                <w:b/>
                <w:bCs/>
                <w:color w:val="FFFFFF" w:themeColor="background1"/>
                <w:sz w:val="22"/>
                <w:szCs w:val="20"/>
                <w:lang w:eastAsia="fr-CA"/>
              </w:rPr>
              <w:t>Explication</w:t>
            </w:r>
          </w:p>
        </w:tc>
      </w:tr>
      <w:tr w:rsidR="001C53C7" w:rsidRPr="00D96F3C" w14:paraId="43C2B36A" w14:textId="77777777" w:rsidTr="00B61ADD">
        <w:trPr>
          <w:trHeight w:val="829"/>
        </w:trPr>
        <w:tc>
          <w:tcPr>
            <w:tcW w:w="3858" w:type="dxa"/>
            <w:tcBorders>
              <w:top w:val="dotted" w:sz="2" w:space="0" w:color="auto"/>
              <w:bottom w:val="dotted" w:sz="2" w:space="0" w:color="auto"/>
              <w:right w:val="dotted" w:sz="2" w:space="0" w:color="auto"/>
            </w:tcBorders>
          </w:tcPr>
          <w:p w14:paraId="7E45D8B4" w14:textId="24833630" w:rsidR="001C53C7" w:rsidRPr="00D96F3C" w:rsidRDefault="001C53C7" w:rsidP="001C53C7">
            <w:pPr>
              <w:spacing w:before="80" w:after="80"/>
              <w:rPr>
                <w:rFonts w:cs="Arial"/>
                <w:sz w:val="19"/>
                <w:szCs w:val="19"/>
                <w:lang w:eastAsia="fr-CA"/>
              </w:rPr>
            </w:pPr>
            <w:r w:rsidRPr="001C53C7">
              <w:rPr>
                <w:rFonts w:cs="Arial"/>
              </w:rPr>
              <w:t>12.1 Estimez le ratio d’espace vert sur le site en pourcentage et les végétaux présents. Indiquez le pourcentage de couverture du stationnement par la canopée des arbres.</w:t>
            </w:r>
          </w:p>
        </w:tc>
        <w:tc>
          <w:tcPr>
            <w:tcW w:w="5502" w:type="dxa"/>
            <w:tcBorders>
              <w:top w:val="dotted" w:sz="2" w:space="0" w:color="auto"/>
              <w:left w:val="dotted" w:sz="2" w:space="0" w:color="auto"/>
              <w:bottom w:val="dotted" w:sz="2" w:space="0" w:color="auto"/>
            </w:tcBorders>
          </w:tcPr>
          <w:p w14:paraId="589769CD" w14:textId="77777777" w:rsidR="001C53C7" w:rsidRPr="00D96F3C" w:rsidRDefault="001C53C7" w:rsidP="001C53C7">
            <w:pPr>
              <w:spacing w:before="80" w:after="120"/>
              <w:rPr>
                <w:rFonts w:cs="Arial"/>
                <w:szCs w:val="20"/>
                <w:lang w:eastAsia="fr-CA"/>
              </w:rPr>
            </w:pPr>
          </w:p>
        </w:tc>
      </w:tr>
      <w:tr w:rsidR="001C53C7" w:rsidRPr="00D96F3C" w14:paraId="73A1059E" w14:textId="77777777" w:rsidTr="00B61ADD">
        <w:trPr>
          <w:trHeight w:val="969"/>
        </w:trPr>
        <w:tc>
          <w:tcPr>
            <w:tcW w:w="3858" w:type="dxa"/>
            <w:tcBorders>
              <w:top w:val="dotted" w:sz="2" w:space="0" w:color="auto"/>
              <w:bottom w:val="dotted" w:sz="2" w:space="0" w:color="auto"/>
              <w:right w:val="dotted" w:sz="2" w:space="0" w:color="auto"/>
            </w:tcBorders>
          </w:tcPr>
          <w:p w14:paraId="1F69D076" w14:textId="3E38623A" w:rsidR="001C53C7" w:rsidRPr="00D96F3C" w:rsidRDefault="001C53C7" w:rsidP="001C53C7">
            <w:pPr>
              <w:spacing w:before="80" w:after="80"/>
              <w:rPr>
                <w:rFonts w:cs="Arial"/>
                <w:sz w:val="19"/>
                <w:szCs w:val="19"/>
                <w:lang w:eastAsia="fr-CA"/>
              </w:rPr>
            </w:pPr>
            <w:r w:rsidRPr="001C53C7">
              <w:rPr>
                <w:rFonts w:cs="Arial"/>
              </w:rPr>
              <w:t>12.2 Expliquez comment est gérée l’eau pluviale sur le site (aucun système, bassin de rétention, système avec végétations, avec infiltration, etc.).</w:t>
            </w:r>
          </w:p>
        </w:tc>
        <w:tc>
          <w:tcPr>
            <w:tcW w:w="5502" w:type="dxa"/>
            <w:tcBorders>
              <w:top w:val="dotted" w:sz="2" w:space="0" w:color="auto"/>
              <w:left w:val="dotted" w:sz="2" w:space="0" w:color="auto"/>
              <w:bottom w:val="dotted" w:sz="2" w:space="0" w:color="auto"/>
            </w:tcBorders>
          </w:tcPr>
          <w:p w14:paraId="396F085F" w14:textId="77777777" w:rsidR="001C53C7" w:rsidRPr="00D96F3C" w:rsidRDefault="001C53C7" w:rsidP="001C53C7">
            <w:pPr>
              <w:spacing w:before="80" w:after="120"/>
              <w:rPr>
                <w:rFonts w:cs="Arial"/>
                <w:szCs w:val="20"/>
                <w:lang w:eastAsia="fr-CA"/>
              </w:rPr>
            </w:pPr>
          </w:p>
        </w:tc>
      </w:tr>
      <w:tr w:rsidR="001C53C7" w:rsidRPr="00D96F3C" w14:paraId="7B23C6E5" w14:textId="77777777" w:rsidTr="00B61ADD">
        <w:trPr>
          <w:trHeight w:val="743"/>
        </w:trPr>
        <w:tc>
          <w:tcPr>
            <w:tcW w:w="3858" w:type="dxa"/>
            <w:tcBorders>
              <w:top w:val="dotted" w:sz="2" w:space="0" w:color="auto"/>
              <w:bottom w:val="dotted" w:sz="2" w:space="0" w:color="auto"/>
              <w:right w:val="dotted" w:sz="2" w:space="0" w:color="auto"/>
            </w:tcBorders>
          </w:tcPr>
          <w:p w14:paraId="036167D4" w14:textId="39DC35D2" w:rsidR="001C53C7" w:rsidRPr="00D96F3C" w:rsidRDefault="001C53C7" w:rsidP="001C53C7">
            <w:pPr>
              <w:spacing w:before="80" w:after="80"/>
              <w:rPr>
                <w:rFonts w:cs="Arial"/>
                <w:sz w:val="19"/>
                <w:szCs w:val="19"/>
                <w:lang w:eastAsia="fr-CA"/>
              </w:rPr>
            </w:pPr>
            <w:r w:rsidRPr="001C53C7">
              <w:rPr>
                <w:rFonts w:cs="Arial"/>
              </w:rPr>
              <w:t>12.3 S’il y a lieu, expliquez s’il y a une gestion des matières résiduelles et du recyclage des déchets de l’entreprise et des clients.</w:t>
            </w:r>
          </w:p>
        </w:tc>
        <w:tc>
          <w:tcPr>
            <w:tcW w:w="5502" w:type="dxa"/>
            <w:tcBorders>
              <w:top w:val="dotted" w:sz="2" w:space="0" w:color="auto"/>
              <w:left w:val="dotted" w:sz="2" w:space="0" w:color="auto"/>
              <w:bottom w:val="dotted" w:sz="2" w:space="0" w:color="auto"/>
            </w:tcBorders>
          </w:tcPr>
          <w:p w14:paraId="4AD8D302" w14:textId="77777777" w:rsidR="001C53C7" w:rsidRPr="00D96F3C" w:rsidRDefault="001C53C7" w:rsidP="001C53C7">
            <w:pPr>
              <w:spacing w:before="80" w:after="120"/>
              <w:rPr>
                <w:rFonts w:cs="Arial"/>
                <w:szCs w:val="20"/>
                <w:lang w:eastAsia="fr-CA"/>
              </w:rPr>
            </w:pPr>
          </w:p>
        </w:tc>
      </w:tr>
      <w:tr w:rsidR="001C53C7" w:rsidRPr="00D96F3C" w14:paraId="4B778542" w14:textId="77777777" w:rsidTr="00B61ADD">
        <w:trPr>
          <w:trHeight w:val="962"/>
        </w:trPr>
        <w:tc>
          <w:tcPr>
            <w:tcW w:w="3858" w:type="dxa"/>
            <w:tcBorders>
              <w:top w:val="dotted" w:sz="2" w:space="0" w:color="auto"/>
              <w:bottom w:val="dotted" w:sz="2" w:space="0" w:color="auto"/>
              <w:right w:val="dotted" w:sz="2" w:space="0" w:color="auto"/>
            </w:tcBorders>
          </w:tcPr>
          <w:p w14:paraId="269230DC" w14:textId="1B2D215A" w:rsidR="001C53C7" w:rsidRPr="00D96F3C" w:rsidRDefault="001C53C7" w:rsidP="001C53C7">
            <w:pPr>
              <w:spacing w:before="80" w:after="80"/>
              <w:rPr>
                <w:rFonts w:cs="Arial"/>
                <w:sz w:val="19"/>
                <w:szCs w:val="19"/>
                <w:lang w:eastAsia="fr-CA"/>
              </w:rPr>
            </w:pPr>
            <w:r w:rsidRPr="001C53C7">
              <w:rPr>
                <w:rFonts w:cs="Arial"/>
              </w:rPr>
              <w:t>12.4 S’il y a lieu, indiquez s’il y a un encouragement au transport actif sur le site ou au transport collectif (par exemple, aménagement pour piétons, aménagement pour cyclistes, commodités, affichage relatif au transport collectif, etc.).</w:t>
            </w:r>
          </w:p>
        </w:tc>
        <w:tc>
          <w:tcPr>
            <w:tcW w:w="5502" w:type="dxa"/>
            <w:tcBorders>
              <w:top w:val="dotted" w:sz="2" w:space="0" w:color="auto"/>
              <w:left w:val="dotted" w:sz="2" w:space="0" w:color="auto"/>
              <w:bottom w:val="dotted" w:sz="2" w:space="0" w:color="auto"/>
            </w:tcBorders>
          </w:tcPr>
          <w:p w14:paraId="51693087" w14:textId="77777777" w:rsidR="001C53C7" w:rsidRPr="00D96F3C" w:rsidRDefault="001C53C7" w:rsidP="001C53C7">
            <w:pPr>
              <w:spacing w:before="80" w:after="120"/>
              <w:rPr>
                <w:rFonts w:cs="Arial"/>
                <w:szCs w:val="20"/>
                <w:lang w:eastAsia="fr-CA"/>
              </w:rPr>
            </w:pPr>
          </w:p>
        </w:tc>
      </w:tr>
      <w:tr w:rsidR="001C53C7" w:rsidRPr="00D96F3C" w14:paraId="5E16F507" w14:textId="77777777" w:rsidTr="00B61ADD">
        <w:tc>
          <w:tcPr>
            <w:tcW w:w="3858" w:type="dxa"/>
            <w:tcBorders>
              <w:top w:val="dotted" w:sz="2" w:space="0" w:color="auto"/>
              <w:bottom w:val="single" w:sz="2" w:space="0" w:color="1F4E79" w:themeColor="accent5" w:themeShade="80"/>
              <w:right w:val="dotted" w:sz="2" w:space="0" w:color="auto"/>
            </w:tcBorders>
          </w:tcPr>
          <w:p w14:paraId="43400320" w14:textId="1EF871D9" w:rsidR="001C53C7" w:rsidRPr="00D96F3C" w:rsidRDefault="001C53C7" w:rsidP="001C53C7">
            <w:pPr>
              <w:spacing w:before="80" w:after="80"/>
              <w:rPr>
                <w:rFonts w:cs="Arial"/>
                <w:sz w:val="19"/>
                <w:szCs w:val="19"/>
                <w:lang w:eastAsia="fr-CA"/>
              </w:rPr>
            </w:pPr>
            <w:r w:rsidRPr="001C53C7">
              <w:rPr>
                <w:rFonts w:cs="Arial"/>
              </w:rPr>
              <w:t>12.5 S’il y a lieu, indiquez tout autre renseignement ou toute mesure additionnelle de l’aménagement du site (par exemple, revêtement écologique des stationnements, construction environnementale des bâtiments, certification LEED, mesures d’économie d’énergie, etc.).</w:t>
            </w:r>
            <w:r w:rsidRPr="001C53C7">
              <w:rPr>
                <w:rFonts w:cs="Arial"/>
                <w:color w:val="FF0000"/>
              </w:rPr>
              <w:t xml:space="preserve"> </w:t>
            </w:r>
          </w:p>
        </w:tc>
        <w:tc>
          <w:tcPr>
            <w:tcW w:w="5502" w:type="dxa"/>
            <w:tcBorders>
              <w:top w:val="dotted" w:sz="2" w:space="0" w:color="auto"/>
              <w:left w:val="dotted" w:sz="2" w:space="0" w:color="auto"/>
              <w:bottom w:val="single" w:sz="2" w:space="0" w:color="1F4E79" w:themeColor="accent5" w:themeShade="80"/>
            </w:tcBorders>
          </w:tcPr>
          <w:p w14:paraId="09C4CDC7" w14:textId="77777777" w:rsidR="001C53C7" w:rsidRPr="00D96F3C" w:rsidRDefault="001C53C7" w:rsidP="001C53C7">
            <w:pPr>
              <w:spacing w:before="80" w:after="120"/>
              <w:rPr>
                <w:rFonts w:cs="Arial"/>
                <w:szCs w:val="20"/>
                <w:lang w:eastAsia="fr-CA"/>
              </w:rPr>
            </w:pPr>
          </w:p>
        </w:tc>
      </w:tr>
    </w:tbl>
    <w:p w14:paraId="5ACD2FE1" w14:textId="77777777" w:rsidR="000043EB" w:rsidRDefault="000043EB" w:rsidP="00705083"/>
    <w:p w14:paraId="3CB10FD1" w14:textId="77777777" w:rsidR="000043EB" w:rsidRDefault="000043EB" w:rsidP="00705083"/>
    <w:p w14:paraId="1892D82C" w14:textId="77777777" w:rsidR="000043EB" w:rsidRDefault="000043EB" w:rsidP="00705083"/>
    <w:p w14:paraId="2B625367" w14:textId="77777777" w:rsidR="000043EB" w:rsidRDefault="000043EB" w:rsidP="00705083"/>
    <w:p w14:paraId="39184365" w14:textId="77777777" w:rsidR="000043EB" w:rsidRDefault="000043EB" w:rsidP="00705083"/>
    <w:p w14:paraId="5476EE41" w14:textId="77777777" w:rsidR="000043EB" w:rsidRDefault="000043EB" w:rsidP="00705083"/>
    <w:p w14:paraId="7C63FD5D" w14:textId="77777777" w:rsidR="000043EB" w:rsidRDefault="000043EB" w:rsidP="00705083"/>
    <w:p w14:paraId="7F5998A9" w14:textId="1302EFBA" w:rsidR="00E06835" w:rsidRPr="0094177A" w:rsidRDefault="00E06835" w:rsidP="00E06835">
      <w:pPr>
        <w:pStyle w:val="H2-Numros"/>
      </w:pPr>
      <w:bookmarkStart w:id="21" w:name="_Toc158993126"/>
      <w:r>
        <w:lastRenderedPageBreak/>
        <w:t>Documents facultatifs</w:t>
      </w:r>
      <w:bookmarkEnd w:id="21"/>
    </w:p>
    <w:p w14:paraId="17F73074" w14:textId="77777777" w:rsidR="007011EE" w:rsidRDefault="007011EE" w:rsidP="007011EE">
      <w:r>
        <w:t>Tout document à l’appui du projet peut être joint en annexe, de même que toute information permettant de compléter ou de préciser les données fournies dans l’une ou l’autre des sections précédentes. Des sections peuvent également être ajoutées</w:t>
      </w:r>
      <w:r w:rsidRPr="000D7DBA">
        <w:t xml:space="preserve"> </w:t>
      </w:r>
      <w:r>
        <w:t>aux rapports.</w:t>
      </w:r>
    </w:p>
    <w:p w14:paraId="010A8698" w14:textId="77777777" w:rsidR="007011EE" w:rsidRDefault="007011EE" w:rsidP="007011EE">
      <w:r>
        <w:t>Les documents facultatifs (mais recommandés) sont :</w:t>
      </w:r>
    </w:p>
    <w:p w14:paraId="2EF512A1" w14:textId="0AD86709" w:rsidR="00EF59A0" w:rsidRDefault="00EF59A0" w:rsidP="007011EE">
      <w:pPr>
        <w:pStyle w:val="Listepucesdernier"/>
      </w:pPr>
      <w:proofErr w:type="gramStart"/>
      <w:r>
        <w:t>une</w:t>
      </w:r>
      <w:proofErr w:type="gramEnd"/>
      <w:r>
        <w:t xml:space="preserve"> preuve de financement attestant toutes les formes de financement obtenues pour le projet, s’il y a lieu;</w:t>
      </w:r>
    </w:p>
    <w:p w14:paraId="44CD07CD" w14:textId="77777777" w:rsidR="00471783" w:rsidRDefault="00471783" w:rsidP="00471783">
      <w:pPr>
        <w:pStyle w:val="Listepuces"/>
      </w:pPr>
      <w:proofErr w:type="gramStart"/>
      <w:r>
        <w:t>toute</w:t>
      </w:r>
      <w:proofErr w:type="gramEnd"/>
      <w:r>
        <w:t xml:space="preserve"> étude disponible liée à la technologie de recharge et au projet proposé;</w:t>
      </w:r>
    </w:p>
    <w:p w14:paraId="08B11419" w14:textId="5147A57E" w:rsidR="00471783" w:rsidRDefault="00471783" w:rsidP="00471783">
      <w:pPr>
        <w:pStyle w:val="Listepuces"/>
      </w:pPr>
      <w:proofErr w:type="gramStart"/>
      <w:r>
        <w:t>un</w:t>
      </w:r>
      <w:proofErr w:type="gramEnd"/>
      <w:r>
        <w:t xml:space="preserve"> plan d’affaires comprenant un aperçu de l’entreprise, un sommaire de gestion et un plan financier;</w:t>
      </w:r>
    </w:p>
    <w:p w14:paraId="0C5CC7A5" w14:textId="7F41F4E4" w:rsidR="00471783" w:rsidRDefault="00471783" w:rsidP="00471783">
      <w:pPr>
        <w:pStyle w:val="Listepuces"/>
      </w:pPr>
      <w:proofErr w:type="gramStart"/>
      <w:r>
        <w:t>tout</w:t>
      </w:r>
      <w:proofErr w:type="gramEnd"/>
      <w:r>
        <w:t xml:space="preserve"> autre document permettant d’appuyer la demande (principales réalisations du demandeur, autres projets, etc.).</w:t>
      </w:r>
    </w:p>
    <w:p w14:paraId="0733C60D" w14:textId="77777777" w:rsidR="00952FC9" w:rsidRDefault="00952FC9" w:rsidP="00952FC9">
      <w:r>
        <w:t>Ces documents pourraient être demandés lors de l’analyse d’un projet admissible.</w:t>
      </w:r>
    </w:p>
    <w:p w14:paraId="76EDDC98" w14:textId="77777777" w:rsidR="009219A4" w:rsidRDefault="009219A4" w:rsidP="00705083"/>
    <w:p w14:paraId="58F57E6D" w14:textId="77777777" w:rsidR="00070451" w:rsidRDefault="00070451" w:rsidP="00070451">
      <w:pPr>
        <w:sectPr w:rsidR="00070451" w:rsidSect="00916A59">
          <w:headerReference w:type="first" r:id="rId24"/>
          <w:footerReference w:type="first" r:id="rId25"/>
          <w:pgSz w:w="12240" w:h="15840"/>
          <w:pgMar w:top="1440" w:right="1440" w:bottom="1440" w:left="1440" w:header="706" w:footer="567" w:gutter="0"/>
          <w:pgNumType w:start="1"/>
          <w:cols w:space="708"/>
          <w:titlePg/>
          <w:docGrid w:linePitch="360"/>
        </w:sectPr>
      </w:pPr>
    </w:p>
    <w:p w14:paraId="57EE0072" w14:textId="4B02FED1" w:rsidR="00B80FE5" w:rsidRPr="00755DF0" w:rsidRDefault="00B80FE5" w:rsidP="00952FC9"/>
    <w:sectPr w:rsidR="00B80FE5" w:rsidRPr="00755DF0" w:rsidSect="00916A59">
      <w:headerReference w:type="first" r:id="rId26"/>
      <w:footerReference w:type="first" r:id="rId27"/>
      <w:pgSz w:w="12240" w:h="15840"/>
      <w:pgMar w:top="1440" w:right="1440" w:bottom="1440" w:left="1440" w:header="70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A458" w14:textId="77777777" w:rsidR="00177F9F" w:rsidRDefault="00177F9F" w:rsidP="00632E3F">
      <w:r>
        <w:separator/>
      </w:r>
    </w:p>
  </w:endnote>
  <w:endnote w:type="continuationSeparator" w:id="0">
    <w:p w14:paraId="2C8FE0DA" w14:textId="77777777" w:rsidR="00177F9F" w:rsidRDefault="00177F9F" w:rsidP="0063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DFFA" w14:textId="77777777" w:rsidR="008C2BA5" w:rsidRDefault="008C2BA5" w:rsidP="00A87761">
    <w:pPr>
      <w:pStyle w:val="Pieddepage"/>
      <w:pBdr>
        <w:top w:val="none" w:sz="0" w:space="0"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AAA6" w14:textId="77777777" w:rsidR="008C2BA5" w:rsidRDefault="008C2BA5" w:rsidP="00632E3F">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94A2" w14:textId="34DD85FF" w:rsidR="008C2BA5" w:rsidRPr="008E142E" w:rsidRDefault="008C2BA5" w:rsidP="00A87761">
    <w:pPr>
      <w:pStyle w:val="piedpagepair"/>
      <w:pBdr>
        <w:top w:val="none" w:sz="0" w:space="0" w:color="auto"/>
      </w:pBdr>
      <w:tabs>
        <w:tab w:val="right" w:pos="9327"/>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79DF" w14:textId="77777777" w:rsidR="00961149" w:rsidRPr="008E142E" w:rsidRDefault="00961149" w:rsidP="00A87761">
    <w:pPr>
      <w:pStyle w:val="piedpagepair"/>
      <w:pBdr>
        <w:top w:val="none" w:sz="0" w:space="0" w:color="auto"/>
      </w:pBdr>
      <w:tabs>
        <w:tab w:val="right" w:pos="9327"/>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A827" w14:textId="77777777" w:rsidR="008C2BA5" w:rsidRDefault="008C2BA5" w:rsidP="00A87761">
    <w:pPr>
      <w:pStyle w:val="Pieddepage"/>
      <w:framePr w:wrap="around" w:vAnchor="text" w:hAnchor="margin" w:xAlign="outside" w:y="1"/>
      <w:rPr>
        <w:rStyle w:val="Numrodepage"/>
      </w:rPr>
    </w:pPr>
    <w:r>
      <w:rPr>
        <w:rStyle w:val="Numrodepage"/>
      </w:rPr>
      <w:fldChar w:fldCharType="begin"/>
    </w:r>
    <w:r w:rsidR="00DB5D69">
      <w:rPr>
        <w:rStyle w:val="Numrodepage"/>
      </w:rPr>
      <w:instrText>PAGE</w:instrText>
    </w:r>
    <w:r>
      <w:rPr>
        <w:rStyle w:val="Numrodepage"/>
      </w:rPr>
      <w:instrText xml:space="preserve">  </w:instrText>
    </w:r>
    <w:r>
      <w:rPr>
        <w:rStyle w:val="Numrodepage"/>
      </w:rPr>
      <w:fldChar w:fldCharType="separate"/>
    </w:r>
    <w:r>
      <w:rPr>
        <w:rStyle w:val="Numrodepage"/>
      </w:rPr>
      <w:t>6</w:t>
    </w:r>
    <w:r>
      <w:rPr>
        <w:rStyle w:val="Numrodepage"/>
      </w:rPr>
      <w:fldChar w:fldCharType="end"/>
    </w:r>
  </w:p>
  <w:p w14:paraId="4466A687" w14:textId="77777777" w:rsidR="008C2BA5" w:rsidRDefault="008C2BA5" w:rsidP="00A87761">
    <w:pPr>
      <w:pStyle w:val="Pieddepage"/>
      <w:ind w:right="360" w:firstLine="3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F8EB" w14:textId="030A25F5" w:rsidR="008C2BA5" w:rsidRPr="004A19B2" w:rsidRDefault="004A19B2" w:rsidP="007A4485">
    <w:pPr>
      <w:pStyle w:val="Pieddepage"/>
      <w:ind w:right="4"/>
      <w:rPr>
        <w:color w:val="404040"/>
      </w:rPr>
    </w:pPr>
    <w:r>
      <w:rPr>
        <w:rStyle w:val="Numrodepage"/>
      </w:rPr>
      <w:fldChar w:fldCharType="begin"/>
    </w:r>
    <w:r>
      <w:rPr>
        <w:rStyle w:val="Numrodepage"/>
      </w:rPr>
      <w:instrText xml:space="preserve">PAGE  </w:instrText>
    </w:r>
    <w:r>
      <w:rPr>
        <w:rStyle w:val="Numrodepage"/>
      </w:rPr>
      <w:fldChar w:fldCharType="separate"/>
    </w:r>
    <w:r>
      <w:rPr>
        <w:rStyle w:val="Numrodepage"/>
      </w:rPr>
      <w:t>iv</w:t>
    </w:r>
    <w:r>
      <w:rPr>
        <w:rStyle w:val="Numrodepag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78C3" w14:textId="3B664206" w:rsidR="008C2BA5" w:rsidRPr="008E142E" w:rsidRDefault="00792234" w:rsidP="00792234">
    <w:pPr>
      <w:pStyle w:val="piedpagepair"/>
      <w:tabs>
        <w:tab w:val="right" w:pos="9356"/>
      </w:tabs>
      <w:ind w:right="4" w:firstLine="360"/>
    </w:pPr>
    <w:r>
      <w:tab/>
    </w:r>
    <w:r w:rsidRPr="00792234">
      <w:t>1</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B67E" w14:textId="1D71ECB0" w:rsidR="008C2BA5" w:rsidRPr="008E142E" w:rsidRDefault="008C2BA5" w:rsidP="00070451">
    <w:pPr>
      <w:pStyle w:val="piedpagepair"/>
      <w:pBdr>
        <w:top w:val="none" w:sz="0" w:space="0" w:color="auto"/>
      </w:pBdr>
      <w:tabs>
        <w:tab w:val="right" w:pos="9327"/>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0499" w14:textId="77777777" w:rsidR="00177F9F" w:rsidRDefault="00177F9F" w:rsidP="00632E3F">
      <w:r>
        <w:separator/>
      </w:r>
    </w:p>
  </w:footnote>
  <w:footnote w:type="continuationSeparator" w:id="0">
    <w:p w14:paraId="78AD8498" w14:textId="77777777" w:rsidR="00177F9F" w:rsidRDefault="00177F9F" w:rsidP="0063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A071" w14:textId="77777777" w:rsidR="008C2BA5" w:rsidRDefault="008C2BA5" w:rsidP="00A87761">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1E1B" w14:textId="77777777" w:rsidR="008C2BA5" w:rsidRDefault="008C2BA5" w:rsidP="00B95D58">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907D" w14:textId="53D7BA0C" w:rsidR="008C2BA5" w:rsidRDefault="00C153C9" w:rsidP="00EF7F7B">
    <w:pPr>
      <w:pStyle w:val="En-tte"/>
      <w:pBdr>
        <w:bottom w:val="none" w:sz="0" w:space="0" w:color="auto"/>
      </w:pBdr>
    </w:pPr>
    <w:r>
      <w:rPr>
        <w:noProof/>
      </w:rPr>
      <w:drawing>
        <wp:anchor distT="0" distB="0" distL="114300" distR="114300" simplePos="0" relativeHeight="251661312" behindDoc="1" locked="0" layoutInCell="1" allowOverlap="1" wp14:anchorId="1609416B" wp14:editId="2A2C5C72">
          <wp:simplePos x="0" y="0"/>
          <wp:positionH relativeFrom="column">
            <wp:posOffset>-914400</wp:posOffset>
          </wp:positionH>
          <wp:positionV relativeFrom="page">
            <wp:posOffset>0</wp:posOffset>
          </wp:positionV>
          <wp:extent cx="7764054" cy="10047600"/>
          <wp:effectExtent l="0" t="0" r="0" b="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a:stretch>
                    <a:fillRect/>
                  </a:stretch>
                </pic:blipFill>
                <pic:spPr>
                  <a:xfrm>
                    <a:off x="0" y="0"/>
                    <a:ext cx="7764054" cy="1004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D37E" w14:textId="77777777" w:rsidR="008C2BA5" w:rsidRPr="00AD6CA8" w:rsidRDefault="008C2BA5" w:rsidP="00632E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3824" w14:textId="77777777" w:rsidR="008C2BA5" w:rsidRPr="002D2875" w:rsidRDefault="008C2BA5" w:rsidP="00535F0E">
    <w:pPr>
      <w:pStyle w:val="En-tte"/>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AD43" w14:textId="77777777" w:rsidR="008C2BA5" w:rsidRDefault="008C2BA5" w:rsidP="00EF7F7B">
    <w:pPr>
      <w:pStyle w:val="En-tte"/>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592C" w14:textId="3691EEBC" w:rsidR="008C2BA5" w:rsidRDefault="00C153C9" w:rsidP="00EF7F7B">
    <w:pPr>
      <w:pStyle w:val="En-tte"/>
      <w:pBdr>
        <w:bottom w:val="none" w:sz="0" w:space="0" w:color="auto"/>
      </w:pBdr>
    </w:pPr>
    <w:r>
      <w:rPr>
        <w:noProof/>
      </w:rPr>
      <w:drawing>
        <wp:anchor distT="0" distB="0" distL="114300" distR="114300" simplePos="0" relativeHeight="251659264" behindDoc="1" locked="0" layoutInCell="1" allowOverlap="1" wp14:anchorId="1F83F7A5" wp14:editId="68D83C7D">
          <wp:simplePos x="0" y="0"/>
          <wp:positionH relativeFrom="column">
            <wp:posOffset>-906606</wp:posOffset>
          </wp:positionH>
          <wp:positionV relativeFrom="paragraph">
            <wp:posOffset>-462799</wp:posOffset>
          </wp:positionV>
          <wp:extent cx="7776000" cy="10065600"/>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stretch>
                    <a:fillRect/>
                  </a:stretch>
                </pic:blipFill>
                <pic:spPr>
                  <a:xfrm>
                    <a:off x="0" y="0"/>
                    <a:ext cx="7776000" cy="1006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9C8E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83836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0680E4"/>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4CB64842"/>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840A1BA6"/>
    <w:lvl w:ilvl="0">
      <w:start w:val="1"/>
      <w:numFmt w:val="decimal"/>
      <w:pStyle w:val="liste111"/>
      <w:lvlText w:val="%1."/>
      <w:lvlJc w:val="left"/>
      <w:pPr>
        <w:tabs>
          <w:tab w:val="num" w:pos="643"/>
        </w:tabs>
        <w:ind w:left="643" w:hanging="360"/>
      </w:pPr>
    </w:lvl>
  </w:abstractNum>
  <w:abstractNum w:abstractNumId="5" w15:restartNumberingAfterBreak="0">
    <w:nsid w:val="FFFFFF80"/>
    <w:multiLevelType w:val="singleLevel"/>
    <w:tmpl w:val="28DAA0F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ACC5B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05997E81"/>
    <w:multiLevelType w:val="multilevel"/>
    <w:tmpl w:val="9B8EFC46"/>
    <w:lvl w:ilvl="0">
      <w:start w:val="1"/>
      <w:numFmt w:val="decimal"/>
      <w:lvlText w:val="%1."/>
      <w:lvlJc w:val="left"/>
      <w:pPr>
        <w:ind w:left="453"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6155CE"/>
    <w:multiLevelType w:val="hybridMultilevel"/>
    <w:tmpl w:val="BA0A91C0"/>
    <w:lvl w:ilvl="0" w:tplc="1F16CE90">
      <w:start w:val="1"/>
      <w:numFmt w:val="bullet"/>
      <w:pStyle w:val="Listepuces"/>
      <w:lvlText w:val=""/>
      <w:lvlJc w:val="left"/>
      <w:pPr>
        <w:ind w:left="720" w:hanging="360"/>
      </w:pPr>
      <w:rPr>
        <w:rFonts w:ascii="Symbol" w:hAnsi="Symbol" w:hint="default"/>
        <w:color w:val="auto"/>
      </w:rPr>
    </w:lvl>
    <w:lvl w:ilvl="1" w:tplc="040C0003">
      <w:start w:val="1"/>
      <w:numFmt w:val="bullet"/>
      <w:lvlText w:val="o"/>
      <w:lvlJc w:val="left"/>
      <w:pPr>
        <w:ind w:left="1429" w:hanging="360"/>
      </w:pPr>
      <w:rPr>
        <w:rFonts w:ascii="Courier" w:hAnsi="Courier" w:hint="default"/>
      </w:rPr>
    </w:lvl>
    <w:lvl w:ilvl="2" w:tplc="040C0005">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w:hAnsi="Courier"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w:hAnsi="Courier" w:hint="default"/>
      </w:rPr>
    </w:lvl>
    <w:lvl w:ilvl="8" w:tplc="040C0005" w:tentative="1">
      <w:start w:val="1"/>
      <w:numFmt w:val="bullet"/>
      <w:lvlText w:val=""/>
      <w:lvlJc w:val="left"/>
      <w:pPr>
        <w:ind w:left="6469" w:hanging="360"/>
      </w:pPr>
      <w:rPr>
        <w:rFonts w:ascii="Wingdings" w:hAnsi="Wingdings" w:hint="default"/>
      </w:rPr>
    </w:lvl>
  </w:abstractNum>
  <w:abstractNum w:abstractNumId="9" w15:restartNumberingAfterBreak="0">
    <w:nsid w:val="07B423C6"/>
    <w:multiLevelType w:val="multilevel"/>
    <w:tmpl w:val="5076279A"/>
    <w:lvl w:ilvl="0">
      <w:start w:val="1"/>
      <w:numFmt w:val="decimal"/>
      <w:lvlText w:val="%1."/>
      <w:lvlJc w:val="left"/>
      <w:pPr>
        <w:tabs>
          <w:tab w:val="num" w:pos="720"/>
        </w:tabs>
        <w:ind w:left="360" w:hanging="360"/>
      </w:pPr>
      <w:rPr>
        <w:rFonts w:ascii="Arial" w:hAnsi="Arial"/>
        <w:b w:val="0"/>
        <w:bCs/>
        <w:color w:val="005A8D"/>
        <w:kern w:val="32"/>
        <w:sz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FC5197"/>
    <w:multiLevelType w:val="hybridMultilevel"/>
    <w:tmpl w:val="53B8198A"/>
    <w:lvl w:ilvl="0" w:tplc="05F87E16">
      <w:start w:val="1"/>
      <w:numFmt w:val="decimal"/>
      <w:pStyle w:val="Listenumros2"/>
      <w:lvlText w:val="%1."/>
      <w:lvlJc w:val="left"/>
      <w:pPr>
        <w:ind w:left="680" w:hanging="397"/>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637774"/>
    <w:multiLevelType w:val="multilevel"/>
    <w:tmpl w:val="785C079E"/>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52A0275"/>
    <w:multiLevelType w:val="multilevel"/>
    <w:tmpl w:val="122A3188"/>
    <w:lvl w:ilvl="0">
      <w:start w:val="1"/>
      <w:numFmt w:val="bullet"/>
      <w:lvlText w:val=""/>
      <w:lvlJc w:val="left"/>
      <w:pPr>
        <w:ind w:left="1080" w:hanging="360"/>
      </w:pPr>
      <w:rPr>
        <w:rFonts w:ascii="Wingdings" w:hAnsi="Wingdings" w:hint="default"/>
      </w:rPr>
    </w:lvl>
    <w:lvl w:ilvl="1">
      <w:start w:val="1"/>
      <w:numFmt w:val="bullet"/>
      <w:lvlText w:val="o"/>
      <w:lvlJc w:val="left"/>
      <w:pPr>
        <w:ind w:left="5040" w:hanging="360"/>
      </w:pPr>
      <w:rPr>
        <w:rFonts w:ascii="Courier" w:hAnsi="Courier" w:hint="default"/>
      </w:rPr>
    </w:lvl>
    <w:lvl w:ilvl="2">
      <w:start w:val="1"/>
      <w:numFmt w:val="bullet"/>
      <w:lvlText w:val=""/>
      <w:lvlJc w:val="left"/>
      <w:pPr>
        <w:ind w:left="5760" w:hanging="360"/>
      </w:pPr>
      <w:rPr>
        <w:rFonts w:ascii="Wingdings" w:hAnsi="Wingdings" w:hint="default"/>
      </w:rPr>
    </w:lvl>
    <w:lvl w:ilvl="3">
      <w:start w:val="1"/>
      <w:numFmt w:val="bullet"/>
      <w:lvlText w:val=""/>
      <w:lvlJc w:val="left"/>
      <w:pPr>
        <w:ind w:left="6480" w:hanging="360"/>
      </w:pPr>
      <w:rPr>
        <w:rFonts w:ascii="Symbol" w:hAnsi="Symbol" w:hint="default"/>
      </w:rPr>
    </w:lvl>
    <w:lvl w:ilvl="4">
      <w:start w:val="1"/>
      <w:numFmt w:val="bullet"/>
      <w:lvlText w:val="o"/>
      <w:lvlJc w:val="left"/>
      <w:pPr>
        <w:ind w:left="7200" w:hanging="360"/>
      </w:pPr>
      <w:rPr>
        <w:rFonts w:ascii="Courier" w:hAnsi="Courier" w:hint="default"/>
      </w:rPr>
    </w:lvl>
    <w:lvl w:ilvl="5">
      <w:start w:val="1"/>
      <w:numFmt w:val="bullet"/>
      <w:lvlText w:val=""/>
      <w:lvlJc w:val="left"/>
      <w:pPr>
        <w:ind w:left="7920" w:hanging="360"/>
      </w:pPr>
      <w:rPr>
        <w:rFonts w:ascii="Wingdings" w:hAnsi="Wingdings" w:hint="default"/>
      </w:rPr>
    </w:lvl>
    <w:lvl w:ilvl="6">
      <w:start w:val="1"/>
      <w:numFmt w:val="bullet"/>
      <w:lvlText w:val=""/>
      <w:lvlJc w:val="left"/>
      <w:pPr>
        <w:ind w:left="8640" w:hanging="360"/>
      </w:pPr>
      <w:rPr>
        <w:rFonts w:ascii="Symbol" w:hAnsi="Symbol" w:hint="default"/>
      </w:rPr>
    </w:lvl>
    <w:lvl w:ilvl="7">
      <w:start w:val="1"/>
      <w:numFmt w:val="bullet"/>
      <w:lvlText w:val="o"/>
      <w:lvlJc w:val="left"/>
      <w:pPr>
        <w:ind w:left="9360" w:hanging="360"/>
      </w:pPr>
      <w:rPr>
        <w:rFonts w:ascii="Courier" w:hAnsi="Courier" w:hint="default"/>
      </w:rPr>
    </w:lvl>
    <w:lvl w:ilvl="8">
      <w:start w:val="1"/>
      <w:numFmt w:val="bullet"/>
      <w:lvlText w:val=""/>
      <w:lvlJc w:val="left"/>
      <w:pPr>
        <w:ind w:left="10080" w:hanging="360"/>
      </w:pPr>
      <w:rPr>
        <w:rFonts w:ascii="Wingdings" w:hAnsi="Wingdings" w:hint="default"/>
      </w:rPr>
    </w:lvl>
  </w:abstractNum>
  <w:abstractNum w:abstractNumId="13" w15:restartNumberingAfterBreak="0">
    <w:nsid w:val="33463E5B"/>
    <w:multiLevelType w:val="multilevel"/>
    <w:tmpl w:val="C9D6AFCA"/>
    <w:lvl w:ilvl="0">
      <w:start w:val="1"/>
      <w:numFmt w:val="bullet"/>
      <w:lvlText w:val=""/>
      <w:lvlJc w:val="left"/>
      <w:pPr>
        <w:ind w:left="360" w:hanging="360"/>
      </w:pPr>
      <w:rPr>
        <w:rFonts w:ascii="Symbol" w:hAnsi="Symbol" w:hint="default"/>
      </w:rPr>
    </w:lvl>
    <w:lvl w:ilvl="1">
      <w:start w:val="1"/>
      <w:numFmt w:val="bullet"/>
      <w:pStyle w:val="Listepuces3"/>
      <w:lvlText w:val="-"/>
      <w:lvlJc w:val="left"/>
      <w:pPr>
        <w:tabs>
          <w:tab w:val="num" w:pos="360"/>
        </w:tabs>
        <w:ind w:left="720" w:firstLine="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6C97F77"/>
    <w:multiLevelType w:val="multilevel"/>
    <w:tmpl w:val="F1A0118A"/>
    <w:lvl w:ilvl="0">
      <w:start w:val="1"/>
      <w:numFmt w:val="bullet"/>
      <w:lvlText w:val=""/>
      <w:lvlJc w:val="left"/>
      <w:pPr>
        <w:tabs>
          <w:tab w:val="num" w:pos="1069"/>
        </w:tabs>
        <w:ind w:left="1069" w:hanging="360"/>
      </w:pPr>
      <w:rPr>
        <w:rFonts w:ascii="Wingdings" w:hAnsi="Wingdings" w:hint="default"/>
        <w:color w:val="auto"/>
      </w:rPr>
    </w:lvl>
    <w:lvl w:ilvl="1">
      <w:start w:val="1"/>
      <w:numFmt w:val="bullet"/>
      <w:lvlText w:val="o"/>
      <w:lvlJc w:val="left"/>
      <w:pPr>
        <w:ind w:left="1429" w:hanging="360"/>
      </w:pPr>
      <w:rPr>
        <w:rFonts w:ascii="Courier" w:hAnsi="Courier"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w:hAnsi="Courier"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w:hAnsi="Courier" w:hint="default"/>
      </w:rPr>
    </w:lvl>
    <w:lvl w:ilvl="8">
      <w:start w:val="1"/>
      <w:numFmt w:val="bullet"/>
      <w:lvlText w:val=""/>
      <w:lvlJc w:val="left"/>
      <w:pPr>
        <w:ind w:left="6469" w:hanging="360"/>
      </w:pPr>
      <w:rPr>
        <w:rFonts w:ascii="Wingdings" w:hAnsi="Wingdings" w:hint="default"/>
      </w:rPr>
    </w:lvl>
  </w:abstractNum>
  <w:abstractNum w:abstractNumId="15" w15:restartNumberingAfterBreak="0">
    <w:nsid w:val="3DE2597F"/>
    <w:multiLevelType w:val="hybridMultilevel"/>
    <w:tmpl w:val="AB88EE68"/>
    <w:lvl w:ilvl="0" w:tplc="ECF04154">
      <w:start w:val="1"/>
      <w:numFmt w:val="bullet"/>
      <w:pStyle w:val="Listepuces2"/>
      <w:lvlText w:val="o"/>
      <w:lvlJc w:val="left"/>
      <w:pPr>
        <w:ind w:left="1080" w:hanging="360"/>
      </w:pPr>
      <w:rPr>
        <w:rFonts w:ascii="Courier New" w:hAnsi="Courier New" w:hint="default"/>
      </w:rPr>
    </w:lvl>
    <w:lvl w:ilvl="1" w:tplc="040C0003" w:tentative="1">
      <w:start w:val="1"/>
      <w:numFmt w:val="bullet"/>
      <w:lvlText w:val="o"/>
      <w:lvlJc w:val="left"/>
      <w:pPr>
        <w:ind w:left="5040" w:hanging="360"/>
      </w:pPr>
      <w:rPr>
        <w:rFonts w:ascii="Courier" w:hAnsi="Courier" w:hint="default"/>
      </w:rPr>
    </w:lvl>
    <w:lvl w:ilvl="2" w:tplc="040C0005" w:tentative="1">
      <w:start w:val="1"/>
      <w:numFmt w:val="bullet"/>
      <w:lvlText w:val=""/>
      <w:lvlJc w:val="left"/>
      <w:pPr>
        <w:ind w:left="5760" w:hanging="360"/>
      </w:pPr>
      <w:rPr>
        <w:rFonts w:ascii="Wingdings" w:hAnsi="Wingdings" w:hint="default"/>
      </w:rPr>
    </w:lvl>
    <w:lvl w:ilvl="3" w:tplc="040C0001" w:tentative="1">
      <w:start w:val="1"/>
      <w:numFmt w:val="bullet"/>
      <w:lvlText w:val=""/>
      <w:lvlJc w:val="left"/>
      <w:pPr>
        <w:ind w:left="6480" w:hanging="360"/>
      </w:pPr>
      <w:rPr>
        <w:rFonts w:ascii="Symbol" w:hAnsi="Symbol" w:hint="default"/>
      </w:rPr>
    </w:lvl>
    <w:lvl w:ilvl="4" w:tplc="040C0003" w:tentative="1">
      <w:start w:val="1"/>
      <w:numFmt w:val="bullet"/>
      <w:lvlText w:val="o"/>
      <w:lvlJc w:val="left"/>
      <w:pPr>
        <w:ind w:left="7200" w:hanging="360"/>
      </w:pPr>
      <w:rPr>
        <w:rFonts w:ascii="Courier" w:hAnsi="Courier" w:hint="default"/>
      </w:rPr>
    </w:lvl>
    <w:lvl w:ilvl="5" w:tplc="040C0005" w:tentative="1">
      <w:start w:val="1"/>
      <w:numFmt w:val="bullet"/>
      <w:lvlText w:val=""/>
      <w:lvlJc w:val="left"/>
      <w:pPr>
        <w:ind w:left="7920" w:hanging="360"/>
      </w:pPr>
      <w:rPr>
        <w:rFonts w:ascii="Wingdings" w:hAnsi="Wingdings" w:hint="default"/>
      </w:rPr>
    </w:lvl>
    <w:lvl w:ilvl="6" w:tplc="040C0001" w:tentative="1">
      <w:start w:val="1"/>
      <w:numFmt w:val="bullet"/>
      <w:lvlText w:val=""/>
      <w:lvlJc w:val="left"/>
      <w:pPr>
        <w:ind w:left="8640" w:hanging="360"/>
      </w:pPr>
      <w:rPr>
        <w:rFonts w:ascii="Symbol" w:hAnsi="Symbol" w:hint="default"/>
      </w:rPr>
    </w:lvl>
    <w:lvl w:ilvl="7" w:tplc="040C0003" w:tentative="1">
      <w:start w:val="1"/>
      <w:numFmt w:val="bullet"/>
      <w:lvlText w:val="o"/>
      <w:lvlJc w:val="left"/>
      <w:pPr>
        <w:ind w:left="9360" w:hanging="360"/>
      </w:pPr>
      <w:rPr>
        <w:rFonts w:ascii="Courier" w:hAnsi="Courier" w:hint="default"/>
      </w:rPr>
    </w:lvl>
    <w:lvl w:ilvl="8" w:tplc="040C0005" w:tentative="1">
      <w:start w:val="1"/>
      <w:numFmt w:val="bullet"/>
      <w:lvlText w:val=""/>
      <w:lvlJc w:val="left"/>
      <w:pPr>
        <w:ind w:left="10080" w:hanging="360"/>
      </w:pPr>
      <w:rPr>
        <w:rFonts w:ascii="Wingdings" w:hAnsi="Wingdings" w:hint="default"/>
      </w:rPr>
    </w:lvl>
  </w:abstractNum>
  <w:abstractNum w:abstractNumId="16" w15:restartNumberingAfterBreak="0">
    <w:nsid w:val="593464E6"/>
    <w:multiLevelType w:val="hybridMultilevel"/>
    <w:tmpl w:val="82E89E94"/>
    <w:lvl w:ilvl="0" w:tplc="2092F70A">
      <w:start w:val="1"/>
      <w:numFmt w:val="decimal"/>
      <w:pStyle w:val="H3-Numros"/>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5CB5473D"/>
    <w:multiLevelType w:val="multilevel"/>
    <w:tmpl w:val="73561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1A2769"/>
    <w:multiLevelType w:val="multilevel"/>
    <w:tmpl w:val="DAF69020"/>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ascii="Arial" w:hAnsi="Arial" w:hint="default"/>
        <w:b/>
        <w:i w:val="0"/>
        <w:sz w:val="20"/>
        <w:szCs w:val="20"/>
      </w:rPr>
    </w:lvl>
    <w:lvl w:ilvl="2">
      <w:start w:val="1"/>
      <w:numFmt w:val="decimal"/>
      <w:lvlText w:val="%1.%2.%3"/>
      <w:lvlJc w:val="left"/>
      <w:pPr>
        <w:tabs>
          <w:tab w:val="num" w:pos="720"/>
        </w:tabs>
        <w:ind w:left="720" w:hanging="720"/>
      </w:pPr>
      <w:rPr>
        <w:rFonts w:ascii="Arial" w:hAnsi="Arial" w:hint="default"/>
        <w:b/>
        <w:i w:val="0"/>
        <w:sz w:val="20"/>
        <w:szCs w:val="20"/>
      </w:rPr>
    </w:lvl>
    <w:lvl w:ilvl="3">
      <w:start w:val="1"/>
      <w:numFmt w:val="decimal"/>
      <w:lvlText w:val="%1.%2.%3.%4"/>
      <w:lvlJc w:val="left"/>
      <w:pPr>
        <w:tabs>
          <w:tab w:val="num" w:pos="3024"/>
        </w:tabs>
        <w:ind w:left="30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6580A0D"/>
    <w:multiLevelType w:val="multilevel"/>
    <w:tmpl w:val="3F200762"/>
    <w:lvl w:ilvl="0">
      <w:start w:val="1"/>
      <w:numFmt w:val="bullet"/>
      <w:lvlText w:val=""/>
      <w:lvlJc w:val="left"/>
      <w:pPr>
        <w:ind w:left="4320" w:hanging="360"/>
      </w:pPr>
      <w:rPr>
        <w:rFonts w:ascii="Wingdings" w:hAnsi="Wingdings" w:hint="default"/>
      </w:rPr>
    </w:lvl>
    <w:lvl w:ilvl="1">
      <w:start w:val="1"/>
      <w:numFmt w:val="bullet"/>
      <w:lvlText w:val="o"/>
      <w:lvlJc w:val="left"/>
      <w:pPr>
        <w:ind w:left="5040" w:hanging="360"/>
      </w:pPr>
      <w:rPr>
        <w:rFonts w:ascii="Courier" w:hAnsi="Courier" w:hint="default"/>
      </w:rPr>
    </w:lvl>
    <w:lvl w:ilvl="2">
      <w:start w:val="1"/>
      <w:numFmt w:val="bullet"/>
      <w:lvlText w:val=""/>
      <w:lvlJc w:val="left"/>
      <w:pPr>
        <w:ind w:left="5760" w:hanging="360"/>
      </w:pPr>
      <w:rPr>
        <w:rFonts w:ascii="Wingdings" w:hAnsi="Wingdings" w:hint="default"/>
      </w:rPr>
    </w:lvl>
    <w:lvl w:ilvl="3">
      <w:start w:val="1"/>
      <w:numFmt w:val="bullet"/>
      <w:lvlText w:val=""/>
      <w:lvlJc w:val="left"/>
      <w:pPr>
        <w:ind w:left="6480" w:hanging="360"/>
      </w:pPr>
      <w:rPr>
        <w:rFonts w:ascii="Symbol" w:hAnsi="Symbol" w:hint="default"/>
      </w:rPr>
    </w:lvl>
    <w:lvl w:ilvl="4">
      <w:start w:val="1"/>
      <w:numFmt w:val="bullet"/>
      <w:lvlText w:val="o"/>
      <w:lvlJc w:val="left"/>
      <w:pPr>
        <w:ind w:left="7200" w:hanging="360"/>
      </w:pPr>
      <w:rPr>
        <w:rFonts w:ascii="Courier" w:hAnsi="Courier" w:hint="default"/>
      </w:rPr>
    </w:lvl>
    <w:lvl w:ilvl="5">
      <w:start w:val="1"/>
      <w:numFmt w:val="bullet"/>
      <w:lvlText w:val=""/>
      <w:lvlJc w:val="left"/>
      <w:pPr>
        <w:ind w:left="7920" w:hanging="360"/>
      </w:pPr>
      <w:rPr>
        <w:rFonts w:ascii="Wingdings" w:hAnsi="Wingdings" w:hint="default"/>
      </w:rPr>
    </w:lvl>
    <w:lvl w:ilvl="6">
      <w:start w:val="1"/>
      <w:numFmt w:val="bullet"/>
      <w:lvlText w:val=""/>
      <w:lvlJc w:val="left"/>
      <w:pPr>
        <w:ind w:left="8640" w:hanging="360"/>
      </w:pPr>
      <w:rPr>
        <w:rFonts w:ascii="Symbol" w:hAnsi="Symbol" w:hint="default"/>
      </w:rPr>
    </w:lvl>
    <w:lvl w:ilvl="7">
      <w:start w:val="1"/>
      <w:numFmt w:val="bullet"/>
      <w:lvlText w:val="o"/>
      <w:lvlJc w:val="left"/>
      <w:pPr>
        <w:ind w:left="9360" w:hanging="360"/>
      </w:pPr>
      <w:rPr>
        <w:rFonts w:ascii="Courier" w:hAnsi="Courier" w:hint="default"/>
      </w:rPr>
    </w:lvl>
    <w:lvl w:ilvl="8">
      <w:start w:val="1"/>
      <w:numFmt w:val="bullet"/>
      <w:lvlText w:val=""/>
      <w:lvlJc w:val="left"/>
      <w:pPr>
        <w:ind w:left="10080" w:hanging="360"/>
      </w:pPr>
      <w:rPr>
        <w:rFonts w:ascii="Wingdings" w:hAnsi="Wingdings" w:hint="default"/>
      </w:rPr>
    </w:lvl>
  </w:abstractNum>
  <w:abstractNum w:abstractNumId="20" w15:restartNumberingAfterBreak="0">
    <w:nsid w:val="66E34F44"/>
    <w:multiLevelType w:val="hybridMultilevel"/>
    <w:tmpl w:val="E9B8DDE4"/>
    <w:lvl w:ilvl="0" w:tplc="FFFFFFFF">
      <w:start w:val="1"/>
      <w:numFmt w:val="bullet"/>
      <w:pStyle w:val="Puce"/>
      <w:lvlText w:val=""/>
      <w:lvlJc w:val="left"/>
      <w:pPr>
        <w:ind w:left="40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CA312A"/>
    <w:multiLevelType w:val="singleLevel"/>
    <w:tmpl w:val="B31A9B12"/>
    <w:lvl w:ilvl="0">
      <w:start w:val="1"/>
      <w:numFmt w:val="decimal"/>
      <w:lvlText w:val="%1."/>
      <w:lvlJc w:val="left"/>
      <w:pPr>
        <w:tabs>
          <w:tab w:val="num" w:pos="360"/>
        </w:tabs>
        <w:ind w:left="360" w:hanging="360"/>
      </w:pPr>
      <w:rPr>
        <w:rFonts w:hint="default"/>
      </w:rPr>
    </w:lvl>
  </w:abstractNum>
  <w:abstractNum w:abstractNumId="22" w15:restartNumberingAfterBreak="0">
    <w:nsid w:val="6D8676FC"/>
    <w:multiLevelType w:val="multilevel"/>
    <w:tmpl w:val="AE242C18"/>
    <w:lvl w:ilvl="0">
      <w:start w:val="1"/>
      <w:numFmt w:val="decimal"/>
      <w:pStyle w:val="Titre21"/>
      <w:lvlText w:val="%1."/>
      <w:lvlJc w:val="left"/>
      <w:pPr>
        <w:ind w:left="-360" w:hanging="360"/>
      </w:pPr>
      <w:rPr>
        <w:rFonts w:hint="default"/>
      </w:rPr>
    </w:lvl>
    <w:lvl w:ilvl="1">
      <w:start w:val="1"/>
      <w:numFmt w:val="decimal"/>
      <w:pStyle w:val="Titre311"/>
      <w:lvlText w:val="%1.%2"/>
      <w:lvlJc w:val="left"/>
      <w:pPr>
        <w:ind w:left="72" w:hanging="432"/>
      </w:pPr>
      <w:rPr>
        <w:rFonts w:hint="default"/>
      </w:rPr>
    </w:lvl>
    <w:lvl w:ilvl="2">
      <w:start w:val="1"/>
      <w:numFmt w:val="decimal"/>
      <w:pStyle w:val="Titre4111"/>
      <w:lvlText w:val="%1.%2.%3"/>
      <w:lvlJc w:val="left"/>
      <w:pPr>
        <w:ind w:left="504" w:hanging="504"/>
      </w:pPr>
      <w:rPr>
        <w:rFonts w:hint="default"/>
      </w:rPr>
    </w:lvl>
    <w:lvl w:ilvl="3">
      <w:start w:val="1"/>
      <w:numFmt w:val="decimal"/>
      <w:pStyle w:val="Titre51111"/>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23" w15:restartNumberingAfterBreak="0">
    <w:nsid w:val="6FAA2CD7"/>
    <w:multiLevelType w:val="hybridMultilevel"/>
    <w:tmpl w:val="4BCE7BD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3CE7702"/>
    <w:multiLevelType w:val="multilevel"/>
    <w:tmpl w:val="2D1C09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15533C"/>
    <w:multiLevelType w:val="multilevel"/>
    <w:tmpl w:val="056430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D42C09"/>
    <w:multiLevelType w:val="multilevel"/>
    <w:tmpl w:val="CDC4546C"/>
    <w:lvl w:ilvl="0">
      <w:start w:val="1"/>
      <w:numFmt w:val="decimal"/>
      <w:lvlText w:val="%1.1.1"/>
      <w:lvlJc w:val="left"/>
      <w:pPr>
        <w:ind w:left="453"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5371094">
    <w:abstractNumId w:val="20"/>
  </w:num>
  <w:num w:numId="2" w16cid:durableId="1607495484">
    <w:abstractNumId w:val="21"/>
  </w:num>
  <w:num w:numId="3" w16cid:durableId="4788450">
    <w:abstractNumId w:val="23"/>
  </w:num>
  <w:num w:numId="4" w16cid:durableId="373702209">
    <w:abstractNumId w:val="18"/>
  </w:num>
  <w:num w:numId="5" w16cid:durableId="164980239">
    <w:abstractNumId w:val="25"/>
  </w:num>
  <w:num w:numId="6" w16cid:durableId="1407149917">
    <w:abstractNumId w:val="4"/>
  </w:num>
  <w:num w:numId="7" w16cid:durableId="1062099597">
    <w:abstractNumId w:val="3"/>
  </w:num>
  <w:num w:numId="8" w16cid:durableId="607156807">
    <w:abstractNumId w:val="2"/>
  </w:num>
  <w:num w:numId="9" w16cid:durableId="1253394064">
    <w:abstractNumId w:val="9"/>
  </w:num>
  <w:num w:numId="10" w16cid:durableId="1587837130">
    <w:abstractNumId w:val="8"/>
  </w:num>
  <w:num w:numId="11" w16cid:durableId="1526555434">
    <w:abstractNumId w:val="15"/>
  </w:num>
  <w:num w:numId="12" w16cid:durableId="344945307">
    <w:abstractNumId w:val="22"/>
  </w:num>
  <w:num w:numId="13" w16cid:durableId="1919051267">
    <w:abstractNumId w:val="17"/>
  </w:num>
  <w:num w:numId="14" w16cid:durableId="1023627593">
    <w:abstractNumId w:val="11"/>
  </w:num>
  <w:num w:numId="15" w16cid:durableId="1502349813">
    <w:abstractNumId w:val="13"/>
  </w:num>
  <w:num w:numId="16" w16cid:durableId="1874877129">
    <w:abstractNumId w:val="24"/>
  </w:num>
  <w:num w:numId="17" w16cid:durableId="887109761">
    <w:abstractNumId w:val="1"/>
  </w:num>
  <w:num w:numId="18" w16cid:durableId="1534465403">
    <w:abstractNumId w:val="10"/>
  </w:num>
  <w:num w:numId="19" w16cid:durableId="1399861853">
    <w:abstractNumId w:val="26"/>
  </w:num>
  <w:num w:numId="20" w16cid:durableId="1930968854">
    <w:abstractNumId w:val="7"/>
  </w:num>
  <w:num w:numId="21" w16cid:durableId="995913453">
    <w:abstractNumId w:val="6"/>
  </w:num>
  <w:num w:numId="22" w16cid:durableId="1582834354">
    <w:abstractNumId w:val="14"/>
  </w:num>
  <w:num w:numId="23" w16cid:durableId="920333228">
    <w:abstractNumId w:val="19"/>
  </w:num>
  <w:num w:numId="24" w16cid:durableId="1269970058">
    <w:abstractNumId w:val="12"/>
  </w:num>
  <w:num w:numId="25" w16cid:durableId="635379179">
    <w:abstractNumId w:val="5"/>
  </w:num>
  <w:num w:numId="26" w16cid:durableId="1281449617">
    <w:abstractNumId w:val="0"/>
  </w:num>
  <w:num w:numId="27" w16cid:durableId="137364991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5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A"/>
    <w:rsid w:val="000043EB"/>
    <w:rsid w:val="00005E1C"/>
    <w:rsid w:val="0002067F"/>
    <w:rsid w:val="00031508"/>
    <w:rsid w:val="00043F32"/>
    <w:rsid w:val="00055B0C"/>
    <w:rsid w:val="00056A7F"/>
    <w:rsid w:val="00061111"/>
    <w:rsid w:val="00063359"/>
    <w:rsid w:val="000633F3"/>
    <w:rsid w:val="00070451"/>
    <w:rsid w:val="00071D56"/>
    <w:rsid w:val="00076849"/>
    <w:rsid w:val="00077E80"/>
    <w:rsid w:val="00092962"/>
    <w:rsid w:val="000B00CD"/>
    <w:rsid w:val="000B122C"/>
    <w:rsid w:val="000C4947"/>
    <w:rsid w:val="000D2EE6"/>
    <w:rsid w:val="000E5D69"/>
    <w:rsid w:val="000F66D3"/>
    <w:rsid w:val="00116864"/>
    <w:rsid w:val="001308D3"/>
    <w:rsid w:val="00145D5F"/>
    <w:rsid w:val="00151780"/>
    <w:rsid w:val="001526E8"/>
    <w:rsid w:val="001717BC"/>
    <w:rsid w:val="00177F9F"/>
    <w:rsid w:val="00180F0D"/>
    <w:rsid w:val="00186974"/>
    <w:rsid w:val="001A3C70"/>
    <w:rsid w:val="001C49E6"/>
    <w:rsid w:val="001C4A15"/>
    <w:rsid w:val="001C53C7"/>
    <w:rsid w:val="001D0220"/>
    <w:rsid w:val="001D24CA"/>
    <w:rsid w:val="001E6776"/>
    <w:rsid w:val="001F1249"/>
    <w:rsid w:val="001F5F70"/>
    <w:rsid w:val="0020610F"/>
    <w:rsid w:val="00214D78"/>
    <w:rsid w:val="002318DA"/>
    <w:rsid w:val="002414F6"/>
    <w:rsid w:val="0025351F"/>
    <w:rsid w:val="002769CA"/>
    <w:rsid w:val="002825E0"/>
    <w:rsid w:val="0029693E"/>
    <w:rsid w:val="002A291A"/>
    <w:rsid w:val="002B5E73"/>
    <w:rsid w:val="002B7654"/>
    <w:rsid w:val="002C0623"/>
    <w:rsid w:val="002C7219"/>
    <w:rsid w:val="002C7CA2"/>
    <w:rsid w:val="002D26A3"/>
    <w:rsid w:val="002D2875"/>
    <w:rsid w:val="002E0DB2"/>
    <w:rsid w:val="002E5E9D"/>
    <w:rsid w:val="002E62FB"/>
    <w:rsid w:val="002E79C3"/>
    <w:rsid w:val="002F2B64"/>
    <w:rsid w:val="002F4621"/>
    <w:rsid w:val="00300594"/>
    <w:rsid w:val="00306A1F"/>
    <w:rsid w:val="00307CB6"/>
    <w:rsid w:val="00314FEE"/>
    <w:rsid w:val="00315B73"/>
    <w:rsid w:val="00316214"/>
    <w:rsid w:val="00317EA8"/>
    <w:rsid w:val="0032534B"/>
    <w:rsid w:val="00326BB9"/>
    <w:rsid w:val="00332698"/>
    <w:rsid w:val="00341489"/>
    <w:rsid w:val="003509CB"/>
    <w:rsid w:val="0035698B"/>
    <w:rsid w:val="00360849"/>
    <w:rsid w:val="0036699E"/>
    <w:rsid w:val="003758ED"/>
    <w:rsid w:val="00376E1C"/>
    <w:rsid w:val="00380FDA"/>
    <w:rsid w:val="00383CC8"/>
    <w:rsid w:val="003A0188"/>
    <w:rsid w:val="003A4EF9"/>
    <w:rsid w:val="003B6A20"/>
    <w:rsid w:val="003C072C"/>
    <w:rsid w:val="003C0F53"/>
    <w:rsid w:val="003C1FE9"/>
    <w:rsid w:val="003C56B8"/>
    <w:rsid w:val="003D69C4"/>
    <w:rsid w:val="003E065A"/>
    <w:rsid w:val="003E4450"/>
    <w:rsid w:val="003E4FA4"/>
    <w:rsid w:val="003E68B4"/>
    <w:rsid w:val="0040766D"/>
    <w:rsid w:val="004165FF"/>
    <w:rsid w:val="0046437C"/>
    <w:rsid w:val="00466AB8"/>
    <w:rsid w:val="00471783"/>
    <w:rsid w:val="00493ABE"/>
    <w:rsid w:val="004A018A"/>
    <w:rsid w:val="004A19B2"/>
    <w:rsid w:val="004A48A7"/>
    <w:rsid w:val="004A52C7"/>
    <w:rsid w:val="004B1E0D"/>
    <w:rsid w:val="004B55C3"/>
    <w:rsid w:val="004D69AB"/>
    <w:rsid w:val="004E0179"/>
    <w:rsid w:val="004F0F25"/>
    <w:rsid w:val="00502194"/>
    <w:rsid w:val="00502FDB"/>
    <w:rsid w:val="00507875"/>
    <w:rsid w:val="0051165B"/>
    <w:rsid w:val="0051289B"/>
    <w:rsid w:val="00513AC2"/>
    <w:rsid w:val="005205CE"/>
    <w:rsid w:val="00535F0E"/>
    <w:rsid w:val="00544112"/>
    <w:rsid w:val="0054662C"/>
    <w:rsid w:val="0055731C"/>
    <w:rsid w:val="0059429D"/>
    <w:rsid w:val="005970E1"/>
    <w:rsid w:val="005B1C03"/>
    <w:rsid w:val="005B4C43"/>
    <w:rsid w:val="005B7B7E"/>
    <w:rsid w:val="005C3856"/>
    <w:rsid w:val="005D58AB"/>
    <w:rsid w:val="005E6630"/>
    <w:rsid w:val="00610B68"/>
    <w:rsid w:val="00610E38"/>
    <w:rsid w:val="006209EC"/>
    <w:rsid w:val="00632E3F"/>
    <w:rsid w:val="00646855"/>
    <w:rsid w:val="0064758E"/>
    <w:rsid w:val="0066398A"/>
    <w:rsid w:val="006678FD"/>
    <w:rsid w:val="00670743"/>
    <w:rsid w:val="00677068"/>
    <w:rsid w:val="00685496"/>
    <w:rsid w:val="00685932"/>
    <w:rsid w:val="006B4B1A"/>
    <w:rsid w:val="006C3065"/>
    <w:rsid w:val="006C5D1B"/>
    <w:rsid w:val="006D04EA"/>
    <w:rsid w:val="006D2D97"/>
    <w:rsid w:val="006D5068"/>
    <w:rsid w:val="006D7DEF"/>
    <w:rsid w:val="0070060B"/>
    <w:rsid w:val="007011EE"/>
    <w:rsid w:val="00705083"/>
    <w:rsid w:val="00707067"/>
    <w:rsid w:val="00715728"/>
    <w:rsid w:val="00727E8B"/>
    <w:rsid w:val="0073652B"/>
    <w:rsid w:val="00736AEF"/>
    <w:rsid w:val="00742ABE"/>
    <w:rsid w:val="00755DF0"/>
    <w:rsid w:val="00760F38"/>
    <w:rsid w:val="00761E67"/>
    <w:rsid w:val="00764E7C"/>
    <w:rsid w:val="00771662"/>
    <w:rsid w:val="00773DD8"/>
    <w:rsid w:val="00776A29"/>
    <w:rsid w:val="007775FB"/>
    <w:rsid w:val="00780FAC"/>
    <w:rsid w:val="00781C0F"/>
    <w:rsid w:val="00784D91"/>
    <w:rsid w:val="007917A5"/>
    <w:rsid w:val="00792234"/>
    <w:rsid w:val="007A275D"/>
    <w:rsid w:val="007A4485"/>
    <w:rsid w:val="007B19E0"/>
    <w:rsid w:val="007B1E78"/>
    <w:rsid w:val="007B7472"/>
    <w:rsid w:val="007B755D"/>
    <w:rsid w:val="007B7B6F"/>
    <w:rsid w:val="007D29FD"/>
    <w:rsid w:val="007E20D8"/>
    <w:rsid w:val="007E661A"/>
    <w:rsid w:val="007F1580"/>
    <w:rsid w:val="007F54D9"/>
    <w:rsid w:val="0080054C"/>
    <w:rsid w:val="00806811"/>
    <w:rsid w:val="008076D5"/>
    <w:rsid w:val="00812E0F"/>
    <w:rsid w:val="00814457"/>
    <w:rsid w:val="00814685"/>
    <w:rsid w:val="00816754"/>
    <w:rsid w:val="00826AF8"/>
    <w:rsid w:val="0083155C"/>
    <w:rsid w:val="00836EC3"/>
    <w:rsid w:val="00851F6A"/>
    <w:rsid w:val="00860175"/>
    <w:rsid w:val="00863D6D"/>
    <w:rsid w:val="008641EF"/>
    <w:rsid w:val="00885135"/>
    <w:rsid w:val="008864E3"/>
    <w:rsid w:val="00896246"/>
    <w:rsid w:val="00896762"/>
    <w:rsid w:val="008A285D"/>
    <w:rsid w:val="008C2BA5"/>
    <w:rsid w:val="008C63E9"/>
    <w:rsid w:val="008D7527"/>
    <w:rsid w:val="008E6B49"/>
    <w:rsid w:val="008E75F8"/>
    <w:rsid w:val="008F3A82"/>
    <w:rsid w:val="008F5D8B"/>
    <w:rsid w:val="008F69DF"/>
    <w:rsid w:val="009028C2"/>
    <w:rsid w:val="00915375"/>
    <w:rsid w:val="00916A59"/>
    <w:rsid w:val="009219A4"/>
    <w:rsid w:val="009307B2"/>
    <w:rsid w:val="009332C1"/>
    <w:rsid w:val="00933D08"/>
    <w:rsid w:val="0094177A"/>
    <w:rsid w:val="009506D0"/>
    <w:rsid w:val="00952FC9"/>
    <w:rsid w:val="009540F8"/>
    <w:rsid w:val="00961149"/>
    <w:rsid w:val="00962C1A"/>
    <w:rsid w:val="009645CF"/>
    <w:rsid w:val="009716AF"/>
    <w:rsid w:val="00974F89"/>
    <w:rsid w:val="009764CB"/>
    <w:rsid w:val="0098181A"/>
    <w:rsid w:val="00991A01"/>
    <w:rsid w:val="009921BA"/>
    <w:rsid w:val="009966DA"/>
    <w:rsid w:val="009A22DF"/>
    <w:rsid w:val="009A363B"/>
    <w:rsid w:val="009A5E8C"/>
    <w:rsid w:val="009B13D9"/>
    <w:rsid w:val="009B4DBA"/>
    <w:rsid w:val="009C0EF3"/>
    <w:rsid w:val="009C1144"/>
    <w:rsid w:val="009D3002"/>
    <w:rsid w:val="009D372D"/>
    <w:rsid w:val="009E00BD"/>
    <w:rsid w:val="009E3A6B"/>
    <w:rsid w:val="009E455B"/>
    <w:rsid w:val="009F32E5"/>
    <w:rsid w:val="009F51D5"/>
    <w:rsid w:val="00A0001F"/>
    <w:rsid w:val="00A14055"/>
    <w:rsid w:val="00A15B3F"/>
    <w:rsid w:val="00A21A9D"/>
    <w:rsid w:val="00A23FDC"/>
    <w:rsid w:val="00A30126"/>
    <w:rsid w:val="00A32B97"/>
    <w:rsid w:val="00A3613D"/>
    <w:rsid w:val="00A57E88"/>
    <w:rsid w:val="00A767FC"/>
    <w:rsid w:val="00A77D3B"/>
    <w:rsid w:val="00A87761"/>
    <w:rsid w:val="00AB1AB6"/>
    <w:rsid w:val="00AB3185"/>
    <w:rsid w:val="00AC6796"/>
    <w:rsid w:val="00AD5377"/>
    <w:rsid w:val="00AF4694"/>
    <w:rsid w:val="00B02A5D"/>
    <w:rsid w:val="00B02BCA"/>
    <w:rsid w:val="00B12BDC"/>
    <w:rsid w:val="00B17522"/>
    <w:rsid w:val="00B20CDB"/>
    <w:rsid w:val="00B22D43"/>
    <w:rsid w:val="00B24D97"/>
    <w:rsid w:val="00B26F1C"/>
    <w:rsid w:val="00B4436A"/>
    <w:rsid w:val="00B52E74"/>
    <w:rsid w:val="00B53B89"/>
    <w:rsid w:val="00B6405C"/>
    <w:rsid w:val="00B75D03"/>
    <w:rsid w:val="00B80FE5"/>
    <w:rsid w:val="00B81CB4"/>
    <w:rsid w:val="00B8239B"/>
    <w:rsid w:val="00B828EC"/>
    <w:rsid w:val="00B85E12"/>
    <w:rsid w:val="00B9154E"/>
    <w:rsid w:val="00B9553C"/>
    <w:rsid w:val="00B95D58"/>
    <w:rsid w:val="00B96AFB"/>
    <w:rsid w:val="00B97A82"/>
    <w:rsid w:val="00BA46E5"/>
    <w:rsid w:val="00BB3825"/>
    <w:rsid w:val="00BC3E30"/>
    <w:rsid w:val="00BC7FFB"/>
    <w:rsid w:val="00BE1A10"/>
    <w:rsid w:val="00BE43AA"/>
    <w:rsid w:val="00BE4DFC"/>
    <w:rsid w:val="00BF5905"/>
    <w:rsid w:val="00C04899"/>
    <w:rsid w:val="00C153C9"/>
    <w:rsid w:val="00C16E4C"/>
    <w:rsid w:val="00C172C2"/>
    <w:rsid w:val="00C31506"/>
    <w:rsid w:val="00C31DD4"/>
    <w:rsid w:val="00C329CD"/>
    <w:rsid w:val="00C332E9"/>
    <w:rsid w:val="00C33823"/>
    <w:rsid w:val="00C42466"/>
    <w:rsid w:val="00C432C0"/>
    <w:rsid w:val="00C4473A"/>
    <w:rsid w:val="00C71309"/>
    <w:rsid w:val="00C726A6"/>
    <w:rsid w:val="00C7455C"/>
    <w:rsid w:val="00C76FA8"/>
    <w:rsid w:val="00C77940"/>
    <w:rsid w:val="00C77A42"/>
    <w:rsid w:val="00C825A5"/>
    <w:rsid w:val="00C85E70"/>
    <w:rsid w:val="00C93E3F"/>
    <w:rsid w:val="00C95AD8"/>
    <w:rsid w:val="00C96B5E"/>
    <w:rsid w:val="00CA4E0F"/>
    <w:rsid w:val="00CB1799"/>
    <w:rsid w:val="00CC0F94"/>
    <w:rsid w:val="00CC3B7A"/>
    <w:rsid w:val="00CD27AA"/>
    <w:rsid w:val="00CE0C65"/>
    <w:rsid w:val="00CE60C6"/>
    <w:rsid w:val="00CF037A"/>
    <w:rsid w:val="00D00D91"/>
    <w:rsid w:val="00D025A5"/>
    <w:rsid w:val="00D041B3"/>
    <w:rsid w:val="00D119BF"/>
    <w:rsid w:val="00D17CAA"/>
    <w:rsid w:val="00D34865"/>
    <w:rsid w:val="00D427C9"/>
    <w:rsid w:val="00D457C1"/>
    <w:rsid w:val="00D47F2D"/>
    <w:rsid w:val="00D609BD"/>
    <w:rsid w:val="00D70217"/>
    <w:rsid w:val="00D9316F"/>
    <w:rsid w:val="00D96F3C"/>
    <w:rsid w:val="00DA1ED4"/>
    <w:rsid w:val="00DA4BB6"/>
    <w:rsid w:val="00DA571B"/>
    <w:rsid w:val="00DB13BE"/>
    <w:rsid w:val="00DB3AB3"/>
    <w:rsid w:val="00DB413C"/>
    <w:rsid w:val="00DB45A0"/>
    <w:rsid w:val="00DB5459"/>
    <w:rsid w:val="00DB5D69"/>
    <w:rsid w:val="00DC1F0B"/>
    <w:rsid w:val="00DC2D2D"/>
    <w:rsid w:val="00DC79DD"/>
    <w:rsid w:val="00DD414E"/>
    <w:rsid w:val="00DE5C2D"/>
    <w:rsid w:val="00DF0A06"/>
    <w:rsid w:val="00E06835"/>
    <w:rsid w:val="00E1149B"/>
    <w:rsid w:val="00E11626"/>
    <w:rsid w:val="00E12890"/>
    <w:rsid w:val="00E14D7C"/>
    <w:rsid w:val="00E166E7"/>
    <w:rsid w:val="00E211D4"/>
    <w:rsid w:val="00E268E4"/>
    <w:rsid w:val="00E30A4B"/>
    <w:rsid w:val="00E517ED"/>
    <w:rsid w:val="00E52123"/>
    <w:rsid w:val="00E62596"/>
    <w:rsid w:val="00E72BA6"/>
    <w:rsid w:val="00E73617"/>
    <w:rsid w:val="00E7544A"/>
    <w:rsid w:val="00E75640"/>
    <w:rsid w:val="00EC7694"/>
    <w:rsid w:val="00ED273D"/>
    <w:rsid w:val="00EE671C"/>
    <w:rsid w:val="00EF5921"/>
    <w:rsid w:val="00EF59A0"/>
    <w:rsid w:val="00EF7B82"/>
    <w:rsid w:val="00EF7F7B"/>
    <w:rsid w:val="00F165A9"/>
    <w:rsid w:val="00F179B9"/>
    <w:rsid w:val="00F23C79"/>
    <w:rsid w:val="00F32955"/>
    <w:rsid w:val="00F40A5F"/>
    <w:rsid w:val="00F626F6"/>
    <w:rsid w:val="00F6404A"/>
    <w:rsid w:val="00F70881"/>
    <w:rsid w:val="00F81C82"/>
    <w:rsid w:val="00F83455"/>
    <w:rsid w:val="00FA7A95"/>
    <w:rsid w:val="00FB4306"/>
    <w:rsid w:val="00FE2EDA"/>
    <w:rsid w:val="00FE70EA"/>
    <w:rsid w:val="00FF1257"/>
    <w:rsid w:val="00FF23E7"/>
    <w:rsid w:val="00FF3C9A"/>
    <w:rsid w:val="00FF7B4F"/>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5644EA"/>
  <w15:chartTrackingRefBased/>
  <w15:docId w15:val="{9732EEF8-ACEE-4049-A5E0-B0B3D72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18A"/>
    <w:pPr>
      <w:spacing w:after="240"/>
      <w:jc w:val="both"/>
    </w:pPr>
    <w:rPr>
      <w:rFonts w:ascii="Arial" w:hAnsi="Arial"/>
      <w:szCs w:val="24"/>
      <w:lang w:eastAsia="fr-FR"/>
    </w:rPr>
  </w:style>
  <w:style w:type="paragraph" w:styleId="Titre1">
    <w:name w:val="heading 1"/>
    <w:basedOn w:val="Normal"/>
    <w:next w:val="Normal"/>
    <w:link w:val="Titre1Car"/>
    <w:qFormat/>
    <w:rsid w:val="00F40A5F"/>
    <w:pPr>
      <w:spacing w:before="840" w:after="480"/>
      <w:jc w:val="right"/>
      <w:outlineLvl w:val="0"/>
    </w:pPr>
    <w:rPr>
      <w:b/>
      <w:sz w:val="72"/>
      <w:szCs w:val="48"/>
    </w:rPr>
  </w:style>
  <w:style w:type="paragraph" w:styleId="Titre2">
    <w:name w:val="heading 2"/>
    <w:basedOn w:val="Normal"/>
    <w:next w:val="Normal"/>
    <w:link w:val="Titre2Car"/>
    <w:qFormat/>
    <w:rsid w:val="000D2EE6"/>
    <w:pPr>
      <w:spacing w:after="480"/>
      <w:jc w:val="left"/>
      <w:outlineLvl w:val="1"/>
    </w:pPr>
    <w:rPr>
      <w:rFonts w:eastAsia="Times New Roman" w:cs="Arial"/>
      <w:b/>
      <w:noProof/>
      <w:color w:val="4B9C9F"/>
      <w:sz w:val="32"/>
      <w:szCs w:val="36"/>
      <w:lang w:eastAsia="fr-CA"/>
    </w:rPr>
  </w:style>
  <w:style w:type="paragraph" w:styleId="Titre3">
    <w:name w:val="heading 3"/>
    <w:basedOn w:val="Normal"/>
    <w:next w:val="Normal"/>
    <w:qFormat/>
    <w:rsid w:val="00632E3F"/>
    <w:pPr>
      <w:widowControl w:val="0"/>
      <w:spacing w:before="360" w:after="120"/>
      <w:jc w:val="left"/>
      <w:outlineLvl w:val="2"/>
    </w:pPr>
    <w:rPr>
      <w:rFonts w:eastAsia="Times New Roman" w:cs="Arial"/>
      <w:b/>
      <w:bCs/>
      <w:sz w:val="28"/>
      <w:szCs w:val="32"/>
      <w:lang w:eastAsia="fr-CA"/>
    </w:rPr>
  </w:style>
  <w:style w:type="paragraph" w:styleId="Titre4">
    <w:name w:val="heading 4"/>
    <w:basedOn w:val="Normal"/>
    <w:next w:val="Normal"/>
    <w:qFormat/>
    <w:rsid w:val="004E0179"/>
    <w:pPr>
      <w:keepNext/>
      <w:spacing w:before="360" w:after="120"/>
      <w:jc w:val="left"/>
      <w:outlineLvl w:val="3"/>
    </w:pPr>
    <w:rPr>
      <w:rFonts w:eastAsia="Times New Roman" w:cs="Arial"/>
      <w:b/>
      <w:bCs/>
      <w:sz w:val="24"/>
      <w:szCs w:val="28"/>
      <w:lang w:eastAsia="fr-CA"/>
    </w:rPr>
  </w:style>
  <w:style w:type="paragraph" w:styleId="Titre5">
    <w:name w:val="heading 5"/>
    <w:basedOn w:val="Normal"/>
    <w:next w:val="Normal"/>
    <w:qFormat/>
    <w:rsid w:val="00A57E88"/>
    <w:pPr>
      <w:spacing w:before="360" w:after="60"/>
      <w:jc w:val="left"/>
      <w:outlineLvl w:val="4"/>
    </w:pPr>
    <w:rPr>
      <w:rFonts w:ascii="Arial Rounded MT Bold" w:eastAsia="Times New Roman" w:hAnsi="Arial Rounded MT Bold"/>
      <w:bCs/>
      <w:iCs/>
      <w:szCs w:val="26"/>
      <w:lang w:eastAsia="fr-CA"/>
    </w:rPr>
  </w:style>
  <w:style w:type="paragraph" w:styleId="Titre6">
    <w:name w:val="heading 6"/>
    <w:basedOn w:val="Normal"/>
    <w:next w:val="Normal"/>
    <w:qFormat/>
    <w:rsid w:val="00644E00"/>
    <w:pPr>
      <w:spacing w:before="240"/>
      <w:outlineLvl w:val="5"/>
    </w:pPr>
    <w:rPr>
      <w:rFonts w:eastAsia="Times New Roman"/>
      <w:b/>
      <w:bCs/>
      <w:color w:val="5D6D7A"/>
      <w:sz w:val="24"/>
      <w:lang w:eastAsia="fr-CA"/>
    </w:rPr>
  </w:style>
  <w:style w:type="paragraph" w:styleId="Titre7">
    <w:name w:val="heading 7"/>
    <w:basedOn w:val="Normal"/>
    <w:next w:val="Normal"/>
    <w:qFormat/>
    <w:rsid w:val="00F112F7"/>
    <w:pPr>
      <w:outlineLvl w:val="6"/>
    </w:pPr>
    <w:rPr>
      <w:rFonts w:eastAsia="Times New Roman"/>
      <w:lang w:eastAsia="fr-CA"/>
    </w:rPr>
  </w:style>
  <w:style w:type="paragraph" w:styleId="Titre8">
    <w:name w:val="heading 8"/>
    <w:basedOn w:val="Normal"/>
    <w:next w:val="Normal"/>
    <w:qFormat/>
    <w:rsid w:val="00F112F7"/>
    <w:pPr>
      <w:spacing w:before="240" w:after="60"/>
      <w:outlineLvl w:val="7"/>
    </w:pPr>
    <w:rPr>
      <w:rFonts w:eastAsia="Times New Roman"/>
      <w:i/>
      <w:iCs/>
      <w:color w:val="000000"/>
      <w:lang w:eastAsia="fr-CA"/>
    </w:rPr>
  </w:style>
  <w:style w:type="paragraph" w:styleId="Titre9">
    <w:name w:val="heading 9"/>
    <w:basedOn w:val="Normal"/>
    <w:next w:val="Normal"/>
    <w:qFormat/>
    <w:rsid w:val="00F112F7"/>
    <w:pPr>
      <w:spacing w:before="240" w:after="60"/>
      <w:outlineLvl w:val="8"/>
    </w:pPr>
    <w:rPr>
      <w:rFonts w:eastAsia="Times New Roman" w:cs="Arial"/>
      <w:color w:val="000000"/>
      <w:sz w:val="22"/>
      <w:szCs w:val="2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F40A5F"/>
    <w:rPr>
      <w:rFonts w:ascii="Arial" w:hAnsi="Arial"/>
      <w:b/>
      <w:sz w:val="72"/>
      <w:szCs w:val="48"/>
    </w:rPr>
  </w:style>
  <w:style w:type="character" w:customStyle="1" w:styleId="Titre2Car">
    <w:name w:val="Titre 2 Car"/>
    <w:link w:val="Titre2"/>
    <w:rsid w:val="000D2EE6"/>
    <w:rPr>
      <w:rFonts w:ascii="Arial" w:eastAsia="Times New Roman" w:hAnsi="Arial" w:cs="Arial"/>
      <w:b/>
      <w:noProof/>
      <w:color w:val="4B9C9F"/>
      <w:sz w:val="32"/>
      <w:szCs w:val="36"/>
    </w:rPr>
  </w:style>
  <w:style w:type="character" w:styleId="Marquedecommentaire">
    <w:name w:val="annotation reference"/>
    <w:uiPriority w:val="99"/>
    <w:semiHidden/>
    <w:unhideWhenUsed/>
    <w:rsid w:val="002C2BBA"/>
    <w:rPr>
      <w:sz w:val="18"/>
      <w:szCs w:val="18"/>
    </w:rPr>
  </w:style>
  <w:style w:type="paragraph" w:styleId="Commentaire">
    <w:name w:val="annotation text"/>
    <w:basedOn w:val="Normal"/>
    <w:link w:val="CommentaireCar"/>
    <w:uiPriority w:val="99"/>
    <w:semiHidden/>
    <w:unhideWhenUsed/>
    <w:rsid w:val="002C2BBA"/>
  </w:style>
  <w:style w:type="character" w:customStyle="1" w:styleId="CommentaireCar">
    <w:name w:val="Commentaire Car"/>
    <w:link w:val="Commentaire"/>
    <w:uiPriority w:val="99"/>
    <w:semiHidden/>
    <w:rsid w:val="002C2BBA"/>
    <w:rPr>
      <w:lang w:val="fr-CA"/>
    </w:rPr>
  </w:style>
  <w:style w:type="paragraph" w:styleId="Objetducommentaire">
    <w:name w:val="annotation subject"/>
    <w:basedOn w:val="Commentaire"/>
    <w:next w:val="Commentaire"/>
    <w:link w:val="ObjetducommentaireCar"/>
    <w:uiPriority w:val="99"/>
    <w:semiHidden/>
    <w:unhideWhenUsed/>
    <w:rsid w:val="002C2BBA"/>
    <w:rPr>
      <w:b/>
      <w:bCs/>
    </w:rPr>
  </w:style>
  <w:style w:type="character" w:customStyle="1" w:styleId="ObjetducommentaireCar">
    <w:name w:val="Objet du commentaire Car"/>
    <w:link w:val="Objetducommentaire"/>
    <w:uiPriority w:val="99"/>
    <w:semiHidden/>
    <w:rsid w:val="002C2BBA"/>
    <w:rPr>
      <w:b/>
      <w:bCs/>
      <w:sz w:val="20"/>
      <w:szCs w:val="20"/>
      <w:lang w:val="fr-CA"/>
    </w:rPr>
  </w:style>
  <w:style w:type="paragraph" w:styleId="Textedebulles">
    <w:name w:val="Balloon Text"/>
    <w:basedOn w:val="Normal"/>
    <w:link w:val="TextedebullesCar"/>
    <w:uiPriority w:val="99"/>
    <w:semiHidden/>
    <w:unhideWhenUsed/>
    <w:rsid w:val="002C2BBA"/>
    <w:rPr>
      <w:rFonts w:ascii="Lucida Grande" w:hAnsi="Lucida Grande"/>
      <w:sz w:val="18"/>
      <w:szCs w:val="18"/>
    </w:rPr>
  </w:style>
  <w:style w:type="character" w:customStyle="1" w:styleId="TextedebullesCar">
    <w:name w:val="Texte de bulles Car"/>
    <w:link w:val="Textedebulles"/>
    <w:uiPriority w:val="99"/>
    <w:semiHidden/>
    <w:rsid w:val="002C2BBA"/>
    <w:rPr>
      <w:rFonts w:ascii="Lucida Grande" w:hAnsi="Lucida Grande"/>
      <w:sz w:val="18"/>
      <w:szCs w:val="18"/>
      <w:lang w:val="fr-CA"/>
    </w:rPr>
  </w:style>
  <w:style w:type="paragraph" w:styleId="En-tte">
    <w:name w:val="header"/>
    <w:aliases w:val="En-tête impaire"/>
    <w:basedOn w:val="Normal"/>
    <w:link w:val="En-tteCar"/>
    <w:uiPriority w:val="99"/>
    <w:unhideWhenUsed/>
    <w:qFormat/>
    <w:rsid w:val="00B13DB6"/>
    <w:pPr>
      <w:pBdr>
        <w:bottom w:val="single" w:sz="4" w:space="1" w:color="808080"/>
      </w:pBdr>
      <w:tabs>
        <w:tab w:val="right" w:pos="9720"/>
      </w:tabs>
      <w:jc w:val="right"/>
    </w:pPr>
    <w:rPr>
      <w:color w:val="5D6D7A"/>
      <w:sz w:val="16"/>
      <w:szCs w:val="16"/>
    </w:rPr>
  </w:style>
  <w:style w:type="character" w:customStyle="1" w:styleId="En-tteCar">
    <w:name w:val="En-tête Car"/>
    <w:aliases w:val="En-tête impaire Car"/>
    <w:link w:val="En-tte"/>
    <w:uiPriority w:val="99"/>
    <w:rsid w:val="00B13DB6"/>
    <w:rPr>
      <w:rFonts w:ascii="Arial" w:hAnsi="Arial"/>
      <w:color w:val="5D6D7A"/>
      <w:sz w:val="16"/>
      <w:szCs w:val="16"/>
    </w:rPr>
  </w:style>
  <w:style w:type="paragraph" w:styleId="Pieddepage">
    <w:name w:val="footer"/>
    <w:aliases w:val="Pied de page impair"/>
    <w:basedOn w:val="Normal"/>
    <w:link w:val="PieddepageCar"/>
    <w:uiPriority w:val="99"/>
    <w:unhideWhenUsed/>
    <w:qFormat/>
    <w:rsid w:val="00A618C1"/>
    <w:pPr>
      <w:pBdr>
        <w:top w:val="single" w:sz="4" w:space="1" w:color="808080"/>
      </w:pBdr>
      <w:tabs>
        <w:tab w:val="left" w:pos="-4680"/>
        <w:tab w:val="left" w:pos="-3780"/>
      </w:tabs>
      <w:ind w:left="-54"/>
      <w:jc w:val="right"/>
    </w:pPr>
    <w:rPr>
      <w:rFonts w:cs="Arial"/>
      <w:bCs/>
      <w:noProof/>
      <w:color w:val="808080"/>
      <w:sz w:val="16"/>
      <w:szCs w:val="16"/>
    </w:rPr>
  </w:style>
  <w:style w:type="character" w:customStyle="1" w:styleId="PieddepageCar">
    <w:name w:val="Pied de page Car"/>
    <w:aliases w:val="Pied de page impair Car"/>
    <w:link w:val="Pieddepage"/>
    <w:uiPriority w:val="99"/>
    <w:rsid w:val="00A618C1"/>
    <w:rPr>
      <w:rFonts w:ascii="Arial" w:hAnsi="Arial" w:cs="Arial"/>
      <w:bCs/>
      <w:noProof/>
      <w:color w:val="808080"/>
      <w:sz w:val="16"/>
      <w:szCs w:val="16"/>
    </w:rPr>
  </w:style>
  <w:style w:type="paragraph" w:customStyle="1" w:styleId="Puce">
    <w:name w:val="Puce"/>
    <w:basedOn w:val="Normal"/>
    <w:link w:val="PuceCar"/>
    <w:rsid w:val="00F112F7"/>
    <w:pPr>
      <w:numPr>
        <w:numId w:val="1"/>
      </w:numPr>
    </w:pPr>
    <w:rPr>
      <w:rFonts w:eastAsia="Times New Roman"/>
      <w:lang w:eastAsia="fr-CA"/>
    </w:rPr>
  </w:style>
  <w:style w:type="character" w:customStyle="1" w:styleId="PuceCar">
    <w:name w:val="Puce Car"/>
    <w:link w:val="Puce"/>
    <w:rsid w:val="00F112F7"/>
    <w:rPr>
      <w:rFonts w:ascii="Arial" w:eastAsia="Times New Roman" w:hAnsi="Arial"/>
      <w:color w:val="4A5862"/>
      <w:lang w:eastAsia="fr-CA"/>
    </w:rPr>
  </w:style>
  <w:style w:type="paragraph" w:styleId="TM1">
    <w:name w:val="toc 1"/>
    <w:basedOn w:val="Normal"/>
    <w:next w:val="Normal"/>
    <w:uiPriority w:val="39"/>
    <w:qFormat/>
    <w:rsid w:val="002E5E9D"/>
    <w:pPr>
      <w:tabs>
        <w:tab w:val="left" w:pos="351"/>
        <w:tab w:val="right" w:leader="underscore" w:pos="8636"/>
      </w:tabs>
    </w:pPr>
    <w:rPr>
      <w:rFonts w:ascii="Arial Rounded MT Bold" w:hAnsi="Arial Rounded MT Bold"/>
      <w:bCs/>
      <w:noProof/>
      <w:sz w:val="24"/>
      <w:lang w:val="fr-FR" w:eastAsia="fr-CA"/>
    </w:rPr>
  </w:style>
  <w:style w:type="paragraph" w:styleId="TM2">
    <w:name w:val="toc 2"/>
    <w:basedOn w:val="Normal"/>
    <w:next w:val="Normal"/>
    <w:uiPriority w:val="39"/>
    <w:qFormat/>
    <w:rsid w:val="00145D5F"/>
    <w:pPr>
      <w:tabs>
        <w:tab w:val="left" w:pos="540"/>
        <w:tab w:val="right" w:pos="993"/>
        <w:tab w:val="right" w:leader="underscore" w:pos="8640"/>
      </w:tabs>
      <w:ind w:left="1078" w:hanging="511"/>
    </w:pPr>
    <w:rPr>
      <w:rFonts w:ascii="Arial Rounded MT Bold" w:eastAsia="Times New Roman" w:hAnsi="Arial Rounded MT Bold"/>
      <w:noProof/>
      <w:lang w:eastAsia="fr-CA"/>
    </w:rPr>
  </w:style>
  <w:style w:type="character" w:styleId="Lienhypertexte">
    <w:name w:val="Hyperlink"/>
    <w:uiPriority w:val="99"/>
    <w:rsid w:val="00FA3A12"/>
    <w:rPr>
      <w:color w:val="0000FF"/>
      <w:u w:val="single"/>
    </w:rPr>
  </w:style>
  <w:style w:type="paragraph" w:styleId="TM3">
    <w:name w:val="toc 3"/>
    <w:basedOn w:val="TM2"/>
    <w:next w:val="Normal"/>
    <w:uiPriority w:val="39"/>
    <w:qFormat/>
    <w:rsid w:val="002E5E9D"/>
    <w:pPr>
      <w:tabs>
        <w:tab w:val="right" w:pos="1440"/>
      </w:tabs>
      <w:ind w:left="1440" w:hanging="360"/>
    </w:pPr>
    <w:rPr>
      <w:rFonts w:eastAsia="MS Mincho"/>
      <w:lang w:val="fr-FR"/>
    </w:rPr>
  </w:style>
  <w:style w:type="paragraph" w:customStyle="1" w:styleId="Basdepage">
    <w:name w:val="Bas de page"/>
    <w:basedOn w:val="Normal"/>
    <w:link w:val="BasdepageCar"/>
    <w:rsid w:val="00F112F7"/>
    <w:rPr>
      <w:rFonts w:eastAsia="Times New Roman"/>
      <w:b/>
      <w:lang w:eastAsia="fr-CA"/>
    </w:rPr>
  </w:style>
  <w:style w:type="character" w:customStyle="1" w:styleId="BasdepageCar">
    <w:name w:val="Bas de page Car"/>
    <w:link w:val="Basdepage"/>
    <w:rsid w:val="00F112F7"/>
    <w:rPr>
      <w:rFonts w:ascii="Arial" w:hAnsi="Arial"/>
      <w:b/>
      <w:szCs w:val="24"/>
      <w:lang w:val="fr-CA" w:eastAsia="fr-CA" w:bidi="ar-SA"/>
    </w:rPr>
  </w:style>
  <w:style w:type="table" w:styleId="Grilledutableau">
    <w:name w:val="Table Grid"/>
    <w:basedOn w:val="TableauNormal"/>
    <w:rsid w:val="00F112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rsid w:val="00F81C82"/>
    <w:rPr>
      <w:color w:val="404040"/>
    </w:rPr>
  </w:style>
  <w:style w:type="paragraph" w:customStyle="1" w:styleId="Pagetitre">
    <w:name w:val="Page titre"/>
    <w:basedOn w:val="Normal"/>
    <w:rsid w:val="00F112F7"/>
    <w:pPr>
      <w:spacing w:before="1560"/>
      <w:jc w:val="center"/>
    </w:pPr>
    <w:rPr>
      <w:rFonts w:eastAsia="Times New Roman"/>
      <w:b/>
      <w:bCs/>
      <w:sz w:val="40"/>
      <w:lang w:eastAsia="fr-CA"/>
    </w:rPr>
  </w:style>
  <w:style w:type="paragraph" w:customStyle="1" w:styleId="Total">
    <w:name w:val="Total"/>
    <w:basedOn w:val="Normal"/>
    <w:qFormat/>
    <w:rsid w:val="0064758E"/>
    <w:pPr>
      <w:tabs>
        <w:tab w:val="center" w:pos="302"/>
        <w:tab w:val="right" w:pos="604"/>
      </w:tabs>
      <w:spacing w:after="0"/>
      <w:jc w:val="right"/>
    </w:pPr>
    <w:rPr>
      <w:b/>
      <w:color w:val="5D6D7A"/>
    </w:rPr>
  </w:style>
  <w:style w:type="paragraph" w:styleId="Notedebasdepage">
    <w:name w:val="footnote text"/>
    <w:basedOn w:val="Normal"/>
    <w:semiHidden/>
    <w:qFormat/>
    <w:rsid w:val="00C85E70"/>
    <w:pPr>
      <w:tabs>
        <w:tab w:val="left" w:pos="284"/>
      </w:tabs>
      <w:spacing w:after="120"/>
      <w:ind w:left="284" w:hanging="284"/>
    </w:pPr>
    <w:rPr>
      <w:rFonts w:eastAsia="Times New Roman"/>
      <w:color w:val="000000"/>
      <w:sz w:val="18"/>
      <w:lang w:eastAsia="fr-CA"/>
    </w:rPr>
  </w:style>
  <w:style w:type="character" w:styleId="Appelnotedebasdep">
    <w:name w:val="footnote reference"/>
    <w:semiHidden/>
    <w:rsid w:val="00F112F7"/>
    <w:rPr>
      <w:vertAlign w:val="superscript"/>
    </w:rPr>
  </w:style>
  <w:style w:type="paragraph" w:customStyle="1" w:styleId="Normtableau">
    <w:name w:val="Norm_tableau"/>
    <w:basedOn w:val="Normal"/>
    <w:rsid w:val="00F112F7"/>
    <w:pPr>
      <w:spacing w:before="40" w:after="40"/>
    </w:pPr>
    <w:rPr>
      <w:rFonts w:eastAsia="Times New Roman"/>
      <w:color w:val="000000"/>
      <w:sz w:val="18"/>
      <w:szCs w:val="18"/>
      <w:lang w:eastAsia="fr-CA"/>
    </w:rPr>
  </w:style>
  <w:style w:type="paragraph" w:customStyle="1" w:styleId="tableauentte">
    <w:name w:val="tableau entête"/>
    <w:basedOn w:val="Normal"/>
    <w:next w:val="Normal"/>
    <w:qFormat/>
    <w:rsid w:val="00B828EC"/>
    <w:pPr>
      <w:spacing w:after="0"/>
      <w:jc w:val="center"/>
    </w:pPr>
    <w:rPr>
      <w:rFonts w:cs="Arial"/>
      <w:b/>
      <w:bCs/>
      <w:color w:val="5D6D7A"/>
    </w:rPr>
  </w:style>
  <w:style w:type="paragraph" w:styleId="Listenumros2">
    <w:name w:val="List Number 2"/>
    <w:basedOn w:val="Normal"/>
    <w:rsid w:val="00760F38"/>
    <w:pPr>
      <w:numPr>
        <w:numId w:val="18"/>
      </w:numPr>
      <w:spacing w:after="120"/>
      <w:ind w:left="681"/>
    </w:pPr>
  </w:style>
  <w:style w:type="paragraph" w:styleId="Listenumros">
    <w:name w:val="List Number"/>
    <w:basedOn w:val="Normal"/>
    <w:rsid w:val="00F112F7"/>
    <w:pPr>
      <w:tabs>
        <w:tab w:val="num" w:pos="360"/>
      </w:tabs>
      <w:ind w:left="360" w:hanging="360"/>
    </w:pPr>
    <w:rPr>
      <w:rFonts w:eastAsia="Times New Roman"/>
      <w:color w:val="000000"/>
      <w:lang w:eastAsia="fr-CA"/>
    </w:rPr>
  </w:style>
  <w:style w:type="paragraph" w:styleId="Listepuces">
    <w:name w:val="List Bullet"/>
    <w:basedOn w:val="Normal"/>
    <w:rsid w:val="00760F38"/>
    <w:pPr>
      <w:numPr>
        <w:numId w:val="10"/>
      </w:numPr>
      <w:spacing w:after="120"/>
      <w:ind w:left="714" w:hanging="357"/>
    </w:pPr>
    <w:rPr>
      <w:rFonts w:eastAsia="Times New Roman"/>
      <w:color w:val="000000"/>
      <w:lang w:eastAsia="fr-CA"/>
    </w:rPr>
  </w:style>
  <w:style w:type="character" w:styleId="Lienhypertextesuivivisit">
    <w:name w:val="FollowedHyperlink"/>
    <w:rsid w:val="00F112F7"/>
    <w:rPr>
      <w:color w:val="FF0000"/>
      <w:u w:val="single"/>
    </w:rPr>
  </w:style>
  <w:style w:type="paragraph" w:styleId="TM4">
    <w:name w:val="toc 4"/>
    <w:basedOn w:val="Normal"/>
    <w:next w:val="Normal"/>
    <w:autoRedefine/>
    <w:semiHidden/>
    <w:rsid w:val="00F112F7"/>
    <w:pPr>
      <w:ind w:left="600"/>
    </w:pPr>
    <w:rPr>
      <w:rFonts w:eastAsia="Times New Roman"/>
      <w:color w:val="000000"/>
      <w:sz w:val="18"/>
      <w:szCs w:val="18"/>
      <w:lang w:eastAsia="fr-CA"/>
    </w:rPr>
  </w:style>
  <w:style w:type="paragraph" w:styleId="TM5">
    <w:name w:val="toc 5"/>
    <w:basedOn w:val="Normal"/>
    <w:next w:val="Normal"/>
    <w:autoRedefine/>
    <w:semiHidden/>
    <w:rsid w:val="00F112F7"/>
    <w:pPr>
      <w:ind w:left="800"/>
    </w:pPr>
    <w:rPr>
      <w:rFonts w:eastAsia="Times New Roman"/>
      <w:color w:val="000000"/>
      <w:sz w:val="18"/>
      <w:szCs w:val="18"/>
      <w:lang w:eastAsia="fr-CA"/>
    </w:rPr>
  </w:style>
  <w:style w:type="paragraph" w:styleId="TM6">
    <w:name w:val="toc 6"/>
    <w:basedOn w:val="Normal"/>
    <w:next w:val="Normal"/>
    <w:autoRedefine/>
    <w:semiHidden/>
    <w:rsid w:val="00F112F7"/>
    <w:pPr>
      <w:ind w:left="1000"/>
    </w:pPr>
    <w:rPr>
      <w:rFonts w:eastAsia="Times New Roman"/>
      <w:color w:val="000000"/>
      <w:sz w:val="18"/>
      <w:szCs w:val="18"/>
      <w:lang w:eastAsia="fr-CA"/>
    </w:rPr>
  </w:style>
  <w:style w:type="paragraph" w:styleId="TM7">
    <w:name w:val="toc 7"/>
    <w:basedOn w:val="Normal"/>
    <w:next w:val="Normal"/>
    <w:autoRedefine/>
    <w:semiHidden/>
    <w:rsid w:val="00F112F7"/>
    <w:pPr>
      <w:ind w:left="1200"/>
    </w:pPr>
    <w:rPr>
      <w:rFonts w:eastAsia="Times New Roman"/>
      <w:color w:val="000000"/>
      <w:sz w:val="18"/>
      <w:szCs w:val="18"/>
      <w:lang w:eastAsia="fr-CA"/>
    </w:rPr>
  </w:style>
  <w:style w:type="paragraph" w:styleId="TM8">
    <w:name w:val="toc 8"/>
    <w:basedOn w:val="Normal"/>
    <w:next w:val="Normal"/>
    <w:autoRedefine/>
    <w:semiHidden/>
    <w:rsid w:val="00F112F7"/>
    <w:pPr>
      <w:ind w:left="1400"/>
    </w:pPr>
    <w:rPr>
      <w:rFonts w:eastAsia="Times New Roman"/>
      <w:color w:val="000000"/>
      <w:sz w:val="18"/>
      <w:szCs w:val="18"/>
      <w:lang w:eastAsia="fr-CA"/>
    </w:rPr>
  </w:style>
  <w:style w:type="paragraph" w:styleId="TM9">
    <w:name w:val="toc 9"/>
    <w:basedOn w:val="Normal"/>
    <w:next w:val="Normal"/>
    <w:autoRedefine/>
    <w:semiHidden/>
    <w:rsid w:val="00F112F7"/>
    <w:pPr>
      <w:ind w:left="1600"/>
    </w:pPr>
    <w:rPr>
      <w:rFonts w:eastAsia="Times New Roman"/>
      <w:color w:val="000000"/>
      <w:sz w:val="18"/>
      <w:szCs w:val="18"/>
      <w:lang w:eastAsia="fr-CA"/>
    </w:rPr>
  </w:style>
  <w:style w:type="paragraph" w:styleId="Explorateurdedocuments">
    <w:name w:val="Document Map"/>
    <w:basedOn w:val="Normal"/>
    <w:semiHidden/>
    <w:rsid w:val="00F112F7"/>
    <w:pPr>
      <w:shd w:val="clear" w:color="auto" w:fill="000080"/>
    </w:pPr>
    <w:rPr>
      <w:rFonts w:ascii="Tahoma" w:eastAsia="Times New Roman" w:hAnsi="Tahoma" w:cs="Tahoma"/>
      <w:color w:val="000000"/>
      <w:lang w:eastAsia="fr-CA"/>
    </w:rPr>
  </w:style>
  <w:style w:type="paragraph" w:styleId="Retraitcorpsdetexte2">
    <w:name w:val="Body Text Indent 2"/>
    <w:basedOn w:val="Normal"/>
    <w:rsid w:val="00F112F7"/>
    <w:pPr>
      <w:spacing w:line="480" w:lineRule="auto"/>
      <w:ind w:left="283"/>
    </w:pPr>
    <w:rPr>
      <w:rFonts w:eastAsia="Times New Roman"/>
      <w:color w:val="000000"/>
      <w:lang w:eastAsia="fr-CA"/>
    </w:rPr>
  </w:style>
  <w:style w:type="paragraph" w:customStyle="1" w:styleId="Titrelimaires">
    <w:name w:val="Titre limaires"/>
    <w:basedOn w:val="Titre2"/>
    <w:qFormat/>
    <w:rsid w:val="00632E3F"/>
    <w:pPr>
      <w:jc w:val="center"/>
    </w:pPr>
    <w:rPr>
      <w:caps/>
    </w:rPr>
  </w:style>
  <w:style w:type="paragraph" w:customStyle="1" w:styleId="piedpagepair">
    <w:name w:val="pied page pair"/>
    <w:basedOn w:val="Pieddepage"/>
    <w:qFormat/>
    <w:rsid w:val="008E142E"/>
    <w:pPr>
      <w:tabs>
        <w:tab w:val="left" w:pos="-2250"/>
      </w:tabs>
      <w:ind w:left="0" w:right="-4"/>
      <w:jc w:val="left"/>
    </w:pPr>
  </w:style>
  <w:style w:type="paragraph" w:customStyle="1" w:styleId="enttepaire">
    <w:name w:val="entêtepaire"/>
    <w:basedOn w:val="En-tte"/>
    <w:qFormat/>
    <w:rsid w:val="0039314B"/>
    <w:pPr>
      <w:jc w:val="left"/>
    </w:pPr>
  </w:style>
  <w:style w:type="paragraph" w:styleId="Listenumros3">
    <w:name w:val="List Number 3"/>
    <w:basedOn w:val="Normal"/>
    <w:rsid w:val="00FC6E1A"/>
    <w:pPr>
      <w:numPr>
        <w:numId w:val="7"/>
      </w:numPr>
      <w:contextualSpacing/>
    </w:pPr>
  </w:style>
  <w:style w:type="paragraph" w:styleId="Listenumros4">
    <w:name w:val="List Number 4"/>
    <w:basedOn w:val="Normal"/>
    <w:rsid w:val="00FC6E1A"/>
    <w:pPr>
      <w:numPr>
        <w:numId w:val="8"/>
      </w:numPr>
      <w:contextualSpacing/>
    </w:pPr>
  </w:style>
  <w:style w:type="paragraph" w:styleId="Listepuces2">
    <w:name w:val="List Bullet 2"/>
    <w:basedOn w:val="Listepuces"/>
    <w:rsid w:val="002D2875"/>
    <w:pPr>
      <w:numPr>
        <w:numId w:val="11"/>
      </w:numPr>
      <w:tabs>
        <w:tab w:val="left" w:pos="1080"/>
      </w:tabs>
    </w:pPr>
  </w:style>
  <w:style w:type="paragraph" w:customStyle="1" w:styleId="L1">
    <w:name w:val="L1"/>
    <w:basedOn w:val="L1dernier"/>
    <w:qFormat/>
    <w:rsid w:val="00D9316F"/>
    <w:pPr>
      <w:spacing w:after="120"/>
    </w:pPr>
  </w:style>
  <w:style w:type="paragraph" w:styleId="Listepuces3">
    <w:name w:val="List Bullet 3"/>
    <w:basedOn w:val="Listepuces2"/>
    <w:rsid w:val="00760F38"/>
    <w:pPr>
      <w:numPr>
        <w:ilvl w:val="1"/>
        <w:numId w:val="15"/>
      </w:numPr>
      <w:tabs>
        <w:tab w:val="clear" w:pos="360"/>
        <w:tab w:val="clear" w:pos="1080"/>
      </w:tabs>
      <w:ind w:left="1645" w:hanging="539"/>
    </w:pPr>
  </w:style>
  <w:style w:type="paragraph" w:customStyle="1" w:styleId="liste111">
    <w:name w:val="liste1.1.1"/>
    <w:basedOn w:val="L1"/>
    <w:next w:val="L1"/>
    <w:qFormat/>
    <w:rsid w:val="00FC6E1A"/>
    <w:pPr>
      <w:numPr>
        <w:ilvl w:val="2"/>
        <w:numId w:val="6"/>
      </w:numPr>
      <w:tabs>
        <w:tab w:val="clear" w:pos="643"/>
      </w:tabs>
      <w:ind w:left="720" w:hanging="720"/>
    </w:pPr>
  </w:style>
  <w:style w:type="paragraph" w:customStyle="1" w:styleId="Avisaulecteur">
    <w:name w:val="Avis au lecteur"/>
    <w:basedOn w:val="Normal"/>
    <w:qFormat/>
    <w:rsid w:val="007B7472"/>
    <w:pPr>
      <w:spacing w:before="20" w:after="20"/>
      <w:contextualSpacing/>
    </w:pPr>
    <w:rPr>
      <w:color w:val="FFFFFF"/>
      <w:sz w:val="2"/>
      <w:szCs w:val="2"/>
      <w:lang w:val="fr-FR"/>
    </w:rPr>
  </w:style>
  <w:style w:type="paragraph" w:customStyle="1" w:styleId="Titre1sous-titre">
    <w:name w:val="Titre 1 sous-titre"/>
    <w:basedOn w:val="Titre1"/>
    <w:link w:val="Titre1sous-titreCar"/>
    <w:qFormat/>
    <w:rsid w:val="002D26A3"/>
    <w:pPr>
      <w:spacing w:before="0" w:after="0"/>
    </w:pPr>
    <w:rPr>
      <w:b w:val="0"/>
      <w:color w:val="404040"/>
      <w:sz w:val="40"/>
      <w:szCs w:val="40"/>
    </w:rPr>
  </w:style>
  <w:style w:type="character" w:customStyle="1" w:styleId="Titre1sous-titreCar">
    <w:name w:val="Titre 1 sous-titre Car"/>
    <w:link w:val="Titre1sous-titre"/>
    <w:rsid w:val="002D26A3"/>
    <w:rPr>
      <w:rFonts w:ascii="Arial" w:hAnsi="Arial"/>
      <w:color w:val="404040"/>
      <w:sz w:val="40"/>
      <w:szCs w:val="40"/>
    </w:rPr>
  </w:style>
  <w:style w:type="paragraph" w:customStyle="1" w:styleId="Titre21">
    <w:name w:val="Titre 2 1."/>
    <w:basedOn w:val="Titre2"/>
    <w:qFormat/>
    <w:rsid w:val="00760F38"/>
    <w:pPr>
      <w:numPr>
        <w:numId w:val="12"/>
      </w:numPr>
      <w:ind w:left="425" w:hanging="425"/>
    </w:pPr>
  </w:style>
  <w:style w:type="paragraph" w:customStyle="1" w:styleId="Titre311">
    <w:name w:val="Titre 3 1.1"/>
    <w:basedOn w:val="Titre3"/>
    <w:next w:val="Normal"/>
    <w:qFormat/>
    <w:rsid w:val="00632E3F"/>
    <w:pPr>
      <w:numPr>
        <w:ilvl w:val="1"/>
        <w:numId w:val="12"/>
      </w:numPr>
      <w:ind w:left="0" w:firstLine="0"/>
    </w:pPr>
  </w:style>
  <w:style w:type="paragraph" w:customStyle="1" w:styleId="Titre4111">
    <w:name w:val="Titre 4 1.1.1"/>
    <w:basedOn w:val="Titre4"/>
    <w:qFormat/>
    <w:rsid w:val="004E0179"/>
    <w:pPr>
      <w:numPr>
        <w:ilvl w:val="2"/>
        <w:numId w:val="12"/>
      </w:numPr>
      <w:ind w:left="505" w:hanging="505"/>
    </w:pPr>
  </w:style>
  <w:style w:type="paragraph" w:customStyle="1" w:styleId="Titre51111">
    <w:name w:val="Titre 5 1.1.1.1"/>
    <w:basedOn w:val="Titre5"/>
    <w:qFormat/>
    <w:rsid w:val="004E0179"/>
    <w:pPr>
      <w:numPr>
        <w:ilvl w:val="3"/>
        <w:numId w:val="12"/>
      </w:numPr>
      <w:ind w:left="646" w:hanging="646"/>
    </w:pPr>
  </w:style>
  <w:style w:type="paragraph" w:customStyle="1" w:styleId="TItrefigure">
    <w:name w:val="TItre figure"/>
    <w:qFormat/>
    <w:rsid w:val="00A57E88"/>
    <w:pPr>
      <w:spacing w:after="120"/>
    </w:pPr>
    <w:rPr>
      <w:rFonts w:ascii="Arial Rounded MT Bold" w:eastAsia="Times New Roman" w:hAnsi="Arial Rounded MT Bold"/>
      <w:bCs/>
      <w:color w:val="000000"/>
      <w:szCs w:val="24"/>
    </w:rPr>
  </w:style>
  <w:style w:type="paragraph" w:customStyle="1" w:styleId="Tableautextedroite">
    <w:name w:val="Tableau texte droite"/>
    <w:basedOn w:val="Normal"/>
    <w:qFormat/>
    <w:rsid w:val="0064758E"/>
    <w:pPr>
      <w:spacing w:after="0"/>
      <w:jc w:val="right"/>
    </w:pPr>
  </w:style>
  <w:style w:type="paragraph" w:customStyle="1" w:styleId="Tableautextegauche">
    <w:name w:val="Tableau texte gauche"/>
    <w:basedOn w:val="Normal"/>
    <w:qFormat/>
    <w:rsid w:val="0064758E"/>
    <w:pPr>
      <w:spacing w:after="0"/>
    </w:pPr>
  </w:style>
  <w:style w:type="paragraph" w:customStyle="1" w:styleId="Normalavantliste">
    <w:name w:val="Normal avant liste"/>
    <w:basedOn w:val="Normal"/>
    <w:qFormat/>
    <w:rsid w:val="00AF4694"/>
    <w:pPr>
      <w:spacing w:after="120"/>
    </w:pPr>
  </w:style>
  <w:style w:type="character" w:customStyle="1" w:styleId="Gras">
    <w:name w:val="Gras"/>
    <w:uiPriority w:val="1"/>
    <w:qFormat/>
    <w:rsid w:val="007B1E78"/>
    <w:rPr>
      <w:b/>
    </w:rPr>
  </w:style>
  <w:style w:type="character" w:customStyle="1" w:styleId="Italique">
    <w:name w:val="Italique"/>
    <w:uiPriority w:val="1"/>
    <w:qFormat/>
    <w:rsid w:val="007B1E78"/>
    <w:rPr>
      <w:i/>
    </w:rPr>
  </w:style>
  <w:style w:type="character" w:customStyle="1" w:styleId="Majuscule">
    <w:name w:val="Majuscule"/>
    <w:uiPriority w:val="1"/>
    <w:qFormat/>
    <w:rsid w:val="00C85E70"/>
    <w:rPr>
      <w:caps/>
      <w:szCs w:val="20"/>
    </w:rPr>
  </w:style>
  <w:style w:type="paragraph" w:customStyle="1" w:styleId="Crdits">
    <w:name w:val="Crédits"/>
    <w:basedOn w:val="Normal"/>
    <w:qFormat/>
    <w:rsid w:val="00A87761"/>
    <w:pPr>
      <w:jc w:val="left"/>
    </w:pPr>
    <w:rPr>
      <w:sz w:val="18"/>
      <w:szCs w:val="18"/>
    </w:rPr>
  </w:style>
  <w:style w:type="paragraph" w:customStyle="1" w:styleId="L1dernier">
    <w:name w:val="L1 dernier"/>
    <w:basedOn w:val="Listenumros2"/>
    <w:qFormat/>
    <w:rsid w:val="00D9316F"/>
    <w:pPr>
      <w:spacing w:after="240"/>
    </w:pPr>
  </w:style>
  <w:style w:type="paragraph" w:customStyle="1" w:styleId="Listepucesdernier">
    <w:name w:val="Liste à puces dernier"/>
    <w:basedOn w:val="Listepuces"/>
    <w:qFormat/>
    <w:rsid w:val="00180F0D"/>
  </w:style>
  <w:style w:type="paragraph" w:styleId="En-ttedetabledesmatires">
    <w:name w:val="TOC Heading"/>
    <w:basedOn w:val="Titre1"/>
    <w:next w:val="Normal"/>
    <w:uiPriority w:val="39"/>
    <w:unhideWhenUsed/>
    <w:qFormat/>
    <w:rsid w:val="003A4EF9"/>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fr-CA"/>
    </w:rPr>
  </w:style>
  <w:style w:type="character" w:styleId="Mentionnonrsolue">
    <w:name w:val="Unresolved Mention"/>
    <w:basedOn w:val="Policepardfaut"/>
    <w:uiPriority w:val="99"/>
    <w:semiHidden/>
    <w:unhideWhenUsed/>
    <w:rsid w:val="00D025A5"/>
    <w:rPr>
      <w:color w:val="605E5C"/>
      <w:shd w:val="clear" w:color="auto" w:fill="E1DFDD"/>
    </w:rPr>
  </w:style>
  <w:style w:type="paragraph" w:customStyle="1" w:styleId="H1">
    <w:name w:val="H1"/>
    <w:basedOn w:val="Normal"/>
    <w:qFormat/>
    <w:rsid w:val="00C31DD4"/>
    <w:pPr>
      <w:ind w:right="-5693"/>
      <w:jc w:val="left"/>
    </w:pPr>
    <w:rPr>
      <w:rFonts w:ascii="Arial Rounded MT Bold" w:hAnsi="Arial Rounded MT Bold"/>
      <w:color w:val="0070C0"/>
      <w:sz w:val="56"/>
      <w:szCs w:val="56"/>
    </w:rPr>
  </w:style>
  <w:style w:type="paragraph" w:customStyle="1" w:styleId="H1-Typededocument">
    <w:name w:val="H1-Type de document"/>
    <w:basedOn w:val="Normal"/>
    <w:qFormat/>
    <w:rsid w:val="003509CB"/>
    <w:pPr>
      <w:autoSpaceDE w:val="0"/>
      <w:autoSpaceDN w:val="0"/>
      <w:adjustRightInd w:val="0"/>
      <w:spacing w:before="60" w:after="60" w:line="276" w:lineRule="auto"/>
      <w:ind w:right="-5694"/>
      <w:jc w:val="left"/>
    </w:pPr>
    <w:rPr>
      <w:rFonts w:ascii="Arial Rounded MT Bold" w:hAnsi="Arial Rounded MT Bold"/>
      <w:noProof/>
      <w:color w:val="19255B"/>
      <w:sz w:val="32"/>
      <w:szCs w:val="32"/>
      <w:bdr w:val="single" w:sz="36" w:space="0" w:color="BDE3F2"/>
      <w:shd w:val="clear" w:color="auto" w:fill="BDE3F2"/>
      <w:lang w:eastAsia="fr-CA"/>
    </w:rPr>
  </w:style>
  <w:style w:type="paragraph" w:customStyle="1" w:styleId="H2">
    <w:name w:val="H2"/>
    <w:basedOn w:val="Titre2"/>
    <w:next w:val="H3"/>
    <w:qFormat/>
    <w:rsid w:val="0094177A"/>
    <w:rPr>
      <w:rFonts w:ascii="Arial Rounded MT Bold" w:hAnsi="Arial Rounded MT Bold"/>
      <w:b w:val="0"/>
      <w:color w:val="005DA1"/>
    </w:rPr>
  </w:style>
  <w:style w:type="paragraph" w:customStyle="1" w:styleId="H2-Numros">
    <w:name w:val="H2-Numéros"/>
    <w:basedOn w:val="Titre21"/>
    <w:qFormat/>
    <w:rsid w:val="0094177A"/>
    <w:rPr>
      <w:rFonts w:ascii="Arial Rounded MT Bold" w:hAnsi="Arial Rounded MT Bold"/>
      <w:b w:val="0"/>
      <w:color w:val="005DA1"/>
    </w:rPr>
  </w:style>
  <w:style w:type="paragraph" w:customStyle="1" w:styleId="H3">
    <w:name w:val="H3"/>
    <w:basedOn w:val="Titre3"/>
    <w:qFormat/>
    <w:rsid w:val="002E5E9D"/>
    <w:rPr>
      <w:rFonts w:ascii="Arial Rounded MT Bold" w:hAnsi="Arial Rounded MT Bold"/>
      <w:b w:val="0"/>
      <w:bCs w:val="0"/>
      <w:color w:val="000000" w:themeColor="text1" w:themeShade="80"/>
    </w:rPr>
  </w:style>
  <w:style w:type="paragraph" w:customStyle="1" w:styleId="H3-Numros">
    <w:name w:val="H3-Numéros"/>
    <w:basedOn w:val="H3"/>
    <w:qFormat/>
    <w:rsid w:val="0094177A"/>
    <w:pPr>
      <w:numPr>
        <w:numId w:val="27"/>
      </w:numPr>
    </w:pPr>
  </w:style>
  <w:style w:type="paragraph" w:customStyle="1" w:styleId="H4">
    <w:name w:val="H4"/>
    <w:basedOn w:val="Titre4"/>
    <w:qFormat/>
    <w:rsid w:val="0094177A"/>
    <w:rPr>
      <w:rFonts w:ascii="Arial Rounded MT Bold" w:hAnsi="Arial Rounded MT Bold"/>
      <w:b w:val="0"/>
      <w:bCs w:val="0"/>
    </w:rPr>
  </w:style>
  <w:style w:type="paragraph" w:customStyle="1" w:styleId="H4-numros">
    <w:name w:val="H4-numéros"/>
    <w:basedOn w:val="Titre311"/>
    <w:qFormat/>
    <w:rsid w:val="002E5E9D"/>
    <w:rPr>
      <w:rFonts w:ascii="Arial Rounded MT Bold" w:hAnsi="Arial Rounded MT Bold"/>
      <w:b w:val="0"/>
      <w:bCs w:val="0"/>
      <w:sz w:val="24"/>
    </w:rPr>
  </w:style>
  <w:style w:type="paragraph" w:customStyle="1" w:styleId="H5">
    <w:name w:val="H5"/>
    <w:basedOn w:val="Titre5"/>
    <w:qFormat/>
    <w:rsid w:val="00180F0D"/>
  </w:style>
  <w:style w:type="paragraph" w:customStyle="1" w:styleId="H5-Numros">
    <w:name w:val="H5-Numéros"/>
    <w:basedOn w:val="Titre4111"/>
    <w:qFormat/>
    <w:rsid w:val="002E5E9D"/>
    <w:rPr>
      <w:rFonts w:ascii="Arial Rounded MT Bold" w:hAnsi="Arial Rounded MT Bold"/>
      <w:b w:val="0"/>
      <w:bCs w:val="0"/>
      <w:sz w:val="20"/>
    </w:rPr>
  </w:style>
  <w:style w:type="table" w:customStyle="1" w:styleId="Grilledutableau1">
    <w:name w:val="Grille du tableau1"/>
    <w:basedOn w:val="TableauNormal"/>
    <w:next w:val="Grilledutableau"/>
    <w:uiPriority w:val="39"/>
    <w:rsid w:val="00AC6796"/>
    <w:rPr>
      <w:rFonts w:ascii="Arial"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D96F3C"/>
    <w:rPr>
      <w:rFonts w:ascii="Arial"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45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nvironnement.gouv.qc.ca/formulaires/renseignements.asp"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0" ma:contentTypeDescription="Crée un document." ma:contentTypeScope="" ma:versionID="feda64c75170dadae7609549251436eb">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72f3c58bc7f01302886216dfdc9daa2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BF472-4EBF-4F39-B3BF-BA5743706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51184-4b28-4196-a3fe-31116a3345ac"/>
    <ds:schemaRef ds:uri="a3d363c2-ac57-4088-9970-e55a9ff52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61F7F-E588-428A-9A23-011BC6B77BB2}">
  <ds:schemaRefs>
    <ds:schemaRef ds:uri="http://schemas.microsoft.com/sharepoint/v3/contenttype/forms"/>
  </ds:schemaRefs>
</ds:datastoreItem>
</file>

<file path=customXml/itemProps3.xml><?xml version="1.0" encoding="utf-8"?>
<ds:datastoreItem xmlns:ds="http://schemas.openxmlformats.org/officeDocument/2006/customXml" ds:itemID="{EB97B7AB-3EB3-40D8-8106-50452A602DFD}">
  <ds:schemaRefs>
    <ds:schemaRef ds:uri="http://schemas.microsoft.com/office/2006/metadata/properties"/>
    <ds:schemaRef ds:uri="http://schemas.microsoft.com/office/infopath/2007/PartnerControls"/>
    <ds:schemaRef ds:uri="a3d363c2-ac57-4088-9970-e55a9ff5228c"/>
    <ds:schemaRef ds:uri="41851184-4b28-4196-a3fe-31116a3345ac"/>
  </ds:schemaRefs>
</ds:datastoreItem>
</file>

<file path=customXml/itemProps4.xml><?xml version="1.0" encoding="utf-8"?>
<ds:datastoreItem xmlns:ds="http://schemas.openxmlformats.org/officeDocument/2006/customXml" ds:itemID="{FDD99A37-332F-3B4B-9248-74A36C46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19</Pages>
  <Words>3250</Words>
  <Characters>17880</Characters>
  <Application>Microsoft Office Word</Application>
  <DocSecurity>0</DocSecurity>
  <Lines>149</Lines>
  <Paragraphs>42</Paragraphs>
  <ScaleCrop>false</ScaleCrop>
  <HeadingPairs>
    <vt:vector size="4" baseType="variant">
      <vt:variant>
        <vt:lpstr>Titre</vt:lpstr>
      </vt:variant>
      <vt:variant>
        <vt:i4>1</vt:i4>
      </vt:variant>
      <vt:variant>
        <vt:lpstr>Headings</vt:lpstr>
      </vt:variant>
      <vt:variant>
        <vt:i4>19</vt:i4>
      </vt:variant>
    </vt:vector>
  </HeadingPairs>
  <TitlesOfParts>
    <vt:vector size="20" baseType="lpstr">
      <vt:lpstr>Plan de projet - Programme de soutien au secteur privé pour le déploiement de bornes de recharge rapide publiques</vt:lpstr>
      <vt:lpstr/>
      <vt:lpstr/>
      <vt:lpstr>    Résumé (au besoin)</vt:lpstr>
      <vt:lpstr>    Table des matières</vt:lpstr>
      <vt:lpstr>    Liste des tableaux  (au besoin)</vt:lpstr>
      <vt:lpstr>    Liste des figures  (au besoin)</vt:lpstr>
      <vt:lpstr>    Remerciements (au besoin)</vt:lpstr>
      <vt:lpstr>    Avant-propos (au besoin)</vt:lpstr>
      <vt:lpstr>    Introduction (titre de section)</vt:lpstr>
      <vt:lpstr>    Introduction (titre de section)</vt:lpstr>
      <vt:lpstr>        Sous-titre</vt:lpstr>
      <vt:lpstr>        Sous-titre</vt:lpstr>
      <vt:lpstr>    Chapitre</vt:lpstr>
      <vt:lpstr>    Chapitre</vt:lpstr>
      <vt:lpstr>    Conclusion</vt:lpstr>
      <vt:lpstr>    Conclusion</vt:lpstr>
      <vt:lpstr>    Références bibliographiques</vt:lpstr>
      <vt:lpstr>    Références bibliographiques</vt:lpstr>
      <vt:lpstr>    Annexes</vt:lpstr>
    </vt:vector>
  </TitlesOfParts>
  <Manager/>
  <Company>Gouvernement du Québec</Company>
  <LinksUpToDate>false</LinksUpToDate>
  <CharactersWithSpaces>21088</CharactersWithSpaces>
  <SharedDoc>false</SharedDoc>
  <HyperlinkBase/>
  <HLinks>
    <vt:vector size="18" baseType="variant">
      <vt:variant>
        <vt:i4>4391004</vt:i4>
      </vt:variant>
      <vt:variant>
        <vt:i4>6</vt:i4>
      </vt:variant>
      <vt:variant>
        <vt:i4>0</vt:i4>
      </vt:variant>
      <vt:variant>
        <vt:i4>5</vt:i4>
      </vt:variant>
      <vt:variant>
        <vt:lpwstr>http://www.environnement.gouv.qc.ca/</vt:lpwstr>
      </vt:variant>
      <vt:variant>
        <vt:lpwstr/>
      </vt:variant>
      <vt:variant>
        <vt:i4>4391004</vt:i4>
      </vt:variant>
      <vt:variant>
        <vt:i4>3</vt:i4>
      </vt:variant>
      <vt:variant>
        <vt:i4>0</vt:i4>
      </vt:variant>
      <vt:variant>
        <vt:i4>5</vt:i4>
      </vt:variant>
      <vt:variant>
        <vt:lpwstr>http://www.environnement.gouv.qc.ca/</vt:lpwstr>
      </vt:variant>
      <vt:variant>
        <vt:lpwstr/>
      </vt:variant>
      <vt:variant>
        <vt:i4>8257642</vt:i4>
      </vt:variant>
      <vt:variant>
        <vt:i4>0</vt:i4>
      </vt:variant>
      <vt:variant>
        <vt:i4>0</vt:i4>
      </vt:variant>
      <vt:variant>
        <vt:i4>5</vt:i4>
      </vt:variant>
      <vt:variant>
        <vt:lpwstr>http://www.environnement.gouv.qc.ca/formulaires/renseignements.asp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projet - Programme de soutien au secteur privé pour le déploiement de bornes de recharge rapide publiques</dc:title>
  <dc:subject>Le ministère de l’Environnement, de la Lutte contre les changements climatiques, de la Faune et des Parcs (MELCCFP) met le présent gabarit à votre disposition pour assurer une certaine uniformité dans la préparation des documents que les demandeurs doivent produire. Une fois rempli, ce document constitue une description du projet et sert à l’évaluer, avec les autres documents fournis, les caractéristiques du site et de l’infrastructure, par rapport aux objectifs. Les indications inscrites seront considérées comme des engagements en cas d’approbation du projet.</dc:subject>
  <dc:creator>Ministère de l'Environnement, de la Lutte contre les changements climatiques, de la Faune et des Parcs;MELCCFP</dc:creator>
  <cp:keywords>Plan de projet, appels à projet printemps 2024, programme de soutien, bornes de recharge rapide publiques,</cp:keywords>
  <dc:description/>
  <cp:revision>139</cp:revision>
  <cp:lastPrinted>2024-03-18T17:39:00Z</cp:lastPrinted>
  <dcterms:created xsi:type="dcterms:W3CDTF">2024-02-16T19:02:00Z</dcterms:created>
  <dcterms:modified xsi:type="dcterms:W3CDTF">2025-04-24T14:37:00Z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ies>
</file>